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EBA09" w14:textId="70923C50" w:rsidR="00724A86" w:rsidRPr="00724A86" w:rsidRDefault="00724A86"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724A86">
        <w:rPr>
          <w:rFonts w:ascii="SohoGothicPro-ExtraBold" w:eastAsia="SohoGothicPro-ExtraBold" w:hAnsi="SohoGothicPro-ExtraBold" w:cs="SohoGothicPro-ExtraBold"/>
          <w:b/>
          <w:bCs/>
          <w:sz w:val="22"/>
          <w:szCs w:val="22"/>
        </w:rPr>
        <w:t xml:space="preserve">Medieninformation </w:t>
      </w:r>
    </w:p>
    <w:p w14:paraId="4DE6A3E9" w14:textId="77777777" w:rsidR="00724A86" w:rsidRDefault="00724A86"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p>
    <w:p w14:paraId="76FC3E26" w14:textId="53C1EC41" w:rsidR="00495905" w:rsidRPr="008A0152" w:rsidRDefault="00495905"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proofErr w:type="spellStart"/>
      <w:r>
        <w:rPr>
          <w:rFonts w:ascii="SohoGothicPro-ExtraBold" w:eastAsia="SohoGothicPro-ExtraBold" w:hAnsi="SohoGothicPro-ExtraBold" w:cs="SohoGothicPro-ExtraBold"/>
          <w:b/>
          <w:bCs/>
          <w:sz w:val="28"/>
          <w:szCs w:val="28"/>
        </w:rPr>
        <w:t>bekofrisc</w:t>
      </w:r>
      <w:r w:rsidR="00D811DA">
        <w:rPr>
          <w:rFonts w:ascii="SohoGothicPro-ExtraBold" w:eastAsia="SohoGothicPro-ExtraBold" w:hAnsi="SohoGothicPro-ExtraBold" w:cs="SohoGothicPro-ExtraBold"/>
          <w:b/>
          <w:bCs/>
          <w:sz w:val="28"/>
          <w:szCs w:val="28"/>
        </w:rPr>
        <w:t>h</w:t>
      </w:r>
      <w:proofErr w:type="spellEnd"/>
      <w:r w:rsidR="00364C5C">
        <w:rPr>
          <w:rFonts w:ascii="SohoGothicPro-ExtraBold" w:eastAsia="SohoGothicPro-ExtraBold" w:hAnsi="SohoGothicPro-ExtraBold" w:cs="SohoGothicPro-ExtraBold"/>
          <w:b/>
          <w:bCs/>
          <w:sz w:val="28"/>
          <w:szCs w:val="28"/>
        </w:rPr>
        <w:t xml:space="preserve">: </w:t>
      </w:r>
      <w:proofErr w:type="spellStart"/>
      <w:r w:rsidR="00380514">
        <w:rPr>
          <w:rFonts w:ascii="SohoGothicPro-ExtraBold" w:eastAsia="SohoGothicPro-ExtraBold" w:hAnsi="SohoGothicPro-ExtraBold" w:cs="SohoGothicPro-ExtraBold"/>
          <w:b/>
          <w:bCs/>
          <w:sz w:val="28"/>
          <w:szCs w:val="28"/>
        </w:rPr>
        <w:t>Beko</w:t>
      </w:r>
      <w:proofErr w:type="spellEnd"/>
      <w:r w:rsidR="00380514">
        <w:rPr>
          <w:rFonts w:ascii="SohoGothicPro-ExtraBold" w:eastAsia="SohoGothicPro-ExtraBold" w:hAnsi="SohoGothicPro-ExtraBold" w:cs="SohoGothicPro-ExtraBold"/>
          <w:b/>
          <w:bCs/>
          <w:sz w:val="28"/>
          <w:szCs w:val="28"/>
        </w:rPr>
        <w:t xml:space="preserve"> </w:t>
      </w:r>
      <w:r w:rsidR="003C014E">
        <w:rPr>
          <w:rFonts w:ascii="SohoGothicPro-ExtraBold" w:eastAsia="SohoGothicPro-ExtraBold" w:hAnsi="SohoGothicPro-ExtraBold" w:cs="SohoGothicPro-ExtraBold"/>
          <w:b/>
          <w:bCs/>
          <w:sz w:val="28"/>
          <w:szCs w:val="28"/>
        </w:rPr>
        <w:t>startet österreichweite</w:t>
      </w:r>
      <w:r w:rsidR="00380514">
        <w:rPr>
          <w:rFonts w:ascii="SohoGothicPro-ExtraBold" w:eastAsia="SohoGothicPro-ExtraBold" w:hAnsi="SohoGothicPro-ExtraBold" w:cs="SohoGothicPro-ExtraBold"/>
          <w:b/>
          <w:bCs/>
          <w:sz w:val="28"/>
          <w:szCs w:val="28"/>
        </w:rPr>
        <w:t xml:space="preserve"> Kampagne</w:t>
      </w:r>
    </w:p>
    <w:p w14:paraId="5679DA47" w14:textId="77777777" w:rsidR="00F4158C" w:rsidRPr="003C014E" w:rsidRDefault="00F4158C" w:rsidP="00F4158C">
      <w:pPr>
        <w:pStyle w:val="StandardWeb"/>
        <w:spacing w:before="0" w:beforeAutospacing="0" w:after="0" w:afterAutospacing="0"/>
        <w:jc w:val="both"/>
        <w:rPr>
          <w:rFonts w:ascii="SohoGothicPro-ExtraBold" w:eastAsia="SohoGothicPro-ExtraBold" w:hAnsi="SohoGothicPro-ExtraBold" w:cs="SohoGothicPro-ExtraBold"/>
          <w:b/>
          <w:bCs/>
          <w:sz w:val="22"/>
          <w:szCs w:val="22"/>
          <w:lang w:eastAsia="de-DE"/>
        </w:rPr>
      </w:pPr>
    </w:p>
    <w:p w14:paraId="186D8170" w14:textId="3F3D2999" w:rsidR="00495905" w:rsidRDefault="00495905" w:rsidP="00F4158C">
      <w:pPr>
        <w:pStyle w:val="StandardWeb"/>
        <w:spacing w:before="0" w:beforeAutospacing="0" w:after="0" w:afterAutospacing="0"/>
        <w:jc w:val="both"/>
        <w:rPr>
          <w:rFonts w:ascii="SohoGothicPro-ExtraBold" w:eastAsia="SohoGothicPro-ExtraBold" w:hAnsi="SohoGothicPro-ExtraBold" w:cs="SohoGothicPro-ExtraBold"/>
          <w:b/>
          <w:bCs/>
          <w:sz w:val="22"/>
          <w:szCs w:val="22"/>
          <w:lang w:val="de-DE" w:eastAsia="de-DE"/>
        </w:rPr>
      </w:pPr>
      <w:proofErr w:type="spellStart"/>
      <w:r>
        <w:rPr>
          <w:rFonts w:ascii="SohoGothicPro-ExtraBold" w:eastAsia="SohoGothicPro-ExtraBold" w:hAnsi="SohoGothicPro-ExtraBold" w:cs="SohoGothicPro-ExtraBold"/>
          <w:b/>
          <w:bCs/>
          <w:sz w:val="22"/>
          <w:szCs w:val="22"/>
          <w:lang w:val="de-DE" w:eastAsia="de-DE"/>
        </w:rPr>
        <w:t>bekofrisch</w:t>
      </w:r>
      <w:proofErr w:type="spellEnd"/>
      <w:r>
        <w:rPr>
          <w:rFonts w:ascii="SohoGothicPro-ExtraBold" w:eastAsia="SohoGothicPro-ExtraBold" w:hAnsi="SohoGothicPro-ExtraBold" w:cs="SohoGothicPro-ExtraBold"/>
          <w:b/>
          <w:bCs/>
          <w:sz w:val="22"/>
          <w:szCs w:val="22"/>
          <w:lang w:val="de-DE" w:eastAsia="de-DE"/>
        </w:rPr>
        <w:t xml:space="preserve"> –</w:t>
      </w:r>
      <w:r w:rsidR="00D75A46">
        <w:rPr>
          <w:rFonts w:ascii="SohoGothicPro-ExtraBold" w:eastAsia="SohoGothicPro-ExtraBold" w:hAnsi="SohoGothicPro-ExtraBold" w:cs="SohoGothicPro-ExtraBold"/>
          <w:b/>
          <w:bCs/>
          <w:sz w:val="22"/>
          <w:szCs w:val="22"/>
          <w:lang w:val="de-DE" w:eastAsia="de-DE"/>
        </w:rPr>
        <w:t xml:space="preserve"> ist das Motto der Kampagne, die österreichweit </w:t>
      </w:r>
      <w:r w:rsidR="00C93826">
        <w:rPr>
          <w:rFonts w:ascii="SohoGothicPro-ExtraBold" w:eastAsia="SohoGothicPro-ExtraBold" w:hAnsi="SohoGothicPro-ExtraBold" w:cs="SohoGothicPro-ExtraBold"/>
          <w:b/>
          <w:bCs/>
          <w:sz w:val="22"/>
          <w:szCs w:val="22"/>
          <w:lang w:val="de-DE" w:eastAsia="de-DE"/>
        </w:rPr>
        <w:t xml:space="preserve">Mitte </w:t>
      </w:r>
      <w:r w:rsidR="005944C9">
        <w:rPr>
          <w:rFonts w:ascii="SohoGothicPro-ExtraBold" w:eastAsia="SohoGothicPro-ExtraBold" w:hAnsi="SohoGothicPro-ExtraBold" w:cs="SohoGothicPro-ExtraBold"/>
          <w:b/>
          <w:bCs/>
          <w:sz w:val="22"/>
          <w:szCs w:val="22"/>
          <w:lang w:val="de-DE" w:eastAsia="de-DE"/>
        </w:rPr>
        <w:t xml:space="preserve">Juni startet. Und die </w:t>
      </w:r>
      <w:r w:rsidR="00D75A46">
        <w:rPr>
          <w:rFonts w:ascii="SohoGothicPro-ExtraBold" w:eastAsia="SohoGothicPro-ExtraBold" w:hAnsi="SohoGothicPro-ExtraBold" w:cs="SohoGothicPro-ExtraBold"/>
          <w:b/>
          <w:bCs/>
          <w:sz w:val="22"/>
          <w:szCs w:val="22"/>
          <w:lang w:val="de-DE" w:eastAsia="de-DE"/>
        </w:rPr>
        <w:t xml:space="preserve">die Vorzüge </w:t>
      </w:r>
      <w:r w:rsidR="008A0152">
        <w:rPr>
          <w:rFonts w:ascii="SohoGothicPro-ExtraBold" w:eastAsia="SohoGothicPro-ExtraBold" w:hAnsi="SohoGothicPro-ExtraBold" w:cs="SohoGothicPro-ExtraBold"/>
          <w:b/>
          <w:bCs/>
          <w:sz w:val="22"/>
          <w:szCs w:val="22"/>
          <w:lang w:val="de-DE" w:eastAsia="de-DE"/>
        </w:rPr>
        <w:t>jener Technologie, die dafür sorgt, dass Obst und Gemüse länger frisch bleiben,</w:t>
      </w:r>
      <w:r w:rsidR="00D75A46">
        <w:rPr>
          <w:rFonts w:ascii="SohoGothicPro-ExtraBold" w:eastAsia="SohoGothicPro-ExtraBold" w:hAnsi="SohoGothicPro-ExtraBold" w:cs="SohoGothicPro-ExtraBold"/>
          <w:b/>
          <w:bCs/>
          <w:sz w:val="22"/>
          <w:szCs w:val="22"/>
          <w:lang w:val="de-DE" w:eastAsia="de-DE"/>
        </w:rPr>
        <w:t xml:space="preserve"> </w:t>
      </w:r>
      <w:r w:rsidR="00796855">
        <w:rPr>
          <w:rFonts w:ascii="SohoGothicPro-ExtraBold" w:eastAsia="SohoGothicPro-ExtraBold" w:hAnsi="SohoGothicPro-ExtraBold" w:cs="SohoGothicPro-ExtraBold"/>
          <w:b/>
          <w:bCs/>
          <w:sz w:val="22"/>
          <w:szCs w:val="22"/>
          <w:lang w:val="de-DE" w:eastAsia="de-DE"/>
        </w:rPr>
        <w:t>mal auf eine andere Weise hervorhebt. Denn jeder Kunde, der</w:t>
      </w:r>
      <w:r w:rsidR="005944C9" w:rsidRPr="005944C9">
        <w:rPr>
          <w:rFonts w:ascii="SohoGothicPro-ExtraBold" w:eastAsia="SohoGothicPro-ExtraBold" w:hAnsi="SohoGothicPro-ExtraBold" w:cs="SohoGothicPro-ExtraBold"/>
          <w:b/>
          <w:bCs/>
          <w:sz w:val="22"/>
          <w:szCs w:val="22"/>
          <w:lang w:val="de-DE" w:eastAsia="de-DE"/>
        </w:rPr>
        <w:t xml:space="preserve"> </w:t>
      </w:r>
      <w:r w:rsidR="005944C9">
        <w:rPr>
          <w:rFonts w:ascii="SohoGothicPro-ExtraBold" w:eastAsia="SohoGothicPro-ExtraBold" w:hAnsi="SohoGothicPro-ExtraBold" w:cs="SohoGothicPro-ExtraBold"/>
          <w:b/>
          <w:bCs/>
          <w:sz w:val="22"/>
          <w:szCs w:val="22"/>
          <w:lang w:val="de-DE" w:eastAsia="de-DE"/>
        </w:rPr>
        <w:t xml:space="preserve">im Aktionszeitraum von 15. Juni 2021 bis 15. Juli 2021 </w:t>
      </w:r>
      <w:r w:rsidR="00796855">
        <w:rPr>
          <w:rFonts w:ascii="SohoGothicPro-ExtraBold" w:eastAsia="SohoGothicPro-ExtraBold" w:hAnsi="SohoGothicPro-ExtraBold" w:cs="SohoGothicPro-ExtraBold"/>
          <w:b/>
          <w:bCs/>
          <w:sz w:val="22"/>
          <w:szCs w:val="22"/>
          <w:lang w:val="de-DE" w:eastAsia="de-DE"/>
        </w:rPr>
        <w:t xml:space="preserve">ein </w:t>
      </w:r>
      <w:proofErr w:type="spellStart"/>
      <w:r w:rsidR="00721B83">
        <w:rPr>
          <w:rFonts w:ascii="SohoGothicPro-ExtraBold" w:eastAsia="SohoGothicPro-ExtraBold" w:hAnsi="SohoGothicPro-ExtraBold" w:cs="SohoGothicPro-ExtraBold"/>
          <w:b/>
          <w:bCs/>
          <w:sz w:val="22"/>
          <w:szCs w:val="22"/>
          <w:lang w:val="de-DE" w:eastAsia="de-DE"/>
        </w:rPr>
        <w:t>Beko</w:t>
      </w:r>
      <w:proofErr w:type="spellEnd"/>
      <w:r w:rsidR="00721B83">
        <w:rPr>
          <w:rFonts w:ascii="SohoGothicPro-ExtraBold" w:eastAsia="SohoGothicPro-ExtraBold" w:hAnsi="SohoGothicPro-ExtraBold" w:cs="SohoGothicPro-ExtraBold"/>
          <w:b/>
          <w:bCs/>
          <w:sz w:val="22"/>
          <w:szCs w:val="22"/>
          <w:lang w:val="de-DE" w:eastAsia="de-DE"/>
        </w:rPr>
        <w:t xml:space="preserve"> Kühlgerät</w:t>
      </w:r>
      <w:r w:rsidR="00796855">
        <w:rPr>
          <w:rFonts w:ascii="SohoGothicPro-ExtraBold" w:eastAsia="SohoGothicPro-ExtraBold" w:hAnsi="SohoGothicPro-ExtraBold" w:cs="SohoGothicPro-ExtraBold"/>
          <w:b/>
          <w:bCs/>
          <w:sz w:val="22"/>
          <w:szCs w:val="22"/>
          <w:lang w:val="de-DE" w:eastAsia="de-DE"/>
        </w:rPr>
        <w:t xml:space="preserve"> kauft</w:t>
      </w:r>
      <w:r w:rsidR="00721B83">
        <w:rPr>
          <w:rFonts w:ascii="SohoGothicPro-ExtraBold" w:eastAsia="SohoGothicPro-ExtraBold" w:hAnsi="SohoGothicPro-ExtraBold" w:cs="SohoGothicPro-ExtraBold"/>
          <w:b/>
          <w:bCs/>
          <w:sz w:val="22"/>
          <w:szCs w:val="22"/>
          <w:lang w:val="de-DE" w:eastAsia="de-DE"/>
        </w:rPr>
        <w:t xml:space="preserve">, das </w:t>
      </w:r>
      <w:r w:rsidR="0028240B" w:rsidRPr="0028240B">
        <w:rPr>
          <w:rFonts w:ascii="SohoGothicPro-ExtraBold" w:eastAsia="SohoGothicPro-ExtraBold" w:hAnsi="SohoGothicPro-ExtraBold" w:cs="SohoGothicPro-ExtraBold"/>
          <w:b/>
          <w:bCs/>
          <w:sz w:val="22"/>
          <w:szCs w:val="22"/>
          <w:lang w:val="de-DE" w:eastAsia="de-DE"/>
        </w:rPr>
        <w:t xml:space="preserve">mit der innovativen </w:t>
      </w:r>
      <w:proofErr w:type="spellStart"/>
      <w:r w:rsidR="0028240B" w:rsidRPr="0028240B">
        <w:rPr>
          <w:rFonts w:ascii="SohoGothicPro-ExtraBold" w:eastAsia="SohoGothicPro-ExtraBold" w:hAnsi="SohoGothicPro-ExtraBold" w:cs="SohoGothicPro-ExtraBold"/>
          <w:b/>
          <w:bCs/>
          <w:sz w:val="22"/>
          <w:szCs w:val="22"/>
          <w:lang w:val="de-DE" w:eastAsia="de-DE"/>
        </w:rPr>
        <w:t>HarvestFresh</w:t>
      </w:r>
      <w:proofErr w:type="spellEnd"/>
      <w:r w:rsidR="0028240B" w:rsidRPr="0028240B">
        <w:rPr>
          <w:rFonts w:ascii="SohoGothicPro-ExtraBold" w:eastAsia="SohoGothicPro-ExtraBold" w:hAnsi="SohoGothicPro-ExtraBold" w:cs="SohoGothicPro-ExtraBold"/>
          <w:b/>
          <w:bCs/>
          <w:sz w:val="22"/>
          <w:szCs w:val="22"/>
          <w:lang w:val="de-DE" w:eastAsia="de-DE"/>
        </w:rPr>
        <w:t xml:space="preserve">-Technologie ausgestattet ist, </w:t>
      </w:r>
      <w:r w:rsidR="00796855">
        <w:rPr>
          <w:rFonts w:ascii="SohoGothicPro-ExtraBold" w:eastAsia="SohoGothicPro-ExtraBold" w:hAnsi="SohoGothicPro-ExtraBold" w:cs="SohoGothicPro-ExtraBold"/>
          <w:b/>
          <w:bCs/>
          <w:sz w:val="22"/>
          <w:szCs w:val="22"/>
          <w:lang w:val="de-DE" w:eastAsia="de-DE"/>
        </w:rPr>
        <w:t>bekommt</w:t>
      </w:r>
      <w:r w:rsidR="0028240B" w:rsidRPr="0028240B">
        <w:rPr>
          <w:rFonts w:ascii="SohoGothicPro-ExtraBold" w:eastAsia="SohoGothicPro-ExtraBold" w:hAnsi="SohoGothicPro-ExtraBold" w:cs="SohoGothicPro-ExtraBold"/>
          <w:b/>
          <w:bCs/>
          <w:sz w:val="22"/>
          <w:szCs w:val="22"/>
          <w:lang w:val="de-DE" w:eastAsia="de-DE"/>
        </w:rPr>
        <w:t xml:space="preserve"> die Obst- und Gemüse-Box von I</w:t>
      </w:r>
      <w:r w:rsidR="0028240B">
        <w:rPr>
          <w:rFonts w:ascii="SohoGothicPro-ExtraBold" w:eastAsia="SohoGothicPro-ExtraBold" w:hAnsi="SohoGothicPro-ExtraBold" w:cs="SohoGothicPro-ExtraBold"/>
          <w:b/>
          <w:bCs/>
          <w:sz w:val="22"/>
          <w:szCs w:val="22"/>
          <w:lang w:val="de-DE" w:eastAsia="de-DE"/>
        </w:rPr>
        <w:t>CH</w:t>
      </w:r>
      <w:r w:rsidR="0028240B" w:rsidRPr="0028240B">
        <w:rPr>
          <w:rFonts w:ascii="SohoGothicPro-ExtraBold" w:eastAsia="SohoGothicPro-ExtraBold" w:hAnsi="SohoGothicPro-ExtraBold" w:cs="SohoGothicPro-ExtraBold"/>
          <w:b/>
          <w:bCs/>
          <w:sz w:val="22"/>
          <w:szCs w:val="22"/>
          <w:lang w:val="de-DE" w:eastAsia="de-DE"/>
        </w:rPr>
        <w:t>+ für ganze sechs Monate im Wert von 120 Euro dazu.</w:t>
      </w:r>
      <w:r w:rsidR="00721B83">
        <w:rPr>
          <w:rFonts w:ascii="SohoGothicPro-ExtraBold" w:eastAsia="SohoGothicPro-ExtraBold" w:hAnsi="SohoGothicPro-ExtraBold" w:cs="SohoGothicPro-ExtraBold"/>
          <w:b/>
          <w:bCs/>
          <w:sz w:val="22"/>
          <w:szCs w:val="22"/>
          <w:lang w:val="de-DE" w:eastAsia="de-DE"/>
        </w:rPr>
        <w:t xml:space="preserve"> So können sich </w:t>
      </w:r>
      <w:r w:rsidR="006E628D">
        <w:rPr>
          <w:rFonts w:ascii="SohoGothicPro-ExtraBold" w:eastAsia="SohoGothicPro-ExtraBold" w:hAnsi="SohoGothicPro-ExtraBold" w:cs="SohoGothicPro-ExtraBold"/>
          <w:b/>
          <w:bCs/>
          <w:sz w:val="22"/>
          <w:szCs w:val="22"/>
          <w:lang w:val="de-DE" w:eastAsia="de-DE"/>
        </w:rPr>
        <w:t xml:space="preserve">die Käufer </w:t>
      </w:r>
      <w:r w:rsidR="00721B83">
        <w:rPr>
          <w:rFonts w:ascii="SohoGothicPro-ExtraBold" w:eastAsia="SohoGothicPro-ExtraBold" w:hAnsi="SohoGothicPro-ExtraBold" w:cs="SohoGothicPro-ExtraBold"/>
          <w:b/>
          <w:bCs/>
          <w:sz w:val="22"/>
          <w:szCs w:val="22"/>
          <w:lang w:val="de-DE" w:eastAsia="de-DE"/>
        </w:rPr>
        <w:t>von der Frische</w:t>
      </w:r>
      <w:r w:rsidR="006E628D">
        <w:rPr>
          <w:rFonts w:ascii="SohoGothicPro-ExtraBold" w:eastAsia="SohoGothicPro-ExtraBold" w:hAnsi="SohoGothicPro-ExtraBold" w:cs="SohoGothicPro-ExtraBold"/>
          <w:b/>
          <w:bCs/>
          <w:sz w:val="22"/>
          <w:szCs w:val="22"/>
          <w:lang w:val="de-DE" w:eastAsia="de-DE"/>
        </w:rPr>
        <w:t xml:space="preserve"> gleich selbst überzeugen. </w:t>
      </w:r>
    </w:p>
    <w:p w14:paraId="71EABF3C" w14:textId="77777777" w:rsidR="00F4158C" w:rsidRDefault="00F4158C"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6B3B3528" w14:textId="585EBE9B" w:rsidR="00E139B4" w:rsidRPr="00B95A63" w:rsidRDefault="00D75A46"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Theme="minorHAnsi" w:hAnsi="SohoGothicPro-ExtraBold" w:cs="SohoGothicPro-ExtraBold"/>
          <w:bCs/>
          <w:color w:val="000000"/>
          <w:sz w:val="22"/>
          <w:szCs w:val="22"/>
          <w:lang w:val="de-DE"/>
        </w:rPr>
      </w:pPr>
      <w:r>
        <w:rPr>
          <w:rFonts w:ascii="SohoGothicPro-ExtraBold" w:eastAsia="SohoGothicPro-ExtraBold" w:hAnsi="SohoGothicPro-ExtraBold" w:cs="SohoGothicPro-ExtraBold"/>
          <w:sz w:val="22"/>
          <w:szCs w:val="22"/>
          <w:lang w:val="de-DE"/>
        </w:rPr>
        <w:t xml:space="preserve">Wien, </w:t>
      </w:r>
      <w:r w:rsidR="00C93826">
        <w:rPr>
          <w:rFonts w:ascii="SohoGothicPro-ExtraBold" w:eastAsia="SohoGothicPro-ExtraBold" w:hAnsi="SohoGothicPro-ExtraBold" w:cs="SohoGothicPro-ExtraBold"/>
          <w:sz w:val="22"/>
          <w:szCs w:val="22"/>
          <w:lang w:val="de-DE"/>
        </w:rPr>
        <w:t>1.6</w:t>
      </w:r>
      <w:r>
        <w:rPr>
          <w:rFonts w:ascii="SohoGothicPro-ExtraBold" w:eastAsia="SohoGothicPro-ExtraBold" w:hAnsi="SohoGothicPro-ExtraBold" w:cs="SohoGothicPro-ExtraBold"/>
          <w:sz w:val="22"/>
          <w:szCs w:val="22"/>
          <w:lang w:val="de-DE"/>
        </w:rPr>
        <w:t xml:space="preserve">.2021. </w:t>
      </w:r>
      <w:proofErr w:type="spellStart"/>
      <w:r w:rsidR="000157F6">
        <w:rPr>
          <w:rFonts w:ascii="SohoGothicPro-ExtraBold" w:eastAsiaTheme="minorHAnsi" w:hAnsi="SohoGothicPro-ExtraBold" w:cs="SohoGothicPro-ExtraBold"/>
          <w:bCs/>
          <w:color w:val="000000"/>
          <w:sz w:val="22"/>
          <w:szCs w:val="22"/>
          <w:lang w:val="de-DE"/>
        </w:rPr>
        <w:t>bekofrisch</w:t>
      </w:r>
      <w:proofErr w:type="spellEnd"/>
      <w:r w:rsidR="000157F6">
        <w:rPr>
          <w:rFonts w:ascii="SohoGothicPro-ExtraBold" w:eastAsiaTheme="minorHAnsi" w:hAnsi="SohoGothicPro-ExtraBold" w:cs="SohoGothicPro-ExtraBold"/>
          <w:bCs/>
          <w:color w:val="000000"/>
          <w:sz w:val="22"/>
          <w:szCs w:val="22"/>
          <w:lang w:val="de-DE"/>
        </w:rPr>
        <w:t xml:space="preserve"> ist darüber hinaus</w:t>
      </w:r>
      <w:r w:rsidR="001C7C65">
        <w:rPr>
          <w:rFonts w:ascii="SohoGothicPro-ExtraBold" w:eastAsiaTheme="minorHAnsi" w:hAnsi="SohoGothicPro-ExtraBold" w:cs="SohoGothicPro-ExtraBold"/>
          <w:bCs/>
          <w:color w:val="000000"/>
          <w:sz w:val="22"/>
          <w:szCs w:val="22"/>
          <w:lang w:val="de-DE"/>
        </w:rPr>
        <w:t xml:space="preserve"> in</w:t>
      </w:r>
      <w:r w:rsidR="000157F6">
        <w:rPr>
          <w:rFonts w:ascii="SohoGothicPro-ExtraBold" w:eastAsiaTheme="minorHAnsi" w:hAnsi="SohoGothicPro-ExtraBold" w:cs="SohoGothicPro-ExtraBold"/>
          <w:bCs/>
          <w:color w:val="000000"/>
          <w:sz w:val="22"/>
          <w:szCs w:val="22"/>
          <w:lang w:val="de-DE"/>
        </w:rPr>
        <w:t xml:space="preserve"> eine</w:t>
      </w:r>
      <w:r w:rsidR="001C7C65">
        <w:rPr>
          <w:rFonts w:ascii="SohoGothicPro-ExtraBold" w:eastAsiaTheme="minorHAnsi" w:hAnsi="SohoGothicPro-ExtraBold" w:cs="SohoGothicPro-ExtraBold"/>
          <w:bCs/>
          <w:color w:val="000000"/>
          <w:sz w:val="22"/>
          <w:szCs w:val="22"/>
          <w:lang w:val="de-DE"/>
        </w:rPr>
        <w:t>r</w:t>
      </w:r>
      <w:r w:rsidR="000157F6">
        <w:rPr>
          <w:rFonts w:ascii="SohoGothicPro-ExtraBold" w:eastAsiaTheme="minorHAnsi" w:hAnsi="SohoGothicPro-ExtraBold" w:cs="SohoGothicPro-ExtraBold"/>
          <w:bCs/>
          <w:color w:val="000000"/>
          <w:sz w:val="22"/>
          <w:szCs w:val="22"/>
          <w:lang w:val="de-DE"/>
        </w:rPr>
        <w:t xml:space="preserve"> breit angelegte</w:t>
      </w:r>
      <w:r w:rsidR="001C7C65">
        <w:rPr>
          <w:rFonts w:ascii="SohoGothicPro-ExtraBold" w:eastAsiaTheme="minorHAnsi" w:hAnsi="SohoGothicPro-ExtraBold" w:cs="SohoGothicPro-ExtraBold"/>
          <w:bCs/>
          <w:color w:val="000000"/>
          <w:sz w:val="22"/>
          <w:szCs w:val="22"/>
          <w:lang w:val="de-DE"/>
        </w:rPr>
        <w:t>n</w:t>
      </w:r>
      <w:r w:rsidR="000157F6">
        <w:rPr>
          <w:rFonts w:ascii="SohoGothicPro-ExtraBold" w:eastAsiaTheme="minorHAnsi" w:hAnsi="SohoGothicPro-ExtraBold" w:cs="SohoGothicPro-ExtraBold"/>
          <w:bCs/>
          <w:color w:val="000000"/>
          <w:sz w:val="22"/>
          <w:szCs w:val="22"/>
          <w:lang w:val="de-DE"/>
        </w:rPr>
        <w:t xml:space="preserve"> digitale</w:t>
      </w:r>
      <w:r w:rsidR="001C7C65">
        <w:rPr>
          <w:rFonts w:ascii="SohoGothicPro-ExtraBold" w:eastAsiaTheme="minorHAnsi" w:hAnsi="SohoGothicPro-ExtraBold" w:cs="SohoGothicPro-ExtraBold"/>
          <w:bCs/>
          <w:color w:val="000000"/>
          <w:sz w:val="22"/>
          <w:szCs w:val="22"/>
          <w:lang w:val="de-DE"/>
        </w:rPr>
        <w:t>n</w:t>
      </w:r>
      <w:r w:rsidR="000157F6">
        <w:rPr>
          <w:rFonts w:ascii="SohoGothicPro-ExtraBold" w:eastAsiaTheme="minorHAnsi" w:hAnsi="SohoGothicPro-ExtraBold" w:cs="SohoGothicPro-ExtraBold"/>
          <w:bCs/>
          <w:color w:val="000000"/>
          <w:sz w:val="22"/>
          <w:szCs w:val="22"/>
          <w:lang w:val="de-DE"/>
        </w:rPr>
        <w:t xml:space="preserve"> Kampagne</w:t>
      </w:r>
      <w:r w:rsidR="001C7C65">
        <w:rPr>
          <w:rFonts w:ascii="SohoGothicPro-ExtraBold" w:eastAsiaTheme="minorHAnsi" w:hAnsi="SohoGothicPro-ExtraBold" w:cs="SohoGothicPro-ExtraBold"/>
          <w:bCs/>
          <w:color w:val="000000"/>
          <w:sz w:val="22"/>
          <w:szCs w:val="22"/>
          <w:lang w:val="de-DE"/>
        </w:rPr>
        <w:t xml:space="preserve"> eingebettet</w:t>
      </w:r>
      <w:r w:rsidR="000157F6">
        <w:rPr>
          <w:rFonts w:ascii="SohoGothicPro-ExtraBold" w:eastAsiaTheme="minorHAnsi" w:hAnsi="SohoGothicPro-ExtraBold" w:cs="SohoGothicPro-ExtraBold"/>
          <w:bCs/>
          <w:color w:val="000000"/>
          <w:sz w:val="22"/>
          <w:szCs w:val="22"/>
          <w:lang w:val="de-DE"/>
        </w:rPr>
        <w:t>, die</w:t>
      </w:r>
      <w:r w:rsidR="00C93826">
        <w:rPr>
          <w:rFonts w:ascii="SohoGothicPro-ExtraBold" w:eastAsiaTheme="minorHAnsi" w:hAnsi="SohoGothicPro-ExtraBold" w:cs="SohoGothicPro-ExtraBold"/>
          <w:bCs/>
          <w:color w:val="000000"/>
          <w:sz w:val="22"/>
          <w:szCs w:val="22"/>
          <w:lang w:val="de-DE"/>
        </w:rPr>
        <w:t xml:space="preserve"> ab Mitte</w:t>
      </w:r>
      <w:r w:rsidR="000157F6">
        <w:rPr>
          <w:rFonts w:ascii="SohoGothicPro-ExtraBold" w:eastAsiaTheme="minorHAnsi" w:hAnsi="SohoGothicPro-ExtraBold" w:cs="SohoGothicPro-ExtraBold"/>
          <w:bCs/>
          <w:color w:val="000000"/>
          <w:sz w:val="22"/>
          <w:szCs w:val="22"/>
          <w:lang w:val="de-DE"/>
        </w:rPr>
        <w:t xml:space="preserve"> Juni </w:t>
      </w:r>
      <w:r w:rsidR="00C93826">
        <w:rPr>
          <w:rFonts w:ascii="SohoGothicPro-ExtraBold" w:eastAsiaTheme="minorHAnsi" w:hAnsi="SohoGothicPro-ExtraBold" w:cs="SohoGothicPro-ExtraBold"/>
          <w:bCs/>
          <w:color w:val="000000"/>
          <w:sz w:val="22"/>
          <w:szCs w:val="22"/>
          <w:lang w:val="de-DE"/>
        </w:rPr>
        <w:t>für zwei Monate</w:t>
      </w:r>
      <w:r w:rsidR="000157F6">
        <w:rPr>
          <w:rFonts w:ascii="SohoGothicPro-ExtraBold" w:eastAsiaTheme="minorHAnsi" w:hAnsi="SohoGothicPro-ExtraBold" w:cs="SohoGothicPro-ExtraBold"/>
          <w:bCs/>
          <w:color w:val="000000"/>
          <w:sz w:val="22"/>
          <w:szCs w:val="22"/>
          <w:lang w:val="de-DE"/>
        </w:rPr>
        <w:t xml:space="preserve"> auf sämtlichen Online-</w:t>
      </w:r>
      <w:r w:rsidR="001D4D6F">
        <w:rPr>
          <w:rFonts w:ascii="SohoGothicPro-ExtraBold" w:eastAsiaTheme="minorHAnsi" w:hAnsi="SohoGothicPro-ExtraBold" w:cs="SohoGothicPro-ExtraBold"/>
          <w:bCs/>
          <w:color w:val="000000"/>
          <w:sz w:val="22"/>
          <w:szCs w:val="22"/>
          <w:lang w:val="de-DE"/>
        </w:rPr>
        <w:t xml:space="preserve">Kanälen </w:t>
      </w:r>
      <w:r w:rsidR="000157F6">
        <w:rPr>
          <w:rFonts w:ascii="SohoGothicPro-ExtraBold" w:eastAsiaTheme="minorHAnsi" w:hAnsi="SohoGothicPro-ExtraBold" w:cs="SohoGothicPro-ExtraBold"/>
          <w:bCs/>
          <w:color w:val="000000"/>
          <w:sz w:val="22"/>
          <w:szCs w:val="22"/>
          <w:lang w:val="de-DE"/>
        </w:rPr>
        <w:t xml:space="preserve">als </w:t>
      </w:r>
      <w:proofErr w:type="gramStart"/>
      <w:r w:rsidR="000157F6">
        <w:rPr>
          <w:rFonts w:ascii="SohoGothicPro-ExtraBold" w:eastAsiaTheme="minorHAnsi" w:hAnsi="SohoGothicPro-ExtraBold" w:cs="SohoGothicPro-ExtraBold"/>
          <w:bCs/>
          <w:color w:val="000000"/>
          <w:sz w:val="22"/>
          <w:szCs w:val="22"/>
          <w:lang w:val="de-DE"/>
        </w:rPr>
        <w:t xml:space="preserve">Werbung </w:t>
      </w:r>
      <w:r w:rsidR="001D4D6F">
        <w:rPr>
          <w:rFonts w:ascii="SohoGothicPro-ExtraBold" w:eastAsiaTheme="minorHAnsi" w:hAnsi="SohoGothicPro-ExtraBold" w:cs="SohoGothicPro-ExtraBold"/>
          <w:bCs/>
          <w:color w:val="000000"/>
          <w:sz w:val="22"/>
          <w:szCs w:val="22"/>
          <w:lang w:val="de-DE"/>
        </w:rPr>
        <w:t xml:space="preserve"> </w:t>
      </w:r>
      <w:r w:rsidR="00B95A63">
        <w:rPr>
          <w:rFonts w:ascii="SohoGothicPro-ExtraBold" w:eastAsiaTheme="minorHAnsi" w:hAnsi="SohoGothicPro-ExtraBold" w:cs="SohoGothicPro-ExtraBold"/>
          <w:bCs/>
          <w:color w:val="000000"/>
          <w:sz w:val="22"/>
          <w:szCs w:val="22"/>
          <w:lang w:val="de-DE"/>
        </w:rPr>
        <w:t>ausgespielt</w:t>
      </w:r>
      <w:proofErr w:type="gramEnd"/>
      <w:r w:rsidR="000157F6">
        <w:rPr>
          <w:rFonts w:ascii="SohoGothicPro-ExtraBold" w:eastAsiaTheme="minorHAnsi" w:hAnsi="SohoGothicPro-ExtraBold" w:cs="SohoGothicPro-ExtraBold"/>
          <w:bCs/>
          <w:color w:val="000000"/>
          <w:sz w:val="22"/>
          <w:szCs w:val="22"/>
          <w:lang w:val="de-DE"/>
        </w:rPr>
        <w:t xml:space="preserve"> wird.</w:t>
      </w:r>
      <w:r w:rsidR="00FE7EF5">
        <w:rPr>
          <w:rFonts w:ascii="SohoGothicPro-ExtraBold" w:eastAsiaTheme="minorHAnsi" w:hAnsi="SohoGothicPro-ExtraBold" w:cs="SohoGothicPro-ExtraBold"/>
          <w:bCs/>
          <w:color w:val="000000"/>
          <w:sz w:val="22"/>
          <w:szCs w:val="22"/>
          <w:lang w:val="de-DE"/>
        </w:rPr>
        <w:t xml:space="preserve"> </w:t>
      </w:r>
      <w:r w:rsidR="00C93826">
        <w:rPr>
          <w:rFonts w:ascii="SohoGothicPro-ExtraBold" w:eastAsiaTheme="minorHAnsi" w:hAnsi="SohoGothicPro-ExtraBold" w:cs="SohoGothicPro-ExtraBold"/>
          <w:bCs/>
          <w:color w:val="000000"/>
          <w:sz w:val="22"/>
          <w:szCs w:val="22"/>
          <w:lang w:val="de-DE"/>
        </w:rPr>
        <w:t xml:space="preserve">Begleitet von </w:t>
      </w:r>
      <w:proofErr w:type="spellStart"/>
      <w:r w:rsidR="00C93826">
        <w:rPr>
          <w:rFonts w:ascii="SohoGothicPro-ExtraBold" w:eastAsiaTheme="minorHAnsi" w:hAnsi="SohoGothicPro-ExtraBold" w:cs="SohoGothicPro-ExtraBold"/>
          <w:bCs/>
          <w:color w:val="000000"/>
          <w:sz w:val="22"/>
          <w:szCs w:val="22"/>
          <w:lang w:val="de-DE"/>
        </w:rPr>
        <w:t>Social</w:t>
      </w:r>
      <w:proofErr w:type="spellEnd"/>
      <w:r w:rsidR="00C93826">
        <w:rPr>
          <w:rFonts w:ascii="SohoGothicPro-ExtraBold" w:eastAsiaTheme="minorHAnsi" w:hAnsi="SohoGothicPro-ExtraBold" w:cs="SohoGothicPro-ExtraBold"/>
          <w:bCs/>
          <w:color w:val="000000"/>
          <w:sz w:val="22"/>
          <w:szCs w:val="22"/>
          <w:lang w:val="de-DE"/>
        </w:rPr>
        <w:t xml:space="preserve"> Media und PR rückt die Kampagne die Vorteile von </w:t>
      </w:r>
      <w:proofErr w:type="spellStart"/>
      <w:r w:rsidR="00C93826">
        <w:rPr>
          <w:rFonts w:ascii="SohoGothicPro-ExtraBold" w:eastAsiaTheme="minorHAnsi" w:hAnsi="SohoGothicPro-ExtraBold" w:cs="SohoGothicPro-ExtraBold"/>
          <w:bCs/>
          <w:color w:val="000000"/>
          <w:sz w:val="22"/>
          <w:szCs w:val="22"/>
          <w:lang w:val="de-DE"/>
        </w:rPr>
        <w:t>HarvestFresh</w:t>
      </w:r>
      <w:proofErr w:type="spellEnd"/>
      <w:r w:rsidR="00C93826">
        <w:rPr>
          <w:rFonts w:ascii="SohoGothicPro-ExtraBold" w:eastAsiaTheme="minorHAnsi" w:hAnsi="SohoGothicPro-ExtraBold" w:cs="SohoGothicPro-ExtraBold"/>
          <w:bCs/>
          <w:color w:val="000000"/>
          <w:sz w:val="22"/>
          <w:szCs w:val="22"/>
          <w:lang w:val="de-DE"/>
        </w:rPr>
        <w:t xml:space="preserve"> und die gesamte Aktion in den Mittelpunkt. </w:t>
      </w:r>
      <w:r w:rsidR="00FE7EF5">
        <w:rPr>
          <w:rFonts w:ascii="SohoGothicPro-ExtraBold" w:eastAsiaTheme="minorHAnsi" w:hAnsi="SohoGothicPro-ExtraBold" w:cs="SohoGothicPro-ExtraBold"/>
          <w:bCs/>
          <w:color w:val="000000"/>
          <w:sz w:val="22"/>
          <w:szCs w:val="22"/>
          <w:lang w:val="de-DE"/>
        </w:rPr>
        <w:t>Infofolder</w:t>
      </w:r>
      <w:r w:rsidR="003913D3">
        <w:rPr>
          <w:rFonts w:ascii="SohoGothicPro-ExtraBold" w:eastAsiaTheme="minorHAnsi" w:hAnsi="SohoGothicPro-ExtraBold" w:cs="SohoGothicPro-ExtraBold"/>
          <w:bCs/>
          <w:color w:val="000000"/>
          <w:sz w:val="22"/>
          <w:szCs w:val="22"/>
          <w:lang w:val="de-DE"/>
        </w:rPr>
        <w:t xml:space="preserve"> und</w:t>
      </w:r>
      <w:r w:rsidR="00900EE6">
        <w:rPr>
          <w:rFonts w:ascii="SohoGothicPro-ExtraBold" w:eastAsiaTheme="minorHAnsi" w:hAnsi="SohoGothicPro-ExtraBold" w:cs="SohoGothicPro-ExtraBold"/>
          <w:bCs/>
          <w:color w:val="000000"/>
          <w:sz w:val="22"/>
          <w:szCs w:val="22"/>
          <w:lang w:val="de-DE"/>
        </w:rPr>
        <w:t xml:space="preserve"> eigens produzierte</w:t>
      </w:r>
      <w:r w:rsidR="00FA7D95">
        <w:rPr>
          <w:rFonts w:ascii="SohoGothicPro-ExtraBold" w:eastAsiaTheme="minorHAnsi" w:hAnsi="SohoGothicPro-ExtraBold" w:cs="SohoGothicPro-ExtraBold"/>
          <w:bCs/>
          <w:color w:val="000000"/>
          <w:sz w:val="22"/>
          <w:szCs w:val="22"/>
          <w:lang w:val="de-DE"/>
        </w:rPr>
        <w:t xml:space="preserve"> </w:t>
      </w:r>
      <w:hyperlink r:id="rId8" w:history="1">
        <w:r w:rsidR="003913D3" w:rsidRPr="00963D06">
          <w:rPr>
            <w:rStyle w:val="Hyperlink"/>
            <w:rFonts w:ascii="SohoGothicPro-ExtraBold" w:eastAsiaTheme="minorHAnsi" w:hAnsi="SohoGothicPro-ExtraBold" w:cs="SohoGothicPro-ExtraBold"/>
            <w:bCs/>
            <w:color w:val="5B9BD5" w:themeColor="accent5"/>
            <w:sz w:val="22"/>
            <w:szCs w:val="22"/>
            <w:lang w:val="de-DE"/>
          </w:rPr>
          <w:t>Videos</w:t>
        </w:r>
      </w:hyperlink>
      <w:r w:rsidR="003913D3" w:rsidRPr="00963D06">
        <w:rPr>
          <w:rFonts w:ascii="SohoGothicPro-ExtraBold" w:eastAsiaTheme="minorHAnsi" w:hAnsi="SohoGothicPro-ExtraBold" w:cs="SohoGothicPro-ExtraBold"/>
          <w:bCs/>
          <w:color w:val="000000"/>
          <w:sz w:val="22"/>
          <w:szCs w:val="22"/>
          <w:lang w:val="de-DE"/>
        </w:rPr>
        <w:t xml:space="preserve"> </w:t>
      </w:r>
      <w:r w:rsidR="00FA7D95">
        <w:rPr>
          <w:rFonts w:ascii="SohoGothicPro-ExtraBold" w:eastAsiaTheme="minorHAnsi" w:hAnsi="SohoGothicPro-ExtraBold" w:cs="SohoGothicPro-ExtraBold"/>
          <w:bCs/>
          <w:color w:val="000000"/>
          <w:sz w:val="22"/>
          <w:szCs w:val="22"/>
          <w:lang w:val="de-DE"/>
        </w:rPr>
        <w:t xml:space="preserve">machen </w:t>
      </w:r>
      <w:r w:rsidR="001A7FDF">
        <w:rPr>
          <w:rFonts w:ascii="SohoGothicPro-ExtraBold" w:eastAsiaTheme="minorHAnsi" w:hAnsi="SohoGothicPro-ExtraBold" w:cs="SohoGothicPro-ExtraBold"/>
          <w:bCs/>
          <w:color w:val="000000"/>
          <w:sz w:val="22"/>
          <w:szCs w:val="22"/>
          <w:lang w:val="de-DE"/>
        </w:rPr>
        <w:t xml:space="preserve">ebenso </w:t>
      </w:r>
      <w:r w:rsidR="00FA7D95">
        <w:rPr>
          <w:rFonts w:ascii="SohoGothicPro-ExtraBold" w:eastAsiaTheme="minorHAnsi" w:hAnsi="SohoGothicPro-ExtraBold" w:cs="SohoGothicPro-ExtraBold"/>
          <w:bCs/>
          <w:color w:val="000000"/>
          <w:sz w:val="22"/>
          <w:szCs w:val="22"/>
          <w:lang w:val="de-DE"/>
        </w:rPr>
        <w:t>auf</w:t>
      </w:r>
      <w:r w:rsidR="00F15FC9">
        <w:rPr>
          <w:rFonts w:ascii="SohoGothicPro-ExtraBold" w:eastAsiaTheme="minorHAnsi" w:hAnsi="SohoGothicPro-ExtraBold" w:cs="SohoGothicPro-ExtraBold"/>
          <w:bCs/>
          <w:color w:val="000000"/>
          <w:sz w:val="22"/>
          <w:szCs w:val="22"/>
          <w:lang w:val="de-DE"/>
        </w:rPr>
        <w:t xml:space="preserve"> </w:t>
      </w:r>
      <w:proofErr w:type="spellStart"/>
      <w:r w:rsidR="00F15FC9">
        <w:rPr>
          <w:rFonts w:ascii="SohoGothicPro-ExtraBold" w:eastAsiaTheme="minorHAnsi" w:hAnsi="SohoGothicPro-ExtraBold" w:cs="SohoGothicPro-ExtraBold"/>
          <w:bCs/>
          <w:color w:val="000000"/>
          <w:sz w:val="22"/>
          <w:szCs w:val="22"/>
          <w:lang w:val="de-DE"/>
        </w:rPr>
        <w:t>bekofrisch</w:t>
      </w:r>
      <w:proofErr w:type="spellEnd"/>
      <w:r w:rsidR="00FA7D95">
        <w:rPr>
          <w:rFonts w:ascii="SohoGothicPro-ExtraBold" w:eastAsiaTheme="minorHAnsi" w:hAnsi="SohoGothicPro-ExtraBold" w:cs="SohoGothicPro-ExtraBold"/>
          <w:bCs/>
          <w:color w:val="000000"/>
          <w:sz w:val="22"/>
          <w:szCs w:val="22"/>
          <w:lang w:val="de-DE"/>
        </w:rPr>
        <w:t xml:space="preserve"> aufmerksam. </w:t>
      </w:r>
      <w:r w:rsidR="00B95A63">
        <w:rPr>
          <w:rFonts w:ascii="SohoGothicPro-ExtraBold" w:eastAsiaTheme="minorHAnsi" w:hAnsi="SohoGothicPro-ExtraBold" w:cs="SohoGothicPro-ExtraBold"/>
          <w:bCs/>
          <w:color w:val="000000"/>
          <w:sz w:val="22"/>
          <w:szCs w:val="22"/>
          <w:lang w:val="de-DE"/>
        </w:rPr>
        <w:t xml:space="preserve">Im Elektro- und Möbelfachhandel gibt es im Aktionszeitraum die entsprechende Bewerbung am POS. </w:t>
      </w:r>
      <w:r w:rsidR="00FA7D95">
        <w:rPr>
          <w:rFonts w:ascii="SohoGothicPro-ExtraBold" w:eastAsiaTheme="minorHAnsi" w:hAnsi="SohoGothicPro-ExtraBold" w:cs="SohoGothicPro-ExtraBold"/>
          <w:bCs/>
          <w:color w:val="000000"/>
          <w:sz w:val="22"/>
          <w:szCs w:val="22"/>
          <w:lang w:val="de-DE"/>
        </w:rPr>
        <w:t xml:space="preserve">Verlinkt wird auf die </w:t>
      </w:r>
      <w:r w:rsidR="00E139B4" w:rsidRPr="000157F6">
        <w:rPr>
          <w:rFonts w:ascii="SohoGothicPro-ExtraBold" w:eastAsiaTheme="minorHAnsi" w:hAnsi="SohoGothicPro-ExtraBold" w:cs="SohoGothicPro-ExtraBold"/>
          <w:bCs/>
          <w:color w:val="000000"/>
          <w:sz w:val="22"/>
          <w:szCs w:val="22"/>
          <w:lang w:val="de-DE"/>
        </w:rPr>
        <w:t xml:space="preserve">eigens dafür erstellte, interaktive </w:t>
      </w:r>
      <w:hyperlink r:id="rId9" w:history="1">
        <w:proofErr w:type="spellStart"/>
        <w:r w:rsidR="000157F6" w:rsidRPr="00F4158C">
          <w:rPr>
            <w:rStyle w:val="Hyperlink"/>
            <w:rFonts w:ascii="SohoGothicPro-ExtraBold" w:eastAsia="SohoGothicPro-ExtraBold" w:hAnsi="SohoGothicPro-ExtraBold" w:cs="SohoGothicPro-ExtraBold"/>
            <w:color w:val="5B9BD5" w:themeColor="accent5"/>
            <w:sz w:val="22"/>
            <w:szCs w:val="22"/>
          </w:rPr>
          <w:t>bekofrisch</w:t>
        </w:r>
        <w:proofErr w:type="spellEnd"/>
      </w:hyperlink>
      <w:r w:rsidR="000157F6" w:rsidRPr="00F4158C">
        <w:rPr>
          <w:rStyle w:val="Hyperlink"/>
          <w:rFonts w:eastAsia="SohoGothicPro-ExtraBold"/>
          <w:color w:val="000000" w:themeColor="text1"/>
        </w:rPr>
        <w:t>-</w:t>
      </w:r>
      <w:r w:rsidR="00E139B4" w:rsidRPr="000157F6">
        <w:rPr>
          <w:rFonts w:ascii="SohoGothicPro-ExtraBold" w:eastAsiaTheme="minorHAnsi" w:hAnsi="SohoGothicPro-ExtraBold" w:cs="SohoGothicPro-ExtraBold"/>
          <w:bCs/>
          <w:color w:val="000000"/>
          <w:sz w:val="22"/>
          <w:szCs w:val="22"/>
          <w:lang w:val="de-DE"/>
        </w:rPr>
        <w:t>Landingpage</w:t>
      </w:r>
      <w:r w:rsidR="00FA7D95">
        <w:rPr>
          <w:rFonts w:ascii="SohoGothicPro-ExtraBold" w:eastAsiaTheme="minorHAnsi" w:hAnsi="SohoGothicPro-ExtraBold" w:cs="SohoGothicPro-ExtraBold"/>
          <w:bCs/>
          <w:color w:val="000000"/>
          <w:sz w:val="22"/>
          <w:szCs w:val="22"/>
          <w:lang w:val="de-DE"/>
        </w:rPr>
        <w:t>, die alle weiteren Informationen</w:t>
      </w:r>
      <w:r w:rsidR="001A7FDF">
        <w:rPr>
          <w:rFonts w:ascii="SohoGothicPro-ExtraBold" w:eastAsiaTheme="minorHAnsi" w:hAnsi="SohoGothicPro-ExtraBold" w:cs="SohoGothicPro-ExtraBold"/>
          <w:bCs/>
          <w:color w:val="000000"/>
          <w:sz w:val="22"/>
          <w:szCs w:val="22"/>
          <w:lang w:val="de-DE"/>
        </w:rPr>
        <w:t xml:space="preserve"> zu den teilnehmenden Händlern oder den Geräten</w:t>
      </w:r>
      <w:r w:rsidR="00FA7D95">
        <w:rPr>
          <w:rFonts w:ascii="SohoGothicPro-ExtraBold" w:eastAsiaTheme="minorHAnsi" w:hAnsi="SohoGothicPro-ExtraBold" w:cs="SohoGothicPro-ExtraBold"/>
          <w:bCs/>
          <w:color w:val="000000"/>
          <w:sz w:val="22"/>
          <w:szCs w:val="22"/>
          <w:lang w:val="de-DE"/>
        </w:rPr>
        <w:t xml:space="preserve"> liefert</w:t>
      </w:r>
      <w:r w:rsidR="00E139B4" w:rsidRPr="000157F6">
        <w:rPr>
          <w:rFonts w:ascii="SohoGothicPro-ExtraBold" w:eastAsiaTheme="minorHAnsi" w:hAnsi="SohoGothicPro-ExtraBold" w:cs="SohoGothicPro-ExtraBold"/>
          <w:bCs/>
          <w:color w:val="000000"/>
          <w:sz w:val="22"/>
          <w:szCs w:val="22"/>
          <w:lang w:val="de-DE"/>
        </w:rPr>
        <w:t xml:space="preserve">. </w:t>
      </w:r>
    </w:p>
    <w:p w14:paraId="5819A77C" w14:textId="77777777" w:rsidR="00E139B4" w:rsidRDefault="00E139B4"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3FF3B2A0" w14:textId="176D4E63" w:rsidR="00B133CF" w:rsidRDefault="00B133CF" w:rsidP="00A6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sidRPr="7A3A4222">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Wir haben uns hier ganz bewusst für eine</w:t>
      </w:r>
      <w:r w:rsidR="0074786C">
        <w:rPr>
          <w:rFonts w:ascii="SohoGothicPro-ExtraBold" w:eastAsia="SohoGothicPro-ExtraBold" w:hAnsi="SohoGothicPro-ExtraBold" w:cs="SohoGothicPro-ExtraBold"/>
          <w:sz w:val="22"/>
          <w:szCs w:val="22"/>
          <w:lang w:val="de-DE"/>
        </w:rPr>
        <w:t xml:space="preserve"> Kampagne </w:t>
      </w:r>
      <w:r>
        <w:rPr>
          <w:rFonts w:ascii="SohoGothicPro-ExtraBold" w:eastAsia="SohoGothicPro-ExtraBold" w:hAnsi="SohoGothicPro-ExtraBold" w:cs="SohoGothicPro-ExtraBold"/>
          <w:sz w:val="22"/>
          <w:szCs w:val="22"/>
          <w:lang w:val="de-DE"/>
        </w:rPr>
        <w:t>entschieden</w:t>
      </w:r>
      <w:r w:rsidR="0074786C">
        <w:rPr>
          <w:rFonts w:ascii="SohoGothicPro-ExtraBold" w:eastAsia="SohoGothicPro-ExtraBold" w:hAnsi="SohoGothicPro-ExtraBold" w:cs="SohoGothicPro-ExtraBold"/>
          <w:sz w:val="22"/>
          <w:szCs w:val="22"/>
          <w:lang w:val="de-DE"/>
        </w:rPr>
        <w:t xml:space="preserve">, die sowohl das Feature </w:t>
      </w:r>
      <w:proofErr w:type="spellStart"/>
      <w:r w:rsidR="0074786C">
        <w:rPr>
          <w:rFonts w:ascii="SohoGothicPro-ExtraBold" w:eastAsia="SohoGothicPro-ExtraBold" w:hAnsi="SohoGothicPro-ExtraBold" w:cs="SohoGothicPro-ExtraBold"/>
          <w:sz w:val="22"/>
          <w:szCs w:val="22"/>
          <w:lang w:val="de-DE"/>
        </w:rPr>
        <w:t>HarvestFresh</w:t>
      </w:r>
      <w:proofErr w:type="spellEnd"/>
      <w:r w:rsidR="0074786C">
        <w:rPr>
          <w:rFonts w:ascii="SohoGothicPro-ExtraBold" w:eastAsia="SohoGothicPro-ExtraBold" w:hAnsi="SohoGothicPro-ExtraBold" w:cs="SohoGothicPro-ExtraBold"/>
          <w:sz w:val="22"/>
          <w:szCs w:val="22"/>
          <w:lang w:val="de-DE"/>
        </w:rPr>
        <w:t xml:space="preserve"> als auch</w:t>
      </w:r>
      <w:r w:rsidR="008D107D">
        <w:rPr>
          <w:rFonts w:ascii="SohoGothicPro-ExtraBold" w:eastAsia="SohoGothicPro-ExtraBold" w:hAnsi="SohoGothicPro-ExtraBold" w:cs="SohoGothicPro-ExtraBold"/>
          <w:sz w:val="22"/>
          <w:szCs w:val="22"/>
          <w:lang w:val="de-DE"/>
        </w:rPr>
        <w:t xml:space="preserve"> gesunde Ernährung</w:t>
      </w:r>
      <w:r w:rsidR="0074786C">
        <w:rPr>
          <w:rFonts w:ascii="SohoGothicPro-ExtraBold" w:eastAsia="SohoGothicPro-ExtraBold" w:hAnsi="SohoGothicPro-ExtraBold" w:cs="SohoGothicPro-ExtraBold"/>
          <w:sz w:val="22"/>
          <w:szCs w:val="22"/>
          <w:lang w:val="de-DE"/>
        </w:rPr>
        <w:t xml:space="preserve"> in das Zentrum rückt</w:t>
      </w:r>
      <w:r>
        <w:rPr>
          <w:rFonts w:ascii="SohoGothicPro-ExtraBold" w:eastAsia="SohoGothicPro-ExtraBold" w:hAnsi="SohoGothicPro-ExtraBold" w:cs="SohoGothicPro-ExtraBold"/>
          <w:sz w:val="22"/>
          <w:szCs w:val="22"/>
          <w:lang w:val="de-DE"/>
        </w:rPr>
        <w:t xml:space="preserve">. </w:t>
      </w:r>
      <w:r w:rsidR="00796855">
        <w:rPr>
          <w:rFonts w:ascii="SohoGothicPro-ExtraBold" w:eastAsia="SohoGothicPro-ExtraBold" w:hAnsi="SohoGothicPro-ExtraBold" w:cs="SohoGothicPro-ExtraBold"/>
          <w:sz w:val="22"/>
          <w:szCs w:val="22"/>
          <w:lang w:val="de-DE"/>
        </w:rPr>
        <w:t>So</w:t>
      </w:r>
      <w:r w:rsidR="00D75A46">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 xml:space="preserve">bieten </w:t>
      </w:r>
      <w:r w:rsidR="008A0152">
        <w:rPr>
          <w:rFonts w:ascii="SohoGothicPro-ExtraBold" w:eastAsia="SohoGothicPro-ExtraBold" w:hAnsi="SohoGothicPro-ExtraBold" w:cs="SohoGothicPro-ExtraBold"/>
          <w:sz w:val="22"/>
          <w:szCs w:val="22"/>
          <w:lang w:val="de-DE"/>
        </w:rPr>
        <w:t xml:space="preserve">wir </w:t>
      </w:r>
      <w:r w:rsidR="00D75A46">
        <w:rPr>
          <w:rFonts w:ascii="SohoGothicPro-ExtraBold" w:eastAsia="SohoGothicPro-ExtraBold" w:hAnsi="SohoGothicPro-ExtraBold" w:cs="SohoGothicPro-ExtraBold"/>
          <w:sz w:val="22"/>
          <w:szCs w:val="22"/>
          <w:lang w:val="de-DE"/>
        </w:rPr>
        <w:t>unser</w:t>
      </w:r>
      <w:r>
        <w:rPr>
          <w:rFonts w:ascii="SohoGothicPro-ExtraBold" w:eastAsia="SohoGothicPro-ExtraBold" w:hAnsi="SohoGothicPro-ExtraBold" w:cs="SohoGothicPro-ExtraBold"/>
          <w:sz w:val="22"/>
          <w:szCs w:val="22"/>
          <w:lang w:val="de-DE"/>
        </w:rPr>
        <w:t xml:space="preserve">en Kunden </w:t>
      </w:r>
      <w:r w:rsidR="000515E1">
        <w:rPr>
          <w:rFonts w:ascii="SohoGothicPro-ExtraBold" w:eastAsia="SohoGothicPro-ExtraBold" w:hAnsi="SohoGothicPro-ExtraBold" w:cs="SohoGothicPro-ExtraBold"/>
          <w:sz w:val="22"/>
          <w:szCs w:val="22"/>
          <w:lang w:val="de-DE"/>
        </w:rPr>
        <w:t>nicht nur einen</w:t>
      </w:r>
      <w:r w:rsidR="003A0A18">
        <w:rPr>
          <w:rFonts w:ascii="SohoGothicPro-ExtraBold" w:eastAsia="SohoGothicPro-ExtraBold" w:hAnsi="SohoGothicPro-ExtraBold" w:cs="SohoGothicPro-ExtraBold"/>
          <w:sz w:val="22"/>
          <w:szCs w:val="22"/>
          <w:lang w:val="de-DE"/>
        </w:rPr>
        <w:t xml:space="preserve"> Kühlschrank</w:t>
      </w:r>
      <w:r w:rsidR="000515E1">
        <w:rPr>
          <w:rFonts w:ascii="SohoGothicPro-ExtraBold" w:eastAsia="SohoGothicPro-ExtraBold" w:hAnsi="SohoGothicPro-ExtraBold" w:cs="SohoGothicPro-ExtraBold"/>
          <w:sz w:val="22"/>
          <w:szCs w:val="22"/>
          <w:lang w:val="de-DE"/>
        </w:rPr>
        <w:t>, der für längere Frische sorgt, sondern liefern nun frisches Obst und Gemüse gleich dazu</w:t>
      </w:r>
      <w:r w:rsidR="003A0A18">
        <w:rPr>
          <w:rFonts w:ascii="SohoGothicPro-ExtraBold" w:eastAsia="SohoGothicPro-ExtraBold" w:hAnsi="SohoGothicPro-ExtraBold" w:cs="SohoGothicPro-ExtraBold"/>
          <w:sz w:val="22"/>
          <w:szCs w:val="22"/>
          <w:lang w:val="de-DE"/>
        </w:rPr>
        <w:t>.</w:t>
      </w:r>
      <w:r w:rsidR="003913D3">
        <w:rPr>
          <w:rFonts w:ascii="SohoGothicPro-ExtraBold" w:eastAsia="SohoGothicPro-ExtraBold" w:hAnsi="SohoGothicPro-ExtraBold" w:cs="SohoGothicPro-ExtraBold"/>
          <w:sz w:val="22"/>
          <w:szCs w:val="22"/>
          <w:lang w:val="de-DE"/>
        </w:rPr>
        <w:t xml:space="preserve"> Mit ICH+ haben wir </w:t>
      </w:r>
      <w:r w:rsidR="006C37D2">
        <w:rPr>
          <w:rFonts w:ascii="SohoGothicPro-ExtraBold" w:eastAsia="SohoGothicPro-ExtraBold" w:hAnsi="SohoGothicPro-ExtraBold" w:cs="SohoGothicPro-ExtraBold"/>
          <w:sz w:val="22"/>
          <w:szCs w:val="22"/>
          <w:lang w:val="de-DE"/>
        </w:rPr>
        <w:t xml:space="preserve">dafür </w:t>
      </w:r>
      <w:r w:rsidR="0074786C">
        <w:rPr>
          <w:rFonts w:ascii="SohoGothicPro-ExtraBold" w:eastAsia="SohoGothicPro-ExtraBold" w:hAnsi="SohoGothicPro-ExtraBold" w:cs="SohoGothicPro-ExtraBold"/>
          <w:sz w:val="22"/>
          <w:szCs w:val="22"/>
          <w:lang w:val="de-DE"/>
        </w:rPr>
        <w:t>einen starken Partner</w:t>
      </w:r>
      <w:r w:rsidR="003913D3">
        <w:rPr>
          <w:rFonts w:ascii="SohoGothicPro-ExtraBold" w:eastAsia="SohoGothicPro-ExtraBold" w:hAnsi="SohoGothicPro-ExtraBold" w:cs="SohoGothicPro-ExtraBold"/>
          <w:sz w:val="22"/>
          <w:szCs w:val="22"/>
          <w:lang w:val="de-DE"/>
        </w:rPr>
        <w:t xml:space="preserve"> gefunden, d</w:t>
      </w:r>
      <w:r w:rsidR="0074786C">
        <w:rPr>
          <w:rFonts w:ascii="SohoGothicPro-ExtraBold" w:eastAsia="SohoGothicPro-ExtraBold" w:hAnsi="SohoGothicPro-ExtraBold" w:cs="SohoGothicPro-ExtraBold"/>
          <w:sz w:val="22"/>
          <w:szCs w:val="22"/>
          <w:lang w:val="de-DE"/>
        </w:rPr>
        <w:t>er</w:t>
      </w:r>
      <w:r w:rsidR="008D107D">
        <w:rPr>
          <w:rFonts w:ascii="SohoGothicPro-ExtraBold" w:eastAsia="SohoGothicPro-ExtraBold" w:hAnsi="SohoGothicPro-ExtraBold" w:cs="SohoGothicPro-ExtraBold"/>
          <w:sz w:val="22"/>
          <w:szCs w:val="22"/>
          <w:lang w:val="de-DE"/>
        </w:rPr>
        <w:t xml:space="preserve"> </w:t>
      </w:r>
      <w:r w:rsidR="00A6694F">
        <w:rPr>
          <w:rFonts w:ascii="SohoGothicPro-ExtraBold" w:eastAsia="SohoGothicPro-ExtraBold" w:hAnsi="SohoGothicPro-ExtraBold" w:cs="SohoGothicPro-ExtraBold"/>
          <w:sz w:val="22"/>
          <w:szCs w:val="22"/>
          <w:lang w:val="de-DE"/>
        </w:rPr>
        <w:t xml:space="preserve">wie </w:t>
      </w:r>
      <w:proofErr w:type="spellStart"/>
      <w:r w:rsidR="005423B9">
        <w:rPr>
          <w:rFonts w:ascii="SohoGothicPro-ExtraBold" w:eastAsia="SohoGothicPro-ExtraBold" w:hAnsi="SohoGothicPro-ExtraBold" w:cs="SohoGothicPro-ExtraBold"/>
          <w:sz w:val="22"/>
          <w:szCs w:val="22"/>
          <w:lang w:val="de-DE"/>
        </w:rPr>
        <w:t>Beko</w:t>
      </w:r>
      <w:proofErr w:type="spellEnd"/>
      <w:r w:rsidR="00A6694F">
        <w:rPr>
          <w:rFonts w:ascii="SohoGothicPro-ExtraBold" w:eastAsia="SohoGothicPro-ExtraBold" w:hAnsi="SohoGothicPro-ExtraBold" w:cs="SohoGothicPro-ExtraBold"/>
          <w:sz w:val="22"/>
          <w:szCs w:val="22"/>
          <w:lang w:val="de-DE"/>
        </w:rPr>
        <w:t xml:space="preserve"> für Qualität steht, auf </w:t>
      </w:r>
      <w:r w:rsidR="008D107D">
        <w:rPr>
          <w:rFonts w:ascii="SohoGothicPro-ExtraBold" w:eastAsia="SohoGothicPro-ExtraBold" w:hAnsi="SohoGothicPro-ExtraBold" w:cs="SohoGothicPro-ExtraBold"/>
          <w:sz w:val="22"/>
          <w:szCs w:val="22"/>
          <w:lang w:val="de-DE"/>
        </w:rPr>
        <w:t xml:space="preserve">Frische </w:t>
      </w:r>
      <w:r w:rsidR="00A6694F">
        <w:rPr>
          <w:rFonts w:ascii="SohoGothicPro-ExtraBold" w:eastAsia="SohoGothicPro-ExtraBold" w:hAnsi="SohoGothicPro-ExtraBold" w:cs="SohoGothicPro-ExtraBold"/>
          <w:sz w:val="22"/>
          <w:szCs w:val="22"/>
          <w:lang w:val="de-DE"/>
        </w:rPr>
        <w:t>setzt</w:t>
      </w:r>
      <w:r w:rsidR="003A0A18">
        <w:rPr>
          <w:rFonts w:ascii="SohoGothicPro-ExtraBold" w:eastAsia="SohoGothicPro-ExtraBold" w:hAnsi="SohoGothicPro-ExtraBold" w:cs="SohoGothicPro-ExtraBold"/>
          <w:sz w:val="22"/>
          <w:szCs w:val="22"/>
          <w:lang w:val="de-DE"/>
        </w:rPr>
        <w:t xml:space="preserve"> und daher </w:t>
      </w:r>
      <w:r w:rsidR="00D32CF5">
        <w:rPr>
          <w:rFonts w:ascii="SohoGothicPro-ExtraBold" w:eastAsia="SohoGothicPro-ExtraBold" w:hAnsi="SohoGothicPro-ExtraBold" w:cs="SohoGothicPro-ExtraBold"/>
          <w:sz w:val="22"/>
          <w:szCs w:val="22"/>
          <w:lang w:val="de-DE"/>
        </w:rPr>
        <w:t>einfach</w:t>
      </w:r>
      <w:r w:rsidR="003A0A18">
        <w:rPr>
          <w:rFonts w:ascii="SohoGothicPro-ExtraBold" w:eastAsia="SohoGothicPro-ExtraBold" w:hAnsi="SohoGothicPro-ExtraBold" w:cs="SohoGothicPro-ExtraBold"/>
          <w:sz w:val="22"/>
          <w:szCs w:val="22"/>
          <w:lang w:val="de-DE"/>
        </w:rPr>
        <w:t xml:space="preserve"> perfekt passt</w:t>
      </w:r>
      <w:r w:rsidRPr="7A3A4222">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w:t>
      </w:r>
      <w:r w:rsidRPr="7A3A4222">
        <w:rPr>
          <w:rFonts w:ascii="SohoGothicPro-ExtraBold" w:eastAsia="SohoGothicPro-ExtraBold" w:hAnsi="SohoGothicPro-ExtraBold" w:cs="SohoGothicPro-ExtraBold"/>
          <w:sz w:val="22"/>
          <w:szCs w:val="22"/>
          <w:lang w:val="de-DE"/>
        </w:rPr>
        <w:t xml:space="preserve"> so Philipp Breitenecker, Head </w:t>
      </w:r>
      <w:proofErr w:type="spellStart"/>
      <w:r w:rsidRPr="7A3A4222">
        <w:rPr>
          <w:rFonts w:ascii="SohoGothicPro-ExtraBold" w:eastAsia="SohoGothicPro-ExtraBold" w:hAnsi="SohoGothicPro-ExtraBold" w:cs="SohoGothicPro-ExtraBold"/>
          <w:sz w:val="22"/>
          <w:szCs w:val="22"/>
          <w:lang w:val="de-DE"/>
        </w:rPr>
        <w:t>of</w:t>
      </w:r>
      <w:proofErr w:type="spellEnd"/>
      <w:r w:rsidRPr="7A3A4222">
        <w:rPr>
          <w:rFonts w:ascii="SohoGothicPro-ExtraBold" w:eastAsia="SohoGothicPro-ExtraBold" w:hAnsi="SohoGothicPro-ExtraBold" w:cs="SohoGothicPro-ExtraBold"/>
          <w:sz w:val="22"/>
          <w:szCs w:val="22"/>
          <w:lang w:val="de-DE"/>
        </w:rPr>
        <w:t xml:space="preserve"> Marketing bei</w:t>
      </w:r>
      <w:r>
        <w:rPr>
          <w:rFonts w:ascii="SohoGothicPro-ExtraBold" w:eastAsia="SohoGothicPro-ExtraBold" w:hAnsi="SohoGothicPro-ExtraBold" w:cs="SohoGothicPro-ExtraBold"/>
          <w:sz w:val="22"/>
          <w:szCs w:val="22"/>
          <w:lang w:val="de-DE"/>
        </w:rPr>
        <w:t xml:space="preserve"> </w:t>
      </w:r>
      <w:proofErr w:type="spellStart"/>
      <w:r>
        <w:rPr>
          <w:rFonts w:ascii="SohoGothicPro-ExtraBold" w:eastAsia="SohoGothicPro-ExtraBold" w:hAnsi="SohoGothicPro-ExtraBold" w:cs="SohoGothicPro-ExtraBold"/>
          <w:sz w:val="22"/>
          <w:szCs w:val="22"/>
          <w:lang w:val="de-DE"/>
        </w:rPr>
        <w:t>Beko</w:t>
      </w:r>
      <w:proofErr w:type="spellEnd"/>
      <w:r>
        <w:rPr>
          <w:rFonts w:ascii="SohoGothicPro-ExtraBold" w:eastAsia="SohoGothicPro-ExtraBold" w:hAnsi="SohoGothicPro-ExtraBold" w:cs="SohoGothicPro-ExtraBold"/>
          <w:sz w:val="22"/>
          <w:szCs w:val="22"/>
          <w:lang w:val="de-DE"/>
        </w:rPr>
        <w:t xml:space="preserve"> Austria</w:t>
      </w:r>
      <w:r w:rsidRPr="7A3A4222">
        <w:rPr>
          <w:rFonts w:ascii="SohoGothicPro-ExtraBold" w:eastAsia="SohoGothicPro-ExtraBold" w:hAnsi="SohoGothicPro-ExtraBold" w:cs="SohoGothicPro-ExtraBold"/>
          <w:sz w:val="22"/>
          <w:szCs w:val="22"/>
          <w:lang w:val="de-DE"/>
        </w:rPr>
        <w:t>. </w:t>
      </w:r>
    </w:p>
    <w:p w14:paraId="56FEAEE1" w14:textId="77777777" w:rsidR="0074786C" w:rsidRDefault="0074786C"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5CACA8D7" w14:textId="1D607B8D" w:rsidR="008A0152" w:rsidRPr="005D553F" w:rsidRDefault="008A0152" w:rsidP="00B9291C">
      <w:pPr>
        <w:jc w:val="both"/>
        <w:rPr>
          <w:rFonts w:ascii="SohoGothicPro-ExtraBold" w:eastAsia="SohoGothicPro-ExtraBold" w:hAnsi="SohoGothicPro-ExtraBold" w:cs="SohoGothicPro-ExtraBold"/>
          <w:sz w:val="22"/>
          <w:szCs w:val="22"/>
          <w:lang w:val="de-DE"/>
        </w:rPr>
      </w:pPr>
      <w:r w:rsidRPr="005D553F">
        <w:rPr>
          <w:rFonts w:ascii="SohoGothicPro-ExtraBold" w:eastAsia="SohoGothicPro-ExtraBold" w:hAnsi="SohoGothicPro-ExtraBold" w:cs="SohoGothicPro-ExtraBold"/>
          <w:sz w:val="22"/>
          <w:szCs w:val="22"/>
          <w:lang w:val="de-DE"/>
        </w:rPr>
        <w:t>„</w:t>
      </w:r>
      <w:r w:rsidR="005D553F">
        <w:rPr>
          <w:rFonts w:ascii="SohoGothicPro-ExtraBold" w:eastAsia="SohoGothicPro-ExtraBold" w:hAnsi="SohoGothicPro-ExtraBold" w:cs="SohoGothicPro-ExtraBold"/>
          <w:sz w:val="22"/>
          <w:szCs w:val="22"/>
          <w:lang w:val="de-DE"/>
        </w:rPr>
        <w:t>Gute Partnerschaften haben große Gemeinsamkeiten: Bei</w:t>
      </w:r>
      <w:r w:rsidR="00B731B4" w:rsidRPr="005D553F">
        <w:rPr>
          <w:rFonts w:ascii="SohoGothicPro-ExtraBold" w:eastAsia="SohoGothicPro-ExtraBold" w:hAnsi="SohoGothicPro-ExtraBold" w:cs="SohoGothicPro-ExtraBold"/>
          <w:sz w:val="22"/>
          <w:szCs w:val="22"/>
          <w:lang w:val="de-DE"/>
        </w:rPr>
        <w:t xml:space="preserve"> </w:t>
      </w:r>
      <w:proofErr w:type="spellStart"/>
      <w:r w:rsidR="00B731B4" w:rsidRPr="005D553F">
        <w:rPr>
          <w:rFonts w:ascii="SohoGothicPro-ExtraBold" w:eastAsia="SohoGothicPro-ExtraBold" w:hAnsi="SohoGothicPro-ExtraBold" w:cs="SohoGothicPro-ExtraBold"/>
          <w:sz w:val="22"/>
          <w:szCs w:val="22"/>
          <w:lang w:val="de-DE"/>
        </w:rPr>
        <w:t>Beko</w:t>
      </w:r>
      <w:proofErr w:type="spellEnd"/>
      <w:r w:rsidR="005D553F">
        <w:rPr>
          <w:rFonts w:ascii="SohoGothicPro-ExtraBold" w:eastAsia="SohoGothicPro-ExtraBold" w:hAnsi="SohoGothicPro-ExtraBold" w:cs="SohoGothicPro-ExtraBold"/>
          <w:sz w:val="22"/>
          <w:szCs w:val="22"/>
          <w:lang w:val="de-DE"/>
        </w:rPr>
        <w:t xml:space="preserve"> und bei uns von ICH+ ist das das gemeinsame Engagement </w:t>
      </w:r>
      <w:r w:rsidR="00B731B4" w:rsidRPr="005D553F">
        <w:rPr>
          <w:rFonts w:ascii="SohoGothicPro-ExtraBold" w:eastAsia="SohoGothicPro-ExtraBold" w:hAnsi="SohoGothicPro-ExtraBold" w:cs="SohoGothicPro-ExtraBold"/>
          <w:sz w:val="22"/>
          <w:szCs w:val="22"/>
          <w:lang w:val="de-DE"/>
        </w:rPr>
        <w:t>für gesunde Ernährung</w:t>
      </w:r>
      <w:r w:rsidR="005D553F">
        <w:rPr>
          <w:rFonts w:ascii="SohoGothicPro-ExtraBold" w:eastAsia="SohoGothicPro-ExtraBold" w:hAnsi="SohoGothicPro-ExtraBold" w:cs="SohoGothicPro-ExtraBold"/>
          <w:sz w:val="22"/>
          <w:szCs w:val="22"/>
          <w:lang w:val="de-DE"/>
        </w:rPr>
        <w:t xml:space="preserve">. Wir wollen den Griff zu frischem und </w:t>
      </w:r>
      <w:proofErr w:type="gramStart"/>
      <w:r w:rsidR="005D553F">
        <w:rPr>
          <w:rFonts w:ascii="SohoGothicPro-ExtraBold" w:eastAsia="SohoGothicPro-ExtraBold" w:hAnsi="SohoGothicPro-ExtraBold" w:cs="SohoGothicPro-ExtraBold"/>
          <w:sz w:val="22"/>
          <w:szCs w:val="22"/>
          <w:lang w:val="de-DE"/>
        </w:rPr>
        <w:t xml:space="preserve">hochwertigem  </w:t>
      </w:r>
      <w:r w:rsidR="00B731B4" w:rsidRPr="005D553F">
        <w:rPr>
          <w:rFonts w:ascii="SohoGothicPro-ExtraBold" w:eastAsia="SohoGothicPro-ExtraBold" w:hAnsi="SohoGothicPro-ExtraBold" w:cs="SohoGothicPro-ExtraBold"/>
          <w:sz w:val="22"/>
          <w:szCs w:val="22"/>
          <w:lang w:val="de-DE"/>
        </w:rPr>
        <w:t>Obst</w:t>
      </w:r>
      <w:proofErr w:type="gramEnd"/>
      <w:r w:rsidR="00B731B4" w:rsidRPr="005D553F">
        <w:rPr>
          <w:rFonts w:ascii="SohoGothicPro-ExtraBold" w:eastAsia="SohoGothicPro-ExtraBold" w:hAnsi="SohoGothicPro-ExtraBold" w:cs="SohoGothicPro-ExtraBold"/>
          <w:sz w:val="22"/>
          <w:szCs w:val="22"/>
          <w:lang w:val="de-DE"/>
        </w:rPr>
        <w:t xml:space="preserve"> und Gemüse so einfach wie möglich mach</w:t>
      </w:r>
      <w:r w:rsidR="005D553F">
        <w:rPr>
          <w:rFonts w:ascii="SohoGothicPro-ExtraBold" w:eastAsia="SohoGothicPro-ExtraBold" w:hAnsi="SohoGothicPro-ExtraBold" w:cs="SohoGothicPro-ExtraBold"/>
          <w:sz w:val="22"/>
          <w:szCs w:val="22"/>
          <w:lang w:val="de-DE"/>
        </w:rPr>
        <w:t>en</w:t>
      </w:r>
      <w:r w:rsidR="00F73196" w:rsidRPr="005D553F">
        <w:rPr>
          <w:rFonts w:ascii="SohoGothicPro-ExtraBold" w:eastAsia="SohoGothicPro-ExtraBold" w:hAnsi="SohoGothicPro-ExtraBold" w:cs="SohoGothicPro-ExtraBold"/>
          <w:sz w:val="22"/>
          <w:szCs w:val="22"/>
          <w:lang w:val="de-DE"/>
        </w:rPr>
        <w:t xml:space="preserve">. </w:t>
      </w:r>
      <w:r w:rsidR="005D553F">
        <w:rPr>
          <w:rFonts w:ascii="SohoGothicPro-ExtraBold" w:eastAsia="SohoGothicPro-ExtraBold" w:hAnsi="SohoGothicPro-ExtraBold" w:cs="SohoGothicPro-ExtraBold"/>
          <w:sz w:val="22"/>
          <w:szCs w:val="22"/>
          <w:lang w:val="de-DE"/>
        </w:rPr>
        <w:t xml:space="preserve">Und </w:t>
      </w:r>
      <w:proofErr w:type="gramStart"/>
      <w:r w:rsidR="005D553F">
        <w:rPr>
          <w:rFonts w:ascii="SohoGothicPro-ExtraBold" w:eastAsia="SohoGothicPro-ExtraBold" w:hAnsi="SohoGothicPro-ExtraBold" w:cs="SohoGothicPro-ExtraBold"/>
          <w:sz w:val="22"/>
          <w:szCs w:val="22"/>
          <w:lang w:val="de-DE"/>
        </w:rPr>
        <w:t>packen</w:t>
      </w:r>
      <w:proofErr w:type="gramEnd"/>
      <w:r w:rsidR="005D553F">
        <w:rPr>
          <w:rFonts w:ascii="SohoGothicPro-ExtraBold" w:eastAsia="SohoGothicPro-ExtraBold" w:hAnsi="SohoGothicPro-ExtraBold" w:cs="SohoGothicPro-ExtraBold"/>
          <w:sz w:val="22"/>
          <w:szCs w:val="22"/>
          <w:lang w:val="de-DE"/>
        </w:rPr>
        <w:t xml:space="preserve"> dafür nur das Beste der Natur in unsere</w:t>
      </w:r>
      <w:r w:rsidR="00F73196" w:rsidRPr="005D553F">
        <w:rPr>
          <w:rFonts w:ascii="SohoGothicPro-ExtraBold" w:eastAsia="SohoGothicPro-ExtraBold" w:hAnsi="SohoGothicPro-ExtraBold" w:cs="SohoGothicPro-ExtraBold"/>
          <w:sz w:val="22"/>
          <w:szCs w:val="22"/>
          <w:lang w:val="de-DE"/>
        </w:rPr>
        <w:t xml:space="preserve"> ICH+ Boxen</w:t>
      </w:r>
      <w:r w:rsidR="005D553F">
        <w:rPr>
          <w:rFonts w:ascii="SohoGothicPro-ExtraBold" w:eastAsia="SohoGothicPro-ExtraBold" w:hAnsi="SohoGothicPro-ExtraBold" w:cs="SohoGothicPro-ExtraBold"/>
          <w:sz w:val="22"/>
          <w:szCs w:val="22"/>
          <w:lang w:val="de-DE"/>
        </w:rPr>
        <w:t xml:space="preserve">. Wir liefern Gesundes an jede Adresse – plastikfrei </w:t>
      </w:r>
      <w:r w:rsidR="00F73196" w:rsidRPr="005D553F">
        <w:rPr>
          <w:rFonts w:ascii="SohoGothicPro-ExtraBold" w:eastAsia="SohoGothicPro-ExtraBold" w:hAnsi="SohoGothicPro-ExtraBold" w:cs="SohoGothicPro-ExtraBold"/>
          <w:sz w:val="22"/>
          <w:szCs w:val="22"/>
          <w:lang w:val="de-DE"/>
        </w:rPr>
        <w:t>und Co2-neutral</w:t>
      </w:r>
      <w:r w:rsidR="005D553F">
        <w:rPr>
          <w:rFonts w:ascii="SohoGothicPro-ExtraBold" w:eastAsia="SohoGothicPro-ExtraBold" w:hAnsi="SohoGothicPro-ExtraBold" w:cs="SohoGothicPro-ExtraBold"/>
          <w:sz w:val="22"/>
          <w:szCs w:val="22"/>
          <w:lang w:val="de-DE"/>
        </w:rPr>
        <w:t xml:space="preserve">. Und dank der </w:t>
      </w:r>
      <w:proofErr w:type="spellStart"/>
      <w:r w:rsidR="005D553F">
        <w:rPr>
          <w:rFonts w:ascii="SohoGothicPro-ExtraBold" w:eastAsia="SohoGothicPro-ExtraBold" w:hAnsi="SohoGothicPro-ExtraBold" w:cs="SohoGothicPro-ExtraBold"/>
          <w:sz w:val="22"/>
          <w:szCs w:val="22"/>
          <w:lang w:val="de-DE"/>
        </w:rPr>
        <w:t>HarvestFresh</w:t>
      </w:r>
      <w:proofErr w:type="spellEnd"/>
      <w:r w:rsidR="005D553F">
        <w:rPr>
          <w:rFonts w:ascii="SohoGothicPro-ExtraBold" w:eastAsia="SohoGothicPro-ExtraBold" w:hAnsi="SohoGothicPro-ExtraBold" w:cs="SohoGothicPro-ExtraBold"/>
          <w:sz w:val="22"/>
          <w:szCs w:val="22"/>
          <w:lang w:val="de-DE"/>
        </w:rPr>
        <w:t xml:space="preserve">-Technologie </w:t>
      </w:r>
      <w:r w:rsidR="00B9291C">
        <w:rPr>
          <w:rFonts w:ascii="SohoGothicPro-ExtraBold" w:eastAsia="SohoGothicPro-ExtraBold" w:hAnsi="SohoGothicPro-ExtraBold" w:cs="SohoGothicPro-ExtraBold"/>
          <w:sz w:val="22"/>
          <w:szCs w:val="22"/>
          <w:lang w:val="de-DE"/>
        </w:rPr>
        <w:t xml:space="preserve">von </w:t>
      </w:r>
      <w:proofErr w:type="spellStart"/>
      <w:r w:rsidR="00B9291C">
        <w:rPr>
          <w:rFonts w:ascii="SohoGothicPro-ExtraBold" w:eastAsia="SohoGothicPro-ExtraBold" w:hAnsi="SohoGothicPro-ExtraBold" w:cs="SohoGothicPro-ExtraBold"/>
          <w:sz w:val="22"/>
          <w:szCs w:val="22"/>
          <w:lang w:val="de-DE"/>
        </w:rPr>
        <w:t>Beko</w:t>
      </w:r>
      <w:proofErr w:type="spellEnd"/>
      <w:r w:rsidR="00B9291C">
        <w:rPr>
          <w:rFonts w:ascii="SohoGothicPro-ExtraBold" w:eastAsia="SohoGothicPro-ExtraBold" w:hAnsi="SohoGothicPro-ExtraBold" w:cs="SohoGothicPro-ExtraBold"/>
          <w:sz w:val="22"/>
          <w:szCs w:val="22"/>
          <w:lang w:val="de-DE"/>
        </w:rPr>
        <w:t xml:space="preserve"> bleibt das Wertvollste für unsere Gesundheit</w:t>
      </w:r>
      <w:r w:rsidR="00B731B4" w:rsidRPr="005D553F">
        <w:rPr>
          <w:rFonts w:ascii="SohoGothicPro-ExtraBold" w:eastAsia="SohoGothicPro-ExtraBold" w:hAnsi="SohoGothicPro-ExtraBold" w:cs="SohoGothicPro-ExtraBold"/>
          <w:sz w:val="22"/>
          <w:szCs w:val="22"/>
          <w:lang w:val="de-DE"/>
        </w:rPr>
        <w:t xml:space="preserve"> noch länger frisch</w:t>
      </w:r>
      <w:r w:rsidRPr="005D553F">
        <w:rPr>
          <w:rFonts w:ascii="SohoGothicPro-ExtraBold" w:eastAsia="SohoGothicPro-ExtraBold" w:hAnsi="SohoGothicPro-ExtraBold" w:cs="SohoGothicPro-ExtraBold"/>
          <w:sz w:val="22"/>
          <w:szCs w:val="22"/>
          <w:lang w:val="de-DE"/>
        </w:rPr>
        <w:t>“, so Patricia Kaiser</w:t>
      </w:r>
      <w:r w:rsidR="003913D3" w:rsidRPr="005D553F">
        <w:rPr>
          <w:rFonts w:ascii="SohoGothicPro-ExtraBold" w:eastAsia="SohoGothicPro-ExtraBold" w:hAnsi="SohoGothicPro-ExtraBold" w:cs="SohoGothicPro-ExtraBold"/>
          <w:sz w:val="22"/>
          <w:szCs w:val="22"/>
          <w:lang w:val="de-DE"/>
        </w:rPr>
        <w:t>, Moderatorin, Model und G</w:t>
      </w:r>
      <w:r w:rsidR="00FE7EF5" w:rsidRPr="005D553F">
        <w:rPr>
          <w:rFonts w:ascii="SohoGothicPro-ExtraBold" w:eastAsia="SohoGothicPro-ExtraBold" w:hAnsi="SohoGothicPro-ExtraBold" w:cs="SohoGothicPro-ExtraBold"/>
          <w:sz w:val="22"/>
          <w:szCs w:val="22"/>
          <w:lang w:val="de-DE"/>
        </w:rPr>
        <w:t>esellschaft</w:t>
      </w:r>
      <w:r w:rsidR="003913D3" w:rsidRPr="005D553F">
        <w:rPr>
          <w:rFonts w:ascii="SohoGothicPro-ExtraBold" w:eastAsia="SohoGothicPro-ExtraBold" w:hAnsi="SohoGothicPro-ExtraBold" w:cs="SohoGothicPro-ExtraBold"/>
          <w:sz w:val="22"/>
          <w:szCs w:val="22"/>
          <w:lang w:val="de-DE"/>
        </w:rPr>
        <w:t>erin</w:t>
      </w:r>
      <w:r w:rsidRPr="005D553F">
        <w:rPr>
          <w:rFonts w:ascii="SohoGothicPro-ExtraBold" w:eastAsia="SohoGothicPro-ExtraBold" w:hAnsi="SohoGothicPro-ExtraBold" w:cs="SohoGothicPro-ExtraBold"/>
          <w:sz w:val="22"/>
          <w:szCs w:val="22"/>
          <w:lang w:val="de-DE"/>
        </w:rPr>
        <w:t xml:space="preserve"> von ICH+.</w:t>
      </w:r>
    </w:p>
    <w:p w14:paraId="387D74B9" w14:textId="031880AA" w:rsidR="00B133CF" w:rsidRDefault="00B133CF" w:rsidP="00F4158C">
      <w:pPr>
        <w:rPr>
          <w:rFonts w:ascii="SohoGothicPro-ExtraBold" w:eastAsia="SohoGothicPro-ExtraBold" w:hAnsi="SohoGothicPro-ExtraBold" w:cs="SohoGothicPro-ExtraBold"/>
          <w:sz w:val="22"/>
          <w:szCs w:val="22"/>
          <w:lang w:val="de-DE"/>
        </w:rPr>
      </w:pPr>
    </w:p>
    <w:p w14:paraId="5E0CB9BF" w14:textId="7D878277" w:rsidR="00B133CF" w:rsidRDefault="005B0F22" w:rsidP="00F4158C">
      <w:pPr>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Frisches Obst und Gemüse für jedes gekaufte Kühlgerät</w:t>
      </w:r>
    </w:p>
    <w:p w14:paraId="25F2A887" w14:textId="1D1BF650" w:rsidR="005423B9" w:rsidRDefault="00715E6E" w:rsidP="005423B9">
      <w:pPr>
        <w:jc w:val="both"/>
        <w:rPr>
          <w:rFonts w:ascii="SohoGothicPro-ExtraBold" w:eastAsia="SohoGothicPro-ExtraBold" w:hAnsi="SohoGothicPro-ExtraBold" w:cs="SohoGothicPro-ExtraBold"/>
          <w:sz w:val="22"/>
          <w:szCs w:val="22"/>
          <w:lang w:val="de-DE"/>
        </w:rPr>
      </w:pPr>
      <w:r w:rsidRPr="00F90200">
        <w:rPr>
          <w:rFonts w:ascii="SohoGothicPro-ExtraBold" w:eastAsia="SohoGothicPro-ExtraBold" w:hAnsi="SohoGothicPro-ExtraBold" w:cs="SohoGothicPro-ExtraBold"/>
          <w:sz w:val="22"/>
          <w:szCs w:val="22"/>
          <w:lang w:val="de-DE"/>
        </w:rPr>
        <w:t xml:space="preserve">Denn um gleich auszutesten, wie gut </w:t>
      </w:r>
      <w:proofErr w:type="spellStart"/>
      <w:r w:rsidRPr="00F90200">
        <w:rPr>
          <w:rFonts w:ascii="SohoGothicPro-ExtraBold" w:eastAsia="SohoGothicPro-ExtraBold" w:hAnsi="SohoGothicPro-ExtraBold" w:cs="SohoGothicPro-ExtraBold"/>
          <w:sz w:val="22"/>
          <w:szCs w:val="22"/>
          <w:lang w:val="de-DE"/>
        </w:rPr>
        <w:t>HarvestFresh</w:t>
      </w:r>
      <w:proofErr w:type="spellEnd"/>
      <w:r w:rsidRPr="00F90200">
        <w:rPr>
          <w:rFonts w:ascii="SohoGothicPro-ExtraBold" w:eastAsia="SohoGothicPro-ExtraBold" w:hAnsi="SohoGothicPro-ExtraBold" w:cs="SohoGothicPro-ExtraBold"/>
          <w:sz w:val="22"/>
          <w:szCs w:val="22"/>
          <w:lang w:val="de-DE"/>
        </w:rPr>
        <w:t xml:space="preserve"> wirklich funktioniert, braucht es frisches Obst und Gemüse. </w:t>
      </w:r>
      <w:proofErr w:type="spellStart"/>
      <w:r w:rsidRPr="00F90200">
        <w:rPr>
          <w:rFonts w:ascii="SohoGothicPro-ExtraBold" w:eastAsia="SohoGothicPro-ExtraBold" w:hAnsi="SohoGothicPro-ExtraBold" w:cs="SohoGothicPro-ExtraBold"/>
          <w:sz w:val="22"/>
          <w:szCs w:val="22"/>
          <w:lang w:val="de-DE"/>
        </w:rPr>
        <w:t>Beko</w:t>
      </w:r>
      <w:proofErr w:type="spellEnd"/>
      <w:r w:rsidRPr="00F90200">
        <w:rPr>
          <w:rFonts w:ascii="SohoGothicPro-ExtraBold" w:eastAsia="SohoGothicPro-ExtraBold" w:hAnsi="SohoGothicPro-ExtraBold" w:cs="SohoGothicPro-ExtraBold"/>
          <w:sz w:val="22"/>
          <w:szCs w:val="22"/>
          <w:lang w:val="de-DE"/>
        </w:rPr>
        <w:t xml:space="preserve"> liefert das </w:t>
      </w:r>
      <w:r w:rsidR="005423B9">
        <w:rPr>
          <w:rFonts w:ascii="SohoGothicPro-ExtraBold" w:eastAsia="SohoGothicPro-ExtraBold" w:hAnsi="SohoGothicPro-ExtraBold" w:cs="SohoGothicPro-ExtraBold"/>
          <w:sz w:val="22"/>
          <w:szCs w:val="22"/>
          <w:lang w:val="de-DE"/>
        </w:rPr>
        <w:t xml:space="preserve">nun </w:t>
      </w:r>
      <w:r w:rsidRPr="00F90200">
        <w:rPr>
          <w:rFonts w:ascii="SohoGothicPro-ExtraBold" w:eastAsia="SohoGothicPro-ExtraBold" w:hAnsi="SohoGothicPro-ExtraBold" w:cs="SohoGothicPro-ExtraBold"/>
          <w:sz w:val="22"/>
          <w:szCs w:val="22"/>
          <w:lang w:val="de-DE"/>
        </w:rPr>
        <w:t>zum Kühlgerät einfach gleich dazu</w:t>
      </w:r>
      <w:r w:rsidR="00E83939">
        <w:rPr>
          <w:rFonts w:ascii="SohoGothicPro-ExtraBold" w:eastAsia="SohoGothicPro-ExtraBold" w:hAnsi="SohoGothicPro-ExtraBold" w:cs="SohoGothicPro-ExtraBold"/>
          <w:sz w:val="22"/>
          <w:szCs w:val="22"/>
          <w:lang w:val="de-DE"/>
        </w:rPr>
        <w:t>. Und das</w:t>
      </w:r>
      <w:r w:rsidR="005423B9">
        <w:rPr>
          <w:rFonts w:ascii="SohoGothicPro-ExtraBold" w:eastAsia="SohoGothicPro-ExtraBold" w:hAnsi="SohoGothicPro-ExtraBold" w:cs="SohoGothicPro-ExtraBold"/>
          <w:sz w:val="22"/>
          <w:szCs w:val="22"/>
          <w:lang w:val="de-DE"/>
        </w:rPr>
        <w:t xml:space="preserve"> von einem Unternehmen, das für Frische </w:t>
      </w:r>
      <w:r w:rsidR="00547F3C">
        <w:rPr>
          <w:rFonts w:ascii="SohoGothicPro-ExtraBold" w:eastAsia="SohoGothicPro-ExtraBold" w:hAnsi="SohoGothicPro-ExtraBold" w:cs="SohoGothicPro-ExtraBold"/>
          <w:sz w:val="22"/>
          <w:szCs w:val="22"/>
          <w:lang w:val="de-DE"/>
        </w:rPr>
        <w:t>und</w:t>
      </w:r>
      <w:r w:rsidR="00660096">
        <w:rPr>
          <w:rFonts w:ascii="SohoGothicPro-ExtraBold" w:eastAsia="SohoGothicPro-ExtraBold" w:hAnsi="SohoGothicPro-ExtraBold" w:cs="SohoGothicPro-ExtraBold"/>
          <w:sz w:val="22"/>
          <w:szCs w:val="22"/>
          <w:lang w:val="de-DE"/>
        </w:rPr>
        <w:t xml:space="preserve"> hohe Qualität</w:t>
      </w:r>
      <w:r w:rsidR="00547F3C">
        <w:rPr>
          <w:rFonts w:ascii="SohoGothicPro-ExtraBold" w:eastAsia="SohoGothicPro-ExtraBold" w:hAnsi="SohoGothicPro-ExtraBold" w:cs="SohoGothicPro-ExtraBold"/>
          <w:sz w:val="22"/>
          <w:szCs w:val="22"/>
          <w:lang w:val="de-DE"/>
        </w:rPr>
        <w:t xml:space="preserve"> steht</w:t>
      </w:r>
      <w:r w:rsidR="005423B9">
        <w:rPr>
          <w:rFonts w:ascii="SohoGothicPro-ExtraBold" w:eastAsia="SohoGothicPro-ExtraBold" w:hAnsi="SohoGothicPro-ExtraBold" w:cs="SohoGothicPro-ExtraBold"/>
          <w:sz w:val="22"/>
          <w:szCs w:val="22"/>
          <w:lang w:val="de-DE"/>
        </w:rPr>
        <w:t xml:space="preserve">. Für die ICH+ Box des gleichnamigen Startups kommen </w:t>
      </w:r>
      <w:r w:rsidR="005423B9" w:rsidRPr="006544E4">
        <w:rPr>
          <w:rFonts w:ascii="SohoGothicPro-ExtraBold" w:eastAsia="SohoGothicPro-ExtraBold" w:hAnsi="SohoGothicPro-ExtraBold" w:cs="SohoGothicPro-ExtraBold"/>
          <w:sz w:val="22"/>
          <w:szCs w:val="22"/>
          <w:lang w:val="de-DE"/>
        </w:rPr>
        <w:t xml:space="preserve">Obst und Gemüse von eigens ausgewählten Bauern aus Österreich, Europa oder der restlichen Welt </w:t>
      </w:r>
      <w:r w:rsidR="005423B9">
        <w:rPr>
          <w:rFonts w:ascii="SohoGothicPro-ExtraBold" w:eastAsia="SohoGothicPro-ExtraBold" w:hAnsi="SohoGothicPro-ExtraBold" w:cs="SohoGothicPro-ExtraBold"/>
          <w:sz w:val="22"/>
          <w:szCs w:val="22"/>
          <w:lang w:val="de-DE"/>
        </w:rPr>
        <w:t xml:space="preserve">direkt zu </w:t>
      </w:r>
      <w:proofErr w:type="spellStart"/>
      <w:r w:rsidR="005423B9" w:rsidRPr="006544E4">
        <w:rPr>
          <w:rFonts w:ascii="SohoGothicPro-ExtraBold" w:eastAsia="SohoGothicPro-ExtraBold" w:hAnsi="SohoGothicPro-ExtraBold" w:cs="SohoGothicPro-ExtraBold"/>
          <w:sz w:val="22"/>
          <w:szCs w:val="22"/>
          <w:lang w:val="de-DE"/>
        </w:rPr>
        <w:t>Frutura</w:t>
      </w:r>
      <w:proofErr w:type="spellEnd"/>
      <w:r w:rsidR="005423B9" w:rsidRPr="006544E4">
        <w:rPr>
          <w:rFonts w:ascii="SohoGothicPro-ExtraBold" w:eastAsia="SohoGothicPro-ExtraBold" w:hAnsi="SohoGothicPro-ExtraBold" w:cs="SohoGothicPro-ExtraBold"/>
          <w:sz w:val="22"/>
          <w:szCs w:val="22"/>
          <w:lang w:val="de-DE"/>
        </w:rPr>
        <w:t xml:space="preserve"> i</w:t>
      </w:r>
      <w:r w:rsidR="005423B9">
        <w:rPr>
          <w:rFonts w:ascii="SohoGothicPro-ExtraBold" w:eastAsia="SohoGothicPro-ExtraBold" w:hAnsi="SohoGothicPro-ExtraBold" w:cs="SohoGothicPro-ExtraBold"/>
          <w:sz w:val="22"/>
          <w:szCs w:val="22"/>
          <w:lang w:val="de-DE"/>
        </w:rPr>
        <w:t>ns</w:t>
      </w:r>
      <w:r w:rsidR="005423B9" w:rsidRPr="006544E4">
        <w:rPr>
          <w:rFonts w:ascii="SohoGothicPro-ExtraBold" w:eastAsia="SohoGothicPro-ExtraBold" w:hAnsi="SohoGothicPro-ExtraBold" w:cs="SohoGothicPro-ExtraBold"/>
          <w:sz w:val="22"/>
          <w:szCs w:val="22"/>
          <w:lang w:val="de-DE"/>
        </w:rPr>
        <w:t xml:space="preserve"> steirische Hartl</w:t>
      </w:r>
      <w:r w:rsidR="005423B9">
        <w:rPr>
          <w:rFonts w:ascii="SohoGothicPro-ExtraBold" w:eastAsia="SohoGothicPro-ExtraBold" w:hAnsi="SohoGothicPro-ExtraBold" w:cs="SohoGothicPro-ExtraBold"/>
          <w:sz w:val="22"/>
          <w:szCs w:val="22"/>
          <w:lang w:val="de-DE"/>
        </w:rPr>
        <w:t>. Und dieses wird hier</w:t>
      </w:r>
      <w:r w:rsidR="005423B9" w:rsidRPr="006544E4">
        <w:rPr>
          <w:rFonts w:ascii="SohoGothicPro-ExtraBold" w:eastAsia="SohoGothicPro-ExtraBold" w:hAnsi="SohoGothicPro-ExtraBold" w:cs="SohoGothicPro-ExtraBold"/>
          <w:sz w:val="22"/>
          <w:szCs w:val="22"/>
          <w:lang w:val="de-DE"/>
        </w:rPr>
        <w:t xml:space="preserve"> im besten Reifezustand zu 100 Prozent ohne Plastik in Boxen geschlichtet und auf kürzestem Weg mit der Post an jede Adresse in ganz Österreich Co2-neutral zugestellt. </w:t>
      </w:r>
      <w:r w:rsidR="005423B9">
        <w:rPr>
          <w:rFonts w:ascii="SohoGothicPro-ExtraBold" w:eastAsia="SohoGothicPro-ExtraBold" w:hAnsi="SohoGothicPro-ExtraBold" w:cs="SohoGothicPro-ExtraBold"/>
          <w:sz w:val="22"/>
          <w:szCs w:val="22"/>
          <w:lang w:val="de-DE"/>
        </w:rPr>
        <w:t xml:space="preserve">Das gibt es nun auch für die </w:t>
      </w:r>
      <w:proofErr w:type="spellStart"/>
      <w:r w:rsidR="005423B9">
        <w:rPr>
          <w:rFonts w:ascii="SohoGothicPro-ExtraBold" w:eastAsia="SohoGothicPro-ExtraBold" w:hAnsi="SohoGothicPro-ExtraBold" w:cs="SohoGothicPro-ExtraBold"/>
          <w:sz w:val="22"/>
          <w:szCs w:val="22"/>
          <w:lang w:val="de-DE"/>
        </w:rPr>
        <w:t>Beko</w:t>
      </w:r>
      <w:proofErr w:type="spellEnd"/>
      <w:r w:rsidR="005423B9">
        <w:rPr>
          <w:rFonts w:ascii="SohoGothicPro-ExtraBold" w:eastAsia="SohoGothicPro-ExtraBold" w:hAnsi="SohoGothicPro-ExtraBold" w:cs="SohoGothicPro-ExtraBold"/>
          <w:sz w:val="22"/>
          <w:szCs w:val="22"/>
          <w:lang w:val="de-DE"/>
        </w:rPr>
        <w:t xml:space="preserve"> </w:t>
      </w:r>
      <w:proofErr w:type="spellStart"/>
      <w:r w:rsidR="005423B9">
        <w:rPr>
          <w:rFonts w:ascii="SohoGothicPro-ExtraBold" w:eastAsia="SohoGothicPro-ExtraBold" w:hAnsi="SohoGothicPro-ExtraBold" w:cs="SohoGothicPro-ExtraBold"/>
          <w:sz w:val="22"/>
          <w:szCs w:val="22"/>
          <w:lang w:val="de-DE"/>
        </w:rPr>
        <w:t>HarvestFresh</w:t>
      </w:r>
      <w:proofErr w:type="spellEnd"/>
      <w:r w:rsidR="005423B9">
        <w:rPr>
          <w:rFonts w:ascii="SohoGothicPro-ExtraBold" w:eastAsia="SohoGothicPro-ExtraBold" w:hAnsi="SohoGothicPro-ExtraBold" w:cs="SohoGothicPro-ExtraBold"/>
          <w:sz w:val="22"/>
          <w:szCs w:val="22"/>
          <w:lang w:val="de-DE"/>
        </w:rPr>
        <w:t xml:space="preserve">-Kunden. </w:t>
      </w:r>
    </w:p>
    <w:p w14:paraId="1E0FD887" w14:textId="77777777" w:rsidR="00660096" w:rsidRDefault="00660096" w:rsidP="00F4158C">
      <w:pPr>
        <w:jc w:val="both"/>
        <w:rPr>
          <w:rFonts w:ascii="SohoGothicPro-ExtraBold" w:eastAsia="SohoGothicPro-ExtraBold" w:hAnsi="SohoGothicPro-ExtraBold" w:cs="SohoGothicPro-ExtraBold"/>
          <w:sz w:val="22"/>
          <w:szCs w:val="22"/>
          <w:lang w:val="de-DE"/>
        </w:rPr>
      </w:pPr>
    </w:p>
    <w:p w14:paraId="6AAA2824" w14:textId="5FD61F17" w:rsidR="00715E6E" w:rsidRPr="00F90200" w:rsidRDefault="00715E6E" w:rsidP="00F4158C">
      <w:pPr>
        <w:jc w:val="both"/>
        <w:rPr>
          <w:rFonts w:ascii="SohoGothicPro-ExtraBold" w:eastAsia="SohoGothicPro-ExtraBold" w:hAnsi="SohoGothicPro-ExtraBold" w:cs="SohoGothicPro-ExtraBold"/>
          <w:sz w:val="22"/>
          <w:szCs w:val="22"/>
          <w:lang w:val="de-DE"/>
        </w:rPr>
      </w:pPr>
      <w:r w:rsidRPr="00F90200">
        <w:rPr>
          <w:rFonts w:ascii="SohoGothicPro-ExtraBold" w:eastAsia="SohoGothicPro-ExtraBold" w:hAnsi="SohoGothicPro-ExtraBold" w:cs="SohoGothicPro-ExtraBold"/>
          <w:sz w:val="22"/>
          <w:szCs w:val="22"/>
          <w:lang w:val="de-DE"/>
        </w:rPr>
        <w:t xml:space="preserve">Für jeden Kühlschrank bzw. jede Kühl-/Gefrierkombination, die mit der </w:t>
      </w:r>
      <w:proofErr w:type="spellStart"/>
      <w:r w:rsidRPr="00F90200">
        <w:rPr>
          <w:rFonts w:ascii="SohoGothicPro-ExtraBold" w:eastAsia="SohoGothicPro-ExtraBold" w:hAnsi="SohoGothicPro-ExtraBold" w:cs="SohoGothicPro-ExtraBold"/>
          <w:sz w:val="22"/>
          <w:szCs w:val="22"/>
          <w:lang w:val="de-DE"/>
        </w:rPr>
        <w:t>HarvestFresh</w:t>
      </w:r>
      <w:proofErr w:type="spellEnd"/>
      <w:r w:rsidRPr="00F90200">
        <w:rPr>
          <w:rFonts w:ascii="SohoGothicPro-ExtraBold" w:eastAsia="SohoGothicPro-ExtraBold" w:hAnsi="SohoGothicPro-ExtraBold" w:cs="SohoGothicPro-ExtraBold"/>
          <w:sz w:val="22"/>
          <w:szCs w:val="22"/>
          <w:lang w:val="de-DE"/>
        </w:rPr>
        <w:t>-Technologie ausgestattet ist und im Zeitraum von 15. Juni 2021 bis einschließlich 15. Juli 2021 gekauft w</w:t>
      </w:r>
      <w:r w:rsidR="00660096">
        <w:rPr>
          <w:rFonts w:ascii="SohoGothicPro-ExtraBold" w:eastAsia="SohoGothicPro-ExtraBold" w:hAnsi="SohoGothicPro-ExtraBold" w:cs="SohoGothicPro-ExtraBold"/>
          <w:sz w:val="22"/>
          <w:szCs w:val="22"/>
          <w:lang w:val="de-DE"/>
        </w:rPr>
        <w:t>ird</w:t>
      </w:r>
      <w:r w:rsidRPr="00F90200">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erhält der Kunde</w:t>
      </w:r>
      <w:r w:rsidRPr="00F90200">
        <w:rPr>
          <w:rFonts w:ascii="SohoGothicPro-ExtraBold" w:eastAsia="SohoGothicPro-ExtraBold" w:hAnsi="SohoGothicPro-ExtraBold" w:cs="SohoGothicPro-ExtraBold"/>
          <w:sz w:val="22"/>
          <w:szCs w:val="22"/>
          <w:lang w:val="de-DE"/>
        </w:rPr>
        <w:t xml:space="preserve"> die Obst- und Gemüse-Box von I</w:t>
      </w:r>
      <w:r>
        <w:rPr>
          <w:rFonts w:ascii="SohoGothicPro-ExtraBold" w:eastAsia="SohoGothicPro-ExtraBold" w:hAnsi="SohoGothicPro-ExtraBold" w:cs="SohoGothicPro-ExtraBold"/>
          <w:sz w:val="22"/>
          <w:szCs w:val="22"/>
          <w:lang w:val="de-DE"/>
        </w:rPr>
        <w:t>CH</w:t>
      </w:r>
      <w:r w:rsidRPr="00F90200">
        <w:rPr>
          <w:rFonts w:ascii="SohoGothicPro-ExtraBold" w:eastAsia="SohoGothicPro-ExtraBold" w:hAnsi="SohoGothicPro-ExtraBold" w:cs="SohoGothicPro-ExtraBold"/>
          <w:sz w:val="22"/>
          <w:szCs w:val="22"/>
          <w:lang w:val="de-DE"/>
        </w:rPr>
        <w:t xml:space="preserve">+ für </w:t>
      </w:r>
      <w:r>
        <w:rPr>
          <w:rFonts w:ascii="SohoGothicPro-ExtraBold" w:eastAsia="SohoGothicPro-ExtraBold" w:hAnsi="SohoGothicPro-ExtraBold" w:cs="SohoGothicPro-ExtraBold"/>
          <w:sz w:val="22"/>
          <w:szCs w:val="22"/>
          <w:lang w:val="de-DE"/>
        </w:rPr>
        <w:t>sechs Monate</w:t>
      </w:r>
      <w:r w:rsidRPr="00F90200">
        <w:rPr>
          <w:rFonts w:ascii="SohoGothicPro-ExtraBold" w:eastAsia="SohoGothicPro-ExtraBold" w:hAnsi="SohoGothicPro-ExtraBold" w:cs="SohoGothicPro-ExtraBold"/>
          <w:sz w:val="22"/>
          <w:szCs w:val="22"/>
          <w:lang w:val="de-DE"/>
        </w:rPr>
        <w:t xml:space="preserve"> im Wert von 120 Euro gleich dazu.</w:t>
      </w:r>
    </w:p>
    <w:p w14:paraId="481D43EB" w14:textId="56ED41F9" w:rsidR="006544E4" w:rsidRDefault="006544E4" w:rsidP="00F4158C">
      <w:pPr>
        <w:rPr>
          <w:rFonts w:ascii="SohoGothicPro-ExtraBold" w:eastAsia="SohoGothicPro-ExtraBold" w:hAnsi="SohoGothicPro-ExtraBold" w:cs="SohoGothicPro-ExtraBold"/>
          <w:sz w:val="22"/>
          <w:szCs w:val="22"/>
          <w:lang w:val="de-DE"/>
        </w:rPr>
      </w:pPr>
    </w:p>
    <w:p w14:paraId="6708D7C7" w14:textId="594AE3D4" w:rsidR="00FE4471" w:rsidRDefault="00FE4471" w:rsidP="00F4158C">
      <w:pPr>
        <w:rPr>
          <w:rFonts w:ascii="SohoGothicPro-ExtraBold" w:eastAsia="SohoGothicPro-ExtraBold" w:hAnsi="SohoGothicPro-ExtraBold" w:cs="SohoGothicPro-ExtraBold"/>
          <w:sz w:val="22"/>
          <w:szCs w:val="22"/>
          <w:lang w:val="de-DE"/>
        </w:rPr>
      </w:pPr>
    </w:p>
    <w:p w14:paraId="2913237E" w14:textId="77777777" w:rsidR="00FE4471" w:rsidRPr="006544E4" w:rsidRDefault="00FE4471" w:rsidP="00F4158C">
      <w:pPr>
        <w:rPr>
          <w:rFonts w:ascii="SohoGothicPro-ExtraBold" w:eastAsia="SohoGothicPro-ExtraBold" w:hAnsi="SohoGothicPro-ExtraBold" w:cs="SohoGothicPro-ExtraBold"/>
          <w:sz w:val="22"/>
          <w:szCs w:val="22"/>
          <w:lang w:val="de-DE"/>
        </w:rPr>
      </w:pPr>
    </w:p>
    <w:p w14:paraId="64FACACB" w14:textId="0BF626FE" w:rsidR="00A334BB" w:rsidRPr="0003015F" w:rsidRDefault="00D75A46" w:rsidP="00F4158C">
      <w:pPr>
        <w:jc w:val="both"/>
        <w:rPr>
          <w:rFonts w:ascii="SohoGothicPro-ExtraBold" w:eastAsia="SohoGothicPro-ExtraBold" w:hAnsi="SohoGothicPro-ExtraBold" w:cs="SohoGothicPro-ExtraBold"/>
          <w:b/>
          <w:bCs/>
          <w:sz w:val="22"/>
          <w:szCs w:val="22"/>
          <w:lang w:val="de-DE"/>
        </w:rPr>
      </w:pPr>
      <w:proofErr w:type="spellStart"/>
      <w:r>
        <w:rPr>
          <w:rFonts w:ascii="SohoGothicPro-ExtraBold" w:eastAsia="SohoGothicPro-ExtraBold" w:hAnsi="SohoGothicPro-ExtraBold" w:cs="SohoGothicPro-ExtraBold"/>
          <w:b/>
          <w:bCs/>
          <w:sz w:val="22"/>
          <w:szCs w:val="22"/>
          <w:lang w:val="de-DE"/>
        </w:rPr>
        <w:lastRenderedPageBreak/>
        <w:t>Beko</w:t>
      </w:r>
      <w:proofErr w:type="spellEnd"/>
      <w:r>
        <w:rPr>
          <w:rFonts w:ascii="SohoGothicPro-ExtraBold" w:eastAsia="SohoGothicPro-ExtraBold" w:hAnsi="SohoGothicPro-ExtraBold" w:cs="SohoGothicPro-ExtraBold"/>
          <w:b/>
          <w:bCs/>
          <w:sz w:val="22"/>
          <w:szCs w:val="22"/>
          <w:lang w:val="de-DE"/>
        </w:rPr>
        <w:t xml:space="preserve"> </w:t>
      </w:r>
      <w:proofErr w:type="spellStart"/>
      <w:r>
        <w:rPr>
          <w:rFonts w:ascii="SohoGothicPro-ExtraBold" w:eastAsia="SohoGothicPro-ExtraBold" w:hAnsi="SohoGothicPro-ExtraBold" w:cs="SohoGothicPro-ExtraBold"/>
          <w:b/>
          <w:bCs/>
          <w:sz w:val="22"/>
          <w:szCs w:val="22"/>
          <w:lang w:val="de-DE"/>
        </w:rPr>
        <w:t>HarvestFresh</w:t>
      </w:r>
      <w:proofErr w:type="spellEnd"/>
      <w:r w:rsidR="005944C9">
        <w:rPr>
          <w:rFonts w:ascii="SohoGothicPro-ExtraBold" w:eastAsia="SohoGothicPro-ExtraBold" w:hAnsi="SohoGothicPro-ExtraBold" w:cs="SohoGothicPro-ExtraBold"/>
          <w:b/>
          <w:bCs/>
          <w:sz w:val="22"/>
          <w:szCs w:val="22"/>
          <w:lang w:val="de-DE"/>
        </w:rPr>
        <w:t xml:space="preserve">: </w:t>
      </w:r>
      <w:r w:rsidR="00D94B12">
        <w:rPr>
          <w:rFonts w:ascii="SohoGothicPro-ExtraBold" w:eastAsia="SohoGothicPro-ExtraBold" w:hAnsi="SohoGothicPro-ExtraBold" w:cs="SohoGothicPro-ExtraBold"/>
          <w:b/>
          <w:bCs/>
          <w:sz w:val="22"/>
          <w:szCs w:val="22"/>
          <w:lang w:val="de-DE"/>
        </w:rPr>
        <w:t>Die frische Lagerung</w:t>
      </w:r>
    </w:p>
    <w:p w14:paraId="18F434F3" w14:textId="567FC8B2" w:rsidR="00F12632" w:rsidRDefault="00730CF1" w:rsidP="00F4158C">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Und um sie geht es: </w:t>
      </w:r>
      <w:proofErr w:type="spellStart"/>
      <w:r w:rsidR="00D94B12">
        <w:rPr>
          <w:rFonts w:ascii="SohoGothicPro-ExtraBold" w:eastAsia="SohoGothicPro-ExtraBold" w:hAnsi="SohoGothicPro-ExtraBold" w:cs="SohoGothicPro-ExtraBold"/>
          <w:sz w:val="22"/>
          <w:szCs w:val="22"/>
          <w:lang w:val="de-DE"/>
        </w:rPr>
        <w:t>Beko</w:t>
      </w:r>
      <w:proofErr w:type="spellEnd"/>
      <w:r w:rsidR="00D94B12">
        <w:rPr>
          <w:rFonts w:ascii="SohoGothicPro-ExtraBold" w:eastAsia="SohoGothicPro-ExtraBold" w:hAnsi="SohoGothicPro-ExtraBold" w:cs="SohoGothicPro-ExtraBold"/>
          <w:sz w:val="22"/>
          <w:szCs w:val="22"/>
          <w:lang w:val="de-DE"/>
        </w:rPr>
        <w:t xml:space="preserve"> </w:t>
      </w:r>
      <w:proofErr w:type="spellStart"/>
      <w:r w:rsidR="00D94B12">
        <w:rPr>
          <w:rFonts w:ascii="SohoGothicPro-ExtraBold" w:eastAsia="SohoGothicPro-ExtraBold" w:hAnsi="SohoGothicPro-ExtraBold" w:cs="SohoGothicPro-ExtraBold"/>
          <w:sz w:val="22"/>
          <w:szCs w:val="22"/>
          <w:lang w:val="de-DE"/>
        </w:rPr>
        <w:t>HarvestFresh</w:t>
      </w:r>
      <w:proofErr w:type="spellEnd"/>
      <w:r w:rsidR="00D94B12">
        <w:rPr>
          <w:rFonts w:ascii="SohoGothicPro-ExtraBold" w:eastAsia="SohoGothicPro-ExtraBold" w:hAnsi="SohoGothicPro-ExtraBold" w:cs="SohoGothicPro-ExtraBold"/>
          <w:sz w:val="22"/>
          <w:szCs w:val="22"/>
          <w:lang w:val="de-DE"/>
        </w:rPr>
        <w:t>-Kühlgeräte</w:t>
      </w:r>
      <w:r w:rsidR="005944C9">
        <w:rPr>
          <w:rFonts w:ascii="SohoGothicPro-ExtraBold" w:eastAsia="SohoGothicPro-ExtraBold" w:hAnsi="SohoGothicPro-ExtraBold" w:cs="SohoGothicPro-ExtraBold"/>
          <w:sz w:val="22"/>
          <w:szCs w:val="22"/>
          <w:lang w:val="de-DE"/>
        </w:rPr>
        <w:t xml:space="preserve">. </w:t>
      </w:r>
      <w:proofErr w:type="spellStart"/>
      <w:r w:rsidR="00F12632" w:rsidRPr="004463B7">
        <w:rPr>
          <w:rFonts w:ascii="SohoGothicPro-ExtraBold" w:eastAsia="SohoGothicPro-ExtraBold" w:hAnsi="SohoGothicPro-ExtraBold" w:cs="SohoGothicPro-ExtraBold"/>
          <w:sz w:val="22"/>
          <w:szCs w:val="22"/>
          <w:lang w:val="de-DE"/>
        </w:rPr>
        <w:t>HarvestFresh</w:t>
      </w:r>
      <w:proofErr w:type="spellEnd"/>
      <w:r w:rsidR="005C5385">
        <w:rPr>
          <w:rFonts w:ascii="SohoGothicPro-ExtraBold" w:eastAsia="SohoGothicPro-ExtraBold" w:hAnsi="SohoGothicPro-ExtraBold" w:cs="SohoGothicPro-ExtraBold"/>
          <w:sz w:val="22"/>
          <w:szCs w:val="22"/>
          <w:lang w:val="de-DE"/>
        </w:rPr>
        <w:t xml:space="preserve"> ist</w:t>
      </w:r>
      <w:r w:rsidR="00F12632" w:rsidRPr="00F12632">
        <w:rPr>
          <w:rFonts w:ascii="SohoGothicPro-ExtraBold" w:eastAsia="SohoGothicPro-ExtraBold" w:hAnsi="SohoGothicPro-ExtraBold" w:cs="SohoGothicPro-ExtraBold"/>
          <w:sz w:val="22"/>
          <w:szCs w:val="22"/>
          <w:lang w:val="de-DE"/>
        </w:rPr>
        <w:t xml:space="preserve"> </w:t>
      </w:r>
      <w:r w:rsidR="005C5385">
        <w:rPr>
          <w:rFonts w:ascii="SohoGothicPro-ExtraBold" w:eastAsia="SohoGothicPro-ExtraBold" w:hAnsi="SohoGothicPro-ExtraBold" w:cs="SohoGothicPro-ExtraBold"/>
          <w:sz w:val="22"/>
          <w:szCs w:val="22"/>
          <w:lang w:val="de-DE"/>
        </w:rPr>
        <w:t>d</w:t>
      </w:r>
      <w:r w:rsidR="00F12632" w:rsidRPr="00F12632">
        <w:rPr>
          <w:rFonts w:ascii="SohoGothicPro-ExtraBold" w:eastAsia="SohoGothicPro-ExtraBold" w:hAnsi="SohoGothicPro-ExtraBold" w:cs="SohoGothicPro-ExtraBold"/>
          <w:sz w:val="22"/>
          <w:szCs w:val="22"/>
          <w:lang w:val="de-DE"/>
        </w:rPr>
        <w:t xml:space="preserve">ie intelligente Art der Obst- und Gemüselagerung. </w:t>
      </w:r>
      <w:r w:rsidR="00715E6E">
        <w:rPr>
          <w:rFonts w:ascii="SohoGothicPro-ExtraBold" w:eastAsia="SohoGothicPro-ExtraBold" w:hAnsi="SohoGothicPro-ExtraBold" w:cs="SohoGothicPro-ExtraBold"/>
          <w:sz w:val="22"/>
          <w:szCs w:val="22"/>
          <w:lang w:val="de-DE"/>
        </w:rPr>
        <w:t xml:space="preserve">Entwickelt wurde eine Technologie, die dafür sorgt, dass </w:t>
      </w:r>
      <w:r w:rsidR="00F12632" w:rsidRPr="00F12632">
        <w:rPr>
          <w:rFonts w:ascii="SohoGothicPro-ExtraBold" w:eastAsia="SohoGothicPro-ExtraBold" w:hAnsi="SohoGothicPro-ExtraBold" w:cs="SohoGothicPro-ExtraBold"/>
          <w:sz w:val="22"/>
          <w:szCs w:val="22"/>
          <w:lang w:val="de-DE"/>
        </w:rPr>
        <w:t>Obst und Gemüse so nahrhaft im Kühlschrank gelagert werden wie am Tag des Kaufs</w:t>
      </w:r>
      <w:r w:rsidR="00715E6E">
        <w:rPr>
          <w:rFonts w:ascii="SohoGothicPro-ExtraBold" w:eastAsia="SohoGothicPro-ExtraBold" w:hAnsi="SohoGothicPro-ExtraBold" w:cs="SohoGothicPro-ExtraBold"/>
          <w:sz w:val="22"/>
          <w:szCs w:val="22"/>
          <w:lang w:val="de-DE"/>
        </w:rPr>
        <w:t xml:space="preserve">. </w:t>
      </w:r>
      <w:r w:rsidR="00F12632" w:rsidRPr="00F12632">
        <w:rPr>
          <w:rFonts w:ascii="SohoGothicPro-ExtraBold" w:eastAsia="SohoGothicPro-ExtraBold" w:hAnsi="SohoGothicPro-ExtraBold" w:cs="SohoGothicPro-ExtraBold"/>
          <w:sz w:val="22"/>
          <w:szCs w:val="22"/>
          <w:lang w:val="de-DE"/>
        </w:rPr>
        <w:t xml:space="preserve">Denn dank </w:t>
      </w:r>
      <w:proofErr w:type="spellStart"/>
      <w:r w:rsidR="00715E6E">
        <w:rPr>
          <w:rFonts w:ascii="SohoGothicPro-ExtraBold" w:eastAsia="SohoGothicPro-ExtraBold" w:hAnsi="SohoGothicPro-ExtraBold" w:cs="SohoGothicPro-ExtraBold"/>
          <w:sz w:val="22"/>
          <w:szCs w:val="22"/>
          <w:lang w:val="de-DE"/>
        </w:rPr>
        <w:t>HarvestFresh</w:t>
      </w:r>
      <w:proofErr w:type="spellEnd"/>
      <w:r w:rsidR="00F12632" w:rsidRPr="00F12632">
        <w:rPr>
          <w:rFonts w:ascii="SohoGothicPro-ExtraBold" w:eastAsia="SohoGothicPro-ExtraBold" w:hAnsi="SohoGothicPro-ExtraBold" w:cs="SohoGothicPro-ExtraBold"/>
          <w:sz w:val="22"/>
          <w:szCs w:val="22"/>
          <w:lang w:val="de-DE"/>
        </w:rPr>
        <w:t xml:space="preserve"> ist das nun möglich und auch bei längerer Lagerung büßen Brokkoli, Paprika und Co. weder Vitamine noch Nährstoffe ein.  Die innovative </w:t>
      </w:r>
      <w:proofErr w:type="spellStart"/>
      <w:r w:rsidR="00F12632" w:rsidRPr="00F12632">
        <w:rPr>
          <w:rFonts w:ascii="SohoGothicPro-ExtraBold" w:eastAsia="SohoGothicPro-ExtraBold" w:hAnsi="SohoGothicPro-ExtraBold" w:cs="SohoGothicPro-ExtraBold"/>
          <w:sz w:val="22"/>
          <w:szCs w:val="22"/>
          <w:lang w:val="de-DE"/>
        </w:rPr>
        <w:t>HarvestFresh</w:t>
      </w:r>
      <w:proofErr w:type="spellEnd"/>
      <w:r w:rsidR="005C5385">
        <w:rPr>
          <w:rFonts w:ascii="SohoGothicPro-ExtraBold" w:eastAsia="SohoGothicPro-ExtraBold" w:hAnsi="SohoGothicPro-ExtraBold" w:cs="SohoGothicPro-ExtraBold"/>
          <w:sz w:val="22"/>
          <w:szCs w:val="22"/>
          <w:lang w:val="de-DE"/>
        </w:rPr>
        <w:t>-</w:t>
      </w:r>
      <w:r w:rsidR="00F12632" w:rsidRPr="00F12632">
        <w:rPr>
          <w:rFonts w:ascii="SohoGothicPro-ExtraBold" w:eastAsia="SohoGothicPro-ExtraBold" w:hAnsi="SohoGothicPro-ExtraBold" w:cs="SohoGothicPro-ExtraBold"/>
          <w:sz w:val="22"/>
          <w:szCs w:val="22"/>
          <w:lang w:val="de-DE"/>
        </w:rPr>
        <w:t xml:space="preserve">Technologie, die für </w:t>
      </w:r>
      <w:proofErr w:type="spellStart"/>
      <w:r w:rsidR="00F12632" w:rsidRPr="00F12632">
        <w:rPr>
          <w:rFonts w:ascii="SohoGothicPro-ExtraBold" w:eastAsia="SohoGothicPro-ExtraBold" w:hAnsi="SohoGothicPro-ExtraBold" w:cs="SohoGothicPro-ExtraBold"/>
          <w:sz w:val="22"/>
          <w:szCs w:val="22"/>
          <w:lang w:val="de-DE"/>
        </w:rPr>
        <w:t>Beko</w:t>
      </w:r>
      <w:proofErr w:type="spellEnd"/>
      <w:r w:rsidR="00F12632" w:rsidRPr="00F12632">
        <w:rPr>
          <w:rFonts w:ascii="SohoGothicPro-ExtraBold" w:eastAsia="SohoGothicPro-ExtraBold" w:hAnsi="SohoGothicPro-ExtraBold" w:cs="SohoGothicPro-ExtraBold"/>
          <w:sz w:val="22"/>
          <w:szCs w:val="22"/>
          <w:lang w:val="de-DE"/>
        </w:rPr>
        <w:t>-Kühlschränke entwickelt wurde, verwendet nicht eine, sondern gleich drei effektive Farben (Grün, Blau und Rot), die den natürlichen Lichtzyklus des Tages imitieren einschließlich einer dunklen Nachtphase. Auf das Blau des Sonnenaufgangs folgt das Grün des mittäglichen Höchststandes, das allmählich in das Rot des Sonnenuntergangs übergeht und danach wird es – so wie in der Natur auch – dunkel. Durch diesen 24-Stunden-Tag-Nachtzyklus wird ein natürliches Lebensumfeld für Obst und Gemüse geschaffen, lange nachdem dieses geerntet und gekauft wurde. Die Verwendung verschiedener Lichtkombinationen ermöglicht es, in beispielsweise Spinat oder Beeren enthaltene Vitamine auf natürliche Weise zu konservieren. Studien</w:t>
      </w:r>
      <w:r w:rsidR="005C5385">
        <w:rPr>
          <w:rStyle w:val="Funotenzeichen"/>
          <w:rFonts w:ascii="Calibri" w:eastAsiaTheme="majorEastAsia" w:hAnsi="Calibri" w:cs="Calibri"/>
          <w:sz w:val="22"/>
          <w:szCs w:val="22"/>
        </w:rPr>
        <w:footnoteReference w:id="1"/>
      </w:r>
      <w:r w:rsidR="005C5385" w:rsidRPr="004E1033">
        <w:rPr>
          <w:rFonts w:ascii="Soho Gothic Pro" w:hAnsi="Soho Gothic Pro"/>
          <w:sz w:val="22"/>
          <w:szCs w:val="22"/>
          <w:lang w:val="de-DE"/>
        </w:rPr>
        <w:t xml:space="preserve"> </w:t>
      </w:r>
      <w:r w:rsidR="00F12632" w:rsidRPr="00F12632">
        <w:rPr>
          <w:rFonts w:ascii="SohoGothicPro-ExtraBold" w:eastAsia="SohoGothicPro-ExtraBold" w:hAnsi="SohoGothicPro-ExtraBold" w:cs="SohoGothicPro-ExtraBold"/>
          <w:sz w:val="22"/>
          <w:szCs w:val="22"/>
          <w:lang w:val="de-DE"/>
        </w:rPr>
        <w:t xml:space="preserve"> haben gezeigt, dass </w:t>
      </w:r>
      <w:proofErr w:type="spellStart"/>
      <w:r w:rsidR="00F12632" w:rsidRPr="00F12632">
        <w:rPr>
          <w:rFonts w:ascii="SohoGothicPro-ExtraBold" w:eastAsia="SohoGothicPro-ExtraBold" w:hAnsi="SohoGothicPro-ExtraBold" w:cs="SohoGothicPro-ExtraBold"/>
          <w:sz w:val="22"/>
          <w:szCs w:val="22"/>
          <w:lang w:val="de-DE"/>
        </w:rPr>
        <w:t>HarvestFresh</w:t>
      </w:r>
      <w:proofErr w:type="spellEnd"/>
      <w:r w:rsidR="00F12632" w:rsidRPr="00F12632">
        <w:rPr>
          <w:rFonts w:ascii="SohoGothicPro-ExtraBold" w:eastAsia="SohoGothicPro-ExtraBold" w:hAnsi="SohoGothicPro-ExtraBold" w:cs="SohoGothicPro-ExtraBold"/>
          <w:sz w:val="22"/>
          <w:szCs w:val="22"/>
          <w:lang w:val="de-DE"/>
        </w:rPr>
        <w:t xml:space="preserve"> dazu beiträgt, den Gehalt von Vitamin-A- und Vitamin-C wesentlich länger zu erhalten. Obst und Gemüse schmeckt auch nach Tagen wie frisch geerntet. </w:t>
      </w:r>
    </w:p>
    <w:p w14:paraId="702AAF25" w14:textId="7F432D3A" w:rsidR="00F4158C" w:rsidRDefault="00F4158C" w:rsidP="00F4158C">
      <w:pPr>
        <w:jc w:val="both"/>
        <w:rPr>
          <w:rFonts w:ascii="SohoGothicPro-ExtraBold" w:eastAsia="SohoGothicPro-ExtraBold" w:hAnsi="SohoGothicPro-ExtraBold" w:cs="SohoGothicPro-ExtraBold"/>
          <w:sz w:val="22"/>
          <w:szCs w:val="22"/>
          <w:lang w:val="de-DE"/>
        </w:rPr>
      </w:pPr>
    </w:p>
    <w:p w14:paraId="2DB24E6E" w14:textId="71362E1D" w:rsidR="00F4158C" w:rsidRDefault="00730CF1" w:rsidP="00F4158C">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Seit Herbst 2020 </w:t>
      </w:r>
      <w:r w:rsidR="005B0F22">
        <w:rPr>
          <w:rFonts w:ascii="SohoGothicPro-ExtraBold" w:eastAsia="SohoGothicPro-ExtraBold" w:hAnsi="SohoGothicPro-ExtraBold" w:cs="SohoGothicPro-ExtraBold"/>
          <w:sz w:val="22"/>
          <w:szCs w:val="22"/>
          <w:lang w:val="de-DE"/>
        </w:rPr>
        <w:t>gibt es</w:t>
      </w:r>
      <w:r>
        <w:rPr>
          <w:rFonts w:ascii="SohoGothicPro-ExtraBold" w:eastAsia="SohoGothicPro-ExtraBold" w:hAnsi="SohoGothicPro-ExtraBold" w:cs="SohoGothicPro-ExtraBold"/>
          <w:sz w:val="22"/>
          <w:szCs w:val="22"/>
          <w:lang w:val="de-DE"/>
        </w:rPr>
        <w:t xml:space="preserve"> das erste </w:t>
      </w:r>
      <w:proofErr w:type="spellStart"/>
      <w:r>
        <w:rPr>
          <w:rFonts w:ascii="SohoGothicPro-ExtraBold" w:eastAsia="SohoGothicPro-ExtraBold" w:hAnsi="SohoGothicPro-ExtraBold" w:cs="SohoGothicPro-ExtraBold"/>
          <w:sz w:val="22"/>
          <w:szCs w:val="22"/>
          <w:lang w:val="de-DE"/>
        </w:rPr>
        <w:t>Beko</w:t>
      </w:r>
      <w:proofErr w:type="spellEnd"/>
      <w:r>
        <w:rPr>
          <w:rFonts w:ascii="SohoGothicPro-ExtraBold" w:eastAsia="SohoGothicPro-ExtraBold" w:hAnsi="SohoGothicPro-ExtraBold" w:cs="SohoGothicPro-ExtraBold"/>
          <w:sz w:val="22"/>
          <w:szCs w:val="22"/>
          <w:lang w:val="de-DE"/>
        </w:rPr>
        <w:t xml:space="preserve"> </w:t>
      </w:r>
      <w:proofErr w:type="spellStart"/>
      <w:r>
        <w:rPr>
          <w:rFonts w:ascii="SohoGothicPro-ExtraBold" w:eastAsia="SohoGothicPro-ExtraBold" w:hAnsi="SohoGothicPro-ExtraBold" w:cs="SohoGothicPro-ExtraBold"/>
          <w:sz w:val="22"/>
          <w:szCs w:val="22"/>
          <w:lang w:val="de-DE"/>
        </w:rPr>
        <w:t>HarvestFresh</w:t>
      </w:r>
      <w:proofErr w:type="spellEnd"/>
      <w:r>
        <w:rPr>
          <w:rFonts w:ascii="SohoGothicPro-ExtraBold" w:eastAsia="SohoGothicPro-ExtraBold" w:hAnsi="SohoGothicPro-ExtraBold" w:cs="SohoGothicPro-ExtraBold"/>
          <w:sz w:val="22"/>
          <w:szCs w:val="22"/>
          <w:lang w:val="de-DE"/>
        </w:rPr>
        <w:t xml:space="preserve">-Gerät im </w:t>
      </w:r>
      <w:r w:rsidR="005B0F22">
        <w:rPr>
          <w:rFonts w:ascii="SohoGothicPro-ExtraBold" w:eastAsia="SohoGothicPro-ExtraBold" w:hAnsi="SohoGothicPro-ExtraBold" w:cs="SohoGothicPro-ExtraBold"/>
          <w:sz w:val="22"/>
          <w:szCs w:val="22"/>
          <w:lang w:val="de-DE"/>
        </w:rPr>
        <w:t xml:space="preserve">österreichischen </w:t>
      </w:r>
      <w:r>
        <w:rPr>
          <w:rFonts w:ascii="SohoGothicPro-ExtraBold" w:eastAsia="SohoGothicPro-ExtraBold" w:hAnsi="SohoGothicPro-ExtraBold" w:cs="SohoGothicPro-ExtraBold"/>
          <w:sz w:val="22"/>
          <w:szCs w:val="22"/>
          <w:lang w:val="de-DE"/>
        </w:rPr>
        <w:t xml:space="preserve">Handel. Vor kurzem wurde die </w:t>
      </w:r>
      <w:proofErr w:type="spellStart"/>
      <w:r>
        <w:rPr>
          <w:rFonts w:ascii="SohoGothicPro-ExtraBold" w:eastAsia="SohoGothicPro-ExtraBold" w:hAnsi="SohoGothicPro-ExtraBold" w:cs="SohoGothicPro-ExtraBold"/>
          <w:sz w:val="22"/>
          <w:szCs w:val="22"/>
          <w:lang w:val="de-DE"/>
        </w:rPr>
        <w:t>HarvestFresh</w:t>
      </w:r>
      <w:proofErr w:type="spellEnd"/>
      <w:r w:rsidR="00B64B00">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 xml:space="preserve">Produktrange um einige Modelle erweitert. </w:t>
      </w:r>
      <w:r w:rsidR="00F4158C">
        <w:rPr>
          <w:rFonts w:ascii="SohoGothicPro-ExtraBold" w:eastAsia="SohoGothicPro-ExtraBold" w:hAnsi="SohoGothicPro-ExtraBold" w:cs="SohoGothicPro-ExtraBold"/>
          <w:sz w:val="22"/>
          <w:szCs w:val="22"/>
          <w:lang w:val="de-DE"/>
        </w:rPr>
        <w:t>In der Aktion sind alle</w:t>
      </w:r>
      <w:r w:rsidR="00380514">
        <w:rPr>
          <w:rFonts w:ascii="SohoGothicPro-ExtraBold" w:eastAsia="SohoGothicPro-ExtraBold" w:hAnsi="SohoGothicPro-ExtraBold" w:cs="SohoGothicPro-ExtraBold"/>
          <w:sz w:val="22"/>
          <w:szCs w:val="22"/>
          <w:lang w:val="de-DE"/>
        </w:rPr>
        <w:t xml:space="preserve"> derzeit</w:t>
      </w:r>
      <w:r w:rsidR="00F4158C">
        <w:rPr>
          <w:rFonts w:ascii="SohoGothicPro-ExtraBold" w:eastAsia="SohoGothicPro-ExtraBold" w:hAnsi="SohoGothicPro-ExtraBold" w:cs="SohoGothicPro-ExtraBold"/>
          <w:sz w:val="22"/>
          <w:szCs w:val="22"/>
          <w:lang w:val="de-DE"/>
        </w:rPr>
        <w:t xml:space="preserve"> im Handel erhältlichen </w:t>
      </w:r>
      <w:proofErr w:type="spellStart"/>
      <w:r w:rsidR="00F4158C">
        <w:rPr>
          <w:rFonts w:ascii="SohoGothicPro-ExtraBold" w:eastAsia="SohoGothicPro-ExtraBold" w:hAnsi="SohoGothicPro-ExtraBold" w:cs="SohoGothicPro-ExtraBold"/>
          <w:sz w:val="22"/>
          <w:szCs w:val="22"/>
          <w:lang w:val="de-DE"/>
        </w:rPr>
        <w:t>Beko</w:t>
      </w:r>
      <w:proofErr w:type="spellEnd"/>
      <w:r w:rsidR="00F4158C">
        <w:rPr>
          <w:rFonts w:ascii="SohoGothicPro-ExtraBold" w:eastAsia="SohoGothicPro-ExtraBold" w:hAnsi="SohoGothicPro-ExtraBold" w:cs="SohoGothicPro-ExtraBold"/>
          <w:sz w:val="22"/>
          <w:szCs w:val="22"/>
          <w:lang w:val="de-DE"/>
        </w:rPr>
        <w:t xml:space="preserve"> </w:t>
      </w:r>
      <w:proofErr w:type="spellStart"/>
      <w:r w:rsidR="00F4158C">
        <w:rPr>
          <w:rFonts w:ascii="SohoGothicPro-ExtraBold" w:eastAsia="SohoGothicPro-ExtraBold" w:hAnsi="SohoGothicPro-ExtraBold" w:cs="SohoGothicPro-ExtraBold"/>
          <w:sz w:val="22"/>
          <w:szCs w:val="22"/>
          <w:lang w:val="de-DE"/>
        </w:rPr>
        <w:t>HarvestFresh</w:t>
      </w:r>
      <w:proofErr w:type="spellEnd"/>
      <w:r w:rsidR="00F4158C">
        <w:rPr>
          <w:rFonts w:ascii="SohoGothicPro-ExtraBold" w:eastAsia="SohoGothicPro-ExtraBold" w:hAnsi="SohoGothicPro-ExtraBold" w:cs="SohoGothicPro-ExtraBold"/>
          <w:sz w:val="22"/>
          <w:szCs w:val="22"/>
          <w:lang w:val="de-DE"/>
        </w:rPr>
        <w:t>-Kühlgeräte</w:t>
      </w:r>
      <w:r w:rsidR="00380514">
        <w:rPr>
          <w:rFonts w:ascii="SohoGothicPro-ExtraBold" w:eastAsia="SohoGothicPro-ExtraBold" w:hAnsi="SohoGothicPro-ExtraBold" w:cs="SohoGothicPro-ExtraBold"/>
          <w:sz w:val="22"/>
          <w:szCs w:val="22"/>
          <w:lang w:val="de-DE"/>
        </w:rPr>
        <w:t xml:space="preserve"> inkludiert</w:t>
      </w:r>
      <w:r w:rsidR="00F4158C">
        <w:rPr>
          <w:rFonts w:ascii="SohoGothicPro-ExtraBold" w:eastAsia="SohoGothicPro-ExtraBold" w:hAnsi="SohoGothicPro-ExtraBold" w:cs="SohoGothicPro-ExtraBold"/>
          <w:sz w:val="22"/>
          <w:szCs w:val="22"/>
          <w:lang w:val="de-DE"/>
        </w:rPr>
        <w:t>: Die Side-</w:t>
      </w:r>
      <w:proofErr w:type="spellStart"/>
      <w:r w:rsidR="00F4158C">
        <w:rPr>
          <w:rFonts w:ascii="SohoGothicPro-ExtraBold" w:eastAsia="SohoGothicPro-ExtraBold" w:hAnsi="SohoGothicPro-ExtraBold" w:cs="SohoGothicPro-ExtraBold"/>
          <w:sz w:val="22"/>
          <w:szCs w:val="22"/>
          <w:lang w:val="de-DE"/>
        </w:rPr>
        <w:t>by</w:t>
      </w:r>
      <w:proofErr w:type="spellEnd"/>
      <w:r w:rsidR="00F4158C">
        <w:rPr>
          <w:rFonts w:ascii="SohoGothicPro-ExtraBold" w:eastAsia="SohoGothicPro-ExtraBold" w:hAnsi="SohoGothicPro-ExtraBold" w:cs="SohoGothicPro-ExtraBold"/>
          <w:sz w:val="22"/>
          <w:szCs w:val="22"/>
          <w:lang w:val="de-DE"/>
        </w:rPr>
        <w:t xml:space="preserve">-Sides GNE480E30ZXPN, </w:t>
      </w:r>
      <w:r w:rsidR="00F4158C" w:rsidRPr="00F4158C">
        <w:rPr>
          <w:rFonts w:ascii="SohoGothicPro-ExtraBold" w:eastAsia="SohoGothicPro-ExtraBold" w:hAnsi="SohoGothicPro-ExtraBold" w:cs="SohoGothicPro-ExtraBold"/>
          <w:sz w:val="22"/>
          <w:szCs w:val="22"/>
          <w:lang w:val="de-DE"/>
        </w:rPr>
        <w:t xml:space="preserve">GN162341XBN, </w:t>
      </w:r>
      <w:r w:rsidR="00E41D96" w:rsidRPr="00F4158C">
        <w:rPr>
          <w:rFonts w:ascii="SohoGothicPro-ExtraBold" w:eastAsia="SohoGothicPro-ExtraBold" w:hAnsi="SohoGothicPro-ExtraBold" w:cs="SohoGothicPro-ExtraBold"/>
          <w:sz w:val="22"/>
          <w:szCs w:val="22"/>
          <w:lang w:val="de-DE"/>
        </w:rPr>
        <w:t>GN162341XB</w:t>
      </w:r>
      <w:r w:rsidR="00E41D96">
        <w:rPr>
          <w:rFonts w:ascii="SohoGothicPro-ExtraBold" w:eastAsia="SohoGothicPro-ExtraBold" w:hAnsi="SohoGothicPro-ExtraBold" w:cs="SohoGothicPro-ExtraBold"/>
          <w:sz w:val="22"/>
          <w:szCs w:val="22"/>
          <w:lang w:val="de-DE"/>
        </w:rPr>
        <w:t>R</w:t>
      </w:r>
      <w:r w:rsidR="00E41D96" w:rsidRPr="00F4158C">
        <w:rPr>
          <w:rFonts w:ascii="SohoGothicPro-ExtraBold" w:eastAsia="SohoGothicPro-ExtraBold" w:hAnsi="SohoGothicPro-ExtraBold" w:cs="SohoGothicPro-ExtraBold"/>
          <w:sz w:val="22"/>
          <w:szCs w:val="22"/>
          <w:lang w:val="de-DE"/>
        </w:rPr>
        <w:t xml:space="preserve">N, </w:t>
      </w:r>
      <w:r w:rsidR="00F4158C" w:rsidRPr="00F4158C">
        <w:rPr>
          <w:rFonts w:ascii="SohoGothicPro-ExtraBold" w:eastAsia="SohoGothicPro-ExtraBold" w:hAnsi="SohoGothicPro-ExtraBold" w:cs="SohoGothicPro-ExtraBold"/>
          <w:sz w:val="22"/>
          <w:szCs w:val="22"/>
          <w:lang w:val="de-DE"/>
        </w:rPr>
        <w:t>GN163242XBN, die Kühl- und Gefrierkombinationen RCNE720E3VZXPN</w:t>
      </w:r>
      <w:r w:rsidR="00552F15">
        <w:rPr>
          <w:rFonts w:ascii="SohoGothicPro-ExtraBold" w:eastAsia="SohoGothicPro-ExtraBold" w:hAnsi="SohoGothicPro-ExtraBold" w:cs="SohoGothicPro-ExtraBold"/>
          <w:sz w:val="22"/>
          <w:szCs w:val="22"/>
          <w:lang w:val="de-DE"/>
        </w:rPr>
        <w:t xml:space="preserve">, </w:t>
      </w:r>
      <w:r w:rsidR="00F4158C" w:rsidRPr="00F4158C">
        <w:rPr>
          <w:rFonts w:ascii="SohoGothicPro-ExtraBold" w:eastAsia="SohoGothicPro-ExtraBold" w:hAnsi="SohoGothicPro-ExtraBold" w:cs="SohoGothicPro-ExtraBold"/>
          <w:sz w:val="22"/>
          <w:szCs w:val="22"/>
          <w:lang w:val="de-DE"/>
        </w:rPr>
        <w:t>RCNE560E40ZLXPHUN</w:t>
      </w:r>
      <w:r w:rsidR="00552F15">
        <w:rPr>
          <w:rFonts w:ascii="SohoGothicPro-ExtraBold" w:eastAsia="SohoGothicPro-ExtraBold" w:hAnsi="SohoGothicPro-ExtraBold" w:cs="SohoGothicPro-ExtraBold"/>
          <w:sz w:val="22"/>
          <w:szCs w:val="22"/>
          <w:lang w:val="de-DE"/>
        </w:rPr>
        <w:t>,</w:t>
      </w:r>
      <w:r w:rsidR="00F4158C" w:rsidRPr="00F4158C">
        <w:rPr>
          <w:rFonts w:ascii="SohoGothicPro-ExtraBold" w:eastAsia="SohoGothicPro-ExtraBold" w:hAnsi="SohoGothicPro-ExtraBold" w:cs="SohoGothicPro-ExtraBold"/>
          <w:sz w:val="22"/>
          <w:szCs w:val="22"/>
          <w:lang w:val="de-DE"/>
        </w:rPr>
        <w:t xml:space="preserve"> RCNE560E50ZXPN und die </w:t>
      </w:r>
      <w:r w:rsidR="00A403CB">
        <w:rPr>
          <w:rFonts w:ascii="SohoGothicPro-ExtraBold" w:eastAsia="SohoGothicPro-ExtraBold" w:hAnsi="SohoGothicPro-ExtraBold" w:cs="SohoGothicPro-ExtraBold"/>
          <w:sz w:val="22"/>
          <w:szCs w:val="22"/>
          <w:lang w:val="de-DE"/>
        </w:rPr>
        <w:t>Einbaukühl- und Gefrierkombination</w:t>
      </w:r>
      <w:r w:rsidR="00F4158C" w:rsidRPr="00F4158C">
        <w:rPr>
          <w:rFonts w:ascii="SohoGothicPro-ExtraBold" w:eastAsia="SohoGothicPro-ExtraBold" w:hAnsi="SohoGothicPro-ExtraBold" w:cs="SohoGothicPro-ExtraBold"/>
          <w:sz w:val="22"/>
          <w:szCs w:val="22"/>
          <w:lang w:val="de-DE"/>
        </w:rPr>
        <w:t xml:space="preserve">  BCHA275K</w:t>
      </w:r>
      <w:r w:rsidR="00A403CB">
        <w:rPr>
          <w:rFonts w:ascii="SohoGothicPro-ExtraBold" w:eastAsia="SohoGothicPro-ExtraBold" w:hAnsi="SohoGothicPro-ExtraBold" w:cs="SohoGothicPro-ExtraBold"/>
          <w:sz w:val="22"/>
          <w:szCs w:val="22"/>
          <w:lang w:val="de-DE"/>
        </w:rPr>
        <w:t>4</w:t>
      </w:r>
      <w:r w:rsidR="00F4158C" w:rsidRPr="00F4158C">
        <w:rPr>
          <w:rFonts w:ascii="SohoGothicPro-ExtraBold" w:eastAsia="SohoGothicPro-ExtraBold" w:hAnsi="SohoGothicPro-ExtraBold" w:cs="SohoGothicPro-ExtraBold"/>
          <w:sz w:val="22"/>
          <w:szCs w:val="22"/>
          <w:lang w:val="de-DE"/>
        </w:rPr>
        <w:t xml:space="preserve">SN </w:t>
      </w:r>
      <w:r>
        <w:rPr>
          <w:rFonts w:ascii="SohoGothicPro-ExtraBold" w:eastAsia="SohoGothicPro-ExtraBold" w:hAnsi="SohoGothicPro-ExtraBold" w:cs="SohoGothicPro-ExtraBold"/>
          <w:sz w:val="22"/>
          <w:szCs w:val="22"/>
          <w:lang w:val="de-DE"/>
        </w:rPr>
        <w:t>sowie</w:t>
      </w:r>
      <w:r w:rsidR="00A403CB">
        <w:rPr>
          <w:rFonts w:ascii="SohoGothicPro-ExtraBold" w:eastAsia="SohoGothicPro-ExtraBold" w:hAnsi="SohoGothicPro-ExtraBold" w:cs="SohoGothicPro-ExtraBold"/>
          <w:sz w:val="22"/>
          <w:szCs w:val="22"/>
          <w:lang w:val="de-DE"/>
        </w:rPr>
        <w:t xml:space="preserve"> den Einbaukühlschrank</w:t>
      </w:r>
      <w:r w:rsidR="00F4158C" w:rsidRPr="00F4158C">
        <w:rPr>
          <w:rFonts w:ascii="SohoGothicPro-ExtraBold" w:eastAsia="SohoGothicPro-ExtraBold" w:hAnsi="SohoGothicPro-ExtraBold" w:cs="SohoGothicPro-ExtraBold"/>
          <w:sz w:val="22"/>
          <w:szCs w:val="22"/>
          <w:lang w:val="de-DE"/>
        </w:rPr>
        <w:t xml:space="preserve"> BSSA315E3FN.  </w:t>
      </w:r>
    </w:p>
    <w:p w14:paraId="21A35BBB" w14:textId="77777777" w:rsidR="00F4158C" w:rsidRDefault="00F4158C" w:rsidP="00F4158C">
      <w:pPr>
        <w:jc w:val="both"/>
        <w:rPr>
          <w:rFonts w:ascii="SohoGothicPro-ExtraBold" w:eastAsia="SohoGothicPro-ExtraBold" w:hAnsi="SohoGothicPro-ExtraBold" w:cs="SohoGothicPro-ExtraBold"/>
          <w:b/>
          <w:bCs/>
          <w:sz w:val="22"/>
          <w:szCs w:val="22"/>
          <w:lang w:val="de-DE"/>
        </w:rPr>
      </w:pPr>
    </w:p>
    <w:p w14:paraId="3F94E8D3" w14:textId="4381B2C0" w:rsidR="00F4158C" w:rsidRDefault="00380514" w:rsidP="00F4158C">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b/>
          <w:bCs/>
          <w:sz w:val="22"/>
          <w:szCs w:val="22"/>
          <w:lang w:val="de-DE"/>
        </w:rPr>
        <w:t>So</w:t>
      </w:r>
      <w:r w:rsidR="001A7FDF" w:rsidRPr="003913D3">
        <w:rPr>
          <w:rFonts w:ascii="SohoGothicPro-ExtraBold" w:eastAsia="SohoGothicPro-ExtraBold" w:hAnsi="SohoGothicPro-ExtraBold" w:cs="SohoGothicPro-ExtraBold"/>
          <w:b/>
          <w:bCs/>
          <w:sz w:val="22"/>
          <w:szCs w:val="22"/>
          <w:lang w:val="de-DE"/>
        </w:rPr>
        <w:t xml:space="preserve"> funktioniert es </w:t>
      </w:r>
    </w:p>
    <w:p w14:paraId="49C1358D" w14:textId="0A56E0E9" w:rsidR="001A7FDF" w:rsidRDefault="001A7FDF" w:rsidP="00F4158C">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Auf </w:t>
      </w:r>
      <w:hyperlink r:id="rId10" w:history="1">
        <w:r w:rsidRPr="00F4158C">
          <w:rPr>
            <w:rStyle w:val="Hyperlink"/>
            <w:rFonts w:ascii="SohoGothicPro-ExtraBold" w:eastAsia="SohoGothicPro-ExtraBold" w:hAnsi="SohoGothicPro-ExtraBold" w:cs="SohoGothicPro-ExtraBold"/>
            <w:color w:val="5B9BD5" w:themeColor="accent5"/>
            <w:sz w:val="22"/>
            <w:szCs w:val="22"/>
          </w:rPr>
          <w:t>bekofrisch.at</w:t>
        </w:r>
      </w:hyperlink>
      <w:r>
        <w:rPr>
          <w:rFonts w:ascii="SohoGothicPro-ExtraBold" w:eastAsia="SohoGothicPro-ExtraBold" w:hAnsi="SohoGothicPro-ExtraBold" w:cs="SohoGothicPro-ExtraBold"/>
          <w:sz w:val="22"/>
          <w:szCs w:val="22"/>
          <w:lang w:val="de-DE"/>
        </w:rPr>
        <w:t xml:space="preserve"> findet man alle teilnehmenden Händler. Nach dem Kauf eines </w:t>
      </w:r>
      <w:proofErr w:type="spellStart"/>
      <w:r>
        <w:rPr>
          <w:rFonts w:ascii="SohoGothicPro-ExtraBold" w:eastAsia="SohoGothicPro-ExtraBold" w:hAnsi="SohoGothicPro-ExtraBold" w:cs="SohoGothicPro-ExtraBold"/>
          <w:sz w:val="22"/>
          <w:szCs w:val="22"/>
          <w:lang w:val="de-DE"/>
        </w:rPr>
        <w:t>HarvestFresh</w:t>
      </w:r>
      <w:proofErr w:type="spellEnd"/>
      <w:r>
        <w:rPr>
          <w:rFonts w:ascii="SohoGothicPro-ExtraBold" w:eastAsia="SohoGothicPro-ExtraBold" w:hAnsi="SohoGothicPro-ExtraBold" w:cs="SohoGothicPro-ExtraBold"/>
          <w:sz w:val="22"/>
          <w:szCs w:val="22"/>
          <w:lang w:val="de-DE"/>
        </w:rPr>
        <w:t xml:space="preserve">-Kühlgeräts lädt man auf dieser Landingpage die Rechnung hoch und erhält den Gutschein-Code für die die Obst- und Gemüsebox von ICH+, die man anschließend auf </w:t>
      </w:r>
      <w:hyperlink r:id="rId11" w:history="1">
        <w:r w:rsidR="00DD4669" w:rsidRPr="00DD4669">
          <w:rPr>
            <w:rStyle w:val="Hyperlink"/>
            <w:rFonts w:ascii="SohoGothicPro-ExtraBold" w:eastAsia="SohoGothicPro-ExtraBold" w:hAnsi="SohoGothicPro-ExtraBold" w:cs="SohoGothicPro-ExtraBold"/>
            <w:color w:val="5B9BD5" w:themeColor="accent5"/>
            <w:sz w:val="22"/>
            <w:szCs w:val="22"/>
            <w:lang w:val="de-DE"/>
          </w:rPr>
          <w:t>ichplus.at/</w:t>
        </w:r>
        <w:proofErr w:type="spellStart"/>
        <w:r w:rsidR="00DD4669" w:rsidRPr="00DD4669">
          <w:rPr>
            <w:rStyle w:val="Hyperlink"/>
            <w:rFonts w:ascii="SohoGothicPro-ExtraBold" w:eastAsia="SohoGothicPro-ExtraBold" w:hAnsi="SohoGothicPro-ExtraBold" w:cs="SohoGothicPro-ExtraBold"/>
            <w:color w:val="5B9BD5" w:themeColor="accent5"/>
            <w:sz w:val="22"/>
            <w:szCs w:val="22"/>
            <w:lang w:val="de-DE"/>
          </w:rPr>
          <w:t>beko</w:t>
        </w:r>
        <w:proofErr w:type="spellEnd"/>
      </w:hyperlink>
      <w:r w:rsidR="00DD4669" w:rsidRPr="00DD4669">
        <w:rPr>
          <w:rFonts w:ascii="SohoGothicPro-ExtraBold" w:eastAsia="SohoGothicPro-ExtraBold" w:hAnsi="SohoGothicPro-ExtraBold" w:cs="SohoGothicPro-ExtraBold"/>
          <w:color w:val="5B9BD5" w:themeColor="accent5"/>
          <w:sz w:val="22"/>
          <w:szCs w:val="22"/>
          <w:lang w:val="de-DE"/>
        </w:rPr>
        <w:t xml:space="preserve"> </w:t>
      </w:r>
      <w:r>
        <w:rPr>
          <w:rFonts w:ascii="SohoGothicPro-ExtraBold" w:eastAsia="SohoGothicPro-ExtraBold" w:hAnsi="SohoGothicPro-ExtraBold" w:cs="SohoGothicPro-ExtraBold"/>
          <w:sz w:val="22"/>
          <w:szCs w:val="22"/>
          <w:lang w:val="de-DE"/>
        </w:rPr>
        <w:t xml:space="preserve">gleich einlösen kann. </w:t>
      </w:r>
      <w:r w:rsidR="00F2533B">
        <w:rPr>
          <w:rFonts w:ascii="SohoGothicPro-ExtraBold" w:eastAsia="SohoGothicPro-ExtraBold" w:hAnsi="SohoGothicPro-ExtraBold" w:cs="SohoGothicPro-ExtraBold"/>
          <w:sz w:val="22"/>
          <w:szCs w:val="22"/>
          <w:lang w:val="de-DE"/>
        </w:rPr>
        <w:t xml:space="preserve">Das Abo endet nach diesem Zeitraum automatisch. </w:t>
      </w:r>
      <w:r>
        <w:rPr>
          <w:rFonts w:ascii="SohoGothicPro-ExtraBold" w:eastAsia="SohoGothicPro-ExtraBold" w:hAnsi="SohoGothicPro-ExtraBold" w:cs="SohoGothicPro-ExtraBold"/>
          <w:sz w:val="22"/>
          <w:szCs w:val="22"/>
          <w:lang w:val="de-DE"/>
        </w:rPr>
        <w:t xml:space="preserve"> </w:t>
      </w:r>
    </w:p>
    <w:p w14:paraId="090AB5F0" w14:textId="77777777" w:rsidR="001A7FDF" w:rsidRDefault="001A7FDF"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259E5123" w14:textId="6124B2F6" w:rsidR="00C93826" w:rsidRDefault="00E1538A" w:rsidP="00F4158C">
      <w:pPr>
        <w:jc w:val="both"/>
        <w:rPr>
          <w:rFonts w:ascii="Calibri" w:hAnsi="Calibri" w:cs="Calibri"/>
          <w:color w:val="000000"/>
          <w:sz w:val="22"/>
          <w:szCs w:val="22"/>
        </w:rPr>
      </w:pPr>
      <w:r>
        <w:rPr>
          <w:rFonts w:ascii="Calibri" w:hAnsi="Calibri" w:cs="Calibri"/>
          <w:color w:val="000000"/>
          <w:sz w:val="22"/>
          <w:szCs w:val="22"/>
        </w:rPr>
        <w:t xml:space="preserve">Die Landingpage </w:t>
      </w:r>
      <w:r w:rsidR="00F4158C">
        <w:rPr>
          <w:rFonts w:ascii="Calibri" w:hAnsi="Calibri" w:cs="Calibri"/>
          <w:color w:val="000000"/>
          <w:sz w:val="22"/>
          <w:szCs w:val="22"/>
        </w:rPr>
        <w:t xml:space="preserve">mit sämtlichen Informationen </w:t>
      </w:r>
      <w:r>
        <w:rPr>
          <w:rFonts w:ascii="Calibri" w:hAnsi="Calibri" w:cs="Calibri"/>
          <w:color w:val="000000"/>
          <w:sz w:val="22"/>
          <w:szCs w:val="22"/>
        </w:rPr>
        <w:t>zur Kampagne</w:t>
      </w:r>
      <w:r w:rsidR="00C93826">
        <w:rPr>
          <w:rFonts w:ascii="Calibri" w:hAnsi="Calibri" w:cs="Calibri"/>
          <w:color w:val="000000"/>
          <w:sz w:val="22"/>
          <w:szCs w:val="22"/>
        </w:rPr>
        <w:t xml:space="preserve"> </w:t>
      </w:r>
      <w:proofErr w:type="spellStart"/>
      <w:r w:rsidR="00C93826">
        <w:rPr>
          <w:rFonts w:ascii="Calibri" w:hAnsi="Calibri" w:cs="Calibri"/>
          <w:color w:val="000000"/>
          <w:sz w:val="22"/>
          <w:szCs w:val="22"/>
        </w:rPr>
        <w:t>bekofrisch</w:t>
      </w:r>
      <w:proofErr w:type="spellEnd"/>
      <w:r>
        <w:rPr>
          <w:rFonts w:ascii="Calibri" w:hAnsi="Calibri" w:cs="Calibri"/>
          <w:color w:val="000000"/>
          <w:sz w:val="22"/>
          <w:szCs w:val="22"/>
        </w:rPr>
        <w:t xml:space="preserve">: </w:t>
      </w:r>
      <w:hyperlink r:id="rId12" w:history="1">
        <w:r w:rsidRPr="00E1538A">
          <w:rPr>
            <w:rStyle w:val="Hyperlink"/>
            <w:rFonts w:ascii="SohoGothicPro-ExtraBold" w:eastAsia="SohoGothicPro-ExtraBold" w:hAnsi="SohoGothicPro-ExtraBold" w:cs="SohoGothicPro-ExtraBold"/>
            <w:color w:val="5B9BD5" w:themeColor="accent5"/>
            <w:sz w:val="22"/>
            <w:szCs w:val="22"/>
          </w:rPr>
          <w:t>https://bekofrisch.at</w:t>
        </w:r>
      </w:hyperlink>
      <w:r>
        <w:rPr>
          <w:rFonts w:ascii="Calibri" w:hAnsi="Calibri" w:cs="Calibri"/>
          <w:color w:val="000000"/>
          <w:sz w:val="22"/>
          <w:szCs w:val="22"/>
        </w:rPr>
        <w:t xml:space="preserve"> </w:t>
      </w:r>
    </w:p>
    <w:p w14:paraId="0FB9CF32" w14:textId="6141D433" w:rsidR="00C93826" w:rsidRDefault="00C93826" w:rsidP="00F4158C">
      <w:pPr>
        <w:jc w:val="both"/>
        <w:rPr>
          <w:rFonts w:ascii="Calibri" w:hAnsi="Calibri" w:cs="Calibri"/>
          <w:color w:val="000000"/>
          <w:sz w:val="22"/>
          <w:szCs w:val="22"/>
        </w:rPr>
      </w:pPr>
      <w:r>
        <w:rPr>
          <w:rFonts w:ascii="Calibri" w:hAnsi="Calibri" w:cs="Calibri"/>
          <w:color w:val="000000"/>
          <w:sz w:val="22"/>
          <w:szCs w:val="22"/>
        </w:rPr>
        <w:t xml:space="preserve">Mehr zu </w:t>
      </w:r>
      <w:proofErr w:type="spellStart"/>
      <w:r>
        <w:rPr>
          <w:rFonts w:ascii="Calibri" w:hAnsi="Calibri" w:cs="Calibri"/>
          <w:color w:val="000000"/>
          <w:sz w:val="22"/>
          <w:szCs w:val="22"/>
        </w:rPr>
        <w:t>HarvestFresh</w:t>
      </w:r>
      <w:proofErr w:type="spellEnd"/>
      <w:r>
        <w:rPr>
          <w:rFonts w:ascii="Calibri" w:hAnsi="Calibri" w:cs="Calibri"/>
          <w:color w:val="000000"/>
          <w:sz w:val="22"/>
          <w:szCs w:val="22"/>
        </w:rPr>
        <w:t xml:space="preserve">: </w:t>
      </w:r>
      <w:hyperlink r:id="rId13" w:history="1">
        <w:r w:rsidRPr="00C93826">
          <w:rPr>
            <w:rStyle w:val="Hyperlink"/>
            <w:rFonts w:ascii="SohoGothicPro-ExtraBold" w:eastAsia="SohoGothicPro-ExtraBold" w:hAnsi="SohoGothicPro-ExtraBold" w:cs="SohoGothicPro-ExtraBold"/>
            <w:color w:val="5B9BD5" w:themeColor="accent5"/>
            <w:sz w:val="22"/>
            <w:szCs w:val="22"/>
          </w:rPr>
          <w:t>https://www.beko.com/at-de/Harvestfresh-Campaign</w:t>
        </w:r>
      </w:hyperlink>
      <w:r w:rsidRPr="00C93826">
        <w:rPr>
          <w:rStyle w:val="Hyperlink"/>
          <w:rFonts w:ascii="SohoGothicPro-ExtraBold" w:eastAsia="SohoGothicPro-ExtraBold" w:hAnsi="SohoGothicPro-ExtraBold" w:cs="SohoGothicPro-ExtraBold"/>
          <w:color w:val="5B9BD5" w:themeColor="accent5"/>
        </w:rPr>
        <w:t xml:space="preserve"> </w:t>
      </w:r>
    </w:p>
    <w:p w14:paraId="35769A45" w14:textId="77777777" w:rsidR="00C93826" w:rsidRDefault="00C93826" w:rsidP="00F4158C">
      <w:pPr>
        <w:jc w:val="both"/>
        <w:rPr>
          <w:rFonts w:ascii="Calibri" w:hAnsi="Calibri" w:cs="Calibri"/>
          <w:color w:val="000000"/>
          <w:sz w:val="22"/>
          <w:szCs w:val="22"/>
        </w:rPr>
      </w:pPr>
    </w:p>
    <w:p w14:paraId="3AAB5B6C" w14:textId="4E79B68A" w:rsidR="00715E6E" w:rsidRPr="00963D06" w:rsidRDefault="00715E6E" w:rsidP="00963D06">
      <w:pPr>
        <w:rPr>
          <w:rFonts w:ascii="Calibri" w:hAnsi="Calibri" w:cs="Calibri"/>
          <w:color w:val="5B9BD5" w:themeColor="accent5"/>
          <w:sz w:val="22"/>
          <w:szCs w:val="22"/>
        </w:rPr>
      </w:pPr>
      <w:r>
        <w:rPr>
          <w:rFonts w:ascii="Calibri" w:hAnsi="Calibri" w:cs="Calibri"/>
          <w:color w:val="000000"/>
          <w:sz w:val="22"/>
          <w:szCs w:val="22"/>
        </w:rPr>
        <w:t>Das Video in der langen Form zur Kampagne</w:t>
      </w:r>
      <w:r w:rsidR="00555C69">
        <w:rPr>
          <w:rFonts w:ascii="Calibri" w:hAnsi="Calibri" w:cs="Calibri"/>
          <w:color w:val="000000"/>
          <w:sz w:val="22"/>
          <w:szCs w:val="22"/>
        </w:rPr>
        <w:t xml:space="preserve"> bekofrisch</w:t>
      </w:r>
      <w:r w:rsidR="00F4158C">
        <w:rPr>
          <w:rFonts w:ascii="Calibri" w:hAnsi="Calibri" w:cs="Calibri"/>
          <w:color w:val="000000"/>
          <w:sz w:val="22"/>
          <w:szCs w:val="22"/>
        </w:rPr>
        <w:t xml:space="preserve"> gibt es hier</w:t>
      </w:r>
      <w:r>
        <w:rPr>
          <w:rFonts w:ascii="Calibri" w:hAnsi="Calibri" w:cs="Calibri"/>
          <w:color w:val="000000"/>
          <w:sz w:val="22"/>
          <w:szCs w:val="22"/>
        </w:rPr>
        <w:t xml:space="preserve">: </w:t>
      </w:r>
      <w:hyperlink r:id="rId14" w:history="1">
        <w:r w:rsidR="00963D06" w:rsidRPr="00963D06">
          <w:rPr>
            <w:rStyle w:val="Hyperlink"/>
            <w:rFonts w:ascii="Calibri" w:hAnsi="Calibri" w:cs="Calibri"/>
            <w:color w:val="5B9BD5" w:themeColor="accent5"/>
            <w:sz w:val="22"/>
            <w:szCs w:val="22"/>
          </w:rPr>
          <w:t>https://www.youtube.com/watch?v=2FESXocuQrE</w:t>
        </w:r>
      </w:hyperlink>
    </w:p>
    <w:p w14:paraId="5A9EBB1C" w14:textId="46EF9333" w:rsidR="00E70D46" w:rsidRDefault="00E70D46" w:rsidP="00F4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sz w:val="22"/>
          <w:szCs w:val="22"/>
        </w:rPr>
      </w:pPr>
    </w:p>
    <w:p w14:paraId="3BD66DD4" w14:textId="5CE3C529" w:rsidR="00730CF1" w:rsidRPr="00730CF1" w:rsidRDefault="00DA3A1C" w:rsidP="00730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hAnsi="SohoGothicPro-ExtraBold" w:cs="SohoGothicPro-ExtraBold"/>
          <w:b/>
          <w:bCs/>
          <w:sz w:val="22"/>
          <w:szCs w:val="22"/>
        </w:rPr>
        <w:t>Bild 1</w:t>
      </w:r>
      <w:r w:rsidR="00730CF1" w:rsidRPr="00390310">
        <w:rPr>
          <w:rFonts w:ascii="SohoGothicPro-ExtraBold" w:hAnsi="SohoGothicPro-ExtraBold" w:cs="SohoGothicPro-ExtraBold"/>
          <w:b/>
          <w:bCs/>
          <w:sz w:val="22"/>
          <w:szCs w:val="22"/>
        </w:rPr>
        <w:t>:</w:t>
      </w:r>
      <w:r w:rsidR="00730CF1">
        <w:rPr>
          <w:rFonts w:ascii="SohoGothicPro-ExtraBold" w:hAnsi="SohoGothicPro-ExtraBold" w:cs="SohoGothicPro-ExtraBold"/>
          <w:b/>
          <w:bCs/>
          <w:sz w:val="22"/>
          <w:szCs w:val="22"/>
        </w:rPr>
        <w:t xml:space="preserve"> </w:t>
      </w:r>
      <w:r w:rsidR="00730CF1">
        <w:rPr>
          <w:rFonts w:ascii="SohoGothicPro-ExtraBold" w:hAnsi="SohoGothicPro-ExtraBold" w:cs="SohoGothicPro-ExtraBold"/>
          <w:sz w:val="22"/>
          <w:szCs w:val="22"/>
        </w:rPr>
        <w:t xml:space="preserve">Philipp Breitenecker, </w:t>
      </w:r>
      <w:r w:rsidR="00730CF1" w:rsidRPr="7A3A4222">
        <w:rPr>
          <w:rFonts w:ascii="SohoGothicPro-ExtraBold" w:eastAsia="SohoGothicPro-ExtraBold" w:hAnsi="SohoGothicPro-ExtraBold" w:cs="SohoGothicPro-ExtraBold"/>
          <w:sz w:val="22"/>
          <w:szCs w:val="22"/>
          <w:lang w:val="de-DE"/>
        </w:rPr>
        <w:t xml:space="preserve">Head </w:t>
      </w:r>
      <w:proofErr w:type="spellStart"/>
      <w:r w:rsidR="00730CF1" w:rsidRPr="7A3A4222">
        <w:rPr>
          <w:rFonts w:ascii="SohoGothicPro-ExtraBold" w:eastAsia="SohoGothicPro-ExtraBold" w:hAnsi="SohoGothicPro-ExtraBold" w:cs="SohoGothicPro-ExtraBold"/>
          <w:sz w:val="22"/>
          <w:szCs w:val="22"/>
          <w:lang w:val="de-DE"/>
        </w:rPr>
        <w:t>of</w:t>
      </w:r>
      <w:proofErr w:type="spellEnd"/>
      <w:r w:rsidR="00730CF1" w:rsidRPr="7A3A4222">
        <w:rPr>
          <w:rFonts w:ascii="SohoGothicPro-ExtraBold" w:eastAsia="SohoGothicPro-ExtraBold" w:hAnsi="SohoGothicPro-ExtraBold" w:cs="SohoGothicPro-ExtraBold"/>
          <w:sz w:val="22"/>
          <w:szCs w:val="22"/>
          <w:lang w:val="de-DE"/>
        </w:rPr>
        <w:t xml:space="preserve"> Marketing bei</w:t>
      </w:r>
      <w:r w:rsidR="00730CF1">
        <w:rPr>
          <w:rFonts w:ascii="SohoGothicPro-ExtraBold" w:eastAsia="SohoGothicPro-ExtraBold" w:hAnsi="SohoGothicPro-ExtraBold" w:cs="SohoGothicPro-ExtraBold"/>
          <w:sz w:val="22"/>
          <w:szCs w:val="22"/>
          <w:lang w:val="de-DE"/>
        </w:rPr>
        <w:t xml:space="preserve"> </w:t>
      </w:r>
      <w:proofErr w:type="spellStart"/>
      <w:r w:rsidR="00730CF1">
        <w:rPr>
          <w:rFonts w:ascii="SohoGothicPro-ExtraBold" w:eastAsia="SohoGothicPro-ExtraBold" w:hAnsi="SohoGothicPro-ExtraBold" w:cs="SohoGothicPro-ExtraBold"/>
          <w:sz w:val="22"/>
          <w:szCs w:val="22"/>
          <w:lang w:val="de-DE"/>
        </w:rPr>
        <w:t>Beko</w:t>
      </w:r>
      <w:proofErr w:type="spellEnd"/>
      <w:r w:rsidR="00730CF1">
        <w:rPr>
          <w:rFonts w:ascii="SohoGothicPro-ExtraBold" w:eastAsia="SohoGothicPro-ExtraBold" w:hAnsi="SohoGothicPro-ExtraBold" w:cs="SohoGothicPro-ExtraBold"/>
          <w:sz w:val="22"/>
          <w:szCs w:val="22"/>
          <w:lang w:val="de-DE"/>
        </w:rPr>
        <w:t xml:space="preserve"> Austria und Patricia Kaiser, Moderatorin, Model und Gründerin von ICH+</w:t>
      </w:r>
      <w:r w:rsidR="00730CF1">
        <w:rPr>
          <w:rFonts w:ascii="SohoGothicPro-ExtraBold" w:hAnsi="SohoGothicPro-ExtraBold" w:cs="SohoGothicPro-ExtraBold"/>
          <w:sz w:val="22"/>
          <w:szCs w:val="22"/>
        </w:rPr>
        <w:t xml:space="preserve"> </w:t>
      </w:r>
      <w:r w:rsidR="00D32CF5">
        <w:rPr>
          <w:rFonts w:ascii="SohoGothicPro-ExtraBold" w:hAnsi="SohoGothicPro-ExtraBold" w:cs="SohoGothicPro-ExtraBold"/>
          <w:sz w:val="22"/>
          <w:szCs w:val="22"/>
        </w:rPr>
        <w:t xml:space="preserve">im </w:t>
      </w:r>
      <w:proofErr w:type="spellStart"/>
      <w:r w:rsidR="00D32CF5">
        <w:rPr>
          <w:rFonts w:ascii="SohoGothicPro-ExtraBold" w:hAnsi="SohoGothicPro-ExtraBold" w:cs="SohoGothicPro-ExtraBold"/>
          <w:sz w:val="22"/>
          <w:szCs w:val="22"/>
        </w:rPr>
        <w:t>Frutura</w:t>
      </w:r>
      <w:proofErr w:type="spellEnd"/>
      <w:r w:rsidR="00D32CF5">
        <w:rPr>
          <w:rFonts w:ascii="SohoGothicPro-ExtraBold" w:hAnsi="SohoGothicPro-ExtraBold" w:cs="SohoGothicPro-ExtraBold"/>
          <w:sz w:val="22"/>
          <w:szCs w:val="22"/>
        </w:rPr>
        <w:t xml:space="preserve"> Gewächshaus. </w:t>
      </w:r>
    </w:p>
    <w:p w14:paraId="6FEEEBBC" w14:textId="12C359DA" w:rsidR="00730CF1" w:rsidRDefault="00730CF1" w:rsidP="00730CF1">
      <w:pPr>
        <w:pStyle w:val="Default"/>
        <w:jc w:val="both"/>
        <w:rPr>
          <w:rFonts w:ascii="SohoGothicPro-ExtraBold" w:hAnsi="SohoGothicPro-ExtraBold" w:cs="SohoGothicPro-ExtraBold"/>
          <w:bCs/>
          <w:sz w:val="22"/>
          <w:szCs w:val="22"/>
          <w:lang w:val="de-DE" w:eastAsia="de-DE"/>
        </w:rPr>
      </w:pPr>
      <w:proofErr w:type="spellStart"/>
      <w:r w:rsidRPr="00035C84">
        <w:rPr>
          <w:rFonts w:ascii="SohoGothicPro-ExtraBold" w:hAnsi="SohoGothicPro-ExtraBold" w:cs="SohoGothicPro-ExtraBold"/>
          <w:b/>
          <w:bCs/>
          <w:sz w:val="22"/>
          <w:szCs w:val="22"/>
          <w:lang w:val="de-DE" w:eastAsia="de-DE"/>
        </w:rPr>
        <w:t>Fotocredit</w:t>
      </w:r>
      <w:proofErr w:type="spellEnd"/>
      <w:r w:rsidRPr="00035C84">
        <w:rPr>
          <w:rFonts w:ascii="SohoGothicPro-ExtraBold" w:hAnsi="SohoGothicPro-ExtraBold" w:cs="SohoGothicPro-ExtraBold"/>
          <w:b/>
          <w:bCs/>
          <w:sz w:val="22"/>
          <w:szCs w:val="22"/>
          <w:lang w:val="de-DE" w:eastAsia="de-DE"/>
        </w:rPr>
        <w:t>:</w:t>
      </w:r>
      <w:r>
        <w:rPr>
          <w:rFonts w:ascii="SohoGothicPro-ExtraBold" w:hAnsi="SohoGothicPro-ExtraBold" w:cs="SohoGothicPro-ExtraBold"/>
          <w:bCs/>
          <w:sz w:val="22"/>
          <w:szCs w:val="22"/>
          <w:lang w:val="de-DE" w:eastAsia="de-DE"/>
        </w:rPr>
        <w:t xml:space="preserve"> © Markus </w:t>
      </w:r>
      <w:proofErr w:type="spellStart"/>
      <w:r>
        <w:rPr>
          <w:rFonts w:ascii="SohoGothicPro-ExtraBold" w:hAnsi="SohoGothicPro-ExtraBold" w:cs="SohoGothicPro-ExtraBold"/>
          <w:bCs/>
          <w:sz w:val="22"/>
          <w:szCs w:val="22"/>
          <w:lang w:val="de-DE" w:eastAsia="de-DE"/>
        </w:rPr>
        <w:t>Selikovsky</w:t>
      </w:r>
      <w:proofErr w:type="spellEnd"/>
    </w:p>
    <w:p w14:paraId="123598F4" w14:textId="1F65BE4B" w:rsidR="00DA3A1C" w:rsidRPr="00730CF1" w:rsidRDefault="00DA3A1C" w:rsidP="00DA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hAnsi="SohoGothicPro-ExtraBold" w:cs="SohoGothicPro-ExtraBold"/>
          <w:b/>
          <w:bCs/>
          <w:sz w:val="22"/>
          <w:szCs w:val="22"/>
        </w:rPr>
        <w:t xml:space="preserve">Bild </w:t>
      </w:r>
      <w:r w:rsidR="001410FF">
        <w:rPr>
          <w:rFonts w:ascii="SohoGothicPro-ExtraBold" w:hAnsi="SohoGothicPro-ExtraBold" w:cs="SohoGothicPro-ExtraBold"/>
          <w:b/>
          <w:bCs/>
          <w:sz w:val="22"/>
          <w:szCs w:val="22"/>
        </w:rPr>
        <w:t>2</w:t>
      </w:r>
      <w:r w:rsidRPr="00390310">
        <w:rPr>
          <w:rFonts w:ascii="SohoGothicPro-ExtraBold" w:hAnsi="SohoGothicPro-ExtraBold" w:cs="SohoGothicPro-ExtraBold"/>
          <w:b/>
          <w:bCs/>
          <w:sz w:val="22"/>
          <w:szCs w:val="22"/>
        </w:rPr>
        <w:t>:</w:t>
      </w:r>
      <w:r>
        <w:rPr>
          <w:rFonts w:ascii="SohoGothicPro-ExtraBold" w:hAnsi="SohoGothicPro-ExtraBold" w:cs="SohoGothicPro-ExtraBold"/>
          <w:b/>
          <w:bCs/>
          <w:sz w:val="22"/>
          <w:szCs w:val="22"/>
        </w:rPr>
        <w:t xml:space="preserve"> </w:t>
      </w:r>
      <w:proofErr w:type="spellStart"/>
      <w:r>
        <w:rPr>
          <w:rFonts w:ascii="SohoGothicPro-ExtraBold" w:hAnsi="SohoGothicPro-ExtraBold" w:cs="SohoGothicPro-ExtraBold"/>
          <w:sz w:val="22"/>
          <w:szCs w:val="22"/>
        </w:rPr>
        <w:t>Beko</w:t>
      </w:r>
      <w:proofErr w:type="spellEnd"/>
      <w:r>
        <w:rPr>
          <w:rFonts w:ascii="SohoGothicPro-ExtraBold" w:hAnsi="SohoGothicPro-ExtraBold" w:cs="SohoGothicPro-ExtraBold"/>
          <w:sz w:val="22"/>
          <w:szCs w:val="22"/>
        </w:rPr>
        <w:t xml:space="preserve"> </w:t>
      </w:r>
      <w:proofErr w:type="spellStart"/>
      <w:r>
        <w:rPr>
          <w:rFonts w:ascii="SohoGothicPro-ExtraBold" w:hAnsi="SohoGothicPro-ExtraBold" w:cs="SohoGothicPro-ExtraBold"/>
          <w:sz w:val="22"/>
          <w:szCs w:val="22"/>
        </w:rPr>
        <w:t>HarvestFresh</w:t>
      </w:r>
      <w:proofErr w:type="spellEnd"/>
      <w:r>
        <w:rPr>
          <w:rFonts w:ascii="SohoGothicPro-ExtraBold" w:hAnsi="SohoGothicPro-ExtraBold" w:cs="SohoGothicPro-ExtraBold"/>
          <w:sz w:val="22"/>
          <w:szCs w:val="22"/>
        </w:rPr>
        <w:t xml:space="preserve"> im </w:t>
      </w:r>
      <w:proofErr w:type="spellStart"/>
      <w:r>
        <w:rPr>
          <w:rFonts w:ascii="SohoGothicPro-ExtraBold" w:hAnsi="SohoGothicPro-ExtraBold" w:cs="SohoGothicPro-ExtraBold"/>
          <w:sz w:val="22"/>
          <w:szCs w:val="22"/>
        </w:rPr>
        <w:t>Frutura</w:t>
      </w:r>
      <w:proofErr w:type="spellEnd"/>
      <w:r>
        <w:rPr>
          <w:rFonts w:ascii="SohoGothicPro-ExtraBold" w:hAnsi="SohoGothicPro-ExtraBold" w:cs="SohoGothicPro-ExtraBold"/>
          <w:sz w:val="22"/>
          <w:szCs w:val="22"/>
        </w:rPr>
        <w:t xml:space="preserve"> Gewächshaus. </w:t>
      </w:r>
    </w:p>
    <w:p w14:paraId="6B5AB744" w14:textId="1069E770" w:rsidR="00DA3A1C" w:rsidRPr="00730CF1" w:rsidRDefault="00DA3A1C" w:rsidP="00730CF1">
      <w:pPr>
        <w:pStyle w:val="Default"/>
        <w:jc w:val="both"/>
        <w:rPr>
          <w:rFonts w:ascii="SohoGothicPro-ExtraBold" w:hAnsi="SohoGothicPro-ExtraBold" w:cs="SohoGothicPro-ExtraBold"/>
          <w:bCs/>
          <w:sz w:val="22"/>
          <w:szCs w:val="22"/>
          <w:lang w:val="de-DE" w:eastAsia="de-DE"/>
        </w:rPr>
      </w:pPr>
      <w:proofErr w:type="spellStart"/>
      <w:r w:rsidRPr="00035C84">
        <w:rPr>
          <w:rFonts w:ascii="SohoGothicPro-ExtraBold" w:hAnsi="SohoGothicPro-ExtraBold" w:cs="SohoGothicPro-ExtraBold"/>
          <w:b/>
          <w:bCs/>
          <w:sz w:val="22"/>
          <w:szCs w:val="22"/>
          <w:lang w:val="de-DE" w:eastAsia="de-DE"/>
        </w:rPr>
        <w:t>Fotocredit</w:t>
      </w:r>
      <w:proofErr w:type="spellEnd"/>
      <w:r w:rsidRPr="00035C84">
        <w:rPr>
          <w:rFonts w:ascii="SohoGothicPro-ExtraBold" w:hAnsi="SohoGothicPro-ExtraBold" w:cs="SohoGothicPro-ExtraBold"/>
          <w:b/>
          <w:bCs/>
          <w:sz w:val="22"/>
          <w:szCs w:val="22"/>
          <w:lang w:val="de-DE" w:eastAsia="de-DE"/>
        </w:rPr>
        <w:t>:</w:t>
      </w:r>
      <w:r>
        <w:rPr>
          <w:rFonts w:ascii="SohoGothicPro-ExtraBold" w:hAnsi="SohoGothicPro-ExtraBold" w:cs="SohoGothicPro-ExtraBold"/>
          <w:bCs/>
          <w:sz w:val="22"/>
          <w:szCs w:val="22"/>
          <w:lang w:val="de-DE" w:eastAsia="de-DE"/>
        </w:rPr>
        <w:t xml:space="preserve"> © Markus </w:t>
      </w:r>
      <w:proofErr w:type="spellStart"/>
      <w:r>
        <w:rPr>
          <w:rFonts w:ascii="SohoGothicPro-ExtraBold" w:hAnsi="SohoGothicPro-ExtraBold" w:cs="SohoGothicPro-ExtraBold"/>
          <w:bCs/>
          <w:sz w:val="22"/>
          <w:szCs w:val="22"/>
          <w:lang w:val="de-DE" w:eastAsia="de-DE"/>
        </w:rPr>
        <w:t>Selikovsky</w:t>
      </w:r>
      <w:proofErr w:type="spellEnd"/>
    </w:p>
    <w:p w14:paraId="21F3888E" w14:textId="30680CF1" w:rsidR="001B1697" w:rsidRPr="00390310" w:rsidRDefault="00730CF1" w:rsidP="00F4158C">
      <w:pPr>
        <w:pStyle w:val="Default"/>
        <w:jc w:val="both"/>
        <w:rPr>
          <w:rFonts w:ascii="SohoGothicPro-ExtraBold" w:eastAsiaTheme="minorEastAsia" w:hAnsi="SohoGothicPro-ExtraBold" w:cs="SohoGothicPro-ExtraBold"/>
          <w:color w:val="000000" w:themeColor="text1"/>
          <w:sz w:val="22"/>
          <w:szCs w:val="22"/>
          <w:lang w:val="de-AT" w:eastAsia="de-DE"/>
        </w:rPr>
      </w:pPr>
      <w:r>
        <w:rPr>
          <w:rFonts w:ascii="SohoGothicPro-ExtraBold" w:hAnsi="SohoGothicPro-ExtraBold" w:cs="SohoGothicPro-ExtraBold"/>
          <w:b/>
          <w:bCs/>
          <w:sz w:val="22"/>
          <w:szCs w:val="22"/>
          <w:lang w:val="de-AT" w:eastAsia="de-DE"/>
        </w:rPr>
        <w:t>Bild</w:t>
      </w:r>
      <w:r w:rsidR="00DA3A1C">
        <w:rPr>
          <w:rFonts w:ascii="SohoGothicPro-ExtraBold" w:hAnsi="SohoGothicPro-ExtraBold" w:cs="SohoGothicPro-ExtraBold"/>
          <w:b/>
          <w:bCs/>
          <w:sz w:val="22"/>
          <w:szCs w:val="22"/>
          <w:lang w:val="de-AT" w:eastAsia="de-DE"/>
        </w:rPr>
        <w:t xml:space="preserve"> 3</w:t>
      </w:r>
      <w:r w:rsidR="4EF03C4C" w:rsidRPr="00390310">
        <w:rPr>
          <w:rFonts w:ascii="SohoGothicPro-ExtraBold" w:hAnsi="SohoGothicPro-ExtraBold" w:cs="SohoGothicPro-ExtraBold"/>
          <w:b/>
          <w:bCs/>
          <w:sz w:val="22"/>
          <w:szCs w:val="22"/>
          <w:lang w:val="de-AT" w:eastAsia="de-DE"/>
        </w:rPr>
        <w:t>:</w:t>
      </w:r>
      <w:r>
        <w:rPr>
          <w:rFonts w:ascii="SohoGothicPro-ExtraBold" w:hAnsi="SohoGothicPro-ExtraBold" w:cs="SohoGothicPro-ExtraBold"/>
          <w:b/>
          <w:bCs/>
          <w:sz w:val="22"/>
          <w:szCs w:val="22"/>
          <w:lang w:val="de-AT" w:eastAsia="de-DE"/>
        </w:rPr>
        <w:t xml:space="preserve"> </w:t>
      </w:r>
      <w:proofErr w:type="spellStart"/>
      <w:r w:rsidRPr="00730CF1">
        <w:rPr>
          <w:rFonts w:ascii="SohoGothicPro-ExtraBold" w:hAnsi="SohoGothicPro-ExtraBold" w:cs="SohoGothicPro-ExtraBold"/>
          <w:sz w:val="22"/>
          <w:szCs w:val="22"/>
          <w:lang w:val="de-AT" w:eastAsia="de-DE"/>
        </w:rPr>
        <w:t>Beko</w:t>
      </w:r>
      <w:proofErr w:type="spellEnd"/>
      <w:r w:rsidRPr="00730CF1">
        <w:rPr>
          <w:rFonts w:ascii="SohoGothicPro-ExtraBold" w:hAnsi="SohoGothicPro-ExtraBold" w:cs="SohoGothicPro-ExtraBold"/>
          <w:sz w:val="22"/>
          <w:szCs w:val="22"/>
          <w:lang w:val="de-AT" w:eastAsia="de-DE"/>
        </w:rPr>
        <w:t xml:space="preserve"> hat ein Herz für Frische: Das </w:t>
      </w:r>
      <w:proofErr w:type="spellStart"/>
      <w:r w:rsidRPr="00730CF1">
        <w:rPr>
          <w:rFonts w:ascii="SohoGothicPro-ExtraBold" w:hAnsi="SohoGothicPro-ExtraBold" w:cs="SohoGothicPro-ExtraBold"/>
          <w:sz w:val="22"/>
          <w:szCs w:val="22"/>
          <w:lang w:val="de-AT" w:eastAsia="de-DE"/>
        </w:rPr>
        <w:t>KeyVisual</w:t>
      </w:r>
      <w:proofErr w:type="spellEnd"/>
      <w:r w:rsidRPr="00730CF1">
        <w:rPr>
          <w:rFonts w:ascii="SohoGothicPro-ExtraBold" w:hAnsi="SohoGothicPro-ExtraBold" w:cs="SohoGothicPro-ExtraBold"/>
          <w:sz w:val="22"/>
          <w:szCs w:val="22"/>
          <w:lang w:val="de-AT" w:eastAsia="de-DE"/>
        </w:rPr>
        <w:t xml:space="preserve"> von </w:t>
      </w:r>
      <w:proofErr w:type="spellStart"/>
      <w:r w:rsidRPr="00730CF1">
        <w:rPr>
          <w:rFonts w:ascii="SohoGothicPro-ExtraBold" w:hAnsi="SohoGothicPro-ExtraBold" w:cs="SohoGothicPro-ExtraBold"/>
          <w:sz w:val="22"/>
          <w:szCs w:val="22"/>
          <w:lang w:val="de-AT" w:eastAsia="de-DE"/>
        </w:rPr>
        <w:t>bekofrisch</w:t>
      </w:r>
      <w:proofErr w:type="spellEnd"/>
    </w:p>
    <w:p w14:paraId="07F053B8" w14:textId="1D779B23" w:rsidR="003D2360" w:rsidRDefault="00035C84" w:rsidP="00F4158C">
      <w:pPr>
        <w:pStyle w:val="Default"/>
        <w:jc w:val="both"/>
        <w:rPr>
          <w:rFonts w:ascii="SohoGothicPro-ExtraBold" w:hAnsi="SohoGothicPro-ExtraBold" w:cs="SohoGothicPro-ExtraBold"/>
          <w:bCs/>
          <w:sz w:val="22"/>
          <w:szCs w:val="22"/>
          <w:lang w:val="de-DE" w:eastAsia="de-DE"/>
        </w:rPr>
      </w:pPr>
      <w:proofErr w:type="spellStart"/>
      <w:r w:rsidRPr="00035C84">
        <w:rPr>
          <w:rFonts w:ascii="SohoGothicPro-ExtraBold" w:hAnsi="SohoGothicPro-ExtraBold" w:cs="SohoGothicPro-ExtraBold"/>
          <w:b/>
          <w:bCs/>
          <w:sz w:val="22"/>
          <w:szCs w:val="22"/>
          <w:lang w:val="de-DE" w:eastAsia="de-DE"/>
        </w:rPr>
        <w:t>Fotocredit</w:t>
      </w:r>
      <w:proofErr w:type="spellEnd"/>
      <w:r w:rsidRPr="00035C84">
        <w:rPr>
          <w:rFonts w:ascii="SohoGothicPro-ExtraBold" w:hAnsi="SohoGothicPro-ExtraBold" w:cs="SohoGothicPro-ExtraBold"/>
          <w:b/>
          <w:bCs/>
          <w:sz w:val="22"/>
          <w:szCs w:val="22"/>
          <w:lang w:val="de-DE" w:eastAsia="de-DE"/>
        </w:rPr>
        <w:t>:</w:t>
      </w:r>
      <w:r>
        <w:rPr>
          <w:rFonts w:ascii="SohoGothicPro-ExtraBold" w:hAnsi="SohoGothicPro-ExtraBold" w:cs="SohoGothicPro-ExtraBold"/>
          <w:bCs/>
          <w:sz w:val="22"/>
          <w:szCs w:val="22"/>
          <w:lang w:val="de-DE" w:eastAsia="de-DE"/>
        </w:rPr>
        <w:t xml:space="preserve"> </w:t>
      </w:r>
      <w:r w:rsidR="003D2360">
        <w:rPr>
          <w:rFonts w:ascii="SohoGothicPro-ExtraBold" w:hAnsi="SohoGothicPro-ExtraBold" w:cs="SohoGothicPro-ExtraBold"/>
          <w:bCs/>
          <w:sz w:val="22"/>
          <w:szCs w:val="22"/>
          <w:lang w:val="de-DE" w:eastAsia="de-DE"/>
        </w:rPr>
        <w:t xml:space="preserve">© </w:t>
      </w:r>
      <w:proofErr w:type="spellStart"/>
      <w:r w:rsidR="00730CF1">
        <w:rPr>
          <w:rFonts w:ascii="SohoGothicPro-ExtraBold" w:hAnsi="SohoGothicPro-ExtraBold" w:cs="SohoGothicPro-ExtraBold"/>
          <w:bCs/>
          <w:sz w:val="22"/>
          <w:szCs w:val="22"/>
          <w:lang w:val="de-DE" w:eastAsia="de-DE"/>
        </w:rPr>
        <w:t>Beko</w:t>
      </w:r>
      <w:proofErr w:type="spellEnd"/>
      <w:r w:rsidR="00730CF1">
        <w:rPr>
          <w:rFonts w:ascii="SohoGothicPro-ExtraBold" w:hAnsi="SohoGothicPro-ExtraBold" w:cs="SohoGothicPro-ExtraBold"/>
          <w:bCs/>
          <w:sz w:val="22"/>
          <w:szCs w:val="22"/>
          <w:lang w:val="de-DE" w:eastAsia="de-DE"/>
        </w:rPr>
        <w:t xml:space="preserve"> Austria</w:t>
      </w:r>
    </w:p>
    <w:p w14:paraId="7CACA128" w14:textId="77777777" w:rsidR="00736FD0" w:rsidRPr="00F14C32" w:rsidRDefault="00736FD0" w:rsidP="00F4158C">
      <w:pPr>
        <w:outlineLvl w:val="0"/>
        <w:rPr>
          <w:rFonts w:ascii="SohoGothicPro-Regular" w:hAnsi="SohoGothicPro-Regular" w:cs="SohoGothicPro-Regular"/>
          <w:b/>
          <w:color w:val="000000"/>
          <w:sz w:val="22"/>
          <w:szCs w:val="22"/>
        </w:rPr>
      </w:pPr>
    </w:p>
    <w:p w14:paraId="11B8316B" w14:textId="77777777" w:rsidR="000E38A0" w:rsidRPr="00BB5102" w:rsidRDefault="000E38A0" w:rsidP="00F4158C">
      <w:pPr>
        <w:outlineLvl w:val="0"/>
        <w:rPr>
          <w:rFonts w:ascii="SohoGothicPro-Regular" w:hAnsi="SohoGothicPro-Regular" w:cs="SohoGothicPro-Regular"/>
          <w:b/>
          <w:color w:val="000000"/>
          <w:sz w:val="18"/>
          <w:szCs w:val="18"/>
        </w:rPr>
      </w:pPr>
      <w:bookmarkStart w:id="0" w:name="OLE_LINK3"/>
      <w:bookmarkStart w:id="1" w:name="OLE_LINK4"/>
      <w:r w:rsidRPr="00BB5102">
        <w:rPr>
          <w:rFonts w:ascii="SohoGothicPro-Regular" w:hAnsi="SohoGothicPro-Regular" w:cs="SohoGothicPro-Regular"/>
          <w:b/>
          <w:color w:val="000000"/>
          <w:sz w:val="18"/>
          <w:szCs w:val="18"/>
        </w:rPr>
        <w:t xml:space="preserve">Über </w:t>
      </w:r>
      <w:proofErr w:type="spellStart"/>
      <w:r w:rsidRPr="00BB5102">
        <w:rPr>
          <w:rFonts w:ascii="SohoGothicPro-Regular" w:hAnsi="SohoGothicPro-Regular" w:cs="SohoGothicPro-Regular"/>
          <w:b/>
          <w:color w:val="000000"/>
          <w:sz w:val="18"/>
          <w:szCs w:val="18"/>
        </w:rPr>
        <w:t>Beko</w:t>
      </w:r>
      <w:proofErr w:type="spellEnd"/>
    </w:p>
    <w:p w14:paraId="6643DE29" w14:textId="6D60BEEF" w:rsidR="00556E3C" w:rsidRPr="00556E3C" w:rsidRDefault="002F7A43" w:rsidP="00F4158C">
      <w:pPr>
        <w:jc w:val="both"/>
        <w:rPr>
          <w:rFonts w:ascii="SohoGothicPro-Regular" w:hAnsi="SohoGothicPro-Regular" w:cs="SohoGothicPro-Regular"/>
          <w:color w:val="000000"/>
          <w:sz w:val="18"/>
          <w:szCs w:val="18"/>
        </w:rPr>
      </w:pP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die internationale Haushaltsgerätemarke von </w:t>
      </w:r>
      <w:proofErr w:type="spellStart"/>
      <w:r w:rsidRPr="002F7A43">
        <w:rPr>
          <w:rFonts w:ascii="SohoGothicPro-Regular" w:hAnsi="SohoGothicPro-Regular" w:cs="SohoGothicPro-Regular"/>
          <w:color w:val="000000"/>
          <w:sz w:val="18"/>
          <w:szCs w:val="18"/>
        </w:rPr>
        <w:t>Arçelik</w:t>
      </w:r>
      <w:proofErr w:type="spellEnd"/>
      <w:r w:rsidRPr="002F7A43">
        <w:rPr>
          <w:rFonts w:ascii="SohoGothicPro-Regular" w:hAnsi="SohoGothicPro-Regular" w:cs="SohoGothicPro-Regular"/>
          <w:color w:val="000000"/>
          <w:sz w:val="18"/>
          <w:szCs w:val="18"/>
        </w:rPr>
        <w:t xml:space="preserve">, ist in mehr als 130 Ländern vertreten und zählt zu den führenden Weißwaren-Marken in Europa. </w:t>
      </w:r>
      <w:r w:rsidRPr="0020430B">
        <w:rPr>
          <w:rFonts w:ascii="SohoGothicPro-Regular" w:hAnsi="SohoGothicPro-Regular" w:cs="SohoGothicPro-Regular"/>
          <w:color w:val="000000"/>
          <w:sz w:val="18"/>
          <w:szCs w:val="18"/>
        </w:rPr>
        <w:t>Zum Produktangebot des Unternehmens gehören Großgeräte, Klimaanlagen und Kleingeräte.</w:t>
      </w:r>
      <w:r w:rsidRPr="002F7A43">
        <w:rPr>
          <w:rFonts w:ascii="SohoGothicPro-Regular" w:hAnsi="SohoGothicPro-Regular" w:cs="SohoGothicPro-Regular"/>
          <w:color w:val="000000"/>
          <w:sz w:val="18"/>
          <w:szCs w:val="18"/>
        </w:rPr>
        <w:t xml:space="preserve"> </w:t>
      </w:r>
      <w:proofErr w:type="spellStart"/>
      <w:r w:rsidRPr="002F7A43">
        <w:rPr>
          <w:rFonts w:ascii="SohoGothicPro-Regular" w:hAnsi="SohoGothicPro-Regular" w:cs="SohoGothicPro-Regular"/>
          <w:color w:val="000000"/>
          <w:sz w:val="18"/>
          <w:szCs w:val="18"/>
        </w:rPr>
        <w:lastRenderedPageBreak/>
        <w:t>Beko</w:t>
      </w:r>
      <w:proofErr w:type="spellEnd"/>
      <w:r w:rsidRPr="002F7A43">
        <w:rPr>
          <w:rFonts w:ascii="SohoGothicPro-Regular" w:hAnsi="SohoGothicPro-Regular" w:cs="SohoGothicPro-Regular"/>
          <w:color w:val="000000"/>
          <w:sz w:val="18"/>
          <w:szCs w:val="18"/>
        </w:rPr>
        <w:t xml:space="preserve"> verbindet innovative Technologien und effiziente Lösungen mit funktionellem Design. Aufgrund ihrer hervorragenden Qualität sowie exzellenter Umwelt- und Leistungsmerkmale werden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Produkte vielfach ausgezeichnet. Außerdem engagiert sich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im Breiten- und Spitzensport. </w:t>
      </w:r>
      <w:r w:rsidRPr="0020430B">
        <w:rPr>
          <w:rFonts w:ascii="SohoGothicPro-Regular" w:hAnsi="SohoGothicPro-Regular" w:cs="SohoGothicPro-Regular"/>
          <w:color w:val="000000"/>
          <w:sz w:val="18"/>
          <w:szCs w:val="18"/>
        </w:rPr>
        <w:t xml:space="preserve">Die Marke ist Hauptpartner des FC Barcelona, Namenspartner des </w:t>
      </w:r>
      <w:proofErr w:type="spellStart"/>
      <w:r w:rsidRPr="0020430B">
        <w:rPr>
          <w:rFonts w:ascii="SohoGothicPro-Regular" w:hAnsi="SohoGothicPro-Regular" w:cs="SohoGothicPro-Regular"/>
          <w:color w:val="000000"/>
          <w:sz w:val="18"/>
          <w:szCs w:val="18"/>
        </w:rPr>
        <w:t>Fenerbahçe</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Men's</w:t>
      </w:r>
      <w:proofErr w:type="spellEnd"/>
      <w:r w:rsidRPr="0020430B">
        <w:rPr>
          <w:rFonts w:ascii="SohoGothicPro-Regular" w:hAnsi="SohoGothicPro-Regular" w:cs="SohoGothicPro-Regular"/>
          <w:color w:val="000000"/>
          <w:sz w:val="18"/>
          <w:szCs w:val="18"/>
        </w:rPr>
        <w:t xml:space="preserve"> Basketball Teams und offizieller Ausrüster der European League </w:t>
      </w:r>
      <w:proofErr w:type="spellStart"/>
      <w:r w:rsidRPr="0020430B">
        <w:rPr>
          <w:rFonts w:ascii="SohoGothicPro-Regular" w:hAnsi="SohoGothicPro-Regular" w:cs="SohoGothicPro-Regular"/>
          <w:color w:val="000000"/>
          <w:sz w:val="18"/>
          <w:szCs w:val="18"/>
        </w:rPr>
        <w:t>of</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Legends</w:t>
      </w:r>
      <w:proofErr w:type="spellEnd"/>
      <w:r w:rsidRPr="0020430B">
        <w:rPr>
          <w:rFonts w:ascii="SohoGothicPro-Regular" w:hAnsi="SohoGothicPro-Regular" w:cs="SohoGothicPro-Regular"/>
          <w:color w:val="000000"/>
          <w:sz w:val="18"/>
          <w:szCs w:val="18"/>
        </w:rPr>
        <w:t xml:space="preserve"> Championship (LEC).</w:t>
      </w:r>
      <w:r w:rsidRPr="002F7A43">
        <w:rPr>
          <w:rFonts w:ascii="SohoGothicPro-Regular" w:hAnsi="SohoGothicPro-Regular" w:cs="SohoGothicPro-Regular"/>
          <w:color w:val="000000"/>
          <w:sz w:val="18"/>
          <w:szCs w:val="18"/>
        </w:rPr>
        <w:t xml:space="preserve"> Gemeinsam mit dem FC Barcelona wurde die mehrjährige Kampagne „Li</w:t>
      </w:r>
      <w:r w:rsidR="00ED3AB4">
        <w:rPr>
          <w:rFonts w:ascii="SohoGothicPro-Regular" w:hAnsi="SohoGothicPro-Regular" w:cs="SohoGothicPro-Regular"/>
          <w:color w:val="000000"/>
          <w:sz w:val="18"/>
          <w:szCs w:val="18"/>
        </w:rPr>
        <w:t>ve li</w:t>
      </w:r>
      <w:r w:rsidRPr="002F7A43">
        <w:rPr>
          <w:rFonts w:ascii="SohoGothicPro-Regular" w:hAnsi="SohoGothicPro-Regular" w:cs="SohoGothicPro-Regular"/>
          <w:color w:val="000000"/>
          <w:sz w:val="18"/>
          <w:szCs w:val="18"/>
        </w:rPr>
        <w:t xml:space="preserve">ke a Pro“ ins Leben gerufen, die Kinder und Jugendliche zu mehr Bewegung und gesunder Ernährung animieren soll. </w:t>
      </w:r>
      <w:r w:rsidR="00556E3C" w:rsidRPr="00556E3C">
        <w:rPr>
          <w:rFonts w:ascii="SohoGothicPro-Regular" w:hAnsi="SohoGothicPro-Regular" w:cs="SohoGothicPro-Regular"/>
          <w:color w:val="000000"/>
          <w:sz w:val="18"/>
          <w:szCs w:val="18"/>
        </w:rPr>
        <w:t xml:space="preserve">Entdecken Sie mehr unter </w:t>
      </w:r>
      <w:hyperlink r:id="rId15" w:history="1">
        <w:r w:rsidR="00556E3C" w:rsidRPr="00556E3C">
          <w:rPr>
            <w:rFonts w:ascii="SohoGothicPro-Regular" w:hAnsi="SohoGothicPro-Regular" w:cs="SohoGothicPro-Regular"/>
            <w:color w:val="5B9BD5" w:themeColor="accent5"/>
            <w:sz w:val="18"/>
            <w:szCs w:val="18"/>
          </w:rPr>
          <w:t>www.beko.com/at-de</w:t>
        </w:r>
      </w:hyperlink>
      <w:r w:rsidR="00556E3C" w:rsidRPr="00556E3C">
        <w:rPr>
          <w:rFonts w:ascii="SohoGothicPro-Regular" w:hAnsi="SohoGothicPro-Regular" w:cs="SohoGothicPro-Regular"/>
          <w:color w:val="5B9BD5" w:themeColor="accent5"/>
          <w:sz w:val="18"/>
          <w:szCs w:val="18"/>
        </w:rPr>
        <w:t xml:space="preserve"> </w:t>
      </w:r>
    </w:p>
    <w:p w14:paraId="4919DBC3" w14:textId="77777777" w:rsidR="00556E3C" w:rsidRDefault="00556E3C" w:rsidP="00F4158C">
      <w:pPr>
        <w:rPr>
          <w:rFonts w:ascii="SohoGothicPro-Regular" w:hAnsi="SohoGothicPro-Regular" w:cs="SohoGothicPro-Regular"/>
          <w:color w:val="000000"/>
          <w:sz w:val="18"/>
          <w:szCs w:val="18"/>
        </w:rPr>
      </w:pPr>
    </w:p>
    <w:bookmarkEnd w:id="0"/>
    <w:bookmarkEnd w:id="1"/>
    <w:p w14:paraId="31AC641E" w14:textId="77777777" w:rsidR="00DA3715" w:rsidRDefault="00DA3715" w:rsidP="00F4158C">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p w14:paraId="3D89924A" w14:textId="77777777" w:rsidR="00DA3715" w:rsidRDefault="00DA3715" w:rsidP="00F4158C">
      <w:pPr>
        <w:outlineLvl w:val="0"/>
        <w:rPr>
          <w:rFonts w:ascii="SohoGothicPro-Regular" w:hAnsi="SohoGothicPro-Regular" w:cs="SohoGothicPro-Regular"/>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DA3715" w:rsidRPr="00ED3B97" w14:paraId="05B54E69" w14:textId="77777777" w:rsidTr="00BB1648">
        <w:tc>
          <w:tcPr>
            <w:tcW w:w="4390" w:type="dxa"/>
          </w:tcPr>
          <w:p w14:paraId="4E5FB2DD" w14:textId="77777777" w:rsidR="00DA3715" w:rsidRPr="0003734A" w:rsidRDefault="00DA3715" w:rsidP="00F4158C">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79D60790" w14:textId="77777777" w:rsidR="007270DE" w:rsidRPr="0003734A" w:rsidRDefault="007270DE" w:rsidP="00F4158C">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F4158C">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E5017B" w:rsidP="00F4158C">
            <w:pPr>
              <w:outlineLvl w:val="0"/>
              <w:rPr>
                <w:rFonts w:ascii="SohoGothicPro-Regular" w:hAnsi="SohoGothicPro-Regular" w:cs="SohoGothicPro-Regular"/>
                <w:color w:val="000000"/>
                <w:sz w:val="20"/>
                <w:szCs w:val="20"/>
                <w:lang w:val="en-US"/>
              </w:rPr>
            </w:pPr>
            <w:hyperlink r:id="rId16"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4666" w:type="dxa"/>
          </w:tcPr>
          <w:p w14:paraId="2D32802E" w14:textId="77777777" w:rsidR="00DA3715" w:rsidRDefault="00DA3715" w:rsidP="00F4158C">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 xml:space="preserve">Philipp </w:t>
            </w:r>
            <w:proofErr w:type="spellStart"/>
            <w:r w:rsidRPr="00073FED">
              <w:rPr>
                <w:rFonts w:ascii="SohoGothicPro-Regular" w:hAnsi="SohoGothicPro-Regular" w:cs="SohoGothicPro-Regular"/>
                <w:color w:val="000000"/>
                <w:sz w:val="20"/>
                <w:szCs w:val="20"/>
                <w:lang w:val="en-US"/>
              </w:rPr>
              <w:t>Breitenecker</w:t>
            </w:r>
            <w:proofErr w:type="spellEnd"/>
            <w:r w:rsidRPr="00073FED">
              <w:rPr>
                <w:rFonts w:ascii="SohoGothicPro-Regular" w:hAnsi="SohoGothicPro-Regular" w:cs="SohoGothicPro-Regular"/>
                <w:color w:val="000000"/>
                <w:sz w:val="20"/>
                <w:szCs w:val="20"/>
                <w:lang w:val="en-US"/>
              </w:rPr>
              <w:t>/Head of Marketing</w:t>
            </w:r>
          </w:p>
          <w:p w14:paraId="3D87C5AF" w14:textId="77777777" w:rsidR="007270DE" w:rsidRDefault="007270DE" w:rsidP="00F4158C">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56C3A0F" w14:textId="77777777" w:rsidR="00DA3715" w:rsidRDefault="00DA3715" w:rsidP="00F4158C">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23FC0C28" w14:textId="77777777" w:rsidR="00DA3715" w:rsidRPr="00ED3B97" w:rsidRDefault="00E5017B" w:rsidP="00F4158C">
            <w:pPr>
              <w:outlineLvl w:val="0"/>
              <w:rPr>
                <w:rFonts w:ascii="SohoGothicPro-Regular" w:hAnsi="SohoGothicPro-Regular" w:cs="SohoGothicPro-Regular"/>
                <w:color w:val="000000"/>
                <w:sz w:val="20"/>
                <w:szCs w:val="20"/>
              </w:rPr>
            </w:pPr>
            <w:hyperlink r:id="rId17" w:history="1">
              <w:r w:rsidR="00DA3715" w:rsidRPr="00ED3B97">
                <w:rPr>
                  <w:rFonts w:ascii="SohoGothicPro-Regular" w:hAnsi="SohoGothicPro-Regular" w:cs="SohoGothicPro-Regular"/>
                  <w:color w:val="5B9BD5" w:themeColor="accent5"/>
                  <w:sz w:val="20"/>
                  <w:szCs w:val="20"/>
                  <w:u w:val="single"/>
                  <w:lang w:val="en-US"/>
                </w:rPr>
                <w:t>philipp.breitenecker@elektrabregenz.com</w:t>
              </w:r>
            </w:hyperlink>
          </w:p>
          <w:p w14:paraId="176B2D4B" w14:textId="77777777" w:rsidR="00DA3715" w:rsidRPr="00ED3B97" w:rsidRDefault="00DA3715" w:rsidP="00F4158C">
            <w:pPr>
              <w:outlineLvl w:val="0"/>
              <w:rPr>
                <w:rFonts w:ascii="SohoGothicPro-Regular" w:hAnsi="SohoGothicPro-Regular" w:cs="SohoGothicPro-Regular"/>
                <w:color w:val="000000"/>
                <w:sz w:val="20"/>
                <w:szCs w:val="20"/>
              </w:rPr>
            </w:pPr>
          </w:p>
        </w:tc>
      </w:tr>
    </w:tbl>
    <w:p w14:paraId="4595773E" w14:textId="75D1FD06" w:rsidR="00303152" w:rsidRPr="0045658B" w:rsidRDefault="00303152" w:rsidP="00F4158C">
      <w:pPr>
        <w:rPr>
          <w:rFonts w:ascii="SohoGothicPro-Regular" w:hAnsi="SohoGothicPro-Regular" w:cs="SohoGothicPro-Regular"/>
          <w:color w:val="000000"/>
          <w:sz w:val="20"/>
          <w:szCs w:val="20"/>
        </w:rPr>
      </w:pPr>
    </w:p>
    <w:sectPr w:rsidR="00303152" w:rsidRPr="0045658B" w:rsidSect="00BB5102">
      <w:headerReference w:type="default" r:id="rId18"/>
      <w:footerReference w:type="default" r:id="rId19"/>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763C6" w14:textId="77777777" w:rsidR="00E5017B" w:rsidRDefault="00E5017B" w:rsidP="000E38A0">
      <w:r>
        <w:separator/>
      </w:r>
    </w:p>
  </w:endnote>
  <w:endnote w:type="continuationSeparator" w:id="0">
    <w:p w14:paraId="3C49C19D" w14:textId="77777777" w:rsidR="00E5017B" w:rsidRDefault="00E5017B"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Arial"/>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pitch w:val="variable"/>
    <w:sig w:usb0="A00000AF" w:usb1="4000205B" w:usb2="00000000" w:usb3="00000000" w:csb0="0000009B"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B6EE0" w14:textId="77777777" w:rsidR="00E5017B" w:rsidRDefault="00E5017B" w:rsidP="000E38A0">
      <w:r>
        <w:separator/>
      </w:r>
    </w:p>
  </w:footnote>
  <w:footnote w:type="continuationSeparator" w:id="0">
    <w:p w14:paraId="6601ED61" w14:textId="77777777" w:rsidR="00E5017B" w:rsidRDefault="00E5017B" w:rsidP="000E38A0">
      <w:r>
        <w:continuationSeparator/>
      </w:r>
    </w:p>
  </w:footnote>
  <w:footnote w:id="1">
    <w:p w14:paraId="30517DE2" w14:textId="77777777" w:rsidR="005C5385" w:rsidRPr="00B37C8B" w:rsidRDefault="005C5385" w:rsidP="005C5385">
      <w:pPr>
        <w:pStyle w:val="Funotentext"/>
        <w:rPr>
          <w:lang w:val="de-AT"/>
        </w:rPr>
      </w:pPr>
      <w:r w:rsidRPr="00B37C8B">
        <w:rPr>
          <w:rStyle w:val="Funotenzeichen"/>
          <w:lang w:val="de-AT"/>
        </w:rPr>
        <w:footnoteRef/>
      </w:r>
      <w:r w:rsidRPr="00B37C8B">
        <w:rPr>
          <w:lang w:val="de-AT"/>
        </w:rPr>
        <w:t xml:space="preserve"> </w:t>
      </w:r>
      <w:r w:rsidRPr="00B37C8B">
        <w:rPr>
          <w:rFonts w:ascii="Soho Gothic Pro" w:hAnsi="Soho Gothic Pro"/>
          <w:sz w:val="16"/>
          <w:szCs w:val="16"/>
          <w:lang w:val="de-AT"/>
        </w:rPr>
        <w:t xml:space="preserve">In siebentägigen Labortests hat das internationale Inspektions-, Prüfungs- und Zertifizierungsunternehmen </w:t>
      </w:r>
      <w:proofErr w:type="spellStart"/>
      <w:r w:rsidRPr="00B37C8B">
        <w:rPr>
          <w:rFonts w:ascii="Soho Gothic Pro" w:hAnsi="Soho Gothic Pro"/>
          <w:sz w:val="16"/>
          <w:szCs w:val="16"/>
          <w:lang w:val="de-AT"/>
        </w:rPr>
        <w:t>Intertek</w:t>
      </w:r>
      <w:proofErr w:type="spellEnd"/>
      <w:r w:rsidRPr="00B37C8B">
        <w:rPr>
          <w:rFonts w:ascii="Soho Gothic Pro" w:hAnsi="Soho Gothic Pro"/>
          <w:sz w:val="16"/>
          <w:szCs w:val="16"/>
          <w:lang w:val="de-AT"/>
        </w:rPr>
        <w:t xml:space="preserve"> den Gehalt von Vitamin A und Vitamin C in Tomaten und grünen Paprika gemessen, die direktem Licht ausgesetzt waren.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D466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2160" w:hanging="360"/>
      </w:pPr>
      <w:rPr>
        <w:rFonts w:ascii="Symbol" w:hAnsi="Symbol" w:hint="default"/>
      </w:rPr>
    </w:lvl>
    <w:lvl w:ilvl="1" w:tplc="0658CBF6">
      <w:start w:val="1"/>
      <w:numFmt w:val="bullet"/>
      <w:lvlText w:val="o"/>
      <w:lvlJc w:val="left"/>
      <w:pPr>
        <w:ind w:left="2880" w:hanging="360"/>
      </w:pPr>
      <w:rPr>
        <w:rFonts w:ascii="Courier New" w:hAnsi="Courier New" w:hint="default"/>
      </w:rPr>
    </w:lvl>
    <w:lvl w:ilvl="2" w:tplc="105AA556">
      <w:start w:val="1"/>
      <w:numFmt w:val="bullet"/>
      <w:lvlText w:val=""/>
      <w:lvlJc w:val="left"/>
      <w:pPr>
        <w:ind w:left="3600" w:hanging="360"/>
      </w:pPr>
      <w:rPr>
        <w:rFonts w:ascii="Wingdings" w:hAnsi="Wingdings" w:hint="default"/>
      </w:rPr>
    </w:lvl>
    <w:lvl w:ilvl="3" w:tplc="5298FFDE">
      <w:start w:val="1"/>
      <w:numFmt w:val="bullet"/>
      <w:lvlText w:val=""/>
      <w:lvlJc w:val="left"/>
      <w:pPr>
        <w:ind w:left="4320" w:hanging="360"/>
      </w:pPr>
      <w:rPr>
        <w:rFonts w:ascii="Symbol" w:hAnsi="Symbol" w:hint="default"/>
      </w:rPr>
    </w:lvl>
    <w:lvl w:ilvl="4" w:tplc="AA9A4A96">
      <w:start w:val="1"/>
      <w:numFmt w:val="bullet"/>
      <w:lvlText w:val="o"/>
      <w:lvlJc w:val="left"/>
      <w:pPr>
        <w:ind w:left="5040" w:hanging="360"/>
      </w:pPr>
      <w:rPr>
        <w:rFonts w:ascii="Courier New" w:hAnsi="Courier New" w:hint="default"/>
      </w:rPr>
    </w:lvl>
    <w:lvl w:ilvl="5" w:tplc="B7EEA2F0">
      <w:start w:val="1"/>
      <w:numFmt w:val="bullet"/>
      <w:lvlText w:val=""/>
      <w:lvlJc w:val="left"/>
      <w:pPr>
        <w:ind w:left="5760" w:hanging="360"/>
      </w:pPr>
      <w:rPr>
        <w:rFonts w:ascii="Wingdings" w:hAnsi="Wingdings" w:hint="default"/>
      </w:rPr>
    </w:lvl>
    <w:lvl w:ilvl="6" w:tplc="488A5540">
      <w:start w:val="1"/>
      <w:numFmt w:val="bullet"/>
      <w:lvlText w:val=""/>
      <w:lvlJc w:val="left"/>
      <w:pPr>
        <w:ind w:left="6480" w:hanging="360"/>
      </w:pPr>
      <w:rPr>
        <w:rFonts w:ascii="Symbol" w:hAnsi="Symbol" w:hint="default"/>
      </w:rPr>
    </w:lvl>
    <w:lvl w:ilvl="7" w:tplc="DB062E22">
      <w:start w:val="1"/>
      <w:numFmt w:val="bullet"/>
      <w:lvlText w:val="o"/>
      <w:lvlJc w:val="left"/>
      <w:pPr>
        <w:ind w:left="7200" w:hanging="360"/>
      </w:pPr>
      <w:rPr>
        <w:rFonts w:ascii="Courier New" w:hAnsi="Courier New" w:hint="default"/>
      </w:rPr>
    </w:lvl>
    <w:lvl w:ilvl="8" w:tplc="1BB41CC2">
      <w:start w:val="1"/>
      <w:numFmt w:val="bullet"/>
      <w:lvlText w:val=""/>
      <w:lvlJc w:val="left"/>
      <w:pPr>
        <w:ind w:left="7920" w:hanging="360"/>
      </w:pPr>
      <w:rPr>
        <w:rFonts w:ascii="Wingdings" w:hAnsi="Wingdings" w:hint="default"/>
      </w:rPr>
    </w:lvl>
  </w:abstractNum>
  <w:abstractNum w:abstractNumId="1"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2"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61534E5"/>
    <w:multiLevelType w:val="hybridMultilevel"/>
    <w:tmpl w:val="EE8CF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6"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7"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8"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9"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13" w15:restartNumberingAfterBreak="0">
    <w:nsid w:val="66440DBF"/>
    <w:multiLevelType w:val="hybridMultilevel"/>
    <w:tmpl w:val="CFB4B74C"/>
    <w:lvl w:ilvl="0" w:tplc="8CD2F5E6">
      <w:start w:val="1"/>
      <w:numFmt w:val="bullet"/>
      <w:lvlText w:val=""/>
      <w:lvlJc w:val="left"/>
      <w:pPr>
        <w:ind w:left="720" w:hanging="360"/>
      </w:pPr>
      <w:rPr>
        <w:rFonts w:ascii="Symbol" w:hAnsi="Symbol" w:hint="default"/>
        <w:lang w:val="de-A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17"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12"/>
  </w:num>
  <w:num w:numId="5">
    <w:abstractNumId w:val="16"/>
  </w:num>
  <w:num w:numId="6">
    <w:abstractNumId w:val="2"/>
  </w:num>
  <w:num w:numId="7">
    <w:abstractNumId w:val="17"/>
  </w:num>
  <w:num w:numId="8">
    <w:abstractNumId w:val="18"/>
  </w:num>
  <w:num w:numId="9">
    <w:abstractNumId w:val="3"/>
  </w:num>
  <w:num w:numId="10">
    <w:abstractNumId w:val="10"/>
  </w:num>
  <w:num w:numId="11">
    <w:abstractNumId w:val="9"/>
  </w:num>
  <w:num w:numId="12">
    <w:abstractNumId w:val="14"/>
  </w:num>
  <w:num w:numId="13">
    <w:abstractNumId w:val="5"/>
  </w:num>
  <w:num w:numId="14">
    <w:abstractNumId w:val="6"/>
  </w:num>
  <w:num w:numId="15">
    <w:abstractNumId w:val="0"/>
  </w:num>
  <w:num w:numId="16">
    <w:abstractNumId w:val="19"/>
  </w:num>
  <w:num w:numId="17">
    <w:abstractNumId w:val="11"/>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5BA8"/>
    <w:rsid w:val="000065F9"/>
    <w:rsid w:val="00010573"/>
    <w:rsid w:val="00010D89"/>
    <w:rsid w:val="000157F6"/>
    <w:rsid w:val="00015AC9"/>
    <w:rsid w:val="00015FC3"/>
    <w:rsid w:val="00021466"/>
    <w:rsid w:val="0003015F"/>
    <w:rsid w:val="00033269"/>
    <w:rsid w:val="00035C84"/>
    <w:rsid w:val="000414F8"/>
    <w:rsid w:val="00042521"/>
    <w:rsid w:val="000449E1"/>
    <w:rsid w:val="00045640"/>
    <w:rsid w:val="000465F0"/>
    <w:rsid w:val="000513F3"/>
    <w:rsid w:val="000515E1"/>
    <w:rsid w:val="0005272E"/>
    <w:rsid w:val="0006001F"/>
    <w:rsid w:val="00063BA3"/>
    <w:rsid w:val="0006406D"/>
    <w:rsid w:val="00064CE5"/>
    <w:rsid w:val="00073AC7"/>
    <w:rsid w:val="00073FED"/>
    <w:rsid w:val="00075590"/>
    <w:rsid w:val="0008101D"/>
    <w:rsid w:val="00081863"/>
    <w:rsid w:val="00081DD9"/>
    <w:rsid w:val="00082A33"/>
    <w:rsid w:val="00087437"/>
    <w:rsid w:val="00087C35"/>
    <w:rsid w:val="00094249"/>
    <w:rsid w:val="000A21B0"/>
    <w:rsid w:val="000A3406"/>
    <w:rsid w:val="000A60A6"/>
    <w:rsid w:val="000A704E"/>
    <w:rsid w:val="000B28B0"/>
    <w:rsid w:val="000C57C1"/>
    <w:rsid w:val="000C5BD8"/>
    <w:rsid w:val="000E2FF8"/>
    <w:rsid w:val="000E38A0"/>
    <w:rsid w:val="000F0D68"/>
    <w:rsid w:val="000F0FDC"/>
    <w:rsid w:val="000F163F"/>
    <w:rsid w:val="000F6984"/>
    <w:rsid w:val="001022DE"/>
    <w:rsid w:val="001040CC"/>
    <w:rsid w:val="00106200"/>
    <w:rsid w:val="001071CA"/>
    <w:rsid w:val="0011034A"/>
    <w:rsid w:val="00112939"/>
    <w:rsid w:val="0012209F"/>
    <w:rsid w:val="00123CDC"/>
    <w:rsid w:val="0012428D"/>
    <w:rsid w:val="001243DF"/>
    <w:rsid w:val="00131D54"/>
    <w:rsid w:val="00134FAE"/>
    <w:rsid w:val="001410FF"/>
    <w:rsid w:val="001432A6"/>
    <w:rsid w:val="00143525"/>
    <w:rsid w:val="001456DF"/>
    <w:rsid w:val="00146F11"/>
    <w:rsid w:val="00150A66"/>
    <w:rsid w:val="00151694"/>
    <w:rsid w:val="0015286E"/>
    <w:rsid w:val="00154137"/>
    <w:rsid w:val="00160CA7"/>
    <w:rsid w:val="001619F1"/>
    <w:rsid w:val="00165C23"/>
    <w:rsid w:val="00165EB3"/>
    <w:rsid w:val="00166E0D"/>
    <w:rsid w:val="001722A3"/>
    <w:rsid w:val="00173FE6"/>
    <w:rsid w:val="0018031B"/>
    <w:rsid w:val="00181C89"/>
    <w:rsid w:val="001836D1"/>
    <w:rsid w:val="00184AA1"/>
    <w:rsid w:val="00190DB7"/>
    <w:rsid w:val="00192311"/>
    <w:rsid w:val="0019299A"/>
    <w:rsid w:val="001932BD"/>
    <w:rsid w:val="00196ADD"/>
    <w:rsid w:val="001A0169"/>
    <w:rsid w:val="001A139C"/>
    <w:rsid w:val="001A5227"/>
    <w:rsid w:val="001A580C"/>
    <w:rsid w:val="001A7B38"/>
    <w:rsid w:val="001A7FDF"/>
    <w:rsid w:val="001B071A"/>
    <w:rsid w:val="001B132B"/>
    <w:rsid w:val="001B1697"/>
    <w:rsid w:val="001B41C4"/>
    <w:rsid w:val="001B4F4F"/>
    <w:rsid w:val="001B68E8"/>
    <w:rsid w:val="001C3578"/>
    <w:rsid w:val="001C4C8C"/>
    <w:rsid w:val="001C7C65"/>
    <w:rsid w:val="001D4347"/>
    <w:rsid w:val="001D4D6F"/>
    <w:rsid w:val="001D515B"/>
    <w:rsid w:val="001D613F"/>
    <w:rsid w:val="001D6868"/>
    <w:rsid w:val="001E1489"/>
    <w:rsid w:val="001E1E04"/>
    <w:rsid w:val="001E220B"/>
    <w:rsid w:val="001E28C9"/>
    <w:rsid w:val="001E35FE"/>
    <w:rsid w:val="001E574F"/>
    <w:rsid w:val="001F1519"/>
    <w:rsid w:val="001F31AA"/>
    <w:rsid w:val="001F38A2"/>
    <w:rsid w:val="001F4EF3"/>
    <w:rsid w:val="00200D6E"/>
    <w:rsid w:val="00201582"/>
    <w:rsid w:val="0020435F"/>
    <w:rsid w:val="0020676D"/>
    <w:rsid w:val="00207142"/>
    <w:rsid w:val="00214A92"/>
    <w:rsid w:val="00233B3F"/>
    <w:rsid w:val="002349F7"/>
    <w:rsid w:val="0024133C"/>
    <w:rsid w:val="00242471"/>
    <w:rsid w:val="0024547E"/>
    <w:rsid w:val="00245D40"/>
    <w:rsid w:val="00246799"/>
    <w:rsid w:val="002517D8"/>
    <w:rsid w:val="00256905"/>
    <w:rsid w:val="00257736"/>
    <w:rsid w:val="00262221"/>
    <w:rsid w:val="002778CA"/>
    <w:rsid w:val="00281B26"/>
    <w:rsid w:val="002823DD"/>
    <w:rsid w:val="0028240B"/>
    <w:rsid w:val="002866E4"/>
    <w:rsid w:val="002A7881"/>
    <w:rsid w:val="002B18A3"/>
    <w:rsid w:val="002B658C"/>
    <w:rsid w:val="002C6089"/>
    <w:rsid w:val="002C7D7A"/>
    <w:rsid w:val="002D2261"/>
    <w:rsid w:val="002D29AB"/>
    <w:rsid w:val="002E3483"/>
    <w:rsid w:val="002E77A0"/>
    <w:rsid w:val="002F3617"/>
    <w:rsid w:val="002F469D"/>
    <w:rsid w:val="002F5EEE"/>
    <w:rsid w:val="002F7A43"/>
    <w:rsid w:val="00303152"/>
    <w:rsid w:val="00306842"/>
    <w:rsid w:val="003262C4"/>
    <w:rsid w:val="00331BAB"/>
    <w:rsid w:val="00340D98"/>
    <w:rsid w:val="003441F0"/>
    <w:rsid w:val="00344521"/>
    <w:rsid w:val="003471B5"/>
    <w:rsid w:val="00351439"/>
    <w:rsid w:val="0035322C"/>
    <w:rsid w:val="0036019B"/>
    <w:rsid w:val="00361814"/>
    <w:rsid w:val="00364C5C"/>
    <w:rsid w:val="003674AB"/>
    <w:rsid w:val="00372147"/>
    <w:rsid w:val="00372EF7"/>
    <w:rsid w:val="003764E0"/>
    <w:rsid w:val="00377983"/>
    <w:rsid w:val="00380514"/>
    <w:rsid w:val="00390310"/>
    <w:rsid w:val="003913D3"/>
    <w:rsid w:val="003921CF"/>
    <w:rsid w:val="0039256E"/>
    <w:rsid w:val="0039259B"/>
    <w:rsid w:val="00394B59"/>
    <w:rsid w:val="003967DE"/>
    <w:rsid w:val="003A0A18"/>
    <w:rsid w:val="003A46B8"/>
    <w:rsid w:val="003A7B82"/>
    <w:rsid w:val="003A7BF0"/>
    <w:rsid w:val="003B16AD"/>
    <w:rsid w:val="003B430A"/>
    <w:rsid w:val="003C014E"/>
    <w:rsid w:val="003C1BE5"/>
    <w:rsid w:val="003C5506"/>
    <w:rsid w:val="003C754A"/>
    <w:rsid w:val="003D2360"/>
    <w:rsid w:val="003D3DDD"/>
    <w:rsid w:val="003E0BAC"/>
    <w:rsid w:val="003E2CFE"/>
    <w:rsid w:val="003E34CD"/>
    <w:rsid w:val="003E5EC9"/>
    <w:rsid w:val="003E7D18"/>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3BD7"/>
    <w:rsid w:val="00433EC5"/>
    <w:rsid w:val="004447F8"/>
    <w:rsid w:val="0044527E"/>
    <w:rsid w:val="004463B7"/>
    <w:rsid w:val="004553FF"/>
    <w:rsid w:val="0045658B"/>
    <w:rsid w:val="00460EC7"/>
    <w:rsid w:val="004619E0"/>
    <w:rsid w:val="004640ED"/>
    <w:rsid w:val="00465233"/>
    <w:rsid w:val="00484449"/>
    <w:rsid w:val="004860CF"/>
    <w:rsid w:val="00486AB9"/>
    <w:rsid w:val="00486DCB"/>
    <w:rsid w:val="004938A5"/>
    <w:rsid w:val="00495025"/>
    <w:rsid w:val="00495905"/>
    <w:rsid w:val="004A1056"/>
    <w:rsid w:val="004A2852"/>
    <w:rsid w:val="004A2F61"/>
    <w:rsid w:val="004B5E34"/>
    <w:rsid w:val="004B7071"/>
    <w:rsid w:val="004C1D0A"/>
    <w:rsid w:val="004C2A2F"/>
    <w:rsid w:val="004E789E"/>
    <w:rsid w:val="004F109F"/>
    <w:rsid w:val="004F1862"/>
    <w:rsid w:val="004F55C2"/>
    <w:rsid w:val="004F6049"/>
    <w:rsid w:val="005012F6"/>
    <w:rsid w:val="00503B21"/>
    <w:rsid w:val="005060E6"/>
    <w:rsid w:val="00514B60"/>
    <w:rsid w:val="00524E3D"/>
    <w:rsid w:val="0052672F"/>
    <w:rsid w:val="00535EF9"/>
    <w:rsid w:val="0054218E"/>
    <w:rsid w:val="005423B9"/>
    <w:rsid w:val="005428F2"/>
    <w:rsid w:val="00547F3C"/>
    <w:rsid w:val="00550DB5"/>
    <w:rsid w:val="00552F15"/>
    <w:rsid w:val="00554D12"/>
    <w:rsid w:val="005555BB"/>
    <w:rsid w:val="005555BE"/>
    <w:rsid w:val="00555C69"/>
    <w:rsid w:val="00556E3C"/>
    <w:rsid w:val="00565666"/>
    <w:rsid w:val="00567B92"/>
    <w:rsid w:val="00572864"/>
    <w:rsid w:val="00575566"/>
    <w:rsid w:val="00576C61"/>
    <w:rsid w:val="00577D7C"/>
    <w:rsid w:val="00581524"/>
    <w:rsid w:val="00582217"/>
    <w:rsid w:val="005852B9"/>
    <w:rsid w:val="005912D0"/>
    <w:rsid w:val="00594111"/>
    <w:rsid w:val="005944C9"/>
    <w:rsid w:val="00597FC6"/>
    <w:rsid w:val="005A0BCC"/>
    <w:rsid w:val="005A32B2"/>
    <w:rsid w:val="005A40DB"/>
    <w:rsid w:val="005B011E"/>
    <w:rsid w:val="005B0F22"/>
    <w:rsid w:val="005B1AEB"/>
    <w:rsid w:val="005B22AF"/>
    <w:rsid w:val="005B265E"/>
    <w:rsid w:val="005B545B"/>
    <w:rsid w:val="005B5C0F"/>
    <w:rsid w:val="005B684F"/>
    <w:rsid w:val="005C0F2A"/>
    <w:rsid w:val="005C19FC"/>
    <w:rsid w:val="005C350B"/>
    <w:rsid w:val="005C5385"/>
    <w:rsid w:val="005D143C"/>
    <w:rsid w:val="005D2FAF"/>
    <w:rsid w:val="005D4336"/>
    <w:rsid w:val="005D553F"/>
    <w:rsid w:val="005D7A0C"/>
    <w:rsid w:val="005E0EE1"/>
    <w:rsid w:val="005E33EA"/>
    <w:rsid w:val="005E4B9E"/>
    <w:rsid w:val="005E5133"/>
    <w:rsid w:val="005F2BE9"/>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44E4"/>
    <w:rsid w:val="00657E88"/>
    <w:rsid w:val="00660096"/>
    <w:rsid w:val="0066196B"/>
    <w:rsid w:val="00667549"/>
    <w:rsid w:val="006733C6"/>
    <w:rsid w:val="00675823"/>
    <w:rsid w:val="006765A8"/>
    <w:rsid w:val="00680406"/>
    <w:rsid w:val="00682BD2"/>
    <w:rsid w:val="00682FA0"/>
    <w:rsid w:val="00686C06"/>
    <w:rsid w:val="00690FF0"/>
    <w:rsid w:val="0069381F"/>
    <w:rsid w:val="006963DE"/>
    <w:rsid w:val="00696C97"/>
    <w:rsid w:val="006A2CFC"/>
    <w:rsid w:val="006A4119"/>
    <w:rsid w:val="006A6C25"/>
    <w:rsid w:val="006B0804"/>
    <w:rsid w:val="006B5413"/>
    <w:rsid w:val="006B61FA"/>
    <w:rsid w:val="006C0FA0"/>
    <w:rsid w:val="006C1E46"/>
    <w:rsid w:val="006C37D2"/>
    <w:rsid w:val="006C3C6F"/>
    <w:rsid w:val="006C759D"/>
    <w:rsid w:val="006E628D"/>
    <w:rsid w:val="006F7BC8"/>
    <w:rsid w:val="00705100"/>
    <w:rsid w:val="00706EFF"/>
    <w:rsid w:val="00715E6E"/>
    <w:rsid w:val="00721B83"/>
    <w:rsid w:val="00722BE6"/>
    <w:rsid w:val="00724A86"/>
    <w:rsid w:val="007270DE"/>
    <w:rsid w:val="00730CF1"/>
    <w:rsid w:val="00730E93"/>
    <w:rsid w:val="00734071"/>
    <w:rsid w:val="007366B2"/>
    <w:rsid w:val="00736FD0"/>
    <w:rsid w:val="00737D3B"/>
    <w:rsid w:val="007448B4"/>
    <w:rsid w:val="007452F4"/>
    <w:rsid w:val="00746397"/>
    <w:rsid w:val="007474D2"/>
    <w:rsid w:val="0074786C"/>
    <w:rsid w:val="00747F38"/>
    <w:rsid w:val="0075324A"/>
    <w:rsid w:val="00753319"/>
    <w:rsid w:val="0075468C"/>
    <w:rsid w:val="00765861"/>
    <w:rsid w:val="00771508"/>
    <w:rsid w:val="007766E2"/>
    <w:rsid w:val="00776BBE"/>
    <w:rsid w:val="00783F4F"/>
    <w:rsid w:val="007857A3"/>
    <w:rsid w:val="00785A5E"/>
    <w:rsid w:val="00793695"/>
    <w:rsid w:val="00793CEB"/>
    <w:rsid w:val="00796855"/>
    <w:rsid w:val="007A06AD"/>
    <w:rsid w:val="007B214F"/>
    <w:rsid w:val="007B40B4"/>
    <w:rsid w:val="007B7052"/>
    <w:rsid w:val="007C26AA"/>
    <w:rsid w:val="007D01B2"/>
    <w:rsid w:val="007D263B"/>
    <w:rsid w:val="007D35C2"/>
    <w:rsid w:val="007D3E36"/>
    <w:rsid w:val="007D67B4"/>
    <w:rsid w:val="007F1E55"/>
    <w:rsid w:val="007F3A02"/>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64ECE"/>
    <w:rsid w:val="0086610C"/>
    <w:rsid w:val="00870BD2"/>
    <w:rsid w:val="008712CC"/>
    <w:rsid w:val="00873821"/>
    <w:rsid w:val="00874199"/>
    <w:rsid w:val="00875BF6"/>
    <w:rsid w:val="008801D5"/>
    <w:rsid w:val="00886515"/>
    <w:rsid w:val="00886D70"/>
    <w:rsid w:val="00893756"/>
    <w:rsid w:val="008A0152"/>
    <w:rsid w:val="008A22C8"/>
    <w:rsid w:val="008B0B20"/>
    <w:rsid w:val="008B1023"/>
    <w:rsid w:val="008B353A"/>
    <w:rsid w:val="008B65BF"/>
    <w:rsid w:val="008C17C4"/>
    <w:rsid w:val="008C2777"/>
    <w:rsid w:val="008C297D"/>
    <w:rsid w:val="008C4C50"/>
    <w:rsid w:val="008C7B03"/>
    <w:rsid w:val="008D0774"/>
    <w:rsid w:val="008D107D"/>
    <w:rsid w:val="008D301A"/>
    <w:rsid w:val="008D336E"/>
    <w:rsid w:val="008D6D91"/>
    <w:rsid w:val="008E1798"/>
    <w:rsid w:val="008E5D0D"/>
    <w:rsid w:val="008F1C80"/>
    <w:rsid w:val="008F5DBB"/>
    <w:rsid w:val="008F6F29"/>
    <w:rsid w:val="008F7244"/>
    <w:rsid w:val="00900735"/>
    <w:rsid w:val="00900EC1"/>
    <w:rsid w:val="00900EE6"/>
    <w:rsid w:val="009018E9"/>
    <w:rsid w:val="00901E06"/>
    <w:rsid w:val="009028F7"/>
    <w:rsid w:val="00902F27"/>
    <w:rsid w:val="00904EE1"/>
    <w:rsid w:val="009114FF"/>
    <w:rsid w:val="0091172D"/>
    <w:rsid w:val="00916792"/>
    <w:rsid w:val="0092254E"/>
    <w:rsid w:val="00924DC8"/>
    <w:rsid w:val="0092555E"/>
    <w:rsid w:val="009323FD"/>
    <w:rsid w:val="009365E2"/>
    <w:rsid w:val="0093691E"/>
    <w:rsid w:val="009455FB"/>
    <w:rsid w:val="009458A6"/>
    <w:rsid w:val="00946F28"/>
    <w:rsid w:val="00951648"/>
    <w:rsid w:val="00956A3C"/>
    <w:rsid w:val="0095711D"/>
    <w:rsid w:val="00961692"/>
    <w:rsid w:val="00963460"/>
    <w:rsid w:val="00963D06"/>
    <w:rsid w:val="00965513"/>
    <w:rsid w:val="00974350"/>
    <w:rsid w:val="0097438A"/>
    <w:rsid w:val="00977578"/>
    <w:rsid w:val="0098149C"/>
    <w:rsid w:val="009828C6"/>
    <w:rsid w:val="00984144"/>
    <w:rsid w:val="00986F3F"/>
    <w:rsid w:val="00990A7A"/>
    <w:rsid w:val="009A2880"/>
    <w:rsid w:val="009A4032"/>
    <w:rsid w:val="009A448A"/>
    <w:rsid w:val="009B275D"/>
    <w:rsid w:val="009B4258"/>
    <w:rsid w:val="009B6FE2"/>
    <w:rsid w:val="009C3A2B"/>
    <w:rsid w:val="009C3CED"/>
    <w:rsid w:val="009D0029"/>
    <w:rsid w:val="009D5706"/>
    <w:rsid w:val="009F039F"/>
    <w:rsid w:val="009F0E5C"/>
    <w:rsid w:val="009F7DA4"/>
    <w:rsid w:val="00A01702"/>
    <w:rsid w:val="00A02144"/>
    <w:rsid w:val="00A025CA"/>
    <w:rsid w:val="00A05545"/>
    <w:rsid w:val="00A165D8"/>
    <w:rsid w:val="00A2626B"/>
    <w:rsid w:val="00A334BB"/>
    <w:rsid w:val="00A35B5F"/>
    <w:rsid w:val="00A403CB"/>
    <w:rsid w:val="00A41A6B"/>
    <w:rsid w:val="00A43D17"/>
    <w:rsid w:val="00A445C2"/>
    <w:rsid w:val="00A50236"/>
    <w:rsid w:val="00A51358"/>
    <w:rsid w:val="00A51E4A"/>
    <w:rsid w:val="00A5640A"/>
    <w:rsid w:val="00A60B6F"/>
    <w:rsid w:val="00A61CE7"/>
    <w:rsid w:val="00A61E9F"/>
    <w:rsid w:val="00A62307"/>
    <w:rsid w:val="00A639B4"/>
    <w:rsid w:val="00A6694F"/>
    <w:rsid w:val="00A7350A"/>
    <w:rsid w:val="00A81658"/>
    <w:rsid w:val="00A85850"/>
    <w:rsid w:val="00A85AD8"/>
    <w:rsid w:val="00A87A66"/>
    <w:rsid w:val="00A87FBB"/>
    <w:rsid w:val="00A912C3"/>
    <w:rsid w:val="00AA0007"/>
    <w:rsid w:val="00AA0A6D"/>
    <w:rsid w:val="00AA19D8"/>
    <w:rsid w:val="00AA1FB6"/>
    <w:rsid w:val="00AA6182"/>
    <w:rsid w:val="00AB17E2"/>
    <w:rsid w:val="00AB744F"/>
    <w:rsid w:val="00AD3A14"/>
    <w:rsid w:val="00AE11C8"/>
    <w:rsid w:val="00AE1626"/>
    <w:rsid w:val="00AE29B9"/>
    <w:rsid w:val="00AE2D79"/>
    <w:rsid w:val="00AE2DB7"/>
    <w:rsid w:val="00AE4F16"/>
    <w:rsid w:val="00AE5EB6"/>
    <w:rsid w:val="00AF4314"/>
    <w:rsid w:val="00AF5627"/>
    <w:rsid w:val="00AF64C2"/>
    <w:rsid w:val="00B10FA6"/>
    <w:rsid w:val="00B123F6"/>
    <w:rsid w:val="00B12A25"/>
    <w:rsid w:val="00B133CF"/>
    <w:rsid w:val="00B14241"/>
    <w:rsid w:val="00B16B5C"/>
    <w:rsid w:val="00B23618"/>
    <w:rsid w:val="00B27F40"/>
    <w:rsid w:val="00B309FB"/>
    <w:rsid w:val="00B31398"/>
    <w:rsid w:val="00B31635"/>
    <w:rsid w:val="00B3191C"/>
    <w:rsid w:val="00B35AC7"/>
    <w:rsid w:val="00B37C8B"/>
    <w:rsid w:val="00B4028A"/>
    <w:rsid w:val="00B45A54"/>
    <w:rsid w:val="00B51666"/>
    <w:rsid w:val="00B62EB5"/>
    <w:rsid w:val="00B64B00"/>
    <w:rsid w:val="00B671C5"/>
    <w:rsid w:val="00B731B4"/>
    <w:rsid w:val="00B7414B"/>
    <w:rsid w:val="00B76440"/>
    <w:rsid w:val="00B76F86"/>
    <w:rsid w:val="00B83018"/>
    <w:rsid w:val="00B86AA9"/>
    <w:rsid w:val="00B9291C"/>
    <w:rsid w:val="00B939CE"/>
    <w:rsid w:val="00B95A63"/>
    <w:rsid w:val="00B961D0"/>
    <w:rsid w:val="00BA13C5"/>
    <w:rsid w:val="00BA1A73"/>
    <w:rsid w:val="00BA3600"/>
    <w:rsid w:val="00BA6545"/>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C11C55"/>
    <w:rsid w:val="00C13C45"/>
    <w:rsid w:val="00C16875"/>
    <w:rsid w:val="00C1718A"/>
    <w:rsid w:val="00C21DAE"/>
    <w:rsid w:val="00C234D7"/>
    <w:rsid w:val="00C31E8C"/>
    <w:rsid w:val="00C41863"/>
    <w:rsid w:val="00C4347A"/>
    <w:rsid w:val="00C44F51"/>
    <w:rsid w:val="00C462F9"/>
    <w:rsid w:val="00C51D44"/>
    <w:rsid w:val="00C53B97"/>
    <w:rsid w:val="00C62D6A"/>
    <w:rsid w:val="00C65F17"/>
    <w:rsid w:val="00C7285C"/>
    <w:rsid w:val="00C7520A"/>
    <w:rsid w:val="00C75FF4"/>
    <w:rsid w:val="00C76950"/>
    <w:rsid w:val="00C774D2"/>
    <w:rsid w:val="00C77C6D"/>
    <w:rsid w:val="00C829CF"/>
    <w:rsid w:val="00C866E9"/>
    <w:rsid w:val="00C91B85"/>
    <w:rsid w:val="00C93826"/>
    <w:rsid w:val="00CA581F"/>
    <w:rsid w:val="00CA6219"/>
    <w:rsid w:val="00CC0105"/>
    <w:rsid w:val="00CC1AF0"/>
    <w:rsid w:val="00CC33B6"/>
    <w:rsid w:val="00CC6930"/>
    <w:rsid w:val="00CC6EC5"/>
    <w:rsid w:val="00CD4846"/>
    <w:rsid w:val="00CD5956"/>
    <w:rsid w:val="00CE13ED"/>
    <w:rsid w:val="00CE6188"/>
    <w:rsid w:val="00CE7B69"/>
    <w:rsid w:val="00CF4397"/>
    <w:rsid w:val="00CF5312"/>
    <w:rsid w:val="00D01EE2"/>
    <w:rsid w:val="00D14B49"/>
    <w:rsid w:val="00D208B0"/>
    <w:rsid w:val="00D218BF"/>
    <w:rsid w:val="00D22928"/>
    <w:rsid w:val="00D2340F"/>
    <w:rsid w:val="00D27F1A"/>
    <w:rsid w:val="00D3055D"/>
    <w:rsid w:val="00D32CF5"/>
    <w:rsid w:val="00D33BE4"/>
    <w:rsid w:val="00D36BF1"/>
    <w:rsid w:val="00D375E1"/>
    <w:rsid w:val="00D4069C"/>
    <w:rsid w:val="00D40AE9"/>
    <w:rsid w:val="00D40D9D"/>
    <w:rsid w:val="00D47A31"/>
    <w:rsid w:val="00D506BB"/>
    <w:rsid w:val="00D5132C"/>
    <w:rsid w:val="00D55EB4"/>
    <w:rsid w:val="00D56578"/>
    <w:rsid w:val="00D56EC5"/>
    <w:rsid w:val="00D65BDE"/>
    <w:rsid w:val="00D7135E"/>
    <w:rsid w:val="00D73691"/>
    <w:rsid w:val="00D75A46"/>
    <w:rsid w:val="00D75C4C"/>
    <w:rsid w:val="00D80377"/>
    <w:rsid w:val="00D811DA"/>
    <w:rsid w:val="00D81593"/>
    <w:rsid w:val="00D81DEC"/>
    <w:rsid w:val="00D90E0A"/>
    <w:rsid w:val="00D93049"/>
    <w:rsid w:val="00D94787"/>
    <w:rsid w:val="00D94B12"/>
    <w:rsid w:val="00D96161"/>
    <w:rsid w:val="00DA3715"/>
    <w:rsid w:val="00DA3A1C"/>
    <w:rsid w:val="00DA4FC0"/>
    <w:rsid w:val="00DA65D6"/>
    <w:rsid w:val="00DB27B1"/>
    <w:rsid w:val="00DC0655"/>
    <w:rsid w:val="00DC20BD"/>
    <w:rsid w:val="00DC35CB"/>
    <w:rsid w:val="00DC780B"/>
    <w:rsid w:val="00DC7B5A"/>
    <w:rsid w:val="00DD1A80"/>
    <w:rsid w:val="00DD4669"/>
    <w:rsid w:val="00DD53C3"/>
    <w:rsid w:val="00DE12A4"/>
    <w:rsid w:val="00DF1012"/>
    <w:rsid w:val="00DF2072"/>
    <w:rsid w:val="00E01C79"/>
    <w:rsid w:val="00E12455"/>
    <w:rsid w:val="00E139B4"/>
    <w:rsid w:val="00E1538A"/>
    <w:rsid w:val="00E1681B"/>
    <w:rsid w:val="00E178EC"/>
    <w:rsid w:val="00E17A77"/>
    <w:rsid w:val="00E2695F"/>
    <w:rsid w:val="00E26C23"/>
    <w:rsid w:val="00E27F61"/>
    <w:rsid w:val="00E336DC"/>
    <w:rsid w:val="00E41D96"/>
    <w:rsid w:val="00E427B3"/>
    <w:rsid w:val="00E5017B"/>
    <w:rsid w:val="00E52F13"/>
    <w:rsid w:val="00E53330"/>
    <w:rsid w:val="00E56EF8"/>
    <w:rsid w:val="00E5789C"/>
    <w:rsid w:val="00E60166"/>
    <w:rsid w:val="00E602B9"/>
    <w:rsid w:val="00E6243E"/>
    <w:rsid w:val="00E70D46"/>
    <w:rsid w:val="00E755AE"/>
    <w:rsid w:val="00E82DDC"/>
    <w:rsid w:val="00E83939"/>
    <w:rsid w:val="00E860E9"/>
    <w:rsid w:val="00E87582"/>
    <w:rsid w:val="00E91102"/>
    <w:rsid w:val="00E926B1"/>
    <w:rsid w:val="00E94AFC"/>
    <w:rsid w:val="00E954B6"/>
    <w:rsid w:val="00EA05EE"/>
    <w:rsid w:val="00EA18B7"/>
    <w:rsid w:val="00EA4ACA"/>
    <w:rsid w:val="00EB2FE1"/>
    <w:rsid w:val="00EB3273"/>
    <w:rsid w:val="00EB4067"/>
    <w:rsid w:val="00EB5514"/>
    <w:rsid w:val="00EB7283"/>
    <w:rsid w:val="00EC1471"/>
    <w:rsid w:val="00EC38ED"/>
    <w:rsid w:val="00EC4073"/>
    <w:rsid w:val="00ED3AB4"/>
    <w:rsid w:val="00ED4AE3"/>
    <w:rsid w:val="00ED4C65"/>
    <w:rsid w:val="00EE511D"/>
    <w:rsid w:val="00EE75AF"/>
    <w:rsid w:val="00F006E0"/>
    <w:rsid w:val="00F02A4A"/>
    <w:rsid w:val="00F05A98"/>
    <w:rsid w:val="00F10175"/>
    <w:rsid w:val="00F11B7B"/>
    <w:rsid w:val="00F12632"/>
    <w:rsid w:val="00F14C32"/>
    <w:rsid w:val="00F159DF"/>
    <w:rsid w:val="00F15FC9"/>
    <w:rsid w:val="00F203AC"/>
    <w:rsid w:val="00F2533B"/>
    <w:rsid w:val="00F26FA1"/>
    <w:rsid w:val="00F27903"/>
    <w:rsid w:val="00F27C36"/>
    <w:rsid w:val="00F27ED0"/>
    <w:rsid w:val="00F31137"/>
    <w:rsid w:val="00F337C1"/>
    <w:rsid w:val="00F4052C"/>
    <w:rsid w:val="00F40B47"/>
    <w:rsid w:val="00F4158C"/>
    <w:rsid w:val="00F43B8C"/>
    <w:rsid w:val="00F4518F"/>
    <w:rsid w:val="00F50BDD"/>
    <w:rsid w:val="00F51794"/>
    <w:rsid w:val="00F530DF"/>
    <w:rsid w:val="00F56535"/>
    <w:rsid w:val="00F579C0"/>
    <w:rsid w:val="00F6087E"/>
    <w:rsid w:val="00F64CD5"/>
    <w:rsid w:val="00F72C41"/>
    <w:rsid w:val="00F73196"/>
    <w:rsid w:val="00F77D32"/>
    <w:rsid w:val="00F83EF1"/>
    <w:rsid w:val="00F87D8D"/>
    <w:rsid w:val="00F90200"/>
    <w:rsid w:val="00F90252"/>
    <w:rsid w:val="00F958C4"/>
    <w:rsid w:val="00FA14F4"/>
    <w:rsid w:val="00FA7AC2"/>
    <w:rsid w:val="00FA7D95"/>
    <w:rsid w:val="00FC2470"/>
    <w:rsid w:val="00FC2B62"/>
    <w:rsid w:val="00FC6890"/>
    <w:rsid w:val="00FD0BF0"/>
    <w:rsid w:val="00FE4471"/>
    <w:rsid w:val="00FE5DAE"/>
    <w:rsid w:val="00FE6E01"/>
    <w:rsid w:val="00FE7EF5"/>
    <w:rsid w:val="00FF0772"/>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24858380">
      <w:bodyDiv w:val="1"/>
      <w:marLeft w:val="0"/>
      <w:marRight w:val="0"/>
      <w:marTop w:val="0"/>
      <w:marBottom w:val="0"/>
      <w:divBdr>
        <w:top w:val="none" w:sz="0" w:space="0" w:color="auto"/>
        <w:left w:val="none" w:sz="0" w:space="0" w:color="auto"/>
        <w:bottom w:val="none" w:sz="0" w:space="0" w:color="auto"/>
        <w:right w:val="none" w:sz="0" w:space="0" w:color="auto"/>
      </w:divBdr>
      <w:divsChild>
        <w:div w:id="528683166">
          <w:marLeft w:val="0"/>
          <w:marRight w:val="0"/>
          <w:marTop w:val="0"/>
          <w:marBottom w:val="0"/>
          <w:divBdr>
            <w:top w:val="none" w:sz="0" w:space="0" w:color="auto"/>
            <w:left w:val="none" w:sz="0" w:space="0" w:color="auto"/>
            <w:bottom w:val="none" w:sz="0" w:space="0" w:color="auto"/>
            <w:right w:val="none" w:sz="0" w:space="0" w:color="auto"/>
          </w:divBdr>
          <w:divsChild>
            <w:div w:id="170798347">
              <w:marLeft w:val="0"/>
              <w:marRight w:val="0"/>
              <w:marTop w:val="0"/>
              <w:marBottom w:val="0"/>
              <w:divBdr>
                <w:top w:val="none" w:sz="0" w:space="0" w:color="auto"/>
                <w:left w:val="none" w:sz="0" w:space="0" w:color="auto"/>
                <w:bottom w:val="none" w:sz="0" w:space="0" w:color="auto"/>
                <w:right w:val="none" w:sz="0" w:space="0" w:color="auto"/>
              </w:divBdr>
              <w:divsChild>
                <w:div w:id="816453454">
                  <w:marLeft w:val="0"/>
                  <w:marRight w:val="0"/>
                  <w:marTop w:val="0"/>
                  <w:marBottom w:val="0"/>
                  <w:divBdr>
                    <w:top w:val="none" w:sz="0" w:space="0" w:color="auto"/>
                    <w:left w:val="none" w:sz="0" w:space="0" w:color="auto"/>
                    <w:bottom w:val="none" w:sz="0" w:space="0" w:color="auto"/>
                    <w:right w:val="none" w:sz="0" w:space="0" w:color="auto"/>
                  </w:divBdr>
                  <w:divsChild>
                    <w:div w:id="503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09618759">
      <w:bodyDiv w:val="1"/>
      <w:marLeft w:val="0"/>
      <w:marRight w:val="0"/>
      <w:marTop w:val="0"/>
      <w:marBottom w:val="0"/>
      <w:divBdr>
        <w:top w:val="none" w:sz="0" w:space="0" w:color="auto"/>
        <w:left w:val="none" w:sz="0" w:space="0" w:color="auto"/>
        <w:bottom w:val="none" w:sz="0" w:space="0" w:color="auto"/>
        <w:right w:val="none" w:sz="0" w:space="0" w:color="auto"/>
      </w:divBdr>
      <w:divsChild>
        <w:div w:id="1574504963">
          <w:marLeft w:val="0"/>
          <w:marRight w:val="0"/>
          <w:marTop w:val="0"/>
          <w:marBottom w:val="0"/>
          <w:divBdr>
            <w:top w:val="none" w:sz="0" w:space="0" w:color="auto"/>
            <w:left w:val="none" w:sz="0" w:space="0" w:color="auto"/>
            <w:bottom w:val="none" w:sz="0" w:space="0" w:color="auto"/>
            <w:right w:val="none" w:sz="0" w:space="0" w:color="auto"/>
          </w:divBdr>
          <w:divsChild>
            <w:div w:id="1599948223">
              <w:marLeft w:val="0"/>
              <w:marRight w:val="0"/>
              <w:marTop w:val="0"/>
              <w:marBottom w:val="0"/>
              <w:divBdr>
                <w:top w:val="none" w:sz="0" w:space="0" w:color="auto"/>
                <w:left w:val="none" w:sz="0" w:space="0" w:color="auto"/>
                <w:bottom w:val="none" w:sz="0" w:space="0" w:color="auto"/>
                <w:right w:val="none" w:sz="0" w:space="0" w:color="auto"/>
              </w:divBdr>
              <w:divsChild>
                <w:div w:id="17392366">
                  <w:marLeft w:val="0"/>
                  <w:marRight w:val="0"/>
                  <w:marTop w:val="0"/>
                  <w:marBottom w:val="0"/>
                  <w:divBdr>
                    <w:top w:val="none" w:sz="0" w:space="0" w:color="auto"/>
                    <w:left w:val="none" w:sz="0" w:space="0" w:color="auto"/>
                    <w:bottom w:val="none" w:sz="0" w:space="0" w:color="auto"/>
                    <w:right w:val="none" w:sz="0" w:space="0" w:color="auto"/>
                  </w:divBdr>
                  <w:divsChild>
                    <w:div w:id="5688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913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501555469">
      <w:bodyDiv w:val="1"/>
      <w:marLeft w:val="0"/>
      <w:marRight w:val="0"/>
      <w:marTop w:val="0"/>
      <w:marBottom w:val="0"/>
      <w:divBdr>
        <w:top w:val="none" w:sz="0" w:space="0" w:color="auto"/>
        <w:left w:val="none" w:sz="0" w:space="0" w:color="auto"/>
        <w:bottom w:val="none" w:sz="0" w:space="0" w:color="auto"/>
        <w:right w:val="none" w:sz="0" w:space="0" w:color="auto"/>
      </w:divBdr>
      <w:divsChild>
        <w:div w:id="1766877893">
          <w:marLeft w:val="0"/>
          <w:marRight w:val="0"/>
          <w:marTop w:val="0"/>
          <w:marBottom w:val="0"/>
          <w:divBdr>
            <w:top w:val="none" w:sz="0" w:space="0" w:color="auto"/>
            <w:left w:val="none" w:sz="0" w:space="0" w:color="auto"/>
            <w:bottom w:val="none" w:sz="0" w:space="0" w:color="auto"/>
            <w:right w:val="none" w:sz="0" w:space="0" w:color="auto"/>
          </w:divBdr>
          <w:divsChild>
            <w:div w:id="1338776807">
              <w:marLeft w:val="0"/>
              <w:marRight w:val="0"/>
              <w:marTop w:val="0"/>
              <w:marBottom w:val="0"/>
              <w:divBdr>
                <w:top w:val="none" w:sz="0" w:space="0" w:color="auto"/>
                <w:left w:val="none" w:sz="0" w:space="0" w:color="auto"/>
                <w:bottom w:val="none" w:sz="0" w:space="0" w:color="auto"/>
                <w:right w:val="none" w:sz="0" w:space="0" w:color="auto"/>
              </w:divBdr>
              <w:divsChild>
                <w:div w:id="460075113">
                  <w:marLeft w:val="0"/>
                  <w:marRight w:val="0"/>
                  <w:marTop w:val="0"/>
                  <w:marBottom w:val="0"/>
                  <w:divBdr>
                    <w:top w:val="none" w:sz="0" w:space="0" w:color="auto"/>
                    <w:left w:val="none" w:sz="0" w:space="0" w:color="auto"/>
                    <w:bottom w:val="none" w:sz="0" w:space="0" w:color="auto"/>
                    <w:right w:val="none" w:sz="0" w:space="0" w:color="auto"/>
                  </w:divBdr>
                  <w:divsChild>
                    <w:div w:id="15266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90262">
      <w:bodyDiv w:val="1"/>
      <w:marLeft w:val="0"/>
      <w:marRight w:val="0"/>
      <w:marTop w:val="0"/>
      <w:marBottom w:val="0"/>
      <w:divBdr>
        <w:top w:val="none" w:sz="0" w:space="0" w:color="auto"/>
        <w:left w:val="none" w:sz="0" w:space="0" w:color="auto"/>
        <w:bottom w:val="none" w:sz="0" w:space="0" w:color="auto"/>
        <w:right w:val="none" w:sz="0" w:space="0" w:color="auto"/>
      </w:divBdr>
      <w:divsChild>
        <w:div w:id="1544830895">
          <w:marLeft w:val="0"/>
          <w:marRight w:val="0"/>
          <w:marTop w:val="0"/>
          <w:marBottom w:val="0"/>
          <w:divBdr>
            <w:top w:val="none" w:sz="0" w:space="0" w:color="auto"/>
            <w:left w:val="none" w:sz="0" w:space="0" w:color="auto"/>
            <w:bottom w:val="none" w:sz="0" w:space="0" w:color="auto"/>
            <w:right w:val="none" w:sz="0" w:space="0" w:color="auto"/>
          </w:divBdr>
          <w:divsChild>
            <w:div w:id="10378312">
              <w:marLeft w:val="0"/>
              <w:marRight w:val="0"/>
              <w:marTop w:val="0"/>
              <w:marBottom w:val="0"/>
              <w:divBdr>
                <w:top w:val="none" w:sz="0" w:space="0" w:color="auto"/>
                <w:left w:val="none" w:sz="0" w:space="0" w:color="auto"/>
                <w:bottom w:val="none" w:sz="0" w:space="0" w:color="auto"/>
                <w:right w:val="none" w:sz="0" w:space="0" w:color="auto"/>
              </w:divBdr>
              <w:divsChild>
                <w:div w:id="740831576">
                  <w:marLeft w:val="0"/>
                  <w:marRight w:val="0"/>
                  <w:marTop w:val="0"/>
                  <w:marBottom w:val="0"/>
                  <w:divBdr>
                    <w:top w:val="none" w:sz="0" w:space="0" w:color="auto"/>
                    <w:left w:val="none" w:sz="0" w:space="0" w:color="auto"/>
                    <w:bottom w:val="none" w:sz="0" w:space="0" w:color="auto"/>
                    <w:right w:val="none" w:sz="0" w:space="0" w:color="auto"/>
                  </w:divBdr>
                  <w:divsChild>
                    <w:div w:id="244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1063">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36070484">
      <w:bodyDiv w:val="1"/>
      <w:marLeft w:val="0"/>
      <w:marRight w:val="0"/>
      <w:marTop w:val="0"/>
      <w:marBottom w:val="0"/>
      <w:divBdr>
        <w:top w:val="none" w:sz="0" w:space="0" w:color="auto"/>
        <w:left w:val="none" w:sz="0" w:space="0" w:color="auto"/>
        <w:bottom w:val="none" w:sz="0" w:space="0" w:color="auto"/>
        <w:right w:val="none" w:sz="0" w:space="0" w:color="auto"/>
      </w:divBdr>
    </w:div>
    <w:div w:id="846015987">
      <w:bodyDiv w:val="1"/>
      <w:marLeft w:val="0"/>
      <w:marRight w:val="0"/>
      <w:marTop w:val="0"/>
      <w:marBottom w:val="0"/>
      <w:divBdr>
        <w:top w:val="none" w:sz="0" w:space="0" w:color="auto"/>
        <w:left w:val="none" w:sz="0" w:space="0" w:color="auto"/>
        <w:bottom w:val="none" w:sz="0" w:space="0" w:color="auto"/>
        <w:right w:val="none" w:sz="0" w:space="0" w:color="auto"/>
      </w:divBdr>
      <w:divsChild>
        <w:div w:id="2106727460">
          <w:marLeft w:val="0"/>
          <w:marRight w:val="0"/>
          <w:marTop w:val="0"/>
          <w:marBottom w:val="0"/>
          <w:divBdr>
            <w:top w:val="none" w:sz="0" w:space="0" w:color="auto"/>
            <w:left w:val="none" w:sz="0" w:space="0" w:color="auto"/>
            <w:bottom w:val="none" w:sz="0" w:space="0" w:color="auto"/>
            <w:right w:val="none" w:sz="0" w:space="0" w:color="auto"/>
          </w:divBdr>
          <w:divsChild>
            <w:div w:id="93668912">
              <w:marLeft w:val="0"/>
              <w:marRight w:val="0"/>
              <w:marTop w:val="0"/>
              <w:marBottom w:val="0"/>
              <w:divBdr>
                <w:top w:val="none" w:sz="0" w:space="0" w:color="auto"/>
                <w:left w:val="none" w:sz="0" w:space="0" w:color="auto"/>
                <w:bottom w:val="none" w:sz="0" w:space="0" w:color="auto"/>
                <w:right w:val="none" w:sz="0" w:space="0" w:color="auto"/>
              </w:divBdr>
              <w:divsChild>
                <w:div w:id="1121072265">
                  <w:marLeft w:val="0"/>
                  <w:marRight w:val="0"/>
                  <w:marTop w:val="0"/>
                  <w:marBottom w:val="0"/>
                  <w:divBdr>
                    <w:top w:val="none" w:sz="0" w:space="0" w:color="auto"/>
                    <w:left w:val="none" w:sz="0" w:space="0" w:color="auto"/>
                    <w:bottom w:val="none" w:sz="0" w:space="0" w:color="auto"/>
                    <w:right w:val="none" w:sz="0" w:space="0" w:color="auto"/>
                  </w:divBdr>
                </w:div>
              </w:divsChild>
            </w:div>
            <w:div w:id="429785998">
              <w:marLeft w:val="0"/>
              <w:marRight w:val="0"/>
              <w:marTop w:val="0"/>
              <w:marBottom w:val="0"/>
              <w:divBdr>
                <w:top w:val="none" w:sz="0" w:space="0" w:color="auto"/>
                <w:left w:val="none" w:sz="0" w:space="0" w:color="auto"/>
                <w:bottom w:val="none" w:sz="0" w:space="0" w:color="auto"/>
                <w:right w:val="none" w:sz="0" w:space="0" w:color="auto"/>
              </w:divBdr>
              <w:divsChild>
                <w:div w:id="809447528">
                  <w:marLeft w:val="0"/>
                  <w:marRight w:val="0"/>
                  <w:marTop w:val="0"/>
                  <w:marBottom w:val="0"/>
                  <w:divBdr>
                    <w:top w:val="none" w:sz="0" w:space="0" w:color="auto"/>
                    <w:left w:val="none" w:sz="0" w:space="0" w:color="auto"/>
                    <w:bottom w:val="none" w:sz="0" w:space="0" w:color="auto"/>
                    <w:right w:val="none" w:sz="0" w:space="0" w:color="auto"/>
                  </w:divBdr>
                </w:div>
              </w:divsChild>
            </w:div>
            <w:div w:id="407970274">
              <w:marLeft w:val="0"/>
              <w:marRight w:val="0"/>
              <w:marTop w:val="0"/>
              <w:marBottom w:val="0"/>
              <w:divBdr>
                <w:top w:val="none" w:sz="0" w:space="0" w:color="auto"/>
                <w:left w:val="none" w:sz="0" w:space="0" w:color="auto"/>
                <w:bottom w:val="none" w:sz="0" w:space="0" w:color="auto"/>
                <w:right w:val="none" w:sz="0" w:space="0" w:color="auto"/>
              </w:divBdr>
              <w:divsChild>
                <w:div w:id="1758675296">
                  <w:marLeft w:val="0"/>
                  <w:marRight w:val="0"/>
                  <w:marTop w:val="0"/>
                  <w:marBottom w:val="0"/>
                  <w:divBdr>
                    <w:top w:val="none" w:sz="0" w:space="0" w:color="auto"/>
                    <w:left w:val="none" w:sz="0" w:space="0" w:color="auto"/>
                    <w:bottom w:val="none" w:sz="0" w:space="0" w:color="auto"/>
                    <w:right w:val="none" w:sz="0" w:space="0" w:color="auto"/>
                  </w:divBdr>
                </w:div>
              </w:divsChild>
            </w:div>
            <w:div w:id="195044827">
              <w:marLeft w:val="0"/>
              <w:marRight w:val="0"/>
              <w:marTop w:val="0"/>
              <w:marBottom w:val="0"/>
              <w:divBdr>
                <w:top w:val="none" w:sz="0" w:space="0" w:color="auto"/>
                <w:left w:val="none" w:sz="0" w:space="0" w:color="auto"/>
                <w:bottom w:val="none" w:sz="0" w:space="0" w:color="auto"/>
                <w:right w:val="none" w:sz="0" w:space="0" w:color="auto"/>
              </w:divBdr>
              <w:divsChild>
                <w:div w:id="1901671878">
                  <w:marLeft w:val="0"/>
                  <w:marRight w:val="0"/>
                  <w:marTop w:val="0"/>
                  <w:marBottom w:val="0"/>
                  <w:divBdr>
                    <w:top w:val="none" w:sz="0" w:space="0" w:color="auto"/>
                    <w:left w:val="none" w:sz="0" w:space="0" w:color="auto"/>
                    <w:bottom w:val="none" w:sz="0" w:space="0" w:color="auto"/>
                    <w:right w:val="none" w:sz="0" w:space="0" w:color="auto"/>
                  </w:divBdr>
                </w:div>
              </w:divsChild>
            </w:div>
            <w:div w:id="572081397">
              <w:marLeft w:val="0"/>
              <w:marRight w:val="0"/>
              <w:marTop w:val="0"/>
              <w:marBottom w:val="0"/>
              <w:divBdr>
                <w:top w:val="none" w:sz="0" w:space="0" w:color="auto"/>
                <w:left w:val="none" w:sz="0" w:space="0" w:color="auto"/>
                <w:bottom w:val="none" w:sz="0" w:space="0" w:color="auto"/>
                <w:right w:val="none" w:sz="0" w:space="0" w:color="auto"/>
              </w:divBdr>
              <w:divsChild>
                <w:div w:id="1547177899">
                  <w:marLeft w:val="0"/>
                  <w:marRight w:val="0"/>
                  <w:marTop w:val="0"/>
                  <w:marBottom w:val="0"/>
                  <w:divBdr>
                    <w:top w:val="none" w:sz="0" w:space="0" w:color="auto"/>
                    <w:left w:val="none" w:sz="0" w:space="0" w:color="auto"/>
                    <w:bottom w:val="none" w:sz="0" w:space="0" w:color="auto"/>
                    <w:right w:val="none" w:sz="0" w:space="0" w:color="auto"/>
                  </w:divBdr>
                </w:div>
              </w:divsChild>
            </w:div>
            <w:div w:id="73749488">
              <w:marLeft w:val="0"/>
              <w:marRight w:val="0"/>
              <w:marTop w:val="0"/>
              <w:marBottom w:val="0"/>
              <w:divBdr>
                <w:top w:val="none" w:sz="0" w:space="0" w:color="auto"/>
                <w:left w:val="none" w:sz="0" w:space="0" w:color="auto"/>
                <w:bottom w:val="none" w:sz="0" w:space="0" w:color="auto"/>
                <w:right w:val="none" w:sz="0" w:space="0" w:color="auto"/>
              </w:divBdr>
              <w:divsChild>
                <w:div w:id="42024567">
                  <w:marLeft w:val="0"/>
                  <w:marRight w:val="0"/>
                  <w:marTop w:val="0"/>
                  <w:marBottom w:val="0"/>
                  <w:divBdr>
                    <w:top w:val="none" w:sz="0" w:space="0" w:color="auto"/>
                    <w:left w:val="none" w:sz="0" w:space="0" w:color="auto"/>
                    <w:bottom w:val="none" w:sz="0" w:space="0" w:color="auto"/>
                    <w:right w:val="none" w:sz="0" w:space="0" w:color="auto"/>
                  </w:divBdr>
                </w:div>
              </w:divsChild>
            </w:div>
            <w:div w:id="721490247">
              <w:marLeft w:val="0"/>
              <w:marRight w:val="0"/>
              <w:marTop w:val="0"/>
              <w:marBottom w:val="0"/>
              <w:divBdr>
                <w:top w:val="none" w:sz="0" w:space="0" w:color="auto"/>
                <w:left w:val="none" w:sz="0" w:space="0" w:color="auto"/>
                <w:bottom w:val="none" w:sz="0" w:space="0" w:color="auto"/>
                <w:right w:val="none" w:sz="0" w:space="0" w:color="auto"/>
              </w:divBdr>
              <w:divsChild>
                <w:div w:id="1374187128">
                  <w:marLeft w:val="0"/>
                  <w:marRight w:val="0"/>
                  <w:marTop w:val="0"/>
                  <w:marBottom w:val="0"/>
                  <w:divBdr>
                    <w:top w:val="none" w:sz="0" w:space="0" w:color="auto"/>
                    <w:left w:val="none" w:sz="0" w:space="0" w:color="auto"/>
                    <w:bottom w:val="none" w:sz="0" w:space="0" w:color="auto"/>
                    <w:right w:val="none" w:sz="0" w:space="0" w:color="auto"/>
                  </w:divBdr>
                </w:div>
              </w:divsChild>
            </w:div>
            <w:div w:id="451284498">
              <w:marLeft w:val="0"/>
              <w:marRight w:val="0"/>
              <w:marTop w:val="0"/>
              <w:marBottom w:val="0"/>
              <w:divBdr>
                <w:top w:val="none" w:sz="0" w:space="0" w:color="auto"/>
                <w:left w:val="none" w:sz="0" w:space="0" w:color="auto"/>
                <w:bottom w:val="none" w:sz="0" w:space="0" w:color="auto"/>
                <w:right w:val="none" w:sz="0" w:space="0" w:color="auto"/>
              </w:divBdr>
              <w:divsChild>
                <w:div w:id="1876498331">
                  <w:marLeft w:val="0"/>
                  <w:marRight w:val="0"/>
                  <w:marTop w:val="0"/>
                  <w:marBottom w:val="0"/>
                  <w:divBdr>
                    <w:top w:val="none" w:sz="0" w:space="0" w:color="auto"/>
                    <w:left w:val="none" w:sz="0" w:space="0" w:color="auto"/>
                    <w:bottom w:val="none" w:sz="0" w:space="0" w:color="auto"/>
                    <w:right w:val="none" w:sz="0" w:space="0" w:color="auto"/>
                  </w:divBdr>
                </w:div>
              </w:divsChild>
            </w:div>
            <w:div w:id="379281107">
              <w:marLeft w:val="0"/>
              <w:marRight w:val="0"/>
              <w:marTop w:val="0"/>
              <w:marBottom w:val="0"/>
              <w:divBdr>
                <w:top w:val="none" w:sz="0" w:space="0" w:color="auto"/>
                <w:left w:val="none" w:sz="0" w:space="0" w:color="auto"/>
                <w:bottom w:val="none" w:sz="0" w:space="0" w:color="auto"/>
                <w:right w:val="none" w:sz="0" w:space="0" w:color="auto"/>
              </w:divBdr>
              <w:divsChild>
                <w:div w:id="1706368486">
                  <w:marLeft w:val="0"/>
                  <w:marRight w:val="0"/>
                  <w:marTop w:val="0"/>
                  <w:marBottom w:val="0"/>
                  <w:divBdr>
                    <w:top w:val="none" w:sz="0" w:space="0" w:color="auto"/>
                    <w:left w:val="none" w:sz="0" w:space="0" w:color="auto"/>
                    <w:bottom w:val="none" w:sz="0" w:space="0" w:color="auto"/>
                    <w:right w:val="none" w:sz="0" w:space="0" w:color="auto"/>
                  </w:divBdr>
                </w:div>
              </w:divsChild>
            </w:div>
            <w:div w:id="1600064333">
              <w:marLeft w:val="0"/>
              <w:marRight w:val="0"/>
              <w:marTop w:val="0"/>
              <w:marBottom w:val="0"/>
              <w:divBdr>
                <w:top w:val="none" w:sz="0" w:space="0" w:color="auto"/>
                <w:left w:val="none" w:sz="0" w:space="0" w:color="auto"/>
                <w:bottom w:val="none" w:sz="0" w:space="0" w:color="auto"/>
                <w:right w:val="none" w:sz="0" w:space="0" w:color="auto"/>
              </w:divBdr>
              <w:divsChild>
                <w:div w:id="1683506360">
                  <w:marLeft w:val="0"/>
                  <w:marRight w:val="0"/>
                  <w:marTop w:val="0"/>
                  <w:marBottom w:val="0"/>
                  <w:divBdr>
                    <w:top w:val="none" w:sz="0" w:space="0" w:color="auto"/>
                    <w:left w:val="none" w:sz="0" w:space="0" w:color="auto"/>
                    <w:bottom w:val="none" w:sz="0" w:space="0" w:color="auto"/>
                    <w:right w:val="none" w:sz="0" w:space="0" w:color="auto"/>
                  </w:divBdr>
                </w:div>
              </w:divsChild>
            </w:div>
            <w:div w:id="933904502">
              <w:marLeft w:val="0"/>
              <w:marRight w:val="0"/>
              <w:marTop w:val="0"/>
              <w:marBottom w:val="0"/>
              <w:divBdr>
                <w:top w:val="none" w:sz="0" w:space="0" w:color="auto"/>
                <w:left w:val="none" w:sz="0" w:space="0" w:color="auto"/>
                <w:bottom w:val="none" w:sz="0" w:space="0" w:color="auto"/>
                <w:right w:val="none" w:sz="0" w:space="0" w:color="auto"/>
              </w:divBdr>
              <w:divsChild>
                <w:div w:id="387536079">
                  <w:marLeft w:val="0"/>
                  <w:marRight w:val="0"/>
                  <w:marTop w:val="0"/>
                  <w:marBottom w:val="0"/>
                  <w:divBdr>
                    <w:top w:val="none" w:sz="0" w:space="0" w:color="auto"/>
                    <w:left w:val="none" w:sz="0" w:space="0" w:color="auto"/>
                    <w:bottom w:val="none" w:sz="0" w:space="0" w:color="auto"/>
                    <w:right w:val="none" w:sz="0" w:space="0" w:color="auto"/>
                  </w:divBdr>
                </w:div>
              </w:divsChild>
            </w:div>
            <w:div w:id="1864905449">
              <w:marLeft w:val="0"/>
              <w:marRight w:val="0"/>
              <w:marTop w:val="0"/>
              <w:marBottom w:val="0"/>
              <w:divBdr>
                <w:top w:val="none" w:sz="0" w:space="0" w:color="auto"/>
                <w:left w:val="none" w:sz="0" w:space="0" w:color="auto"/>
                <w:bottom w:val="none" w:sz="0" w:space="0" w:color="auto"/>
                <w:right w:val="none" w:sz="0" w:space="0" w:color="auto"/>
              </w:divBdr>
              <w:divsChild>
                <w:div w:id="151724808">
                  <w:marLeft w:val="0"/>
                  <w:marRight w:val="0"/>
                  <w:marTop w:val="0"/>
                  <w:marBottom w:val="0"/>
                  <w:divBdr>
                    <w:top w:val="none" w:sz="0" w:space="0" w:color="auto"/>
                    <w:left w:val="none" w:sz="0" w:space="0" w:color="auto"/>
                    <w:bottom w:val="none" w:sz="0" w:space="0" w:color="auto"/>
                    <w:right w:val="none" w:sz="0" w:space="0" w:color="auto"/>
                  </w:divBdr>
                </w:div>
              </w:divsChild>
            </w:div>
            <w:div w:id="1635791083">
              <w:marLeft w:val="0"/>
              <w:marRight w:val="0"/>
              <w:marTop w:val="0"/>
              <w:marBottom w:val="0"/>
              <w:divBdr>
                <w:top w:val="none" w:sz="0" w:space="0" w:color="auto"/>
                <w:left w:val="none" w:sz="0" w:space="0" w:color="auto"/>
                <w:bottom w:val="none" w:sz="0" w:space="0" w:color="auto"/>
                <w:right w:val="none" w:sz="0" w:space="0" w:color="auto"/>
              </w:divBdr>
              <w:divsChild>
                <w:div w:id="464661633">
                  <w:marLeft w:val="0"/>
                  <w:marRight w:val="0"/>
                  <w:marTop w:val="0"/>
                  <w:marBottom w:val="0"/>
                  <w:divBdr>
                    <w:top w:val="none" w:sz="0" w:space="0" w:color="auto"/>
                    <w:left w:val="none" w:sz="0" w:space="0" w:color="auto"/>
                    <w:bottom w:val="none" w:sz="0" w:space="0" w:color="auto"/>
                    <w:right w:val="none" w:sz="0" w:space="0" w:color="auto"/>
                  </w:divBdr>
                </w:div>
              </w:divsChild>
            </w:div>
            <w:div w:id="35005745">
              <w:marLeft w:val="0"/>
              <w:marRight w:val="0"/>
              <w:marTop w:val="0"/>
              <w:marBottom w:val="0"/>
              <w:divBdr>
                <w:top w:val="none" w:sz="0" w:space="0" w:color="auto"/>
                <w:left w:val="none" w:sz="0" w:space="0" w:color="auto"/>
                <w:bottom w:val="none" w:sz="0" w:space="0" w:color="auto"/>
                <w:right w:val="none" w:sz="0" w:space="0" w:color="auto"/>
              </w:divBdr>
              <w:divsChild>
                <w:div w:id="1088769843">
                  <w:marLeft w:val="0"/>
                  <w:marRight w:val="0"/>
                  <w:marTop w:val="0"/>
                  <w:marBottom w:val="0"/>
                  <w:divBdr>
                    <w:top w:val="none" w:sz="0" w:space="0" w:color="auto"/>
                    <w:left w:val="none" w:sz="0" w:space="0" w:color="auto"/>
                    <w:bottom w:val="none" w:sz="0" w:space="0" w:color="auto"/>
                    <w:right w:val="none" w:sz="0" w:space="0" w:color="auto"/>
                  </w:divBdr>
                </w:div>
              </w:divsChild>
            </w:div>
            <w:div w:id="1405689870">
              <w:marLeft w:val="0"/>
              <w:marRight w:val="0"/>
              <w:marTop w:val="0"/>
              <w:marBottom w:val="0"/>
              <w:divBdr>
                <w:top w:val="none" w:sz="0" w:space="0" w:color="auto"/>
                <w:left w:val="none" w:sz="0" w:space="0" w:color="auto"/>
                <w:bottom w:val="none" w:sz="0" w:space="0" w:color="auto"/>
                <w:right w:val="none" w:sz="0" w:space="0" w:color="auto"/>
              </w:divBdr>
              <w:divsChild>
                <w:div w:id="1337228456">
                  <w:marLeft w:val="0"/>
                  <w:marRight w:val="0"/>
                  <w:marTop w:val="0"/>
                  <w:marBottom w:val="0"/>
                  <w:divBdr>
                    <w:top w:val="none" w:sz="0" w:space="0" w:color="auto"/>
                    <w:left w:val="none" w:sz="0" w:space="0" w:color="auto"/>
                    <w:bottom w:val="none" w:sz="0" w:space="0" w:color="auto"/>
                    <w:right w:val="none" w:sz="0" w:space="0" w:color="auto"/>
                  </w:divBdr>
                </w:div>
              </w:divsChild>
            </w:div>
            <w:div w:id="1271469028">
              <w:marLeft w:val="0"/>
              <w:marRight w:val="0"/>
              <w:marTop w:val="0"/>
              <w:marBottom w:val="0"/>
              <w:divBdr>
                <w:top w:val="none" w:sz="0" w:space="0" w:color="auto"/>
                <w:left w:val="none" w:sz="0" w:space="0" w:color="auto"/>
                <w:bottom w:val="none" w:sz="0" w:space="0" w:color="auto"/>
                <w:right w:val="none" w:sz="0" w:space="0" w:color="auto"/>
              </w:divBdr>
              <w:divsChild>
                <w:div w:id="1302033181">
                  <w:marLeft w:val="0"/>
                  <w:marRight w:val="0"/>
                  <w:marTop w:val="0"/>
                  <w:marBottom w:val="0"/>
                  <w:divBdr>
                    <w:top w:val="none" w:sz="0" w:space="0" w:color="auto"/>
                    <w:left w:val="none" w:sz="0" w:space="0" w:color="auto"/>
                    <w:bottom w:val="none" w:sz="0" w:space="0" w:color="auto"/>
                    <w:right w:val="none" w:sz="0" w:space="0" w:color="auto"/>
                  </w:divBdr>
                </w:div>
              </w:divsChild>
            </w:div>
            <w:div w:id="497503219">
              <w:marLeft w:val="0"/>
              <w:marRight w:val="0"/>
              <w:marTop w:val="0"/>
              <w:marBottom w:val="0"/>
              <w:divBdr>
                <w:top w:val="none" w:sz="0" w:space="0" w:color="auto"/>
                <w:left w:val="none" w:sz="0" w:space="0" w:color="auto"/>
                <w:bottom w:val="none" w:sz="0" w:space="0" w:color="auto"/>
                <w:right w:val="none" w:sz="0" w:space="0" w:color="auto"/>
              </w:divBdr>
              <w:divsChild>
                <w:div w:id="253441879">
                  <w:marLeft w:val="0"/>
                  <w:marRight w:val="0"/>
                  <w:marTop w:val="0"/>
                  <w:marBottom w:val="0"/>
                  <w:divBdr>
                    <w:top w:val="none" w:sz="0" w:space="0" w:color="auto"/>
                    <w:left w:val="none" w:sz="0" w:space="0" w:color="auto"/>
                    <w:bottom w:val="none" w:sz="0" w:space="0" w:color="auto"/>
                    <w:right w:val="none" w:sz="0" w:space="0" w:color="auto"/>
                  </w:divBdr>
                </w:div>
              </w:divsChild>
            </w:div>
            <w:div w:id="1099063151">
              <w:marLeft w:val="0"/>
              <w:marRight w:val="0"/>
              <w:marTop w:val="0"/>
              <w:marBottom w:val="0"/>
              <w:divBdr>
                <w:top w:val="none" w:sz="0" w:space="0" w:color="auto"/>
                <w:left w:val="none" w:sz="0" w:space="0" w:color="auto"/>
                <w:bottom w:val="none" w:sz="0" w:space="0" w:color="auto"/>
                <w:right w:val="none" w:sz="0" w:space="0" w:color="auto"/>
              </w:divBdr>
              <w:divsChild>
                <w:div w:id="1422020972">
                  <w:marLeft w:val="0"/>
                  <w:marRight w:val="0"/>
                  <w:marTop w:val="0"/>
                  <w:marBottom w:val="0"/>
                  <w:divBdr>
                    <w:top w:val="none" w:sz="0" w:space="0" w:color="auto"/>
                    <w:left w:val="none" w:sz="0" w:space="0" w:color="auto"/>
                    <w:bottom w:val="none" w:sz="0" w:space="0" w:color="auto"/>
                    <w:right w:val="none" w:sz="0" w:space="0" w:color="auto"/>
                  </w:divBdr>
                </w:div>
              </w:divsChild>
            </w:div>
            <w:div w:id="1105350664">
              <w:marLeft w:val="0"/>
              <w:marRight w:val="0"/>
              <w:marTop w:val="0"/>
              <w:marBottom w:val="0"/>
              <w:divBdr>
                <w:top w:val="none" w:sz="0" w:space="0" w:color="auto"/>
                <w:left w:val="none" w:sz="0" w:space="0" w:color="auto"/>
                <w:bottom w:val="none" w:sz="0" w:space="0" w:color="auto"/>
                <w:right w:val="none" w:sz="0" w:space="0" w:color="auto"/>
              </w:divBdr>
              <w:divsChild>
                <w:div w:id="1126006254">
                  <w:marLeft w:val="0"/>
                  <w:marRight w:val="0"/>
                  <w:marTop w:val="0"/>
                  <w:marBottom w:val="0"/>
                  <w:divBdr>
                    <w:top w:val="none" w:sz="0" w:space="0" w:color="auto"/>
                    <w:left w:val="none" w:sz="0" w:space="0" w:color="auto"/>
                    <w:bottom w:val="none" w:sz="0" w:space="0" w:color="auto"/>
                    <w:right w:val="none" w:sz="0" w:space="0" w:color="auto"/>
                  </w:divBdr>
                </w:div>
              </w:divsChild>
            </w:div>
            <w:div w:id="1986855538">
              <w:marLeft w:val="0"/>
              <w:marRight w:val="0"/>
              <w:marTop w:val="0"/>
              <w:marBottom w:val="0"/>
              <w:divBdr>
                <w:top w:val="none" w:sz="0" w:space="0" w:color="auto"/>
                <w:left w:val="none" w:sz="0" w:space="0" w:color="auto"/>
                <w:bottom w:val="none" w:sz="0" w:space="0" w:color="auto"/>
                <w:right w:val="none" w:sz="0" w:space="0" w:color="auto"/>
              </w:divBdr>
              <w:divsChild>
                <w:div w:id="1365906670">
                  <w:marLeft w:val="0"/>
                  <w:marRight w:val="0"/>
                  <w:marTop w:val="0"/>
                  <w:marBottom w:val="0"/>
                  <w:divBdr>
                    <w:top w:val="none" w:sz="0" w:space="0" w:color="auto"/>
                    <w:left w:val="none" w:sz="0" w:space="0" w:color="auto"/>
                    <w:bottom w:val="none" w:sz="0" w:space="0" w:color="auto"/>
                    <w:right w:val="none" w:sz="0" w:space="0" w:color="auto"/>
                  </w:divBdr>
                </w:div>
              </w:divsChild>
            </w:div>
            <w:div w:id="1476873419">
              <w:marLeft w:val="0"/>
              <w:marRight w:val="0"/>
              <w:marTop w:val="0"/>
              <w:marBottom w:val="0"/>
              <w:divBdr>
                <w:top w:val="none" w:sz="0" w:space="0" w:color="auto"/>
                <w:left w:val="none" w:sz="0" w:space="0" w:color="auto"/>
                <w:bottom w:val="none" w:sz="0" w:space="0" w:color="auto"/>
                <w:right w:val="none" w:sz="0" w:space="0" w:color="auto"/>
              </w:divBdr>
              <w:divsChild>
                <w:div w:id="1702826765">
                  <w:marLeft w:val="0"/>
                  <w:marRight w:val="0"/>
                  <w:marTop w:val="0"/>
                  <w:marBottom w:val="0"/>
                  <w:divBdr>
                    <w:top w:val="none" w:sz="0" w:space="0" w:color="auto"/>
                    <w:left w:val="none" w:sz="0" w:space="0" w:color="auto"/>
                    <w:bottom w:val="none" w:sz="0" w:space="0" w:color="auto"/>
                    <w:right w:val="none" w:sz="0" w:space="0" w:color="auto"/>
                  </w:divBdr>
                </w:div>
              </w:divsChild>
            </w:div>
            <w:div w:id="1509902186">
              <w:marLeft w:val="0"/>
              <w:marRight w:val="0"/>
              <w:marTop w:val="0"/>
              <w:marBottom w:val="0"/>
              <w:divBdr>
                <w:top w:val="none" w:sz="0" w:space="0" w:color="auto"/>
                <w:left w:val="none" w:sz="0" w:space="0" w:color="auto"/>
                <w:bottom w:val="none" w:sz="0" w:space="0" w:color="auto"/>
                <w:right w:val="none" w:sz="0" w:space="0" w:color="auto"/>
              </w:divBdr>
              <w:divsChild>
                <w:div w:id="940182581">
                  <w:marLeft w:val="0"/>
                  <w:marRight w:val="0"/>
                  <w:marTop w:val="0"/>
                  <w:marBottom w:val="0"/>
                  <w:divBdr>
                    <w:top w:val="none" w:sz="0" w:space="0" w:color="auto"/>
                    <w:left w:val="none" w:sz="0" w:space="0" w:color="auto"/>
                    <w:bottom w:val="none" w:sz="0" w:space="0" w:color="auto"/>
                    <w:right w:val="none" w:sz="0" w:space="0" w:color="auto"/>
                  </w:divBdr>
                </w:div>
              </w:divsChild>
            </w:div>
            <w:div w:id="924264313">
              <w:marLeft w:val="0"/>
              <w:marRight w:val="0"/>
              <w:marTop w:val="0"/>
              <w:marBottom w:val="0"/>
              <w:divBdr>
                <w:top w:val="none" w:sz="0" w:space="0" w:color="auto"/>
                <w:left w:val="none" w:sz="0" w:space="0" w:color="auto"/>
                <w:bottom w:val="none" w:sz="0" w:space="0" w:color="auto"/>
                <w:right w:val="none" w:sz="0" w:space="0" w:color="auto"/>
              </w:divBdr>
              <w:divsChild>
                <w:div w:id="1433673024">
                  <w:marLeft w:val="0"/>
                  <w:marRight w:val="0"/>
                  <w:marTop w:val="0"/>
                  <w:marBottom w:val="0"/>
                  <w:divBdr>
                    <w:top w:val="none" w:sz="0" w:space="0" w:color="auto"/>
                    <w:left w:val="none" w:sz="0" w:space="0" w:color="auto"/>
                    <w:bottom w:val="none" w:sz="0" w:space="0" w:color="auto"/>
                    <w:right w:val="none" w:sz="0" w:space="0" w:color="auto"/>
                  </w:divBdr>
                </w:div>
              </w:divsChild>
            </w:div>
            <w:div w:id="1448432633">
              <w:marLeft w:val="0"/>
              <w:marRight w:val="0"/>
              <w:marTop w:val="0"/>
              <w:marBottom w:val="0"/>
              <w:divBdr>
                <w:top w:val="none" w:sz="0" w:space="0" w:color="auto"/>
                <w:left w:val="none" w:sz="0" w:space="0" w:color="auto"/>
                <w:bottom w:val="none" w:sz="0" w:space="0" w:color="auto"/>
                <w:right w:val="none" w:sz="0" w:space="0" w:color="auto"/>
              </w:divBdr>
              <w:divsChild>
                <w:div w:id="1882083956">
                  <w:marLeft w:val="0"/>
                  <w:marRight w:val="0"/>
                  <w:marTop w:val="0"/>
                  <w:marBottom w:val="0"/>
                  <w:divBdr>
                    <w:top w:val="none" w:sz="0" w:space="0" w:color="auto"/>
                    <w:left w:val="none" w:sz="0" w:space="0" w:color="auto"/>
                    <w:bottom w:val="none" w:sz="0" w:space="0" w:color="auto"/>
                    <w:right w:val="none" w:sz="0" w:space="0" w:color="auto"/>
                  </w:divBdr>
                </w:div>
              </w:divsChild>
            </w:div>
            <w:div w:id="713772161">
              <w:marLeft w:val="0"/>
              <w:marRight w:val="0"/>
              <w:marTop w:val="0"/>
              <w:marBottom w:val="0"/>
              <w:divBdr>
                <w:top w:val="none" w:sz="0" w:space="0" w:color="auto"/>
                <w:left w:val="none" w:sz="0" w:space="0" w:color="auto"/>
                <w:bottom w:val="none" w:sz="0" w:space="0" w:color="auto"/>
                <w:right w:val="none" w:sz="0" w:space="0" w:color="auto"/>
              </w:divBdr>
              <w:divsChild>
                <w:div w:id="705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32019222">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763425">
      <w:bodyDiv w:val="1"/>
      <w:marLeft w:val="0"/>
      <w:marRight w:val="0"/>
      <w:marTop w:val="0"/>
      <w:marBottom w:val="0"/>
      <w:divBdr>
        <w:top w:val="none" w:sz="0" w:space="0" w:color="auto"/>
        <w:left w:val="none" w:sz="0" w:space="0" w:color="auto"/>
        <w:bottom w:val="none" w:sz="0" w:space="0" w:color="auto"/>
        <w:right w:val="none" w:sz="0" w:space="0" w:color="auto"/>
      </w:divBdr>
      <w:divsChild>
        <w:div w:id="1217014115">
          <w:marLeft w:val="0"/>
          <w:marRight w:val="0"/>
          <w:marTop w:val="0"/>
          <w:marBottom w:val="0"/>
          <w:divBdr>
            <w:top w:val="none" w:sz="0" w:space="0" w:color="auto"/>
            <w:left w:val="none" w:sz="0" w:space="0" w:color="auto"/>
            <w:bottom w:val="none" w:sz="0" w:space="0" w:color="auto"/>
            <w:right w:val="none" w:sz="0" w:space="0" w:color="auto"/>
          </w:divBdr>
          <w:divsChild>
            <w:div w:id="872811372">
              <w:marLeft w:val="0"/>
              <w:marRight w:val="0"/>
              <w:marTop w:val="0"/>
              <w:marBottom w:val="0"/>
              <w:divBdr>
                <w:top w:val="none" w:sz="0" w:space="0" w:color="auto"/>
                <w:left w:val="none" w:sz="0" w:space="0" w:color="auto"/>
                <w:bottom w:val="none" w:sz="0" w:space="0" w:color="auto"/>
                <w:right w:val="none" w:sz="0" w:space="0" w:color="auto"/>
              </w:divBdr>
              <w:divsChild>
                <w:div w:id="1171873500">
                  <w:marLeft w:val="0"/>
                  <w:marRight w:val="0"/>
                  <w:marTop w:val="0"/>
                  <w:marBottom w:val="0"/>
                  <w:divBdr>
                    <w:top w:val="none" w:sz="0" w:space="0" w:color="auto"/>
                    <w:left w:val="none" w:sz="0" w:space="0" w:color="auto"/>
                    <w:bottom w:val="none" w:sz="0" w:space="0" w:color="auto"/>
                    <w:right w:val="none" w:sz="0" w:space="0" w:color="auto"/>
                  </w:divBdr>
                  <w:divsChild>
                    <w:div w:id="20444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06087097">
      <w:bodyDiv w:val="1"/>
      <w:marLeft w:val="0"/>
      <w:marRight w:val="0"/>
      <w:marTop w:val="0"/>
      <w:marBottom w:val="0"/>
      <w:divBdr>
        <w:top w:val="none" w:sz="0" w:space="0" w:color="auto"/>
        <w:left w:val="none" w:sz="0" w:space="0" w:color="auto"/>
        <w:bottom w:val="none" w:sz="0" w:space="0" w:color="auto"/>
        <w:right w:val="none" w:sz="0" w:space="0" w:color="auto"/>
      </w:divBdr>
    </w:div>
    <w:div w:id="1524905357">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FESXocuQrE" TargetMode="External"/><Relationship Id="rId13" Type="http://schemas.openxmlformats.org/officeDocument/2006/relationships/hyperlink" Target="https://www.beko.com/at-de/Harvestfresh-Campaig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kofrisch.at" TargetMode="External"/><Relationship Id="rId17" Type="http://schemas.openxmlformats.org/officeDocument/2006/relationships/hyperlink" Target="mailto:philipp.breitenecker@elektrabregenz.com" TargetMode="External"/><Relationship Id="rId2" Type="http://schemas.openxmlformats.org/officeDocument/2006/relationships/numbering" Target="numbering.xml"/><Relationship Id="rId16" Type="http://schemas.openxmlformats.org/officeDocument/2006/relationships/hyperlink" Target="mailto:alexandra.vasak@reiter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plus.at/beko" TargetMode="External"/><Relationship Id="rId5" Type="http://schemas.openxmlformats.org/officeDocument/2006/relationships/webSettings" Target="webSettings.xml"/><Relationship Id="rId15" Type="http://schemas.openxmlformats.org/officeDocument/2006/relationships/hyperlink" Target="http://www.beko.com/at-de" TargetMode="External"/><Relationship Id="rId10" Type="http://schemas.openxmlformats.org/officeDocument/2006/relationships/hyperlink" Target="https://bekofrisch.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ekofrisch.at/" TargetMode="External"/><Relationship Id="rId14" Type="http://schemas.openxmlformats.org/officeDocument/2006/relationships/hyperlink" Target="https://www.youtube.com/watch?v=2FESXocuQ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6866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177</cp:revision>
  <cp:lastPrinted>2021-05-19T08:42:00Z</cp:lastPrinted>
  <dcterms:created xsi:type="dcterms:W3CDTF">2018-04-06T12:41:00Z</dcterms:created>
  <dcterms:modified xsi:type="dcterms:W3CDTF">2021-05-31T12:21:00Z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