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12FF" w14:textId="77777777" w:rsidR="006168FE" w:rsidRPr="001C6012" w:rsidRDefault="006168FE" w:rsidP="00821B9B">
      <w:pPr>
        <w:textAlignment w:val="baseline"/>
        <w:rPr>
          <w:rFonts w:asciiTheme="minorHAnsi" w:hAnsiTheme="minorHAnsi" w:cstheme="minorHAnsi"/>
          <w:color w:val="000000"/>
          <w:sz w:val="22"/>
          <w:szCs w:val="22"/>
          <w:bdr w:val="none" w:sz="0" w:space="0" w:color="auto" w:frame="1"/>
        </w:rPr>
      </w:pPr>
    </w:p>
    <w:p w14:paraId="1A3A9930" w14:textId="77777777" w:rsidR="006168FE" w:rsidRPr="001C6012" w:rsidRDefault="006168FE" w:rsidP="00821B9B">
      <w:pPr>
        <w:textAlignment w:val="baseline"/>
        <w:rPr>
          <w:rFonts w:asciiTheme="minorHAnsi" w:hAnsiTheme="minorHAnsi" w:cstheme="minorHAnsi"/>
          <w:color w:val="000000"/>
          <w:sz w:val="22"/>
          <w:szCs w:val="22"/>
          <w:bdr w:val="none" w:sz="0" w:space="0" w:color="auto" w:frame="1"/>
        </w:rPr>
      </w:pPr>
    </w:p>
    <w:p w14:paraId="3E8223C6" w14:textId="363FD6B1" w:rsidR="00F91C71" w:rsidRPr="001C6012" w:rsidRDefault="0094028B" w:rsidP="00821B9B">
      <w:pPr>
        <w:textAlignment w:val="baseline"/>
        <w:rPr>
          <w:rFonts w:asciiTheme="minorHAnsi" w:hAnsiTheme="minorHAnsi" w:cstheme="minorHAnsi"/>
          <w:color w:val="000000"/>
          <w:sz w:val="22"/>
          <w:szCs w:val="22"/>
          <w:bdr w:val="none" w:sz="0" w:space="0" w:color="auto" w:frame="1"/>
        </w:rPr>
      </w:pPr>
      <w:r w:rsidRPr="001C6012">
        <w:rPr>
          <w:rFonts w:asciiTheme="minorHAnsi" w:hAnsiTheme="minorHAnsi" w:cstheme="minorHAnsi"/>
          <w:color w:val="000000"/>
          <w:sz w:val="22"/>
          <w:szCs w:val="22"/>
          <w:bdr w:val="none" w:sz="0" w:space="0" w:color="auto" w:frame="1"/>
        </w:rPr>
        <w:t>Medieninformation</w:t>
      </w:r>
    </w:p>
    <w:p w14:paraId="33D6F097" w14:textId="3FD30D6E" w:rsidR="00FD4CDB" w:rsidRPr="001C6012" w:rsidRDefault="00460FED" w:rsidP="00460FED">
      <w:pPr>
        <w:tabs>
          <w:tab w:val="left" w:pos="5998"/>
        </w:tabs>
        <w:textAlignment w:val="baseline"/>
        <w:rPr>
          <w:rFonts w:asciiTheme="minorHAnsi" w:hAnsiTheme="minorHAnsi" w:cstheme="minorHAnsi"/>
          <w:b/>
          <w:color w:val="000000"/>
          <w:sz w:val="22"/>
          <w:szCs w:val="22"/>
          <w:bdr w:val="none" w:sz="0" w:space="0" w:color="auto" w:frame="1"/>
        </w:rPr>
      </w:pPr>
      <w:r w:rsidRPr="001C6012">
        <w:rPr>
          <w:rFonts w:asciiTheme="minorHAnsi" w:hAnsiTheme="minorHAnsi" w:cstheme="minorHAnsi"/>
          <w:b/>
          <w:color w:val="000000"/>
          <w:sz w:val="22"/>
          <w:szCs w:val="22"/>
          <w:bdr w:val="none" w:sz="0" w:space="0" w:color="auto" w:frame="1"/>
        </w:rPr>
        <w:tab/>
      </w:r>
    </w:p>
    <w:p w14:paraId="0B3F3524" w14:textId="15C4EE74" w:rsidR="003F0D66" w:rsidRPr="001C6012" w:rsidRDefault="003F0D66" w:rsidP="00821B9B">
      <w:pPr>
        <w:rPr>
          <w:rFonts w:asciiTheme="minorHAnsi" w:hAnsiTheme="minorHAnsi" w:cstheme="minorHAnsi"/>
          <w:b/>
          <w:color w:val="000000"/>
          <w:sz w:val="22"/>
          <w:szCs w:val="22"/>
          <w:bdr w:val="none" w:sz="0" w:space="0" w:color="auto" w:frame="1"/>
        </w:rPr>
      </w:pPr>
    </w:p>
    <w:p w14:paraId="200E60F9" w14:textId="234AF2CE" w:rsidR="0030604C" w:rsidRDefault="004305E6" w:rsidP="00FC547E">
      <w:pPr>
        <w:rPr>
          <w:rFonts w:asciiTheme="minorHAnsi" w:hAnsiTheme="minorHAnsi" w:cstheme="minorHAnsi"/>
          <w:color w:val="000000"/>
          <w:sz w:val="22"/>
          <w:szCs w:val="22"/>
        </w:rPr>
      </w:pPr>
      <w:r>
        <w:rPr>
          <w:rFonts w:asciiTheme="minorHAnsi" w:hAnsiTheme="minorHAnsi" w:cstheme="minorHAnsi"/>
          <w:b/>
          <w:bCs/>
          <w:color w:val="000000" w:themeColor="text1"/>
        </w:rPr>
        <w:t xml:space="preserve">Eye-Catcher mit innovativen Kühltechnologien: </w:t>
      </w:r>
      <w:proofErr w:type="spellStart"/>
      <w:r>
        <w:rPr>
          <w:rFonts w:asciiTheme="minorHAnsi" w:hAnsiTheme="minorHAnsi" w:cstheme="minorHAnsi"/>
          <w:b/>
          <w:bCs/>
          <w:color w:val="000000" w:themeColor="text1"/>
        </w:rPr>
        <w:t>elektrabregenz</w:t>
      </w:r>
      <w:proofErr w:type="spellEnd"/>
      <w:r>
        <w:rPr>
          <w:rFonts w:asciiTheme="minorHAnsi" w:hAnsiTheme="minorHAnsi" w:cstheme="minorHAnsi"/>
          <w:b/>
          <w:bCs/>
          <w:color w:val="000000" w:themeColor="text1"/>
        </w:rPr>
        <w:t xml:space="preserve"> Side-</w:t>
      </w:r>
      <w:proofErr w:type="spellStart"/>
      <w:r>
        <w:rPr>
          <w:rFonts w:asciiTheme="minorHAnsi" w:hAnsiTheme="minorHAnsi" w:cstheme="minorHAnsi"/>
          <w:b/>
          <w:bCs/>
          <w:color w:val="000000" w:themeColor="text1"/>
        </w:rPr>
        <w:t>by</w:t>
      </w:r>
      <w:proofErr w:type="spellEnd"/>
      <w:r>
        <w:rPr>
          <w:rFonts w:asciiTheme="minorHAnsi" w:hAnsiTheme="minorHAnsi" w:cstheme="minorHAnsi"/>
          <w:b/>
          <w:bCs/>
          <w:color w:val="000000" w:themeColor="text1"/>
        </w:rPr>
        <w:t>-Sides</w:t>
      </w:r>
      <w:r w:rsidR="00FC547E" w:rsidRPr="001C6012">
        <w:rPr>
          <w:rFonts w:asciiTheme="minorHAnsi" w:hAnsiTheme="minorHAnsi" w:cstheme="minorHAnsi"/>
          <w:b/>
          <w:bCs/>
        </w:rPr>
        <w:br/>
      </w:r>
    </w:p>
    <w:p w14:paraId="6E53275C" w14:textId="340FE1C9" w:rsidR="0030604C" w:rsidRPr="003233C1" w:rsidRDefault="003F7531" w:rsidP="003F7531">
      <w:pPr>
        <w:jc w:val="both"/>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Auch hierzulande werden sie immer beliebter – verleihen sie doch jeder Küche das gewisse Etwas: Side-</w:t>
      </w:r>
      <w:proofErr w:type="spellStart"/>
      <w:r>
        <w:rPr>
          <w:rFonts w:ascii="SohoGothicPro-ExtraBold" w:eastAsia="SohoGothicPro-ExtraBold" w:hAnsi="SohoGothicPro-ExtraBold" w:cs="SohoGothicPro-ExtraBold"/>
          <w:b/>
          <w:bCs/>
          <w:sz w:val="22"/>
          <w:szCs w:val="22"/>
          <w:lang w:val="de-DE"/>
        </w:rPr>
        <w:t>by</w:t>
      </w:r>
      <w:proofErr w:type="spellEnd"/>
      <w:r>
        <w:rPr>
          <w:rFonts w:ascii="SohoGothicPro-ExtraBold" w:eastAsia="SohoGothicPro-ExtraBold" w:hAnsi="SohoGothicPro-ExtraBold" w:cs="SohoGothicPro-ExtraBold"/>
          <w:b/>
          <w:bCs/>
          <w:sz w:val="22"/>
          <w:szCs w:val="22"/>
          <w:lang w:val="de-DE"/>
        </w:rPr>
        <w:t>-Side-Kühlschränke</w:t>
      </w:r>
      <w:r w:rsidR="00B44669">
        <w:rPr>
          <w:rFonts w:ascii="SohoGothicPro-ExtraBold" w:eastAsia="SohoGothicPro-ExtraBold" w:hAnsi="SohoGothicPro-ExtraBold" w:cs="SohoGothicPro-ExtraBold"/>
          <w:b/>
          <w:bCs/>
          <w:sz w:val="22"/>
          <w:szCs w:val="22"/>
          <w:lang w:val="de-DE"/>
        </w:rPr>
        <w:t xml:space="preserve">. </w:t>
      </w:r>
      <w:r w:rsidR="0030604C" w:rsidRPr="0030604C">
        <w:rPr>
          <w:rFonts w:ascii="SohoGothicPro-ExtraBold" w:eastAsia="SohoGothicPro-ExtraBold" w:hAnsi="SohoGothicPro-ExtraBold" w:cs="SohoGothicPro-ExtraBold"/>
          <w:b/>
          <w:bCs/>
          <w:sz w:val="22"/>
          <w:szCs w:val="22"/>
          <w:lang w:val="de-DE"/>
        </w:rPr>
        <w:t xml:space="preserve">Mit dem </w:t>
      </w:r>
      <w:r w:rsidR="0030604C">
        <w:rPr>
          <w:rFonts w:ascii="SohoGothicPro-ExtraBold" w:eastAsia="SohoGothicPro-ExtraBold" w:hAnsi="SohoGothicPro-ExtraBold" w:cs="SohoGothicPro-ExtraBold"/>
          <w:b/>
          <w:bCs/>
          <w:sz w:val="22"/>
          <w:szCs w:val="22"/>
          <w:lang w:val="de-DE"/>
        </w:rPr>
        <w:t xml:space="preserve">SBS 54206 X bietet </w:t>
      </w:r>
      <w:proofErr w:type="spellStart"/>
      <w:r w:rsidR="0030604C">
        <w:rPr>
          <w:rFonts w:ascii="SohoGothicPro-ExtraBold" w:eastAsia="SohoGothicPro-ExtraBold" w:hAnsi="SohoGothicPro-ExtraBold" w:cs="SohoGothicPro-ExtraBold"/>
          <w:b/>
          <w:bCs/>
          <w:sz w:val="22"/>
          <w:szCs w:val="22"/>
          <w:lang w:val="de-DE"/>
        </w:rPr>
        <w:t>elektrabregenz</w:t>
      </w:r>
      <w:proofErr w:type="spellEnd"/>
      <w:r w:rsidR="0030604C">
        <w:rPr>
          <w:rFonts w:ascii="SohoGothicPro-ExtraBold" w:eastAsia="SohoGothicPro-ExtraBold" w:hAnsi="SohoGothicPro-ExtraBold" w:cs="SohoGothicPro-ExtraBold"/>
          <w:b/>
          <w:bCs/>
          <w:sz w:val="22"/>
          <w:szCs w:val="22"/>
          <w:lang w:val="de-DE"/>
        </w:rPr>
        <w:t xml:space="preserve"> einen zweitürigen und mit dem SBSQ 4467 X einen viertürigen Sid</w:t>
      </w:r>
      <w:r w:rsidR="003233C1">
        <w:rPr>
          <w:rFonts w:ascii="SohoGothicPro-ExtraBold" w:eastAsia="SohoGothicPro-ExtraBold" w:hAnsi="SohoGothicPro-ExtraBold" w:cs="SohoGothicPro-ExtraBold"/>
          <w:b/>
          <w:bCs/>
          <w:sz w:val="22"/>
          <w:szCs w:val="22"/>
          <w:lang w:val="de-DE"/>
        </w:rPr>
        <w:t>e</w:t>
      </w:r>
      <w:r w:rsidR="0030604C">
        <w:rPr>
          <w:rFonts w:ascii="SohoGothicPro-ExtraBold" w:eastAsia="SohoGothicPro-ExtraBold" w:hAnsi="SohoGothicPro-ExtraBold" w:cs="SohoGothicPro-ExtraBold"/>
          <w:b/>
          <w:bCs/>
          <w:sz w:val="22"/>
          <w:szCs w:val="22"/>
          <w:lang w:val="de-DE"/>
        </w:rPr>
        <w:t>-</w:t>
      </w:r>
      <w:proofErr w:type="spellStart"/>
      <w:r w:rsidR="0030604C">
        <w:rPr>
          <w:rFonts w:ascii="SohoGothicPro-ExtraBold" w:eastAsia="SohoGothicPro-ExtraBold" w:hAnsi="SohoGothicPro-ExtraBold" w:cs="SohoGothicPro-ExtraBold"/>
          <w:b/>
          <w:bCs/>
          <w:sz w:val="22"/>
          <w:szCs w:val="22"/>
          <w:lang w:val="de-DE"/>
        </w:rPr>
        <w:t>by</w:t>
      </w:r>
      <w:proofErr w:type="spellEnd"/>
      <w:r w:rsidR="0030604C">
        <w:rPr>
          <w:rFonts w:ascii="SohoGothicPro-ExtraBold" w:eastAsia="SohoGothicPro-ExtraBold" w:hAnsi="SohoGothicPro-ExtraBold" w:cs="SohoGothicPro-ExtraBold"/>
          <w:b/>
          <w:bCs/>
          <w:sz w:val="22"/>
          <w:szCs w:val="22"/>
          <w:lang w:val="de-DE"/>
        </w:rPr>
        <w:t>-Side</w:t>
      </w:r>
      <w:r w:rsidR="003233C1">
        <w:rPr>
          <w:rFonts w:ascii="SohoGothicPro-ExtraBold" w:eastAsia="SohoGothicPro-ExtraBold" w:hAnsi="SohoGothicPro-ExtraBold" w:cs="SohoGothicPro-ExtraBold"/>
          <w:b/>
          <w:bCs/>
          <w:sz w:val="22"/>
          <w:szCs w:val="22"/>
          <w:lang w:val="de-DE"/>
        </w:rPr>
        <w:t xml:space="preserve"> – beide</w:t>
      </w:r>
      <w:r>
        <w:rPr>
          <w:rFonts w:ascii="SohoGothicPro-ExtraBold" w:eastAsia="SohoGothicPro-ExtraBold" w:hAnsi="SohoGothicPro-ExtraBold" w:cs="SohoGothicPro-ExtraBold"/>
          <w:b/>
          <w:bCs/>
          <w:sz w:val="22"/>
          <w:szCs w:val="22"/>
          <w:lang w:val="de-DE"/>
        </w:rPr>
        <w:t xml:space="preserve"> in Edelstahl</w:t>
      </w:r>
      <w:r w:rsidR="0030604C">
        <w:rPr>
          <w:rFonts w:ascii="SohoGothicPro-ExtraBold" w:eastAsia="SohoGothicPro-ExtraBold" w:hAnsi="SohoGothicPro-ExtraBold" w:cs="SohoGothicPro-ExtraBold"/>
          <w:b/>
          <w:bCs/>
          <w:sz w:val="22"/>
          <w:szCs w:val="22"/>
          <w:lang w:val="de-DE"/>
        </w:rPr>
        <w:t xml:space="preserve">.  </w:t>
      </w:r>
      <w:r w:rsidR="0030604C">
        <w:rPr>
          <w:rFonts w:ascii="SohoGothicPro-ExtraBold" w:eastAsia="SohoGothicPro-ExtraBold" w:hAnsi="SohoGothicPro-ExtraBold" w:cs="SohoGothicPro-ExtraBold"/>
          <w:b/>
          <w:bCs/>
          <w:sz w:val="22"/>
          <w:szCs w:val="22"/>
        </w:rPr>
        <w:t xml:space="preserve">Und sie bestechen nicht nur durch ihr Aussehen, sondern auch durch ihr Inneres. </w:t>
      </w:r>
      <w:r w:rsidR="003233C1" w:rsidRPr="003233C1">
        <w:rPr>
          <w:rFonts w:ascii="SohoGothicPro-ExtraBold" w:eastAsia="SohoGothicPro-ExtraBold" w:hAnsi="SohoGothicPro-ExtraBold" w:cs="SohoGothicPro-ExtraBold"/>
          <w:b/>
          <w:bCs/>
          <w:sz w:val="22"/>
          <w:szCs w:val="22"/>
          <w:lang w:val="de-DE"/>
        </w:rPr>
        <w:t xml:space="preserve">Ausgestattet sind sie mit </w:t>
      </w:r>
      <w:r w:rsidR="004305E6">
        <w:rPr>
          <w:rFonts w:ascii="SohoGothicPro-ExtraBold" w:eastAsia="SohoGothicPro-ExtraBold" w:hAnsi="SohoGothicPro-ExtraBold" w:cs="SohoGothicPro-ExtraBold"/>
          <w:b/>
          <w:bCs/>
          <w:sz w:val="22"/>
          <w:szCs w:val="22"/>
          <w:lang w:val="de-DE"/>
        </w:rPr>
        <w:t>Technologien</w:t>
      </w:r>
      <w:r w:rsidR="003233C1" w:rsidRPr="003233C1">
        <w:rPr>
          <w:rFonts w:ascii="SohoGothicPro-ExtraBold" w:eastAsia="SohoGothicPro-ExtraBold" w:hAnsi="SohoGothicPro-ExtraBold" w:cs="SohoGothicPro-ExtraBold"/>
          <w:b/>
          <w:bCs/>
          <w:sz w:val="22"/>
          <w:szCs w:val="22"/>
          <w:lang w:val="de-DE"/>
        </w:rPr>
        <w:t>, die Obst und Gemüse</w:t>
      </w:r>
      <w:r w:rsidR="007233C5">
        <w:rPr>
          <w:rFonts w:ascii="SohoGothicPro-ExtraBold" w:eastAsia="SohoGothicPro-ExtraBold" w:hAnsi="SohoGothicPro-ExtraBold" w:cs="SohoGothicPro-ExtraBold"/>
          <w:b/>
          <w:bCs/>
          <w:sz w:val="22"/>
          <w:szCs w:val="22"/>
          <w:lang w:val="de-DE"/>
        </w:rPr>
        <w:t xml:space="preserve"> lange</w:t>
      </w:r>
      <w:r w:rsidR="003233C1" w:rsidRPr="003233C1">
        <w:rPr>
          <w:rFonts w:ascii="SohoGothicPro-ExtraBold" w:eastAsia="SohoGothicPro-ExtraBold" w:hAnsi="SohoGothicPro-ExtraBold" w:cs="SohoGothicPro-ExtraBold"/>
          <w:b/>
          <w:bCs/>
          <w:sz w:val="22"/>
          <w:szCs w:val="22"/>
          <w:lang w:val="de-DE"/>
        </w:rPr>
        <w:t xml:space="preserve"> frisch und knackig halten.</w:t>
      </w:r>
      <w:r w:rsidR="003233C1">
        <w:rPr>
          <w:rFonts w:ascii="SohoGothicPro-ExtraBold" w:eastAsia="SohoGothicPro-ExtraBold" w:hAnsi="SohoGothicPro-ExtraBold" w:cs="SohoGothicPro-ExtraBold"/>
          <w:b/>
          <w:bCs/>
          <w:sz w:val="22"/>
          <w:szCs w:val="22"/>
          <w:lang w:val="de-DE"/>
        </w:rPr>
        <w:t xml:space="preserve"> </w:t>
      </w:r>
      <w:r w:rsidR="00023B67">
        <w:rPr>
          <w:rFonts w:ascii="SohoGothicPro-ExtraBold" w:eastAsia="SohoGothicPro-ExtraBold" w:hAnsi="SohoGothicPro-ExtraBold" w:cs="SohoGothicPro-ExtraBold"/>
          <w:b/>
          <w:bCs/>
          <w:sz w:val="22"/>
          <w:szCs w:val="22"/>
        </w:rPr>
        <w:t>Die Geräte</w:t>
      </w:r>
      <w:r w:rsidR="0030604C">
        <w:rPr>
          <w:rFonts w:ascii="SohoGothicPro-ExtraBold" w:eastAsia="SohoGothicPro-ExtraBold" w:hAnsi="SohoGothicPro-ExtraBold" w:cs="SohoGothicPro-ExtraBold"/>
          <w:b/>
          <w:bCs/>
          <w:sz w:val="22"/>
          <w:szCs w:val="22"/>
        </w:rPr>
        <w:t xml:space="preserve"> sind </w:t>
      </w:r>
      <w:r w:rsidR="00023B67">
        <w:rPr>
          <w:rFonts w:ascii="SohoGothicPro-ExtraBold" w:eastAsia="SohoGothicPro-ExtraBold" w:hAnsi="SohoGothicPro-ExtraBold" w:cs="SohoGothicPro-ExtraBold"/>
          <w:b/>
          <w:bCs/>
          <w:sz w:val="22"/>
          <w:szCs w:val="22"/>
        </w:rPr>
        <w:t>bereits</w:t>
      </w:r>
      <w:r w:rsidR="0030604C" w:rsidRPr="004F109F">
        <w:rPr>
          <w:rFonts w:ascii="SohoGothicPro-ExtraBold" w:eastAsia="SohoGothicPro-ExtraBold" w:hAnsi="SohoGothicPro-ExtraBold" w:cs="SohoGothicPro-ExtraBold"/>
          <w:b/>
          <w:bCs/>
          <w:sz w:val="22"/>
          <w:szCs w:val="22"/>
        </w:rPr>
        <w:t xml:space="preserve"> im Handel erhältlich. </w:t>
      </w:r>
    </w:p>
    <w:p w14:paraId="4A57BD60" w14:textId="77777777" w:rsidR="003F7531" w:rsidRPr="003F7531" w:rsidRDefault="003F7531" w:rsidP="003F7531">
      <w:pPr>
        <w:rPr>
          <w:rFonts w:ascii="SohoGothicPro-ExtraBold" w:eastAsia="SohoGothicPro-ExtraBold" w:hAnsi="SohoGothicPro-ExtraBold" w:cs="SohoGothicPro-ExtraBold"/>
          <w:b/>
          <w:bCs/>
          <w:sz w:val="22"/>
          <w:szCs w:val="22"/>
          <w:lang w:val="de-DE"/>
        </w:rPr>
      </w:pPr>
    </w:p>
    <w:p w14:paraId="36E3DB7F" w14:textId="68695886" w:rsidR="00404AC2" w:rsidRPr="00404AC2" w:rsidRDefault="0030604C" w:rsidP="00404AC2">
      <w:pPr>
        <w:pStyle w:val="StandardWeb"/>
        <w:spacing w:before="0" w:beforeAutospacing="0" w:after="0" w:afterAutospacing="0"/>
        <w:jc w:val="both"/>
        <w:textAlignment w:val="baseline"/>
        <w:rPr>
          <w:rFonts w:asciiTheme="minorHAnsi" w:eastAsia="SohoGothicPro-ExtraBold" w:hAnsiTheme="minorHAnsi" w:cstheme="minorHAnsi"/>
          <w:sz w:val="22"/>
          <w:szCs w:val="22"/>
        </w:rPr>
      </w:pPr>
      <w:r w:rsidRPr="004463B7">
        <w:rPr>
          <w:rFonts w:ascii="SohoGothicPro-ExtraBold" w:eastAsia="SohoGothicPro-ExtraBold" w:hAnsi="SohoGothicPro-ExtraBold" w:cs="SohoGothicPro-ExtraBold"/>
          <w:sz w:val="22"/>
          <w:szCs w:val="22"/>
        </w:rPr>
        <w:t xml:space="preserve">Wien, </w:t>
      </w:r>
      <w:r w:rsidR="00E377FD">
        <w:rPr>
          <w:rFonts w:ascii="SohoGothicPro-ExtraBold" w:eastAsia="SohoGothicPro-ExtraBold" w:hAnsi="SohoGothicPro-ExtraBold" w:cs="SohoGothicPro-ExtraBold"/>
          <w:sz w:val="22"/>
          <w:szCs w:val="22"/>
        </w:rPr>
        <w:t>30</w:t>
      </w:r>
      <w:r w:rsidR="00B44669">
        <w:rPr>
          <w:rFonts w:ascii="SohoGothicPro-ExtraBold" w:eastAsia="SohoGothicPro-ExtraBold" w:hAnsi="SohoGothicPro-ExtraBold" w:cs="SohoGothicPro-ExtraBold"/>
          <w:sz w:val="22"/>
          <w:szCs w:val="22"/>
        </w:rPr>
        <w:t xml:space="preserve">. August </w:t>
      </w:r>
      <w:r w:rsidRPr="004463B7">
        <w:rPr>
          <w:rFonts w:ascii="SohoGothicPro-ExtraBold" w:eastAsia="SohoGothicPro-ExtraBold" w:hAnsi="SohoGothicPro-ExtraBold" w:cs="SohoGothicPro-ExtraBold"/>
          <w:sz w:val="22"/>
          <w:szCs w:val="22"/>
        </w:rPr>
        <w:t>2021. Sie sehen nicht nur glamourös aus und werden somit zum Blickfang in jeder Wohnung</w:t>
      </w:r>
      <w:r w:rsidR="003F7531" w:rsidRPr="00023B67">
        <w:rPr>
          <w:rFonts w:ascii="SohoGothicPro-ExtraBold" w:eastAsia="SohoGothicPro-ExtraBold" w:hAnsi="SohoGothicPro-ExtraBold" w:cs="SohoGothicPro-ExtraBold"/>
          <w:sz w:val="22"/>
          <w:szCs w:val="22"/>
        </w:rPr>
        <w:t>, sondern in ihnen lässt sich auch sehr viel unterbringen</w:t>
      </w:r>
      <w:r w:rsidR="003233C1">
        <w:rPr>
          <w:rFonts w:ascii="SohoGothicPro-ExtraBold" w:eastAsia="SohoGothicPro-ExtraBold" w:hAnsi="SohoGothicPro-ExtraBold" w:cs="SohoGothicPro-ExtraBold"/>
          <w:sz w:val="22"/>
          <w:szCs w:val="22"/>
        </w:rPr>
        <w:t xml:space="preserve">: In den beiden </w:t>
      </w:r>
      <w:proofErr w:type="spellStart"/>
      <w:r w:rsidR="003233C1">
        <w:rPr>
          <w:rFonts w:ascii="SohoGothicPro-ExtraBold" w:eastAsia="SohoGothicPro-ExtraBold" w:hAnsi="SohoGothicPro-ExtraBold" w:cs="SohoGothicPro-ExtraBold"/>
          <w:sz w:val="22"/>
          <w:szCs w:val="22"/>
        </w:rPr>
        <w:t>elektrabregenz</w:t>
      </w:r>
      <w:proofErr w:type="spellEnd"/>
      <w:r w:rsidR="003233C1">
        <w:rPr>
          <w:rFonts w:ascii="SohoGothicPro-ExtraBold" w:eastAsia="SohoGothicPro-ExtraBold" w:hAnsi="SohoGothicPro-ExtraBold" w:cs="SohoGothicPro-ExtraBold"/>
          <w:sz w:val="22"/>
          <w:szCs w:val="22"/>
        </w:rPr>
        <w:t xml:space="preserve"> Side-</w:t>
      </w:r>
      <w:proofErr w:type="spellStart"/>
      <w:r w:rsidR="003233C1">
        <w:rPr>
          <w:rFonts w:ascii="SohoGothicPro-ExtraBold" w:eastAsia="SohoGothicPro-ExtraBold" w:hAnsi="SohoGothicPro-ExtraBold" w:cs="SohoGothicPro-ExtraBold"/>
          <w:sz w:val="22"/>
          <w:szCs w:val="22"/>
        </w:rPr>
        <w:t>by</w:t>
      </w:r>
      <w:proofErr w:type="spellEnd"/>
      <w:r w:rsidR="003233C1">
        <w:rPr>
          <w:rFonts w:ascii="SohoGothicPro-ExtraBold" w:eastAsia="SohoGothicPro-ExtraBold" w:hAnsi="SohoGothicPro-ExtraBold" w:cs="SohoGothicPro-ExtraBold"/>
          <w:sz w:val="22"/>
          <w:szCs w:val="22"/>
        </w:rPr>
        <w:t xml:space="preserve">-Side-Kühlschränken. </w:t>
      </w:r>
      <w:r w:rsidR="00023B67">
        <w:rPr>
          <w:rFonts w:ascii="SohoGothicPro-ExtraBold" w:eastAsia="SohoGothicPro-ExtraBold" w:hAnsi="SohoGothicPro-ExtraBold" w:cs="SohoGothicPro-ExtraBold"/>
          <w:sz w:val="22"/>
          <w:szCs w:val="22"/>
        </w:rPr>
        <w:t>Im</w:t>
      </w:r>
      <w:r w:rsidRPr="004463B7">
        <w:rPr>
          <w:rFonts w:ascii="SohoGothicPro-ExtraBold" w:eastAsia="SohoGothicPro-ExtraBold" w:hAnsi="SohoGothicPro-ExtraBold" w:cs="SohoGothicPro-ExtraBold"/>
          <w:sz w:val="22"/>
          <w:szCs w:val="22"/>
        </w:rPr>
        <w:t xml:space="preserve"> </w:t>
      </w:r>
      <w:proofErr w:type="spellStart"/>
      <w:r w:rsidRPr="004463B7">
        <w:rPr>
          <w:rFonts w:ascii="SohoGothicPro-ExtraBold" w:eastAsia="SohoGothicPro-ExtraBold" w:hAnsi="SohoGothicPro-ExtraBold" w:cs="SohoGothicPro-ExtraBold"/>
          <w:sz w:val="22"/>
          <w:szCs w:val="22"/>
        </w:rPr>
        <w:t>Kühlteil</w:t>
      </w:r>
      <w:proofErr w:type="spellEnd"/>
      <w:r w:rsidR="00023B67">
        <w:rPr>
          <w:rFonts w:ascii="SohoGothicPro-ExtraBold" w:eastAsia="SohoGothicPro-ExtraBold" w:hAnsi="SohoGothicPro-ExtraBold" w:cs="SohoGothicPro-ExtraBold"/>
          <w:sz w:val="22"/>
          <w:szCs w:val="22"/>
        </w:rPr>
        <w:t xml:space="preserve"> lassen sich ganz bequem</w:t>
      </w:r>
      <w:r w:rsidRPr="004463B7">
        <w:rPr>
          <w:rFonts w:ascii="SohoGothicPro-ExtraBold" w:eastAsia="SohoGothicPro-ExtraBold" w:hAnsi="SohoGothicPro-ExtraBold" w:cs="SohoGothicPro-ExtraBold"/>
          <w:sz w:val="22"/>
          <w:szCs w:val="22"/>
        </w:rPr>
        <w:t xml:space="preserve"> 368 Liter (</w:t>
      </w:r>
      <w:r w:rsidR="00023B67">
        <w:rPr>
          <w:rFonts w:ascii="SohoGothicPro-ExtraBold" w:eastAsia="SohoGothicPro-ExtraBold" w:hAnsi="SohoGothicPro-ExtraBold" w:cs="SohoGothicPro-ExtraBold"/>
          <w:sz w:val="22"/>
          <w:szCs w:val="22"/>
        </w:rPr>
        <w:t>SBS 54206 X</w:t>
      </w:r>
      <w:r w:rsidRPr="004463B7">
        <w:rPr>
          <w:rFonts w:ascii="SohoGothicPro-ExtraBold" w:eastAsia="SohoGothicPro-ExtraBold" w:hAnsi="SohoGothicPro-ExtraBold" w:cs="SohoGothicPro-ExtraBold"/>
          <w:sz w:val="22"/>
          <w:szCs w:val="22"/>
        </w:rPr>
        <w:t>) bzw. 36</w:t>
      </w:r>
      <w:r w:rsidR="00023B67">
        <w:rPr>
          <w:rFonts w:ascii="SohoGothicPro-ExtraBold" w:eastAsia="SohoGothicPro-ExtraBold" w:hAnsi="SohoGothicPro-ExtraBold" w:cs="SohoGothicPro-ExtraBold"/>
          <w:sz w:val="22"/>
          <w:szCs w:val="22"/>
        </w:rPr>
        <w:t>7</w:t>
      </w:r>
      <w:r w:rsidRPr="004463B7">
        <w:rPr>
          <w:rFonts w:ascii="SohoGothicPro-ExtraBold" w:eastAsia="SohoGothicPro-ExtraBold" w:hAnsi="SohoGothicPro-ExtraBold" w:cs="SohoGothicPro-ExtraBold"/>
          <w:sz w:val="22"/>
          <w:szCs w:val="22"/>
        </w:rPr>
        <w:t xml:space="preserve"> Liter (</w:t>
      </w:r>
      <w:r w:rsidR="00023B67" w:rsidRPr="00023B67">
        <w:rPr>
          <w:rFonts w:ascii="SohoGothicPro-ExtraBold" w:eastAsia="SohoGothicPro-ExtraBold" w:hAnsi="SohoGothicPro-ExtraBold" w:cs="SohoGothicPro-ExtraBold"/>
          <w:sz w:val="22"/>
          <w:szCs w:val="22"/>
        </w:rPr>
        <w:t>SBSQ 4467 X</w:t>
      </w:r>
      <w:r w:rsidRPr="004463B7">
        <w:rPr>
          <w:rFonts w:ascii="SohoGothicPro-ExtraBold" w:eastAsia="SohoGothicPro-ExtraBold" w:hAnsi="SohoGothicPro-ExtraBold" w:cs="SohoGothicPro-ExtraBold"/>
          <w:sz w:val="22"/>
          <w:szCs w:val="22"/>
        </w:rPr>
        <w:t xml:space="preserve">) </w:t>
      </w:r>
      <w:r w:rsidR="00023B67">
        <w:rPr>
          <w:rFonts w:ascii="SohoGothicPro-ExtraBold" w:eastAsia="SohoGothicPro-ExtraBold" w:hAnsi="SohoGothicPro-ExtraBold" w:cs="SohoGothicPro-ExtraBold"/>
          <w:sz w:val="22"/>
          <w:szCs w:val="22"/>
        </w:rPr>
        <w:t>verstauen</w:t>
      </w:r>
      <w:r w:rsidRPr="004463B7">
        <w:rPr>
          <w:rFonts w:ascii="SohoGothicPro-ExtraBold" w:eastAsia="SohoGothicPro-ExtraBold" w:hAnsi="SohoGothicPro-ExtraBold" w:cs="SohoGothicPro-ExtraBold"/>
          <w:sz w:val="22"/>
          <w:szCs w:val="22"/>
        </w:rPr>
        <w:t xml:space="preserve"> und i</w:t>
      </w:r>
      <w:r w:rsidR="00023B67">
        <w:rPr>
          <w:rFonts w:ascii="SohoGothicPro-ExtraBold" w:eastAsia="SohoGothicPro-ExtraBold" w:hAnsi="SohoGothicPro-ExtraBold" w:cs="SohoGothicPro-ExtraBold"/>
          <w:sz w:val="22"/>
          <w:szCs w:val="22"/>
        </w:rPr>
        <w:t>m</w:t>
      </w:r>
      <w:r w:rsidRPr="004463B7">
        <w:rPr>
          <w:rFonts w:ascii="SohoGothicPro-ExtraBold" w:eastAsia="SohoGothicPro-ExtraBold" w:hAnsi="SohoGothicPro-ExtraBold" w:cs="SohoGothicPro-ExtraBold"/>
          <w:sz w:val="22"/>
          <w:szCs w:val="22"/>
        </w:rPr>
        <w:t xml:space="preserve"> Gefrierteil </w:t>
      </w:r>
      <w:r w:rsidR="00681536">
        <w:rPr>
          <w:rFonts w:ascii="SohoGothicPro-ExtraBold" w:eastAsia="SohoGothicPro-ExtraBold" w:hAnsi="SohoGothicPro-ExtraBold" w:cs="SohoGothicPro-ExtraBold"/>
          <w:sz w:val="22"/>
          <w:szCs w:val="22"/>
        </w:rPr>
        <w:t>203</w:t>
      </w:r>
      <w:r w:rsidRPr="004463B7">
        <w:rPr>
          <w:rFonts w:ascii="SohoGothicPro-ExtraBold" w:eastAsia="SohoGothicPro-ExtraBold" w:hAnsi="SohoGothicPro-ExtraBold" w:cs="SohoGothicPro-ExtraBold"/>
          <w:sz w:val="22"/>
          <w:szCs w:val="22"/>
        </w:rPr>
        <w:t xml:space="preserve"> Liter </w:t>
      </w:r>
      <w:r w:rsidR="00023B67" w:rsidRPr="004463B7">
        <w:rPr>
          <w:rFonts w:ascii="SohoGothicPro-ExtraBold" w:eastAsia="SohoGothicPro-ExtraBold" w:hAnsi="SohoGothicPro-ExtraBold" w:cs="SohoGothicPro-ExtraBold"/>
          <w:sz w:val="22"/>
          <w:szCs w:val="22"/>
        </w:rPr>
        <w:t>(</w:t>
      </w:r>
      <w:r w:rsidR="00023B67">
        <w:rPr>
          <w:rFonts w:ascii="SohoGothicPro-ExtraBold" w:eastAsia="SohoGothicPro-ExtraBold" w:hAnsi="SohoGothicPro-ExtraBold" w:cs="SohoGothicPro-ExtraBold"/>
          <w:sz w:val="22"/>
          <w:szCs w:val="22"/>
        </w:rPr>
        <w:t>SBS 54206 X</w:t>
      </w:r>
      <w:r w:rsidR="00023B67" w:rsidRPr="004463B7">
        <w:rPr>
          <w:rFonts w:ascii="SohoGothicPro-ExtraBold" w:eastAsia="SohoGothicPro-ExtraBold" w:hAnsi="SohoGothicPro-ExtraBold" w:cs="SohoGothicPro-ExtraBold"/>
          <w:sz w:val="22"/>
          <w:szCs w:val="22"/>
        </w:rPr>
        <w:t>)</w:t>
      </w:r>
      <w:r w:rsidR="002F4847" w:rsidRPr="004463B7">
        <w:rPr>
          <w:rFonts w:ascii="SohoGothicPro-ExtraBold" w:eastAsia="SohoGothicPro-ExtraBold" w:hAnsi="SohoGothicPro-ExtraBold" w:cs="SohoGothicPro-ExtraBold"/>
          <w:sz w:val="22"/>
          <w:szCs w:val="22"/>
        </w:rPr>
        <w:t xml:space="preserve"> bzw. </w:t>
      </w:r>
      <w:r w:rsidR="002F4847">
        <w:rPr>
          <w:rFonts w:ascii="SohoGothicPro-ExtraBold" w:eastAsia="SohoGothicPro-ExtraBold" w:hAnsi="SohoGothicPro-ExtraBold" w:cs="SohoGothicPro-ExtraBold"/>
          <w:sz w:val="22"/>
          <w:szCs w:val="22"/>
        </w:rPr>
        <w:t>1</w:t>
      </w:r>
      <w:r w:rsidR="00E377FD">
        <w:rPr>
          <w:rFonts w:ascii="SohoGothicPro-ExtraBold" w:eastAsia="SohoGothicPro-ExtraBold" w:hAnsi="SohoGothicPro-ExtraBold" w:cs="SohoGothicPro-ExtraBold"/>
          <w:sz w:val="22"/>
          <w:szCs w:val="22"/>
        </w:rPr>
        <w:t>96</w:t>
      </w:r>
      <w:r w:rsidR="002F4847">
        <w:rPr>
          <w:rFonts w:ascii="SohoGothicPro-ExtraBold" w:eastAsia="SohoGothicPro-ExtraBold" w:hAnsi="SohoGothicPro-ExtraBold" w:cs="SohoGothicPro-ExtraBold"/>
          <w:sz w:val="22"/>
          <w:szCs w:val="22"/>
        </w:rPr>
        <w:t xml:space="preserve"> </w:t>
      </w:r>
      <w:r w:rsidR="002F4847" w:rsidRPr="004463B7">
        <w:rPr>
          <w:rFonts w:ascii="SohoGothicPro-ExtraBold" w:eastAsia="SohoGothicPro-ExtraBold" w:hAnsi="SohoGothicPro-ExtraBold" w:cs="SohoGothicPro-ExtraBold"/>
          <w:sz w:val="22"/>
          <w:szCs w:val="22"/>
        </w:rPr>
        <w:t>Liter</w:t>
      </w:r>
      <w:r w:rsidR="002F4847">
        <w:rPr>
          <w:rFonts w:ascii="SohoGothicPro-ExtraBold" w:eastAsia="SohoGothicPro-ExtraBold" w:hAnsi="SohoGothicPro-ExtraBold" w:cs="SohoGothicPro-ExtraBold"/>
          <w:sz w:val="22"/>
          <w:szCs w:val="22"/>
        </w:rPr>
        <w:t xml:space="preserve"> – wenn im viertürigen SBSQ 4467 X beide Zonen im Gefriermodus sind. </w:t>
      </w:r>
      <w:r w:rsidR="00404AC2">
        <w:rPr>
          <w:rFonts w:ascii="SohoGothicPro-ExtraBold" w:eastAsia="SohoGothicPro-ExtraBold" w:hAnsi="SohoGothicPro-ExtraBold" w:cs="SohoGothicPro-ExtraBold"/>
          <w:sz w:val="22"/>
          <w:szCs w:val="22"/>
        </w:rPr>
        <w:t xml:space="preserve">Denn dieser verfügt über eine </w:t>
      </w:r>
      <w:proofErr w:type="gramStart"/>
      <w:r w:rsidR="00404AC2">
        <w:rPr>
          <w:rFonts w:ascii="SohoGothicPro-ExtraBold" w:eastAsia="SohoGothicPro-ExtraBold" w:hAnsi="SohoGothicPro-ExtraBold" w:cs="SohoGothicPro-ExtraBold"/>
          <w:sz w:val="22"/>
          <w:szCs w:val="22"/>
        </w:rPr>
        <w:t>total flexible</w:t>
      </w:r>
      <w:proofErr w:type="gramEnd"/>
      <w:r w:rsidR="00404AC2">
        <w:rPr>
          <w:rFonts w:ascii="SohoGothicPro-ExtraBold" w:eastAsia="SohoGothicPro-ExtraBold" w:hAnsi="SohoGothicPro-ExtraBold" w:cs="SohoGothicPro-ExtraBold"/>
          <w:sz w:val="22"/>
          <w:szCs w:val="22"/>
        </w:rPr>
        <w:t xml:space="preserve"> Multizone. </w:t>
      </w:r>
      <w:r w:rsidR="00404AC2" w:rsidRPr="00561F02">
        <w:rPr>
          <w:rFonts w:asciiTheme="minorHAnsi" w:eastAsia="SohoGothicPro-ExtraBold" w:hAnsiTheme="minorHAnsi" w:cstheme="minorHAnsi"/>
          <w:sz w:val="22"/>
          <w:szCs w:val="22"/>
        </w:rPr>
        <w:t xml:space="preserve">Diese kann man benutzen, wie man sie gerade benötigt: Entweder als Kühlschrank oder als Gefrierfach. Und das ganz einfach durch einen </w:t>
      </w:r>
      <w:r w:rsidR="00404AC2" w:rsidRPr="00404AC2">
        <w:rPr>
          <w:rFonts w:ascii="SohoGothicPro-ExtraBold" w:eastAsia="SohoGothicPro-ExtraBold" w:hAnsi="SohoGothicPro-ExtraBold" w:cs="SohoGothicPro-ExtraBold"/>
          <w:sz w:val="22"/>
          <w:szCs w:val="22"/>
        </w:rPr>
        <w:t>Tastendruck. Denn sie verfügt über eine flexible Temperatureinstellung von –24° C bis +10° C und kann ganz nach Bedarf angepasst werden. Kühlen oder Gefrieren? Einfach so – wie man es gerade möchte.</w:t>
      </w:r>
      <w:r w:rsidR="00404AC2">
        <w:rPr>
          <w:rFonts w:asciiTheme="minorHAnsi" w:hAnsiTheme="minorHAnsi" w:cstheme="minorHAnsi"/>
          <w:b/>
          <w:bCs/>
          <w:color w:val="000000"/>
          <w:sz w:val="22"/>
          <w:szCs w:val="22"/>
        </w:rPr>
        <w:t xml:space="preserve"> </w:t>
      </w:r>
    </w:p>
    <w:p w14:paraId="3F139892" w14:textId="77777777" w:rsidR="007A51CA" w:rsidRDefault="007A51CA" w:rsidP="00404AC2">
      <w:pPr>
        <w:pStyle w:val="StandardWeb"/>
        <w:spacing w:before="0" w:beforeAutospacing="0" w:after="0" w:afterAutospacing="0"/>
        <w:jc w:val="both"/>
        <w:textAlignment w:val="baseline"/>
        <w:rPr>
          <w:rFonts w:asciiTheme="minorHAnsi" w:eastAsia="SohoGothicPro-ExtraBold" w:hAnsiTheme="minorHAnsi" w:cstheme="minorHAnsi"/>
          <w:sz w:val="22"/>
          <w:szCs w:val="22"/>
        </w:rPr>
      </w:pPr>
    </w:p>
    <w:p w14:paraId="4449A3E6" w14:textId="31E7B6D9" w:rsidR="007A51CA" w:rsidRPr="006E4A1C" w:rsidRDefault="007A51CA" w:rsidP="007A51CA">
      <w:pPr>
        <w:pStyle w:val="StandardWeb"/>
        <w:spacing w:before="0" w:beforeAutospacing="0" w:after="0" w:afterAutospacing="0"/>
        <w:jc w:val="both"/>
        <w:textAlignment w:val="baseline"/>
        <w:rPr>
          <w:rFonts w:asciiTheme="minorHAnsi" w:eastAsia="SohoGothicPro-ExtraBold" w:hAnsiTheme="minorHAnsi" w:cstheme="minorHAnsi"/>
          <w:sz w:val="22"/>
          <w:szCs w:val="22"/>
        </w:rPr>
      </w:pPr>
      <w:r>
        <w:rPr>
          <w:rFonts w:asciiTheme="minorHAnsi" w:eastAsia="SohoGothicPro-ExtraBold" w:hAnsiTheme="minorHAnsi" w:cstheme="minorHAnsi"/>
          <w:sz w:val="22"/>
          <w:szCs w:val="22"/>
        </w:rPr>
        <w:t>In beiden Kühl-Gefrierkombinationen lässt sich i</w:t>
      </w:r>
      <w:r w:rsidR="00404AC2" w:rsidRPr="00561F02">
        <w:rPr>
          <w:rFonts w:asciiTheme="minorHAnsi" w:eastAsia="SohoGothicPro-ExtraBold" w:hAnsiTheme="minorHAnsi" w:cstheme="minorHAnsi"/>
          <w:sz w:val="22"/>
          <w:szCs w:val="22"/>
        </w:rPr>
        <w:t xml:space="preserve">m großen Innenraum mit genügend Abstellflächen, </w:t>
      </w:r>
      <w:proofErr w:type="spellStart"/>
      <w:r w:rsidR="00404AC2" w:rsidRPr="00561F02">
        <w:rPr>
          <w:rFonts w:asciiTheme="minorHAnsi" w:eastAsia="SohoGothicPro-ExtraBold" w:hAnsiTheme="minorHAnsi" w:cstheme="minorHAnsi"/>
          <w:sz w:val="22"/>
          <w:szCs w:val="22"/>
        </w:rPr>
        <w:t>Türabstellern</w:t>
      </w:r>
      <w:proofErr w:type="spellEnd"/>
      <w:r w:rsidR="00404AC2" w:rsidRPr="00561F02">
        <w:rPr>
          <w:rFonts w:asciiTheme="minorHAnsi" w:eastAsia="SohoGothicPro-ExtraBold" w:hAnsiTheme="minorHAnsi" w:cstheme="minorHAnsi"/>
          <w:sz w:val="22"/>
          <w:szCs w:val="22"/>
        </w:rPr>
        <w:t xml:space="preserve"> und Laden einfach alles perfekt verstauen, sei es das vorbereitete 4-Gänge Menü oder die riesige Geburtstagstorte. Da passt einfach alles problemlos hinein. Damit man im vollen Kühlschrank nicht die tollen Lebensmittel</w:t>
      </w:r>
      <w:r w:rsidR="00404AC2">
        <w:rPr>
          <w:rFonts w:asciiTheme="minorHAnsi" w:eastAsia="SohoGothicPro-ExtraBold" w:hAnsiTheme="minorHAnsi" w:cstheme="minorHAnsi"/>
          <w:sz w:val="22"/>
          <w:szCs w:val="22"/>
        </w:rPr>
        <w:t>,</w:t>
      </w:r>
      <w:r w:rsidR="00404AC2" w:rsidRPr="00561F02">
        <w:rPr>
          <w:rFonts w:asciiTheme="minorHAnsi" w:eastAsia="SohoGothicPro-ExtraBold" w:hAnsiTheme="minorHAnsi" w:cstheme="minorHAnsi"/>
          <w:sz w:val="22"/>
          <w:szCs w:val="22"/>
        </w:rPr>
        <w:t xml:space="preserve"> die sich in seinem Inneren verstecken, vergisst, dafür sorgt die LED-Beleuchtung.</w:t>
      </w:r>
      <w:r w:rsidR="007233C5">
        <w:rPr>
          <w:rFonts w:asciiTheme="minorHAnsi" w:eastAsia="SohoGothicPro-ExtraBold" w:hAnsiTheme="minorHAnsi" w:cstheme="minorHAnsi"/>
          <w:sz w:val="22"/>
          <w:szCs w:val="22"/>
        </w:rPr>
        <w:t xml:space="preserve"> </w:t>
      </w:r>
      <w:r w:rsidR="0030604C" w:rsidRPr="004463B7">
        <w:rPr>
          <w:rFonts w:ascii="SohoGothicPro-ExtraBold" w:eastAsia="SohoGothicPro-ExtraBold" w:hAnsi="SohoGothicPro-ExtraBold" w:cs="SohoGothicPro-ExtraBold"/>
          <w:sz w:val="22"/>
          <w:szCs w:val="22"/>
        </w:rPr>
        <w:t>D</w:t>
      </w:r>
      <w:r w:rsidR="0030604C">
        <w:rPr>
          <w:rFonts w:ascii="SohoGothicPro-ExtraBold" w:eastAsia="SohoGothicPro-ExtraBold" w:hAnsi="SohoGothicPro-ExtraBold" w:cs="SohoGothicPro-ExtraBold"/>
          <w:sz w:val="22"/>
          <w:szCs w:val="22"/>
        </w:rPr>
        <w:t>er</w:t>
      </w:r>
      <w:r w:rsidR="0030604C" w:rsidRPr="004463B7">
        <w:rPr>
          <w:rFonts w:ascii="SohoGothicPro-ExtraBold" w:eastAsia="SohoGothicPro-ExtraBold" w:hAnsi="SohoGothicPro-ExtraBold" w:cs="SohoGothicPro-ExtraBold"/>
          <w:sz w:val="22"/>
          <w:szCs w:val="22"/>
        </w:rPr>
        <w:t xml:space="preserve"> </w:t>
      </w:r>
      <w:r w:rsidRPr="00561F02">
        <w:rPr>
          <w:rFonts w:asciiTheme="minorHAnsi" w:hAnsiTheme="minorHAnsi" w:cstheme="minorHAnsi"/>
          <w:sz w:val="22"/>
          <w:szCs w:val="22"/>
        </w:rPr>
        <w:t xml:space="preserve">SBS </w:t>
      </w:r>
      <w:r>
        <w:rPr>
          <w:rFonts w:ascii="SohoGothicPro-ExtraBold" w:eastAsia="SohoGothicPro-ExtraBold" w:hAnsi="SohoGothicPro-ExtraBold" w:cs="SohoGothicPro-ExtraBold"/>
          <w:sz w:val="22"/>
          <w:szCs w:val="22"/>
        </w:rPr>
        <w:t>54206 X</w:t>
      </w:r>
      <w:r w:rsidRPr="00561F02">
        <w:rPr>
          <w:rFonts w:asciiTheme="minorHAnsi" w:hAnsiTheme="minorHAnsi" w:cstheme="minorHAnsi"/>
          <w:sz w:val="22"/>
          <w:szCs w:val="22"/>
        </w:rPr>
        <w:t xml:space="preserve"> </w:t>
      </w:r>
      <w:r w:rsidR="0030604C">
        <w:rPr>
          <w:rFonts w:ascii="SohoGothicPro-ExtraBold" w:eastAsia="SohoGothicPro-ExtraBold" w:hAnsi="SohoGothicPro-ExtraBold" w:cs="SohoGothicPro-ExtraBold"/>
          <w:sz w:val="22"/>
          <w:szCs w:val="22"/>
        </w:rPr>
        <w:t>ist</w:t>
      </w:r>
      <w:r w:rsidR="0030604C" w:rsidRPr="004463B7">
        <w:rPr>
          <w:rFonts w:ascii="SohoGothicPro-ExtraBold" w:eastAsia="SohoGothicPro-ExtraBold" w:hAnsi="SohoGothicPro-ExtraBold" w:cs="SohoGothicPro-ExtraBold"/>
          <w:sz w:val="22"/>
          <w:szCs w:val="22"/>
        </w:rPr>
        <w:t xml:space="preserve"> mit einem Wasserspender/Eiswürfelspender mit </w:t>
      </w:r>
      <w:r w:rsidRPr="00561F02">
        <w:rPr>
          <w:rFonts w:asciiTheme="minorHAnsi" w:hAnsiTheme="minorHAnsi" w:cstheme="minorHAnsi"/>
          <w:sz w:val="22"/>
          <w:szCs w:val="22"/>
        </w:rPr>
        <w:t>Direktwasseranschluss</w:t>
      </w:r>
      <w:r w:rsidRPr="004463B7">
        <w:rPr>
          <w:rFonts w:ascii="SohoGothicPro-ExtraBold" w:eastAsia="SohoGothicPro-ExtraBold" w:hAnsi="SohoGothicPro-ExtraBold" w:cs="SohoGothicPro-ExtraBold"/>
          <w:sz w:val="22"/>
          <w:szCs w:val="22"/>
        </w:rPr>
        <w:t xml:space="preserve"> </w:t>
      </w:r>
      <w:r w:rsidR="0030604C" w:rsidRPr="004463B7">
        <w:rPr>
          <w:rFonts w:ascii="SohoGothicPro-ExtraBold" w:eastAsia="SohoGothicPro-ExtraBold" w:hAnsi="SohoGothicPro-ExtraBold" w:cs="SohoGothicPro-ExtraBold"/>
          <w:sz w:val="22"/>
          <w:szCs w:val="22"/>
        </w:rPr>
        <w:t>ausgestattet</w:t>
      </w:r>
      <w:r w:rsidR="0030604C">
        <w:rPr>
          <w:rFonts w:ascii="SohoGothicPro-ExtraBold" w:eastAsia="SohoGothicPro-ExtraBold" w:hAnsi="SohoGothicPro-ExtraBold" w:cs="SohoGothicPro-ExtraBold"/>
          <w:sz w:val="22"/>
          <w:szCs w:val="22"/>
        </w:rPr>
        <w:t xml:space="preserve"> und der </w:t>
      </w:r>
      <w:r w:rsidRPr="00023B67">
        <w:rPr>
          <w:rFonts w:ascii="SohoGothicPro-ExtraBold" w:eastAsia="SohoGothicPro-ExtraBold" w:hAnsi="SohoGothicPro-ExtraBold" w:cs="SohoGothicPro-ExtraBold"/>
          <w:sz w:val="22"/>
          <w:szCs w:val="22"/>
        </w:rPr>
        <w:t>SBSQ 4467 X</w:t>
      </w:r>
      <w:r w:rsidRPr="004463B7">
        <w:rPr>
          <w:rFonts w:ascii="SohoGothicPro-ExtraBold" w:eastAsia="SohoGothicPro-ExtraBold" w:hAnsi="SohoGothicPro-ExtraBold" w:cs="SohoGothicPro-ExtraBold"/>
          <w:sz w:val="22"/>
          <w:szCs w:val="22"/>
        </w:rPr>
        <w:t xml:space="preserve"> </w:t>
      </w:r>
      <w:r w:rsidR="0030604C" w:rsidRPr="004463B7">
        <w:rPr>
          <w:rFonts w:ascii="SohoGothicPro-ExtraBold" w:eastAsia="SohoGothicPro-ExtraBold" w:hAnsi="SohoGothicPro-ExtraBold" w:cs="SohoGothicPro-ExtraBold"/>
          <w:sz w:val="22"/>
          <w:szCs w:val="22"/>
        </w:rPr>
        <w:t xml:space="preserve">verfügt über einen Wasserspender mit </w:t>
      </w:r>
      <w:r>
        <w:rPr>
          <w:rFonts w:ascii="SohoGothicPro-ExtraBold" w:eastAsia="SohoGothicPro-ExtraBold" w:hAnsi="SohoGothicPro-ExtraBold" w:cs="SohoGothicPro-ExtraBold"/>
          <w:sz w:val="22"/>
          <w:szCs w:val="22"/>
        </w:rPr>
        <w:t>Direkt</w:t>
      </w:r>
      <w:r w:rsidR="0030604C" w:rsidRPr="004463B7">
        <w:rPr>
          <w:rFonts w:ascii="SohoGothicPro-ExtraBold" w:eastAsia="SohoGothicPro-ExtraBold" w:hAnsi="SohoGothicPro-ExtraBold" w:cs="SohoGothicPro-ExtraBold"/>
          <w:sz w:val="22"/>
          <w:szCs w:val="22"/>
        </w:rPr>
        <w:t>wasseranschluss.</w:t>
      </w:r>
    </w:p>
    <w:p w14:paraId="06B8A34F" w14:textId="47B43774" w:rsidR="00404AC2" w:rsidRDefault="00404AC2" w:rsidP="0030604C">
      <w:pPr>
        <w:spacing w:before="15" w:after="15"/>
        <w:ind w:right="15"/>
        <w:jc w:val="both"/>
        <w:rPr>
          <w:rFonts w:ascii="SohoGothicPro-ExtraBold" w:eastAsia="SohoGothicPro-ExtraBold" w:hAnsi="SohoGothicPro-ExtraBold" w:cs="SohoGothicPro-ExtraBold"/>
          <w:sz w:val="22"/>
          <w:szCs w:val="22"/>
          <w:lang w:val="de-DE"/>
        </w:rPr>
      </w:pPr>
    </w:p>
    <w:p w14:paraId="67C02691" w14:textId="46453941" w:rsidR="006E4A1C" w:rsidRPr="006E4A1C" w:rsidRDefault="006E4A1C" w:rsidP="0030604C">
      <w:pPr>
        <w:spacing w:before="15" w:after="15"/>
        <w:ind w:right="15"/>
        <w:jc w:val="both"/>
        <w:rPr>
          <w:rFonts w:ascii="SohoGothicPro-ExtraBold" w:eastAsia="SohoGothicPro-ExtraBold" w:hAnsi="SohoGothicPro-ExtraBold" w:cs="SohoGothicPro-ExtraBold"/>
          <w:b/>
          <w:bCs/>
          <w:sz w:val="22"/>
          <w:szCs w:val="22"/>
          <w:lang w:val="de-DE"/>
        </w:rPr>
      </w:pPr>
      <w:r w:rsidRPr="006E4A1C">
        <w:rPr>
          <w:rFonts w:ascii="SohoGothicPro-ExtraBold" w:eastAsia="SohoGothicPro-ExtraBold" w:hAnsi="SohoGothicPro-ExtraBold" w:cs="SohoGothicPro-ExtraBold"/>
          <w:b/>
          <w:bCs/>
          <w:sz w:val="22"/>
          <w:szCs w:val="22"/>
          <w:lang w:val="de-DE"/>
        </w:rPr>
        <w:t>Und das</w:t>
      </w:r>
      <w:r>
        <w:rPr>
          <w:rFonts w:ascii="SohoGothicPro-ExtraBold" w:eastAsia="SohoGothicPro-ExtraBold" w:hAnsi="SohoGothicPro-ExtraBold" w:cs="SohoGothicPro-ExtraBold"/>
          <w:b/>
          <w:bCs/>
          <w:sz w:val="22"/>
          <w:szCs w:val="22"/>
          <w:lang w:val="de-DE"/>
        </w:rPr>
        <w:t xml:space="preserve"> </w:t>
      </w:r>
      <w:r w:rsidR="00681536">
        <w:rPr>
          <w:rFonts w:ascii="SohoGothicPro-ExtraBold" w:eastAsia="SohoGothicPro-ExtraBold" w:hAnsi="SohoGothicPro-ExtraBold" w:cs="SohoGothicPro-ExtraBold"/>
          <w:b/>
          <w:bCs/>
          <w:sz w:val="22"/>
          <w:szCs w:val="22"/>
          <w:lang w:val="de-DE"/>
        </w:rPr>
        <w:t>flüster</w:t>
      </w:r>
      <w:r>
        <w:rPr>
          <w:rFonts w:ascii="SohoGothicPro-ExtraBold" w:eastAsia="SohoGothicPro-ExtraBold" w:hAnsi="SohoGothicPro-ExtraBold" w:cs="SohoGothicPro-ExtraBold"/>
          <w:b/>
          <w:bCs/>
          <w:sz w:val="22"/>
          <w:szCs w:val="22"/>
          <w:lang w:val="de-DE"/>
        </w:rPr>
        <w:t>leise</w:t>
      </w:r>
    </w:p>
    <w:p w14:paraId="2A402C4D" w14:textId="3728D26A" w:rsidR="00404AC2" w:rsidRPr="00404AC2" w:rsidRDefault="00404AC2" w:rsidP="006E4A1C">
      <w:pPr>
        <w:jc w:val="both"/>
        <w:rPr>
          <w:rFonts w:ascii="SohoGothicPro-ExtraBold" w:eastAsia="SohoGothicPro-ExtraBold" w:hAnsi="SohoGothicPro-ExtraBold" w:cs="SohoGothicPro-ExtraBold"/>
          <w:sz w:val="22"/>
          <w:szCs w:val="22"/>
          <w:lang w:val="de-DE"/>
        </w:rPr>
      </w:pPr>
      <w:r w:rsidRPr="00404AC2">
        <w:rPr>
          <w:rFonts w:ascii="SohoGothicPro-ExtraBold" w:eastAsia="SohoGothicPro-ExtraBold" w:hAnsi="SohoGothicPro-ExtraBold" w:cs="SohoGothicPro-ExtraBold"/>
          <w:sz w:val="22"/>
          <w:szCs w:val="22"/>
          <w:lang w:val="de-DE"/>
        </w:rPr>
        <w:t xml:space="preserve">Vor allem in offenen Wohnküchen kann das Brummen des Kühlschrankes stören – egal ob bei Gesprächen, beim Lesen, Fernsehen oder nachts beim Einschlafen. Mit einem leisen Kühlschrank wird diese Geräuschkulisse auf ein Minimum reduziert. Meistens geht dies jedoch mit einem Verlust von praktischen Features wie beispielsweise </w:t>
      </w:r>
      <w:proofErr w:type="spellStart"/>
      <w:r w:rsidRPr="00404AC2">
        <w:rPr>
          <w:rFonts w:ascii="SohoGothicPro-ExtraBold" w:eastAsia="SohoGothicPro-ExtraBold" w:hAnsi="SohoGothicPro-ExtraBold" w:cs="SohoGothicPro-ExtraBold"/>
          <w:sz w:val="22"/>
          <w:szCs w:val="22"/>
          <w:lang w:val="de-DE"/>
        </w:rPr>
        <w:t>NoFrost</w:t>
      </w:r>
      <w:proofErr w:type="spellEnd"/>
      <w:r w:rsidRPr="00404AC2">
        <w:rPr>
          <w:rFonts w:ascii="SohoGothicPro-ExtraBold" w:eastAsia="SohoGothicPro-ExtraBold" w:hAnsi="SohoGothicPro-ExtraBold" w:cs="SohoGothicPro-ExtraBold"/>
          <w:sz w:val="22"/>
          <w:szCs w:val="22"/>
          <w:lang w:val="de-DE"/>
        </w:rPr>
        <w:t xml:space="preserve">-Funktionen einher. Der Grund: Hinter solchen Features stecken häufig Ventilatoren, welche die Hauptgeräuschquelle in Kühlschränken sind. Wird ihre Leistung reduziert, wird der Kühlschrank zwar leiser, büßt aber gleichzeitig an Zusatzfunktionen ein. Mit den </w:t>
      </w:r>
      <w:r w:rsidR="006E4A1C">
        <w:rPr>
          <w:rFonts w:ascii="SohoGothicPro-ExtraBold" w:eastAsia="SohoGothicPro-ExtraBold" w:hAnsi="SohoGothicPro-ExtraBold" w:cs="SohoGothicPro-ExtraBold"/>
          <w:sz w:val="22"/>
          <w:szCs w:val="22"/>
          <w:lang w:val="de-DE"/>
        </w:rPr>
        <w:t>beiden</w:t>
      </w:r>
      <w:r w:rsidRPr="00404AC2">
        <w:rPr>
          <w:rFonts w:ascii="SohoGothicPro-ExtraBold" w:eastAsia="SohoGothicPro-ExtraBold" w:hAnsi="SohoGothicPro-ExtraBold" w:cs="SohoGothicPro-ExtraBold"/>
          <w:sz w:val="22"/>
          <w:szCs w:val="22"/>
          <w:lang w:val="de-DE"/>
        </w:rPr>
        <w:t xml:space="preserve"> neuen Kühl- und Gefrierkombinationen bietet </w:t>
      </w:r>
      <w:proofErr w:type="spellStart"/>
      <w:r w:rsidR="006E4A1C">
        <w:rPr>
          <w:rFonts w:ascii="SohoGothicPro-ExtraBold" w:eastAsia="SohoGothicPro-ExtraBold" w:hAnsi="SohoGothicPro-ExtraBold" w:cs="SohoGothicPro-ExtraBold"/>
          <w:sz w:val="22"/>
          <w:szCs w:val="22"/>
          <w:lang w:val="de-DE"/>
        </w:rPr>
        <w:t>elektrabregenz</w:t>
      </w:r>
      <w:proofErr w:type="spellEnd"/>
      <w:r w:rsidR="006E4A1C">
        <w:rPr>
          <w:rFonts w:ascii="SohoGothicPro-ExtraBold" w:eastAsia="SohoGothicPro-ExtraBold" w:hAnsi="SohoGothicPro-ExtraBold" w:cs="SohoGothicPro-ExtraBold"/>
          <w:sz w:val="22"/>
          <w:szCs w:val="22"/>
          <w:lang w:val="de-DE"/>
        </w:rPr>
        <w:t xml:space="preserve"> </w:t>
      </w:r>
      <w:r w:rsidRPr="00404AC2">
        <w:rPr>
          <w:rFonts w:ascii="SohoGothicPro-ExtraBold" w:eastAsia="SohoGothicPro-ExtraBold" w:hAnsi="SohoGothicPro-ExtraBold" w:cs="SohoGothicPro-ExtraBold"/>
          <w:sz w:val="22"/>
          <w:szCs w:val="22"/>
          <w:lang w:val="de-DE"/>
        </w:rPr>
        <w:t>jedoch Geräte an, welche mit 3</w:t>
      </w:r>
      <w:r w:rsidR="00681536">
        <w:rPr>
          <w:rFonts w:ascii="SohoGothicPro-ExtraBold" w:eastAsia="SohoGothicPro-ExtraBold" w:hAnsi="SohoGothicPro-ExtraBold" w:cs="SohoGothicPro-ExtraBold"/>
          <w:sz w:val="22"/>
          <w:szCs w:val="22"/>
          <w:lang w:val="de-DE"/>
        </w:rPr>
        <w:t>5</w:t>
      </w:r>
      <w:r w:rsidR="006E4A1C">
        <w:rPr>
          <w:rFonts w:ascii="SohoGothicPro-ExtraBold" w:eastAsia="SohoGothicPro-ExtraBold" w:hAnsi="SohoGothicPro-ExtraBold" w:cs="SohoGothicPro-ExtraBold"/>
          <w:sz w:val="22"/>
          <w:szCs w:val="22"/>
          <w:lang w:val="de-DE"/>
        </w:rPr>
        <w:t xml:space="preserve"> bzw. 3</w:t>
      </w:r>
      <w:r w:rsidR="00681536">
        <w:rPr>
          <w:rFonts w:ascii="SohoGothicPro-ExtraBold" w:eastAsia="SohoGothicPro-ExtraBold" w:hAnsi="SohoGothicPro-ExtraBold" w:cs="SohoGothicPro-ExtraBold"/>
          <w:sz w:val="22"/>
          <w:szCs w:val="22"/>
          <w:lang w:val="de-DE"/>
        </w:rPr>
        <w:t>8</w:t>
      </w:r>
      <w:r w:rsidRPr="00404AC2">
        <w:rPr>
          <w:rFonts w:ascii="SohoGothicPro-ExtraBold" w:eastAsia="SohoGothicPro-ExtraBold" w:hAnsi="SohoGothicPro-ExtraBold" w:cs="SohoGothicPro-ExtraBold"/>
          <w:sz w:val="22"/>
          <w:szCs w:val="22"/>
          <w:lang w:val="de-DE"/>
        </w:rPr>
        <w:t xml:space="preserve"> Dezibel </w:t>
      </w:r>
      <w:r w:rsidR="00681536">
        <w:rPr>
          <w:rFonts w:ascii="SohoGothicPro-ExtraBold" w:eastAsia="SohoGothicPro-ExtraBold" w:hAnsi="SohoGothicPro-ExtraBold" w:cs="SohoGothicPro-ExtraBold"/>
          <w:sz w:val="22"/>
          <w:szCs w:val="22"/>
          <w:lang w:val="de-DE"/>
        </w:rPr>
        <w:t>flüster</w:t>
      </w:r>
      <w:r w:rsidRPr="00404AC2">
        <w:rPr>
          <w:rFonts w:ascii="SohoGothicPro-ExtraBold" w:eastAsia="SohoGothicPro-ExtraBold" w:hAnsi="SohoGothicPro-ExtraBold" w:cs="SohoGothicPro-ExtraBold"/>
          <w:sz w:val="22"/>
          <w:szCs w:val="22"/>
          <w:lang w:val="de-DE"/>
        </w:rPr>
        <w:t>leise sind und dabei nicht auf Lösungen für mehr Frische verzichten.</w:t>
      </w:r>
    </w:p>
    <w:p w14:paraId="1A88456C" w14:textId="77777777" w:rsidR="0030604C" w:rsidRPr="004463B7" w:rsidRDefault="0030604C" w:rsidP="0030604C">
      <w:pPr>
        <w:spacing w:before="15" w:after="15"/>
        <w:ind w:right="15"/>
        <w:jc w:val="both"/>
        <w:rPr>
          <w:rFonts w:ascii="SohoGothicPro-ExtraBold" w:eastAsia="SohoGothicPro-ExtraBold" w:hAnsi="SohoGothicPro-ExtraBold" w:cs="SohoGothicPro-ExtraBold"/>
          <w:sz w:val="22"/>
          <w:szCs w:val="22"/>
          <w:lang w:val="de-DE"/>
        </w:rPr>
      </w:pPr>
    </w:p>
    <w:p w14:paraId="78DBF85A" w14:textId="1556ECC7" w:rsidR="0030604C" w:rsidRDefault="002204D9" w:rsidP="0030604C">
      <w:pPr>
        <w:spacing w:before="15" w:after="15"/>
        <w:ind w:right="15"/>
        <w:jc w:val="both"/>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 xml:space="preserve">Mehr Frische dank toller Features </w:t>
      </w:r>
    </w:p>
    <w:p w14:paraId="68B5AEB6" w14:textId="2990A562" w:rsidR="002204D9" w:rsidRDefault="002204D9" w:rsidP="0030604C">
      <w:pPr>
        <w:spacing w:before="15" w:after="15"/>
        <w:ind w:right="15"/>
        <w:jc w:val="both"/>
        <w:rPr>
          <w:rFonts w:asciiTheme="minorHAnsi" w:eastAsiaTheme="minorHAnsi" w:hAnsiTheme="minorHAnsi" w:cstheme="minorHAnsi"/>
          <w:color w:val="000000"/>
          <w:sz w:val="22"/>
          <w:szCs w:val="22"/>
          <w:lang w:val="de-DE"/>
        </w:rPr>
      </w:pPr>
      <w:r w:rsidRPr="004463B7">
        <w:rPr>
          <w:rFonts w:ascii="SohoGothicPro-ExtraBold" w:eastAsia="SohoGothicPro-ExtraBold" w:hAnsi="SohoGothicPro-ExtraBold" w:cs="SohoGothicPro-ExtraBold"/>
          <w:sz w:val="22"/>
          <w:szCs w:val="22"/>
          <w:lang w:val="de-DE"/>
        </w:rPr>
        <w:t>D</w:t>
      </w:r>
      <w:r>
        <w:rPr>
          <w:rFonts w:ascii="SohoGothicPro-ExtraBold" w:eastAsia="SohoGothicPro-ExtraBold" w:hAnsi="SohoGothicPro-ExtraBold" w:cs="SohoGothicPro-ExtraBold"/>
          <w:sz w:val="22"/>
          <w:szCs w:val="22"/>
          <w:lang w:val="de-DE"/>
        </w:rPr>
        <w:t>er</w:t>
      </w:r>
      <w:r w:rsidRPr="004463B7">
        <w:rPr>
          <w:rFonts w:ascii="SohoGothicPro-ExtraBold" w:eastAsia="SohoGothicPro-ExtraBold" w:hAnsi="SohoGothicPro-ExtraBold" w:cs="SohoGothicPro-ExtraBold"/>
          <w:sz w:val="22"/>
          <w:szCs w:val="22"/>
          <w:lang w:val="de-DE"/>
        </w:rPr>
        <w:t xml:space="preserve"> </w:t>
      </w:r>
      <w:r w:rsidRPr="00561F02">
        <w:rPr>
          <w:rFonts w:asciiTheme="minorHAnsi" w:hAnsiTheme="minorHAnsi" w:cstheme="minorHAnsi"/>
          <w:sz w:val="22"/>
          <w:szCs w:val="22"/>
        </w:rPr>
        <w:t xml:space="preserve">SBS </w:t>
      </w:r>
      <w:r>
        <w:rPr>
          <w:rFonts w:ascii="SohoGothicPro-ExtraBold" w:eastAsia="SohoGothicPro-ExtraBold" w:hAnsi="SohoGothicPro-ExtraBold" w:cs="SohoGothicPro-ExtraBold"/>
          <w:sz w:val="22"/>
          <w:szCs w:val="22"/>
          <w:lang w:val="de-DE"/>
        </w:rPr>
        <w:t>54206 X verfügt über die</w:t>
      </w:r>
      <w:r w:rsidR="003233C1">
        <w:rPr>
          <w:rFonts w:ascii="SohoGothicPro-ExtraBold" w:eastAsia="SohoGothicPro-ExtraBold" w:hAnsi="SohoGothicPro-ExtraBold" w:cs="SohoGothicPro-ExtraBold"/>
          <w:sz w:val="22"/>
          <w:szCs w:val="22"/>
          <w:lang w:val="de-DE"/>
        </w:rPr>
        <w:t xml:space="preserve"> innovative</w:t>
      </w:r>
      <w:r>
        <w:rPr>
          <w:rFonts w:ascii="SohoGothicPro-ExtraBold" w:eastAsia="SohoGothicPro-ExtraBold" w:hAnsi="SohoGothicPro-ExtraBold" w:cs="SohoGothicPro-ExtraBold"/>
          <w:sz w:val="22"/>
          <w:szCs w:val="22"/>
          <w:lang w:val="de-DE"/>
        </w:rPr>
        <w:t xml:space="preserve"> </w:t>
      </w:r>
      <w:proofErr w:type="spellStart"/>
      <w:r>
        <w:rPr>
          <w:rFonts w:ascii="SohoGothicPro-ExtraBold" w:eastAsia="SohoGothicPro-ExtraBold" w:hAnsi="SohoGothicPro-ExtraBold" w:cs="SohoGothicPro-ExtraBold"/>
          <w:sz w:val="22"/>
          <w:szCs w:val="22"/>
          <w:lang w:val="de-DE"/>
        </w:rPr>
        <w:t>ErnteFrisch</w:t>
      </w:r>
      <w:proofErr w:type="spellEnd"/>
      <w:r>
        <w:rPr>
          <w:rFonts w:ascii="SohoGothicPro-ExtraBold" w:eastAsia="SohoGothicPro-ExtraBold" w:hAnsi="SohoGothicPro-ExtraBold" w:cs="SohoGothicPro-ExtraBold"/>
          <w:sz w:val="22"/>
          <w:szCs w:val="22"/>
          <w:lang w:val="de-DE"/>
        </w:rPr>
        <w:t xml:space="preserve">-Technologie. </w:t>
      </w:r>
      <w:r w:rsidR="0030604C" w:rsidRPr="00F12632">
        <w:rPr>
          <w:rFonts w:ascii="SohoGothicPro-ExtraBold" w:eastAsia="SohoGothicPro-ExtraBold" w:hAnsi="SohoGothicPro-ExtraBold" w:cs="SohoGothicPro-ExtraBold"/>
          <w:sz w:val="22"/>
          <w:szCs w:val="22"/>
          <w:lang w:val="de-DE"/>
        </w:rPr>
        <w:t>Obst und Gemüse</w:t>
      </w:r>
      <w:r>
        <w:rPr>
          <w:rFonts w:ascii="SohoGothicPro-ExtraBold" w:eastAsia="SohoGothicPro-ExtraBold" w:hAnsi="SohoGothicPro-ExtraBold" w:cs="SohoGothicPro-ExtraBold"/>
          <w:sz w:val="22"/>
          <w:szCs w:val="22"/>
          <w:lang w:val="de-DE"/>
        </w:rPr>
        <w:t xml:space="preserve"> können im Kühlschrank</w:t>
      </w:r>
      <w:r w:rsidR="0030604C" w:rsidRPr="00F12632">
        <w:rPr>
          <w:rFonts w:ascii="SohoGothicPro-ExtraBold" w:eastAsia="SohoGothicPro-ExtraBold" w:hAnsi="SohoGothicPro-ExtraBold" w:cs="SohoGothicPro-ExtraBold"/>
          <w:sz w:val="22"/>
          <w:szCs w:val="22"/>
          <w:lang w:val="de-DE"/>
        </w:rPr>
        <w:t xml:space="preserve"> so nahrhaft gelagert werden wie am Tag des Kaufs. Denn dank </w:t>
      </w:r>
      <w:r>
        <w:rPr>
          <w:rFonts w:ascii="SohoGothicPro-ExtraBold" w:eastAsia="SohoGothicPro-ExtraBold" w:hAnsi="SohoGothicPro-ExtraBold" w:cs="SohoGothicPro-ExtraBold"/>
          <w:sz w:val="22"/>
          <w:szCs w:val="22"/>
          <w:lang w:val="de-DE"/>
        </w:rPr>
        <w:t xml:space="preserve">dieser werden weder </w:t>
      </w:r>
      <w:r w:rsidR="0030604C" w:rsidRPr="00F12632">
        <w:rPr>
          <w:rFonts w:ascii="SohoGothicPro-ExtraBold" w:eastAsia="SohoGothicPro-ExtraBold" w:hAnsi="SohoGothicPro-ExtraBold" w:cs="SohoGothicPro-ExtraBold"/>
          <w:sz w:val="22"/>
          <w:szCs w:val="22"/>
          <w:lang w:val="de-DE"/>
        </w:rPr>
        <w:t>Vitamine noch Nährstoffe ein</w:t>
      </w:r>
      <w:r>
        <w:rPr>
          <w:rFonts w:ascii="SohoGothicPro-ExtraBold" w:eastAsia="SohoGothicPro-ExtraBold" w:hAnsi="SohoGothicPro-ExtraBold" w:cs="SohoGothicPro-ExtraBold"/>
          <w:sz w:val="22"/>
          <w:szCs w:val="22"/>
          <w:lang w:val="de-DE"/>
        </w:rPr>
        <w:t>gebüßt</w:t>
      </w:r>
      <w:r w:rsidR="0030604C" w:rsidRPr="00F12632">
        <w:rPr>
          <w:rFonts w:ascii="SohoGothicPro-ExtraBold" w:eastAsia="SohoGothicPro-ExtraBold" w:hAnsi="SohoGothicPro-ExtraBold" w:cs="SohoGothicPro-ExtraBold"/>
          <w:sz w:val="22"/>
          <w:szCs w:val="22"/>
          <w:lang w:val="de-DE"/>
        </w:rPr>
        <w:t xml:space="preserve">. </w:t>
      </w:r>
      <w:r w:rsidRPr="001C6012">
        <w:rPr>
          <w:rFonts w:asciiTheme="minorHAnsi" w:eastAsiaTheme="minorHAnsi" w:hAnsiTheme="minorHAnsi" w:cstheme="minorHAnsi"/>
          <w:color w:val="000000"/>
          <w:sz w:val="22"/>
          <w:szCs w:val="22"/>
          <w:lang w:val="de-DE"/>
        </w:rPr>
        <w:t>Die innovative Technologie verwendet drei Farben Grün, Blau und Rot</w:t>
      </w:r>
      <w:r>
        <w:rPr>
          <w:rFonts w:asciiTheme="minorHAnsi" w:eastAsiaTheme="minorHAnsi" w:hAnsiTheme="minorHAnsi" w:cstheme="minorHAnsi"/>
          <w:color w:val="000000"/>
          <w:sz w:val="22"/>
          <w:szCs w:val="22"/>
          <w:lang w:val="de-DE"/>
        </w:rPr>
        <w:t xml:space="preserve"> sowie eine dunkle Periode für die Nacht. So wird das </w:t>
      </w:r>
      <w:r w:rsidRPr="001C6012">
        <w:rPr>
          <w:rFonts w:asciiTheme="minorHAnsi" w:eastAsiaTheme="minorHAnsi" w:hAnsiTheme="minorHAnsi" w:cstheme="minorHAnsi"/>
          <w:color w:val="000000"/>
          <w:sz w:val="22"/>
          <w:szCs w:val="22"/>
          <w:lang w:val="de-DE"/>
        </w:rPr>
        <w:t>natürliche Sonnenlicht imitier</w:t>
      </w:r>
      <w:r>
        <w:rPr>
          <w:rFonts w:asciiTheme="minorHAnsi" w:eastAsiaTheme="minorHAnsi" w:hAnsiTheme="minorHAnsi" w:cstheme="minorHAnsi"/>
          <w:color w:val="000000"/>
          <w:sz w:val="22"/>
          <w:szCs w:val="22"/>
          <w:lang w:val="de-DE"/>
        </w:rPr>
        <w:t>t und der 24-Stunden-Tag- und Nacht-Lichtzyklus</w:t>
      </w:r>
      <w:r w:rsidRPr="001C6012">
        <w:rPr>
          <w:rFonts w:asciiTheme="minorHAnsi" w:eastAsiaTheme="minorHAnsi" w:hAnsiTheme="minorHAnsi" w:cstheme="minorHAnsi"/>
          <w:color w:val="000000"/>
          <w:sz w:val="22"/>
          <w:szCs w:val="22"/>
          <w:lang w:val="de-DE"/>
        </w:rPr>
        <w:t xml:space="preserve"> </w:t>
      </w:r>
      <w:r>
        <w:rPr>
          <w:rFonts w:asciiTheme="minorHAnsi" w:eastAsiaTheme="minorHAnsi" w:hAnsiTheme="minorHAnsi" w:cstheme="minorHAnsi"/>
          <w:color w:val="000000"/>
          <w:sz w:val="22"/>
          <w:szCs w:val="22"/>
          <w:lang w:val="de-DE"/>
        </w:rPr>
        <w:t>simuliert</w:t>
      </w:r>
      <w:r w:rsidRPr="001C6012">
        <w:rPr>
          <w:rFonts w:asciiTheme="minorHAnsi" w:eastAsiaTheme="minorHAnsi" w:hAnsiTheme="minorHAnsi" w:cstheme="minorHAnsi"/>
          <w:color w:val="000000"/>
          <w:sz w:val="22"/>
          <w:szCs w:val="22"/>
          <w:lang w:val="de-DE"/>
        </w:rPr>
        <w:t>.</w:t>
      </w:r>
      <w:r>
        <w:rPr>
          <w:rFonts w:asciiTheme="minorHAnsi" w:eastAsiaTheme="minorHAnsi" w:hAnsiTheme="minorHAnsi" w:cstheme="minorHAnsi"/>
          <w:color w:val="000000"/>
          <w:sz w:val="22"/>
          <w:szCs w:val="22"/>
          <w:lang w:val="de-DE"/>
        </w:rPr>
        <w:t xml:space="preserve"> </w:t>
      </w:r>
      <w:r w:rsidRPr="001C6012">
        <w:rPr>
          <w:rFonts w:asciiTheme="minorHAnsi" w:eastAsiaTheme="minorHAnsi" w:hAnsiTheme="minorHAnsi" w:cstheme="minorHAnsi"/>
          <w:color w:val="000000"/>
          <w:sz w:val="22"/>
          <w:szCs w:val="22"/>
          <w:lang w:val="de-DE"/>
        </w:rPr>
        <w:t>Die</w:t>
      </w:r>
      <w:r>
        <w:rPr>
          <w:rFonts w:asciiTheme="minorHAnsi" w:eastAsiaTheme="minorHAnsi" w:hAnsiTheme="minorHAnsi" w:cstheme="minorHAnsi"/>
          <w:color w:val="000000"/>
          <w:sz w:val="22"/>
          <w:szCs w:val="22"/>
          <w:lang w:val="de-DE"/>
        </w:rPr>
        <w:t>se</w:t>
      </w:r>
      <w:r w:rsidRPr="001C6012">
        <w:rPr>
          <w:rFonts w:asciiTheme="minorHAnsi" w:eastAsiaTheme="minorHAnsi" w:hAnsiTheme="minorHAnsi" w:cstheme="minorHAnsi"/>
          <w:color w:val="000000"/>
          <w:sz w:val="22"/>
          <w:szCs w:val="22"/>
          <w:lang w:val="de-DE"/>
        </w:rPr>
        <w:t xml:space="preserve"> Simulierung eines Tages- und Nachtzyklus schafft auch lange nach der Ernte ein natürliches Lebensumfeld für Obst und Gemüse. Ideal für saisonale Produkte, denn lange nachdem diese geerntet und gekauft wurden, wird es nun dank </w:t>
      </w:r>
      <w:proofErr w:type="spellStart"/>
      <w:r w:rsidRPr="001C6012">
        <w:rPr>
          <w:rFonts w:asciiTheme="minorHAnsi" w:eastAsiaTheme="minorHAnsi" w:hAnsiTheme="minorHAnsi" w:cstheme="minorHAnsi"/>
          <w:color w:val="000000"/>
          <w:sz w:val="22"/>
          <w:szCs w:val="22"/>
          <w:lang w:val="de-DE"/>
        </w:rPr>
        <w:t>Ernte</w:t>
      </w:r>
      <w:r>
        <w:rPr>
          <w:rFonts w:asciiTheme="minorHAnsi" w:eastAsiaTheme="minorHAnsi" w:hAnsiTheme="minorHAnsi" w:cstheme="minorHAnsi"/>
          <w:color w:val="000000"/>
          <w:sz w:val="22"/>
          <w:szCs w:val="22"/>
          <w:lang w:val="de-DE"/>
        </w:rPr>
        <w:t>F</w:t>
      </w:r>
      <w:r w:rsidRPr="001C6012">
        <w:rPr>
          <w:rFonts w:asciiTheme="minorHAnsi" w:eastAsiaTheme="minorHAnsi" w:hAnsiTheme="minorHAnsi" w:cstheme="minorHAnsi"/>
          <w:color w:val="000000"/>
          <w:sz w:val="22"/>
          <w:szCs w:val="22"/>
          <w:lang w:val="de-DE"/>
        </w:rPr>
        <w:t>risch</w:t>
      </w:r>
      <w:proofErr w:type="spellEnd"/>
      <w:r w:rsidRPr="001C6012">
        <w:rPr>
          <w:rFonts w:asciiTheme="minorHAnsi" w:eastAsiaTheme="minorHAnsi" w:hAnsiTheme="minorHAnsi" w:cstheme="minorHAnsi"/>
          <w:color w:val="000000"/>
          <w:sz w:val="22"/>
          <w:szCs w:val="22"/>
          <w:lang w:val="de-DE"/>
        </w:rPr>
        <w:t xml:space="preserve"> möglich, dass die enthaltenen Vitamine auf natürliche Weise konserviert werden. So bleibt beispielswei</w:t>
      </w:r>
      <w:r>
        <w:rPr>
          <w:rFonts w:asciiTheme="minorHAnsi" w:eastAsiaTheme="minorHAnsi" w:hAnsiTheme="minorHAnsi" w:cstheme="minorHAnsi"/>
          <w:color w:val="000000"/>
          <w:sz w:val="22"/>
          <w:szCs w:val="22"/>
          <w:lang w:val="de-DE"/>
        </w:rPr>
        <w:t>s</w:t>
      </w:r>
      <w:r w:rsidRPr="001C6012">
        <w:rPr>
          <w:rFonts w:asciiTheme="minorHAnsi" w:eastAsiaTheme="minorHAnsi" w:hAnsiTheme="minorHAnsi" w:cstheme="minorHAnsi"/>
          <w:color w:val="000000"/>
          <w:sz w:val="22"/>
          <w:szCs w:val="22"/>
          <w:lang w:val="de-DE"/>
        </w:rPr>
        <w:t>e der Gehalt von Vitamin A und C wesentlich länger erhalten.</w:t>
      </w:r>
    </w:p>
    <w:p w14:paraId="2D256743" w14:textId="0EF733D5" w:rsidR="003233C1" w:rsidRDefault="003233C1" w:rsidP="0030604C">
      <w:pPr>
        <w:spacing w:before="15" w:after="15"/>
        <w:ind w:right="15"/>
        <w:jc w:val="both"/>
        <w:rPr>
          <w:rFonts w:asciiTheme="minorHAnsi" w:eastAsiaTheme="minorHAnsi" w:hAnsiTheme="minorHAnsi" w:cstheme="minorHAnsi"/>
          <w:color w:val="000000"/>
          <w:sz w:val="22"/>
          <w:szCs w:val="22"/>
          <w:lang w:val="de-DE"/>
        </w:rPr>
      </w:pPr>
    </w:p>
    <w:p w14:paraId="354BE9FF" w14:textId="1AE0B577" w:rsidR="0030604C" w:rsidRPr="003233C1" w:rsidRDefault="003233C1" w:rsidP="003233C1">
      <w:pPr>
        <w:spacing w:before="100" w:beforeAutospacing="1" w:after="100" w:afterAutospacing="1"/>
        <w:jc w:val="both"/>
        <w:rPr>
          <w:rFonts w:asciiTheme="minorHAnsi" w:eastAsiaTheme="minorHAnsi" w:hAnsiTheme="minorHAnsi" w:cstheme="minorHAnsi"/>
          <w:color w:val="000000"/>
          <w:sz w:val="22"/>
          <w:szCs w:val="22"/>
          <w:lang w:val="de-DE"/>
        </w:rPr>
      </w:pPr>
      <w:r>
        <w:rPr>
          <w:rFonts w:asciiTheme="minorHAnsi" w:eastAsiaTheme="minorHAnsi" w:hAnsiTheme="minorHAnsi" w:cstheme="minorHAnsi"/>
          <w:color w:val="000000"/>
          <w:sz w:val="22"/>
          <w:szCs w:val="22"/>
          <w:lang w:val="de-DE"/>
        </w:rPr>
        <w:t xml:space="preserve">Und im </w:t>
      </w:r>
      <w:r w:rsidRPr="00023B67">
        <w:rPr>
          <w:rFonts w:ascii="SohoGothicPro-ExtraBold" w:eastAsia="SohoGothicPro-ExtraBold" w:hAnsi="SohoGothicPro-ExtraBold" w:cs="SohoGothicPro-ExtraBold"/>
          <w:sz w:val="22"/>
          <w:szCs w:val="22"/>
          <w:lang w:val="de-DE"/>
        </w:rPr>
        <w:t>SBSQ 4467 X</w:t>
      </w:r>
      <w:r w:rsidRPr="004463B7">
        <w:rPr>
          <w:rFonts w:ascii="SohoGothicPro-ExtraBold" w:eastAsia="SohoGothicPro-ExtraBold" w:hAnsi="SohoGothicPro-ExtraBold" w:cs="SohoGothicPro-ExtraBold"/>
          <w:sz w:val="22"/>
          <w:szCs w:val="22"/>
          <w:lang w:val="de-DE"/>
        </w:rPr>
        <w:t xml:space="preserve"> </w:t>
      </w:r>
      <w:r>
        <w:rPr>
          <w:rFonts w:ascii="SohoGothicPro-ExtraBold" w:eastAsia="SohoGothicPro-ExtraBold" w:hAnsi="SohoGothicPro-ExtraBold" w:cs="SohoGothicPro-ExtraBold"/>
          <w:sz w:val="22"/>
          <w:szCs w:val="22"/>
          <w:lang w:val="de-DE"/>
        </w:rPr>
        <w:t xml:space="preserve">sorgt die </w:t>
      </w:r>
      <w:r w:rsidRPr="003233C1">
        <w:rPr>
          <w:rFonts w:asciiTheme="minorHAnsi" w:eastAsiaTheme="minorHAnsi" w:hAnsiTheme="minorHAnsi" w:cstheme="minorHAnsi"/>
          <w:color w:val="000000"/>
          <w:sz w:val="22"/>
          <w:szCs w:val="22"/>
          <w:lang w:val="de-DE"/>
        </w:rPr>
        <w:t>Blaue Zone</w:t>
      </w:r>
      <w:r>
        <w:rPr>
          <w:rFonts w:asciiTheme="minorHAnsi" w:eastAsiaTheme="minorHAnsi" w:hAnsiTheme="minorHAnsi" w:cstheme="minorHAnsi"/>
          <w:color w:val="000000"/>
          <w:sz w:val="22"/>
          <w:szCs w:val="22"/>
          <w:lang w:val="de-DE"/>
        </w:rPr>
        <w:t xml:space="preserve"> dafür, dass</w:t>
      </w:r>
      <w:r w:rsidRPr="003233C1">
        <w:rPr>
          <w:rFonts w:asciiTheme="minorHAnsi" w:eastAsiaTheme="minorHAnsi" w:hAnsiTheme="minorHAnsi" w:cstheme="minorHAnsi"/>
          <w:color w:val="000000"/>
          <w:sz w:val="22"/>
          <w:szCs w:val="22"/>
          <w:lang w:val="de-DE"/>
        </w:rPr>
        <w:t xml:space="preserve"> Obst und Gem</w:t>
      </w:r>
      <w:r w:rsidR="00E6722E">
        <w:rPr>
          <w:rFonts w:asciiTheme="minorHAnsi" w:eastAsiaTheme="minorHAnsi" w:hAnsiTheme="minorHAnsi" w:cstheme="minorHAnsi"/>
          <w:color w:val="000000"/>
          <w:sz w:val="22"/>
          <w:szCs w:val="22"/>
          <w:lang w:val="de-DE"/>
        </w:rPr>
        <w:t>ü</w:t>
      </w:r>
      <w:r w:rsidRPr="003233C1">
        <w:rPr>
          <w:rFonts w:asciiTheme="minorHAnsi" w:eastAsiaTheme="minorHAnsi" w:hAnsiTheme="minorHAnsi" w:cstheme="minorHAnsi"/>
          <w:color w:val="000000"/>
          <w:sz w:val="22"/>
          <w:szCs w:val="22"/>
          <w:lang w:val="de-DE"/>
        </w:rPr>
        <w:t>se w</w:t>
      </w:r>
      <w:r w:rsidR="00E6722E">
        <w:rPr>
          <w:rFonts w:asciiTheme="minorHAnsi" w:eastAsiaTheme="minorHAnsi" w:hAnsiTheme="minorHAnsi" w:cstheme="minorHAnsi"/>
          <w:color w:val="000000"/>
          <w:sz w:val="22"/>
          <w:szCs w:val="22"/>
          <w:lang w:val="de-DE"/>
        </w:rPr>
        <w:t>ä</w:t>
      </w:r>
      <w:r w:rsidRPr="003233C1">
        <w:rPr>
          <w:rFonts w:asciiTheme="minorHAnsi" w:eastAsiaTheme="minorHAnsi" w:hAnsiTheme="minorHAnsi" w:cstheme="minorHAnsi"/>
          <w:color w:val="000000"/>
          <w:sz w:val="22"/>
          <w:szCs w:val="22"/>
          <w:lang w:val="de-DE"/>
        </w:rPr>
        <w:t>hrend der Lagerung im K</w:t>
      </w:r>
      <w:r w:rsidR="00E6722E">
        <w:rPr>
          <w:rFonts w:asciiTheme="minorHAnsi" w:eastAsiaTheme="minorHAnsi" w:hAnsiTheme="minorHAnsi" w:cstheme="minorHAnsi"/>
          <w:color w:val="000000"/>
          <w:sz w:val="22"/>
          <w:szCs w:val="22"/>
          <w:lang w:val="de-DE"/>
        </w:rPr>
        <w:t>ü</w:t>
      </w:r>
      <w:r w:rsidRPr="003233C1">
        <w:rPr>
          <w:rFonts w:asciiTheme="minorHAnsi" w:eastAsiaTheme="minorHAnsi" w:hAnsiTheme="minorHAnsi" w:cstheme="minorHAnsi"/>
          <w:color w:val="000000"/>
          <w:sz w:val="22"/>
          <w:szCs w:val="22"/>
          <w:lang w:val="de-DE"/>
        </w:rPr>
        <w:t>hlschrank einem speziellen Blaulicht ausgesetzt. Dadurch wird die nat</w:t>
      </w:r>
      <w:r w:rsidR="00E6722E">
        <w:rPr>
          <w:rFonts w:asciiTheme="minorHAnsi" w:eastAsiaTheme="minorHAnsi" w:hAnsiTheme="minorHAnsi" w:cstheme="minorHAnsi"/>
          <w:color w:val="000000"/>
          <w:sz w:val="22"/>
          <w:szCs w:val="22"/>
          <w:lang w:val="de-DE"/>
        </w:rPr>
        <w:t>ü</w:t>
      </w:r>
      <w:r w:rsidRPr="003233C1">
        <w:rPr>
          <w:rFonts w:asciiTheme="minorHAnsi" w:eastAsiaTheme="minorHAnsi" w:hAnsiTheme="minorHAnsi" w:cstheme="minorHAnsi"/>
          <w:color w:val="000000"/>
          <w:sz w:val="22"/>
          <w:szCs w:val="22"/>
          <w:lang w:val="de-DE"/>
        </w:rPr>
        <w:t xml:space="preserve">rliche Photosynthese fortgesetzt </w:t>
      </w:r>
      <w:r>
        <w:rPr>
          <w:rFonts w:asciiTheme="minorHAnsi" w:eastAsiaTheme="minorHAnsi" w:hAnsiTheme="minorHAnsi" w:cstheme="minorHAnsi"/>
          <w:color w:val="000000"/>
          <w:sz w:val="22"/>
          <w:szCs w:val="22"/>
          <w:lang w:val="de-DE"/>
        </w:rPr>
        <w:t>und</w:t>
      </w:r>
      <w:r w:rsidRPr="003233C1">
        <w:rPr>
          <w:rFonts w:asciiTheme="minorHAnsi" w:eastAsiaTheme="minorHAnsi" w:hAnsiTheme="minorHAnsi" w:cstheme="minorHAnsi"/>
          <w:color w:val="000000"/>
          <w:sz w:val="22"/>
          <w:szCs w:val="22"/>
          <w:lang w:val="de-DE"/>
        </w:rPr>
        <w:t xml:space="preserve"> Vitamingehalt, Saftigkeit und Frische bleiben erhalten. </w:t>
      </w:r>
    </w:p>
    <w:p w14:paraId="47A8A929" w14:textId="4B4C3083" w:rsidR="0030604C" w:rsidRPr="003233C1" w:rsidRDefault="003233C1" w:rsidP="0030604C">
      <w:pPr>
        <w:jc w:val="both"/>
        <w:rPr>
          <w:rFonts w:ascii="SohoGothicPro-ExtraBold" w:eastAsia="SohoGothicPro-ExtraBold" w:hAnsi="SohoGothicPro-ExtraBold" w:cs="SohoGothicPro-ExtraBold"/>
          <w:sz w:val="22"/>
          <w:szCs w:val="22"/>
        </w:rPr>
      </w:pPr>
      <w:r>
        <w:rPr>
          <w:rFonts w:ascii="Calibri" w:hAnsi="Calibri" w:cs="Calibri"/>
          <w:b/>
          <w:bCs/>
          <w:color w:val="000000"/>
          <w:sz w:val="22"/>
          <w:szCs w:val="22"/>
        </w:rPr>
        <w:t xml:space="preserve">Kein Abtauen mehr dank </w:t>
      </w:r>
      <w:proofErr w:type="spellStart"/>
      <w:r w:rsidR="0030604C" w:rsidRPr="003233C1">
        <w:rPr>
          <w:rFonts w:ascii="Calibri" w:hAnsi="Calibri" w:cs="Calibri"/>
          <w:b/>
          <w:bCs/>
          <w:color w:val="000000"/>
          <w:sz w:val="22"/>
          <w:szCs w:val="22"/>
        </w:rPr>
        <w:t>NoFrost</w:t>
      </w:r>
      <w:proofErr w:type="spellEnd"/>
    </w:p>
    <w:p w14:paraId="01ABC42D" w14:textId="37D6BF66" w:rsidR="00FC547E" w:rsidRPr="00E6722E" w:rsidRDefault="003233C1" w:rsidP="00E6722E">
      <w:pPr>
        <w:jc w:val="both"/>
        <w:rPr>
          <w:rFonts w:ascii="Calibri" w:hAnsi="Calibri" w:cs="Calibri"/>
          <w:color w:val="000000"/>
          <w:sz w:val="22"/>
          <w:szCs w:val="22"/>
        </w:rPr>
      </w:pPr>
      <w:r>
        <w:rPr>
          <w:rFonts w:ascii="Calibri" w:hAnsi="Calibri" w:cs="Calibri"/>
          <w:color w:val="000000"/>
          <w:sz w:val="22"/>
          <w:szCs w:val="22"/>
        </w:rPr>
        <w:t xml:space="preserve">Beide Modelle verfügen über </w:t>
      </w:r>
      <w:proofErr w:type="spellStart"/>
      <w:r w:rsidR="0030604C">
        <w:rPr>
          <w:rFonts w:ascii="Calibri" w:hAnsi="Calibri" w:cs="Calibri"/>
          <w:color w:val="000000"/>
          <w:sz w:val="22"/>
          <w:szCs w:val="22"/>
        </w:rPr>
        <w:t>NoFrost</w:t>
      </w:r>
      <w:proofErr w:type="spellEnd"/>
      <w:r w:rsidR="0030604C">
        <w:rPr>
          <w:rFonts w:ascii="Calibri" w:hAnsi="Calibri" w:cs="Calibri"/>
          <w:color w:val="000000"/>
          <w:sz w:val="22"/>
          <w:szCs w:val="22"/>
        </w:rPr>
        <w:t xml:space="preserve">. </w:t>
      </w:r>
      <w:r w:rsidR="0030604C" w:rsidRPr="7A3A4222">
        <w:rPr>
          <w:rFonts w:ascii="SohoGothicPro-ExtraBold" w:eastAsia="SohoGothicPro-ExtraBold" w:hAnsi="SohoGothicPro-ExtraBold" w:cs="SohoGothicPro-ExtraBold"/>
          <w:sz w:val="22"/>
          <w:szCs w:val="22"/>
          <w:lang w:val="de-DE"/>
        </w:rPr>
        <w:t xml:space="preserve">Dank </w:t>
      </w:r>
      <w:r>
        <w:rPr>
          <w:rFonts w:ascii="SohoGothicPro-ExtraBold" w:eastAsia="SohoGothicPro-ExtraBold" w:hAnsi="SohoGothicPro-ExtraBold" w:cs="SohoGothicPro-ExtraBold"/>
          <w:sz w:val="22"/>
          <w:szCs w:val="22"/>
          <w:lang w:val="de-DE"/>
        </w:rPr>
        <w:t xml:space="preserve">diesem wird </w:t>
      </w:r>
      <w:r w:rsidR="0030604C">
        <w:rPr>
          <w:rFonts w:ascii="SohoGothicPro-ExtraBold" w:eastAsia="SohoGothicPro-ExtraBold" w:hAnsi="SohoGothicPro-ExtraBold" w:cs="SohoGothicPro-ExtraBold"/>
          <w:sz w:val="22"/>
          <w:szCs w:val="22"/>
          <w:lang w:val="de-DE"/>
        </w:rPr>
        <w:t>im Gefrierteil</w:t>
      </w:r>
      <w:r w:rsidR="0030604C" w:rsidRPr="7A3A4222">
        <w:rPr>
          <w:rFonts w:ascii="SohoGothicPro-ExtraBold" w:eastAsia="SohoGothicPro-ExtraBold" w:hAnsi="SohoGothicPro-ExtraBold" w:cs="SohoGothicPro-ExtraBold"/>
          <w:sz w:val="22"/>
          <w:szCs w:val="22"/>
          <w:lang w:val="de-DE"/>
        </w:rPr>
        <w:t xml:space="preserve"> </w:t>
      </w:r>
      <w:r>
        <w:rPr>
          <w:rFonts w:ascii="SohoGothicPro-ExtraBold" w:eastAsia="SohoGothicPro-ExtraBold" w:hAnsi="SohoGothicPro-ExtraBold" w:cs="SohoGothicPro-ExtraBold"/>
          <w:sz w:val="22"/>
          <w:szCs w:val="22"/>
          <w:lang w:val="de-DE"/>
        </w:rPr>
        <w:t>eine</w:t>
      </w:r>
      <w:r w:rsidR="0030604C" w:rsidRPr="7A3A4222">
        <w:rPr>
          <w:rFonts w:ascii="SohoGothicPro-ExtraBold" w:eastAsia="SohoGothicPro-ExtraBold" w:hAnsi="SohoGothicPro-ExtraBold" w:cs="SohoGothicPro-ExtraBold"/>
          <w:sz w:val="22"/>
          <w:szCs w:val="22"/>
          <w:lang w:val="de-DE"/>
        </w:rPr>
        <w:t xml:space="preserve"> dauerhaft kühle und trockene Aufbewahrungsumgebung erzeugt und Eis </w:t>
      </w:r>
      <w:r>
        <w:rPr>
          <w:rFonts w:ascii="SohoGothicPro-ExtraBold" w:eastAsia="SohoGothicPro-ExtraBold" w:hAnsi="SohoGothicPro-ExtraBold" w:cs="SohoGothicPro-ExtraBold"/>
          <w:sz w:val="22"/>
          <w:szCs w:val="22"/>
          <w:lang w:val="de-DE"/>
        </w:rPr>
        <w:t>sowie</w:t>
      </w:r>
      <w:r w:rsidR="0030604C" w:rsidRPr="7A3A4222">
        <w:rPr>
          <w:rFonts w:ascii="SohoGothicPro-ExtraBold" w:eastAsia="SohoGothicPro-ExtraBold" w:hAnsi="SohoGothicPro-ExtraBold" w:cs="SohoGothicPro-ExtraBold"/>
          <w:sz w:val="22"/>
          <w:szCs w:val="22"/>
          <w:lang w:val="de-DE"/>
        </w:rPr>
        <w:t xml:space="preserve"> Bakterien werden somit beseitigt.</w:t>
      </w:r>
      <w:r w:rsidR="0030604C">
        <w:rPr>
          <w:rFonts w:ascii="SohoGothicPro-ExtraBold" w:eastAsia="SohoGothicPro-ExtraBold" w:hAnsi="SohoGothicPro-ExtraBold" w:cs="SohoGothicPro-ExtraBold"/>
          <w:sz w:val="22"/>
          <w:szCs w:val="22"/>
          <w:lang w:val="de-DE"/>
        </w:rPr>
        <w:t xml:space="preserve"> Daher ist kein Abtauen mehr notwendig. </w:t>
      </w:r>
      <w:r w:rsidR="00A12ED5" w:rsidRPr="001C6012">
        <w:rPr>
          <w:rFonts w:asciiTheme="minorHAnsi" w:hAnsiTheme="minorHAnsi" w:cstheme="minorHAnsi"/>
          <w:color w:val="000000"/>
          <w:sz w:val="22"/>
          <w:szCs w:val="22"/>
        </w:rPr>
        <w:t xml:space="preserve">Auch äußerlich </w:t>
      </w:r>
      <w:r w:rsidR="00FC547E" w:rsidRPr="001C6012">
        <w:rPr>
          <w:rFonts w:asciiTheme="minorHAnsi" w:hAnsiTheme="minorHAnsi" w:cstheme="minorHAnsi"/>
          <w:color w:val="000000"/>
          <w:sz w:val="22"/>
          <w:szCs w:val="22"/>
        </w:rPr>
        <w:t>sind die beiden neuen</w:t>
      </w:r>
      <w:r w:rsidR="00A12ED5" w:rsidRPr="001C6012">
        <w:rPr>
          <w:rFonts w:asciiTheme="minorHAnsi" w:hAnsiTheme="minorHAnsi" w:cstheme="minorHAnsi"/>
          <w:color w:val="000000"/>
          <w:sz w:val="22"/>
          <w:szCs w:val="22"/>
        </w:rPr>
        <w:t xml:space="preserve"> Modell</w:t>
      </w:r>
      <w:r w:rsidR="00FC547E" w:rsidRPr="001C6012">
        <w:rPr>
          <w:rFonts w:asciiTheme="minorHAnsi" w:hAnsiTheme="minorHAnsi" w:cstheme="minorHAnsi"/>
          <w:color w:val="000000"/>
          <w:sz w:val="22"/>
          <w:szCs w:val="22"/>
        </w:rPr>
        <w:t>e</w:t>
      </w:r>
      <w:r w:rsidR="00A12ED5" w:rsidRPr="001C6012">
        <w:rPr>
          <w:rFonts w:asciiTheme="minorHAnsi" w:hAnsiTheme="minorHAnsi" w:cstheme="minorHAnsi"/>
          <w:color w:val="000000"/>
          <w:sz w:val="22"/>
          <w:szCs w:val="22"/>
        </w:rPr>
        <w:t xml:space="preserve"> </w:t>
      </w:r>
      <w:r w:rsidR="00FC547E" w:rsidRPr="001C6012">
        <w:rPr>
          <w:rFonts w:asciiTheme="minorHAnsi" w:hAnsiTheme="minorHAnsi" w:cstheme="minorHAnsi"/>
          <w:color w:val="000000"/>
          <w:sz w:val="22"/>
          <w:szCs w:val="22"/>
        </w:rPr>
        <w:t>ein Eye-Catcher in jeder Küche</w:t>
      </w:r>
      <w:r w:rsidR="00A12ED5" w:rsidRPr="001C6012">
        <w:rPr>
          <w:rFonts w:asciiTheme="minorHAnsi" w:hAnsiTheme="minorHAnsi" w:cstheme="minorHAnsi"/>
          <w:color w:val="000000"/>
          <w:sz w:val="22"/>
          <w:szCs w:val="22"/>
        </w:rPr>
        <w:t xml:space="preserve">. Denn das Edelstahl-Design passt </w:t>
      </w:r>
      <w:r w:rsidR="00770FF8" w:rsidRPr="001C6012">
        <w:rPr>
          <w:rFonts w:asciiTheme="minorHAnsi" w:hAnsiTheme="minorHAnsi" w:cstheme="minorHAnsi"/>
          <w:color w:val="000000"/>
          <w:sz w:val="22"/>
          <w:szCs w:val="22"/>
        </w:rPr>
        <w:t xml:space="preserve">einfach </w:t>
      </w:r>
      <w:r w:rsidR="0042023C">
        <w:rPr>
          <w:rFonts w:asciiTheme="minorHAnsi" w:hAnsiTheme="minorHAnsi" w:cstheme="minorHAnsi"/>
          <w:color w:val="000000"/>
          <w:sz w:val="22"/>
          <w:szCs w:val="22"/>
        </w:rPr>
        <w:t>immer</w:t>
      </w:r>
      <w:r w:rsidR="00770FF8" w:rsidRPr="001C6012">
        <w:rPr>
          <w:rFonts w:asciiTheme="minorHAnsi" w:hAnsiTheme="minorHAnsi" w:cstheme="minorHAnsi"/>
          <w:color w:val="000000"/>
          <w:sz w:val="22"/>
          <w:szCs w:val="22"/>
        </w:rPr>
        <w:t xml:space="preserve">. Ob in </w:t>
      </w:r>
      <w:r w:rsidR="00A12ED5" w:rsidRPr="001C6012">
        <w:rPr>
          <w:rFonts w:asciiTheme="minorHAnsi" w:hAnsiTheme="minorHAnsi" w:cstheme="minorHAnsi"/>
          <w:color w:val="000000"/>
          <w:sz w:val="22"/>
          <w:szCs w:val="22"/>
        </w:rPr>
        <w:t>den Küchentrendfarben Schwarz oder Anthrazitgrau</w:t>
      </w:r>
      <w:r w:rsidR="00770FF8" w:rsidRPr="001C6012">
        <w:rPr>
          <w:rFonts w:asciiTheme="minorHAnsi" w:hAnsiTheme="minorHAnsi" w:cstheme="minorHAnsi"/>
          <w:color w:val="000000"/>
          <w:sz w:val="22"/>
          <w:szCs w:val="22"/>
        </w:rPr>
        <w:t xml:space="preserve">, im Klassiker Weiß </w:t>
      </w:r>
      <w:r w:rsidR="00A12ED5" w:rsidRPr="001C6012">
        <w:rPr>
          <w:rFonts w:asciiTheme="minorHAnsi" w:hAnsiTheme="minorHAnsi" w:cstheme="minorHAnsi"/>
          <w:color w:val="000000"/>
          <w:sz w:val="22"/>
          <w:szCs w:val="22"/>
        </w:rPr>
        <w:t xml:space="preserve">oder </w:t>
      </w:r>
      <w:r w:rsidR="00770FF8" w:rsidRPr="001C6012">
        <w:rPr>
          <w:rFonts w:asciiTheme="minorHAnsi" w:hAnsiTheme="minorHAnsi" w:cstheme="minorHAnsi"/>
          <w:color w:val="000000"/>
          <w:sz w:val="22"/>
          <w:szCs w:val="22"/>
        </w:rPr>
        <w:t xml:space="preserve">in </w:t>
      </w:r>
      <w:r w:rsidR="00A12ED5" w:rsidRPr="001C6012">
        <w:rPr>
          <w:rFonts w:asciiTheme="minorHAnsi" w:hAnsiTheme="minorHAnsi" w:cstheme="minorHAnsi"/>
          <w:color w:val="000000"/>
          <w:sz w:val="22"/>
          <w:szCs w:val="22"/>
        </w:rPr>
        <w:t>knalligen Farben</w:t>
      </w:r>
      <w:r w:rsidR="00770FF8" w:rsidRPr="001C6012">
        <w:rPr>
          <w:rFonts w:asciiTheme="minorHAnsi" w:hAnsiTheme="minorHAnsi" w:cstheme="minorHAnsi"/>
          <w:color w:val="000000"/>
          <w:sz w:val="22"/>
          <w:szCs w:val="22"/>
        </w:rPr>
        <w:t xml:space="preserve"> – ein Edelstahl-Kühlschrank macht sich einfach </w:t>
      </w:r>
      <w:r w:rsidR="0042023C">
        <w:rPr>
          <w:rFonts w:asciiTheme="minorHAnsi" w:hAnsiTheme="minorHAnsi" w:cstheme="minorHAnsi"/>
          <w:color w:val="000000"/>
          <w:sz w:val="22"/>
          <w:szCs w:val="22"/>
        </w:rPr>
        <w:t xml:space="preserve">in jeder Küche </w:t>
      </w:r>
      <w:r w:rsidR="00770FF8" w:rsidRPr="001C6012">
        <w:rPr>
          <w:rFonts w:asciiTheme="minorHAnsi" w:hAnsiTheme="minorHAnsi" w:cstheme="minorHAnsi"/>
          <w:color w:val="000000"/>
          <w:sz w:val="22"/>
          <w:szCs w:val="22"/>
        </w:rPr>
        <w:t>gut</w:t>
      </w:r>
      <w:r w:rsidR="00A12ED5" w:rsidRPr="001C6012">
        <w:rPr>
          <w:rFonts w:asciiTheme="minorHAnsi" w:hAnsiTheme="minorHAnsi" w:cstheme="minorHAnsi"/>
          <w:color w:val="000000"/>
          <w:sz w:val="22"/>
          <w:szCs w:val="22"/>
        </w:rPr>
        <w:t xml:space="preserve">. </w:t>
      </w:r>
    </w:p>
    <w:p w14:paraId="334F99CD" w14:textId="77777777" w:rsidR="00A42D53" w:rsidRPr="001C6012" w:rsidRDefault="00A42D53" w:rsidP="00A12ED5">
      <w:pPr>
        <w:spacing w:before="15" w:after="15"/>
        <w:ind w:left="15" w:right="15"/>
        <w:rPr>
          <w:rFonts w:asciiTheme="minorHAnsi" w:hAnsiTheme="minorHAnsi" w:cstheme="minorHAnsi"/>
          <w:color w:val="000000"/>
          <w:sz w:val="22"/>
          <w:szCs w:val="22"/>
        </w:rPr>
      </w:pPr>
    </w:p>
    <w:p w14:paraId="64910EF0" w14:textId="0C69A94B" w:rsidR="004052C6" w:rsidRPr="001C6012" w:rsidRDefault="004052C6" w:rsidP="003233C1">
      <w:pPr>
        <w:jc w:val="both"/>
        <w:rPr>
          <w:rFonts w:asciiTheme="minorHAnsi" w:eastAsia="SohoGothicPro-ExtraBold" w:hAnsiTheme="minorHAnsi" w:cstheme="minorHAnsi"/>
          <w:sz w:val="22"/>
          <w:szCs w:val="22"/>
          <w:lang w:val="de-DE"/>
        </w:rPr>
      </w:pPr>
      <w:r w:rsidRPr="001C6012">
        <w:rPr>
          <w:rFonts w:asciiTheme="minorHAnsi" w:eastAsia="SohoGothicPro-ExtraBold" w:hAnsiTheme="minorHAnsi" w:cstheme="minorHAnsi"/>
          <w:sz w:val="22"/>
          <w:szCs w:val="22"/>
          <w:lang w:val="de-DE"/>
        </w:rPr>
        <w:t>„</w:t>
      </w:r>
      <w:r w:rsidR="000C152A" w:rsidRPr="001C6012">
        <w:rPr>
          <w:rFonts w:asciiTheme="minorHAnsi" w:eastAsia="SohoGothicPro-ExtraBold" w:hAnsiTheme="minorHAnsi" w:cstheme="minorHAnsi"/>
          <w:sz w:val="22"/>
          <w:szCs w:val="22"/>
          <w:lang w:val="de-DE"/>
        </w:rPr>
        <w:t xml:space="preserve">Regionale und saisonale Lebensmittel leisten einen wichtigen Beitrag zur Umwelt und Gesundheit der Menschen. Wir </w:t>
      </w:r>
      <w:r w:rsidR="007F09DE" w:rsidRPr="001C6012">
        <w:rPr>
          <w:rFonts w:asciiTheme="minorHAnsi" w:eastAsia="SohoGothicPro-ExtraBold" w:hAnsiTheme="minorHAnsi" w:cstheme="minorHAnsi"/>
          <w:sz w:val="22"/>
          <w:szCs w:val="22"/>
          <w:lang w:val="de-DE"/>
        </w:rPr>
        <w:t xml:space="preserve">von </w:t>
      </w:r>
      <w:proofErr w:type="spellStart"/>
      <w:r w:rsidR="007F09DE" w:rsidRPr="001C6012">
        <w:rPr>
          <w:rFonts w:asciiTheme="minorHAnsi" w:eastAsia="SohoGothicPro-ExtraBold" w:hAnsiTheme="minorHAnsi" w:cstheme="minorHAnsi"/>
          <w:sz w:val="22"/>
          <w:szCs w:val="22"/>
          <w:lang w:val="de-DE"/>
        </w:rPr>
        <w:t>elektrabregenz</w:t>
      </w:r>
      <w:proofErr w:type="spellEnd"/>
      <w:r w:rsidR="007F09DE" w:rsidRPr="001C6012">
        <w:rPr>
          <w:rFonts w:asciiTheme="minorHAnsi" w:eastAsia="SohoGothicPro-ExtraBold" w:hAnsiTheme="minorHAnsi" w:cstheme="minorHAnsi"/>
          <w:sz w:val="22"/>
          <w:szCs w:val="22"/>
          <w:lang w:val="de-DE"/>
        </w:rPr>
        <w:t xml:space="preserve"> </w:t>
      </w:r>
      <w:r w:rsidR="000C152A" w:rsidRPr="001C6012">
        <w:rPr>
          <w:rFonts w:asciiTheme="minorHAnsi" w:eastAsia="SohoGothicPro-ExtraBold" w:hAnsiTheme="minorHAnsi" w:cstheme="minorHAnsi"/>
          <w:sz w:val="22"/>
          <w:szCs w:val="22"/>
          <w:lang w:val="de-DE"/>
        </w:rPr>
        <w:t>arbeiten ständig an der Entwicklung von neuen Produkten und Technologien</w:t>
      </w:r>
      <w:r w:rsidRPr="001C6012">
        <w:rPr>
          <w:rStyle w:val="eop"/>
          <w:rFonts w:asciiTheme="minorHAnsi" w:eastAsiaTheme="majorEastAsia" w:hAnsiTheme="minorHAnsi" w:cstheme="minorHAnsi"/>
          <w:sz w:val="22"/>
          <w:szCs w:val="22"/>
        </w:rPr>
        <w:t xml:space="preserve">, die nicht nur den Alltag der Kunden vereinfachen, sondern auch zu einem gesünderen </w:t>
      </w:r>
      <w:r w:rsidR="000C152A" w:rsidRPr="001C6012">
        <w:rPr>
          <w:rStyle w:val="eop"/>
          <w:rFonts w:asciiTheme="minorHAnsi" w:eastAsiaTheme="majorEastAsia" w:hAnsiTheme="minorHAnsi" w:cstheme="minorHAnsi"/>
          <w:sz w:val="22"/>
          <w:szCs w:val="22"/>
        </w:rPr>
        <w:t xml:space="preserve">und nachhaltigeren </w:t>
      </w:r>
      <w:r w:rsidRPr="001C6012">
        <w:rPr>
          <w:rStyle w:val="eop"/>
          <w:rFonts w:asciiTheme="minorHAnsi" w:eastAsiaTheme="majorEastAsia" w:hAnsiTheme="minorHAnsi" w:cstheme="minorHAnsi"/>
          <w:sz w:val="22"/>
          <w:szCs w:val="22"/>
        </w:rPr>
        <w:t xml:space="preserve">Lebensstil beitragen. </w:t>
      </w:r>
      <w:proofErr w:type="spellStart"/>
      <w:r w:rsidR="000C152A" w:rsidRPr="001C6012">
        <w:rPr>
          <w:rFonts w:asciiTheme="minorHAnsi" w:eastAsia="SohoGothicPro-ExtraBold" w:hAnsiTheme="minorHAnsi" w:cstheme="minorHAnsi"/>
          <w:sz w:val="22"/>
          <w:szCs w:val="22"/>
          <w:lang w:val="de-DE"/>
        </w:rPr>
        <w:t>ErnteFrisch</w:t>
      </w:r>
      <w:proofErr w:type="spellEnd"/>
      <w:r w:rsidRPr="001C6012">
        <w:rPr>
          <w:rFonts w:asciiTheme="minorHAnsi" w:eastAsia="SohoGothicPro-ExtraBold" w:hAnsiTheme="minorHAnsi" w:cstheme="minorHAnsi"/>
          <w:sz w:val="22"/>
          <w:szCs w:val="22"/>
          <w:lang w:val="de-DE"/>
        </w:rPr>
        <w:t xml:space="preserve"> </w:t>
      </w:r>
      <w:r w:rsidR="003233C1">
        <w:rPr>
          <w:rFonts w:asciiTheme="minorHAnsi" w:eastAsia="SohoGothicPro-ExtraBold" w:hAnsiTheme="minorHAnsi" w:cstheme="minorHAnsi"/>
          <w:sz w:val="22"/>
          <w:szCs w:val="22"/>
          <w:lang w:val="de-DE"/>
        </w:rPr>
        <w:t xml:space="preserve">oder die </w:t>
      </w:r>
      <w:r w:rsidR="00E6722E">
        <w:rPr>
          <w:rFonts w:asciiTheme="minorHAnsi" w:eastAsia="SohoGothicPro-ExtraBold" w:hAnsiTheme="minorHAnsi" w:cstheme="minorHAnsi"/>
          <w:sz w:val="22"/>
          <w:szCs w:val="22"/>
          <w:lang w:val="de-DE"/>
        </w:rPr>
        <w:t>B</w:t>
      </w:r>
      <w:r w:rsidR="003233C1">
        <w:rPr>
          <w:rFonts w:asciiTheme="minorHAnsi" w:eastAsia="SohoGothicPro-ExtraBold" w:hAnsiTheme="minorHAnsi" w:cstheme="minorHAnsi"/>
          <w:sz w:val="22"/>
          <w:szCs w:val="22"/>
          <w:lang w:val="de-DE"/>
        </w:rPr>
        <w:t>laue Zone sind dafür die besten Beispiele.</w:t>
      </w:r>
      <w:r w:rsidRPr="001C6012">
        <w:rPr>
          <w:rFonts w:asciiTheme="minorHAnsi" w:eastAsia="SohoGothicPro-ExtraBold" w:hAnsiTheme="minorHAnsi" w:cstheme="minorHAnsi"/>
          <w:sz w:val="22"/>
          <w:szCs w:val="22"/>
          <w:lang w:val="de-DE"/>
        </w:rPr>
        <w:t xml:space="preserve"> </w:t>
      </w:r>
      <w:r w:rsidR="003233C1">
        <w:rPr>
          <w:rStyle w:val="eop"/>
          <w:rFonts w:asciiTheme="minorHAnsi" w:eastAsiaTheme="majorEastAsia" w:hAnsiTheme="minorHAnsi" w:cstheme="minorHAnsi"/>
          <w:sz w:val="22"/>
          <w:szCs w:val="22"/>
        </w:rPr>
        <w:t xml:space="preserve">So bleibt </w:t>
      </w:r>
      <w:r w:rsidR="00741751" w:rsidRPr="001C6012">
        <w:rPr>
          <w:rStyle w:val="eop"/>
          <w:rFonts w:asciiTheme="minorHAnsi" w:eastAsiaTheme="majorEastAsia" w:hAnsiTheme="minorHAnsi" w:cstheme="minorHAnsi"/>
          <w:sz w:val="22"/>
          <w:szCs w:val="22"/>
        </w:rPr>
        <w:t xml:space="preserve">Obst und </w:t>
      </w:r>
      <w:r w:rsidR="000C152A" w:rsidRPr="001C6012">
        <w:rPr>
          <w:rStyle w:val="eop"/>
          <w:rFonts w:asciiTheme="minorHAnsi" w:eastAsiaTheme="majorEastAsia" w:hAnsiTheme="minorHAnsi" w:cstheme="minorHAnsi"/>
          <w:sz w:val="22"/>
          <w:szCs w:val="22"/>
        </w:rPr>
        <w:t>Gemüse aus der Region länger haltbar</w:t>
      </w:r>
      <w:r w:rsidRPr="001C6012">
        <w:rPr>
          <w:rFonts w:asciiTheme="minorHAnsi" w:eastAsia="SohoGothicPro-ExtraBold" w:hAnsiTheme="minorHAnsi" w:cstheme="minorHAnsi"/>
          <w:sz w:val="22"/>
          <w:szCs w:val="22"/>
          <w:lang w:val="de-DE"/>
        </w:rPr>
        <w:t xml:space="preserve">,“ so </w:t>
      </w:r>
      <w:r w:rsidR="000C152A" w:rsidRPr="001C6012">
        <w:rPr>
          <w:rFonts w:asciiTheme="minorHAnsi" w:eastAsia="SohoGothicPro-ExtraBold" w:hAnsiTheme="minorHAnsi" w:cstheme="minorHAnsi"/>
          <w:sz w:val="22"/>
          <w:szCs w:val="22"/>
          <w:lang w:val="de-DE"/>
        </w:rPr>
        <w:t>Philipp Breitenecker</w:t>
      </w:r>
      <w:r w:rsidRPr="001C6012">
        <w:rPr>
          <w:rFonts w:asciiTheme="minorHAnsi" w:eastAsia="SohoGothicPro-ExtraBold" w:hAnsiTheme="minorHAnsi" w:cstheme="minorHAnsi"/>
          <w:sz w:val="22"/>
          <w:szCs w:val="22"/>
          <w:lang w:val="de-DE"/>
        </w:rPr>
        <w:t xml:space="preserve">, </w:t>
      </w:r>
      <w:r w:rsidR="000C152A" w:rsidRPr="001C6012">
        <w:rPr>
          <w:rFonts w:asciiTheme="minorHAnsi" w:eastAsia="SohoGothicPro-ExtraBold" w:hAnsiTheme="minorHAnsi" w:cstheme="minorHAnsi"/>
          <w:sz w:val="22"/>
          <w:szCs w:val="22"/>
          <w:lang w:val="de-DE"/>
        </w:rPr>
        <w:t xml:space="preserve">Head </w:t>
      </w:r>
      <w:proofErr w:type="spellStart"/>
      <w:r w:rsidR="000C152A" w:rsidRPr="001C6012">
        <w:rPr>
          <w:rFonts w:asciiTheme="minorHAnsi" w:eastAsia="SohoGothicPro-ExtraBold" w:hAnsiTheme="minorHAnsi" w:cstheme="minorHAnsi"/>
          <w:sz w:val="22"/>
          <w:szCs w:val="22"/>
          <w:lang w:val="de-DE"/>
        </w:rPr>
        <w:t>of</w:t>
      </w:r>
      <w:proofErr w:type="spellEnd"/>
      <w:r w:rsidR="000C152A" w:rsidRPr="001C6012">
        <w:rPr>
          <w:rFonts w:asciiTheme="minorHAnsi" w:eastAsia="SohoGothicPro-ExtraBold" w:hAnsiTheme="minorHAnsi" w:cstheme="minorHAnsi"/>
          <w:sz w:val="22"/>
          <w:szCs w:val="22"/>
          <w:lang w:val="de-DE"/>
        </w:rPr>
        <w:t xml:space="preserve"> Marketing</w:t>
      </w:r>
      <w:r w:rsidR="00A12ED5" w:rsidRPr="001C6012">
        <w:rPr>
          <w:rFonts w:asciiTheme="minorHAnsi" w:eastAsia="SohoGothicPro-ExtraBold" w:hAnsiTheme="minorHAnsi" w:cstheme="minorHAnsi"/>
          <w:sz w:val="22"/>
          <w:szCs w:val="22"/>
          <w:lang w:val="de-DE"/>
        </w:rPr>
        <w:t xml:space="preserve"> </w:t>
      </w:r>
      <w:proofErr w:type="spellStart"/>
      <w:r w:rsidR="00A12ED5" w:rsidRPr="001C6012">
        <w:rPr>
          <w:rFonts w:asciiTheme="minorHAnsi" w:eastAsia="SohoGothicPro-ExtraBold" w:hAnsiTheme="minorHAnsi" w:cstheme="minorHAnsi"/>
          <w:sz w:val="22"/>
          <w:szCs w:val="22"/>
          <w:lang w:val="de-DE"/>
        </w:rPr>
        <w:t>elektrabregenz</w:t>
      </w:r>
      <w:proofErr w:type="spellEnd"/>
      <w:r w:rsidR="00A12ED5" w:rsidRPr="001C6012">
        <w:rPr>
          <w:rFonts w:asciiTheme="minorHAnsi" w:eastAsia="SohoGothicPro-ExtraBold" w:hAnsiTheme="minorHAnsi" w:cstheme="minorHAnsi"/>
          <w:sz w:val="22"/>
          <w:szCs w:val="22"/>
          <w:lang w:val="de-DE"/>
        </w:rPr>
        <w:t xml:space="preserve">. </w:t>
      </w:r>
      <w:r w:rsidRPr="001C6012">
        <w:rPr>
          <w:rFonts w:asciiTheme="minorHAnsi" w:eastAsia="SohoGothicPro-ExtraBold" w:hAnsiTheme="minorHAnsi" w:cstheme="minorHAnsi"/>
          <w:sz w:val="22"/>
          <w:szCs w:val="22"/>
          <w:lang w:val="de-DE"/>
        </w:rPr>
        <w:t> </w:t>
      </w:r>
    </w:p>
    <w:p w14:paraId="6DED3A61" w14:textId="77777777" w:rsidR="004052C6" w:rsidRPr="001C6012" w:rsidRDefault="004052C6" w:rsidP="0040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SohoGothicPro-ExtraBold" w:hAnsiTheme="minorHAnsi" w:cstheme="minorHAnsi"/>
          <w:sz w:val="22"/>
          <w:szCs w:val="22"/>
          <w:lang w:val="de-DE"/>
        </w:rPr>
      </w:pPr>
    </w:p>
    <w:p w14:paraId="4FDAA471" w14:textId="4B4DE6A1" w:rsidR="007233C5" w:rsidRDefault="007233C5" w:rsidP="005F22DF">
      <w:pPr>
        <w:jc w:val="both"/>
        <w:rPr>
          <w:rFonts w:asciiTheme="minorHAnsi" w:eastAsia="SohoGothicPro-ExtraBold" w:hAnsiTheme="minorHAnsi" w:cstheme="minorHAnsi"/>
          <w:sz w:val="22"/>
          <w:szCs w:val="22"/>
          <w:lang w:val="de-DE"/>
        </w:rPr>
      </w:pPr>
      <w:r>
        <w:rPr>
          <w:rFonts w:asciiTheme="minorHAnsi" w:eastAsia="SohoGothicPro-ExtraBold" w:hAnsiTheme="minorHAnsi" w:cstheme="minorHAnsi"/>
          <w:sz w:val="22"/>
          <w:szCs w:val="22"/>
          <w:lang w:val="de-DE"/>
        </w:rPr>
        <w:t xml:space="preserve">Der </w:t>
      </w:r>
      <w:proofErr w:type="spellStart"/>
      <w:r>
        <w:rPr>
          <w:rFonts w:asciiTheme="minorHAnsi" w:eastAsia="SohoGothicPro-ExtraBold" w:hAnsiTheme="minorHAnsi" w:cstheme="minorHAnsi"/>
          <w:sz w:val="22"/>
          <w:szCs w:val="22"/>
          <w:lang w:val="de-DE"/>
        </w:rPr>
        <w:t>elektrabregenz</w:t>
      </w:r>
      <w:proofErr w:type="spellEnd"/>
      <w:r>
        <w:rPr>
          <w:rFonts w:asciiTheme="minorHAnsi" w:eastAsia="SohoGothicPro-ExtraBold" w:hAnsiTheme="minorHAnsi" w:cstheme="minorHAnsi"/>
          <w:sz w:val="22"/>
          <w:szCs w:val="22"/>
          <w:lang w:val="de-DE"/>
        </w:rPr>
        <w:t xml:space="preserve"> </w:t>
      </w:r>
      <w:r w:rsidRPr="007233C5">
        <w:rPr>
          <w:rFonts w:asciiTheme="minorHAnsi" w:eastAsia="SohoGothicPro-ExtraBold" w:hAnsiTheme="minorHAnsi" w:cstheme="minorHAnsi"/>
          <w:sz w:val="22"/>
          <w:szCs w:val="22"/>
          <w:lang w:val="de-DE"/>
        </w:rPr>
        <w:t xml:space="preserve">SBS 54206 X ist </w:t>
      </w:r>
      <w:r>
        <w:rPr>
          <w:rFonts w:asciiTheme="minorHAnsi" w:eastAsia="SohoGothicPro-ExtraBold" w:hAnsiTheme="minorHAnsi" w:cstheme="minorHAnsi"/>
          <w:sz w:val="22"/>
          <w:szCs w:val="22"/>
          <w:lang w:val="de-DE"/>
        </w:rPr>
        <w:t xml:space="preserve">für </w:t>
      </w:r>
      <w:r w:rsidRPr="007233C5">
        <w:rPr>
          <w:rFonts w:asciiTheme="minorHAnsi" w:eastAsia="SohoGothicPro-ExtraBold" w:hAnsiTheme="minorHAnsi" w:cstheme="minorHAnsi"/>
          <w:sz w:val="22"/>
          <w:szCs w:val="22"/>
          <w:lang w:val="de-DE"/>
        </w:rPr>
        <w:t>1.579 </w:t>
      </w:r>
      <w:r w:rsidRPr="001C6012">
        <w:rPr>
          <w:rFonts w:asciiTheme="minorHAnsi" w:eastAsia="SohoGothicPro-ExtraBold" w:hAnsiTheme="minorHAnsi" w:cstheme="minorHAnsi"/>
          <w:sz w:val="22"/>
          <w:szCs w:val="22"/>
          <w:lang w:val="de-DE"/>
        </w:rPr>
        <w:t>Euro unverbindliche Preisempfehlung im Handel erhältlich.</w:t>
      </w:r>
      <w:r>
        <w:rPr>
          <w:rFonts w:asciiTheme="minorHAnsi" w:eastAsia="SohoGothicPro-ExtraBold" w:hAnsiTheme="minorHAnsi" w:cstheme="minorHAnsi"/>
          <w:sz w:val="22"/>
          <w:szCs w:val="22"/>
          <w:lang w:val="de-DE"/>
        </w:rPr>
        <w:t xml:space="preserve"> Und der </w:t>
      </w:r>
      <w:proofErr w:type="spellStart"/>
      <w:r>
        <w:rPr>
          <w:rFonts w:asciiTheme="minorHAnsi" w:eastAsia="SohoGothicPro-ExtraBold" w:hAnsiTheme="minorHAnsi" w:cstheme="minorHAnsi"/>
          <w:sz w:val="22"/>
          <w:szCs w:val="22"/>
          <w:lang w:val="de-DE"/>
        </w:rPr>
        <w:t>elektrabregenz</w:t>
      </w:r>
      <w:proofErr w:type="spellEnd"/>
      <w:r w:rsidRPr="007233C5">
        <w:rPr>
          <w:rFonts w:asciiTheme="minorHAnsi" w:eastAsia="SohoGothicPro-ExtraBold" w:hAnsiTheme="minorHAnsi" w:cstheme="minorHAnsi"/>
          <w:sz w:val="22"/>
          <w:szCs w:val="22"/>
          <w:lang w:val="de-DE"/>
        </w:rPr>
        <w:t xml:space="preserve"> SBSQ 4467 X </w:t>
      </w:r>
      <w:r>
        <w:rPr>
          <w:rFonts w:asciiTheme="minorHAnsi" w:eastAsia="SohoGothicPro-ExtraBold" w:hAnsiTheme="minorHAnsi" w:cstheme="minorHAnsi"/>
          <w:sz w:val="22"/>
          <w:szCs w:val="22"/>
          <w:lang w:val="de-DE"/>
        </w:rPr>
        <w:t xml:space="preserve">ist für </w:t>
      </w:r>
      <w:r w:rsidRPr="007233C5">
        <w:rPr>
          <w:rFonts w:asciiTheme="minorHAnsi" w:eastAsia="SohoGothicPro-ExtraBold" w:hAnsiTheme="minorHAnsi" w:cstheme="minorHAnsi"/>
          <w:sz w:val="22"/>
          <w:szCs w:val="22"/>
          <w:lang w:val="de-DE"/>
        </w:rPr>
        <w:t>1.879 </w:t>
      </w:r>
      <w:r>
        <w:rPr>
          <w:rFonts w:asciiTheme="minorHAnsi" w:eastAsia="SohoGothicPro-ExtraBold" w:hAnsiTheme="minorHAnsi" w:cstheme="minorHAnsi"/>
          <w:sz w:val="22"/>
          <w:szCs w:val="22"/>
          <w:lang w:val="de-DE"/>
        </w:rPr>
        <w:t xml:space="preserve">Euro </w:t>
      </w:r>
      <w:r w:rsidRPr="001C6012">
        <w:rPr>
          <w:rFonts w:asciiTheme="minorHAnsi" w:eastAsia="SohoGothicPro-ExtraBold" w:hAnsiTheme="minorHAnsi" w:cstheme="minorHAnsi"/>
          <w:sz w:val="22"/>
          <w:szCs w:val="22"/>
          <w:lang w:val="de-DE"/>
        </w:rPr>
        <w:t xml:space="preserve">unverbindliche Preisempfehlung </w:t>
      </w:r>
      <w:r>
        <w:rPr>
          <w:rFonts w:asciiTheme="minorHAnsi" w:eastAsia="SohoGothicPro-ExtraBold" w:hAnsiTheme="minorHAnsi" w:cstheme="minorHAnsi"/>
          <w:sz w:val="22"/>
          <w:szCs w:val="22"/>
          <w:lang w:val="de-DE"/>
        </w:rPr>
        <w:t xml:space="preserve">im Handel </w:t>
      </w:r>
      <w:r w:rsidRPr="001C6012">
        <w:rPr>
          <w:rFonts w:asciiTheme="minorHAnsi" w:eastAsia="SohoGothicPro-ExtraBold" w:hAnsiTheme="minorHAnsi" w:cstheme="minorHAnsi"/>
          <w:sz w:val="22"/>
          <w:szCs w:val="22"/>
          <w:lang w:val="de-DE"/>
        </w:rPr>
        <w:t>erhältlich</w:t>
      </w:r>
      <w:r>
        <w:rPr>
          <w:rFonts w:asciiTheme="minorHAnsi" w:eastAsia="SohoGothicPro-ExtraBold" w:hAnsiTheme="minorHAnsi" w:cstheme="minorHAnsi"/>
          <w:sz w:val="22"/>
          <w:szCs w:val="22"/>
          <w:lang w:val="de-DE"/>
        </w:rPr>
        <w:t xml:space="preserve">. </w:t>
      </w:r>
    </w:p>
    <w:p w14:paraId="03C6F2AB" w14:textId="77777777" w:rsidR="00B44669" w:rsidRDefault="00B44669" w:rsidP="00B44669">
      <w:pPr>
        <w:rPr>
          <w:rFonts w:asciiTheme="minorHAnsi" w:eastAsiaTheme="minorHAnsi" w:hAnsiTheme="minorHAnsi" w:cstheme="minorHAnsi"/>
          <w:sz w:val="20"/>
          <w:szCs w:val="20"/>
          <w:lang w:val="de-DE"/>
        </w:rPr>
      </w:pPr>
    </w:p>
    <w:p w14:paraId="02584C5D" w14:textId="77777777" w:rsidR="00B44669" w:rsidRPr="004305E6" w:rsidRDefault="00B44669" w:rsidP="00B44669">
      <w:pPr>
        <w:rPr>
          <w:rFonts w:asciiTheme="minorHAnsi" w:eastAsiaTheme="minorHAnsi" w:hAnsiTheme="minorHAnsi" w:cstheme="minorHAnsi"/>
          <w:b/>
          <w:bCs/>
          <w:sz w:val="18"/>
          <w:szCs w:val="18"/>
          <w:lang w:val="en-US"/>
        </w:rPr>
      </w:pPr>
      <w:r w:rsidRPr="004305E6">
        <w:rPr>
          <w:rFonts w:asciiTheme="minorHAnsi" w:eastAsiaTheme="minorHAnsi" w:hAnsiTheme="minorHAnsi" w:cstheme="minorHAnsi"/>
          <w:b/>
          <w:bCs/>
          <w:sz w:val="18"/>
          <w:szCs w:val="18"/>
          <w:lang w:val="en-US"/>
        </w:rPr>
        <w:t>SBSQ 4467 X</w:t>
      </w:r>
    </w:p>
    <w:p w14:paraId="10762EC8" w14:textId="77777777" w:rsidR="00B44669" w:rsidRPr="004305E6" w:rsidRDefault="00B44669" w:rsidP="00B44669">
      <w:pPr>
        <w:rPr>
          <w:rFonts w:asciiTheme="minorHAnsi" w:eastAsiaTheme="minorHAnsi" w:hAnsiTheme="minorHAnsi" w:cstheme="minorHAnsi"/>
          <w:sz w:val="18"/>
          <w:szCs w:val="18"/>
          <w:lang w:val="en-US"/>
        </w:rPr>
      </w:pPr>
      <w:r w:rsidRPr="004305E6">
        <w:rPr>
          <w:rFonts w:asciiTheme="minorHAnsi" w:eastAsiaTheme="minorHAnsi" w:hAnsiTheme="minorHAnsi" w:cstheme="minorHAnsi"/>
          <w:sz w:val="18"/>
          <w:szCs w:val="18"/>
          <w:lang w:val="en-US"/>
        </w:rPr>
        <w:t xml:space="preserve">Side-By-Side, 4-türiger </w:t>
      </w:r>
      <w:proofErr w:type="spellStart"/>
      <w:r w:rsidRPr="004305E6">
        <w:rPr>
          <w:rFonts w:asciiTheme="minorHAnsi" w:eastAsiaTheme="minorHAnsi" w:hAnsiTheme="minorHAnsi" w:cstheme="minorHAnsi"/>
          <w:sz w:val="18"/>
          <w:szCs w:val="18"/>
          <w:lang w:val="en-US"/>
        </w:rPr>
        <w:t>Kühlschrank</w:t>
      </w:r>
      <w:proofErr w:type="spellEnd"/>
    </w:p>
    <w:p w14:paraId="4CDAC689" w14:textId="7BF528B9" w:rsidR="00B44669" w:rsidRPr="005F22DF" w:rsidRDefault="00E377FD" w:rsidP="00B44669">
      <w:pPr>
        <w:rPr>
          <w:rFonts w:asciiTheme="minorHAnsi" w:eastAsiaTheme="minorHAnsi" w:hAnsiTheme="minorHAnsi" w:cstheme="minorHAnsi"/>
          <w:sz w:val="18"/>
          <w:szCs w:val="18"/>
          <w:lang w:val="de-DE"/>
        </w:rPr>
      </w:pPr>
      <w:r>
        <w:rPr>
          <w:rFonts w:asciiTheme="minorHAnsi" w:eastAsiaTheme="minorHAnsi" w:hAnsiTheme="minorHAnsi" w:cstheme="minorHAnsi"/>
          <w:sz w:val="18"/>
          <w:szCs w:val="18"/>
          <w:lang w:val="de-DE"/>
        </w:rPr>
        <w:t>563</w:t>
      </w:r>
      <w:r w:rsidR="00B44669" w:rsidRPr="005F22DF">
        <w:rPr>
          <w:rFonts w:asciiTheme="minorHAnsi" w:eastAsiaTheme="minorHAnsi" w:hAnsiTheme="minorHAnsi" w:cstheme="minorHAnsi"/>
          <w:sz w:val="18"/>
          <w:szCs w:val="18"/>
          <w:lang w:val="de-DE"/>
        </w:rPr>
        <w:t xml:space="preserve"> l </w:t>
      </w:r>
      <w:r>
        <w:rPr>
          <w:rFonts w:asciiTheme="minorHAnsi" w:eastAsiaTheme="minorHAnsi" w:hAnsiTheme="minorHAnsi" w:cstheme="minorHAnsi"/>
          <w:sz w:val="18"/>
          <w:szCs w:val="18"/>
          <w:lang w:val="de-DE"/>
        </w:rPr>
        <w:t>N</w:t>
      </w:r>
      <w:r w:rsidR="00B44669" w:rsidRPr="005F22DF">
        <w:rPr>
          <w:rFonts w:asciiTheme="minorHAnsi" w:eastAsiaTheme="minorHAnsi" w:hAnsiTheme="minorHAnsi" w:cstheme="minorHAnsi"/>
          <w:sz w:val="18"/>
          <w:szCs w:val="18"/>
          <w:lang w:val="de-DE"/>
        </w:rPr>
        <w:t>utzinhalt</w:t>
      </w:r>
    </w:p>
    <w:p w14:paraId="218FADEA" w14:textId="7EED3618" w:rsidR="00404AC2" w:rsidRPr="005F22DF" w:rsidRDefault="00B44669" w:rsidP="00B44669">
      <w:pPr>
        <w:rPr>
          <w:rFonts w:asciiTheme="minorHAnsi" w:eastAsiaTheme="minorHAnsi" w:hAnsiTheme="minorHAnsi" w:cstheme="minorHAnsi"/>
          <w:sz w:val="18"/>
          <w:szCs w:val="18"/>
          <w:lang w:val="de-DE"/>
        </w:rPr>
      </w:pPr>
      <w:proofErr w:type="spellStart"/>
      <w:r w:rsidRPr="005F22DF">
        <w:rPr>
          <w:rFonts w:asciiTheme="minorHAnsi" w:eastAsiaTheme="minorHAnsi" w:hAnsiTheme="minorHAnsi" w:cstheme="minorHAnsi"/>
          <w:sz w:val="18"/>
          <w:szCs w:val="18"/>
          <w:lang w:val="de-DE"/>
        </w:rPr>
        <w:t>NoFrost</w:t>
      </w:r>
      <w:proofErr w:type="spellEnd"/>
      <w:r w:rsidR="007A51CA" w:rsidRPr="005F22DF">
        <w:rPr>
          <w:rFonts w:asciiTheme="minorHAnsi" w:eastAsiaTheme="minorHAnsi" w:hAnsiTheme="minorHAnsi" w:cstheme="minorHAnsi"/>
          <w:sz w:val="18"/>
          <w:szCs w:val="18"/>
          <w:lang w:val="de-DE"/>
        </w:rPr>
        <w:t xml:space="preserve">, </w:t>
      </w:r>
      <w:proofErr w:type="gramStart"/>
      <w:r w:rsidRPr="005F22DF">
        <w:rPr>
          <w:rFonts w:asciiTheme="minorHAnsi" w:eastAsiaTheme="minorHAnsi" w:hAnsiTheme="minorHAnsi" w:cstheme="minorHAnsi"/>
          <w:sz w:val="18"/>
          <w:szCs w:val="18"/>
          <w:lang w:val="de-DE"/>
        </w:rPr>
        <w:t>LED Display</w:t>
      </w:r>
      <w:proofErr w:type="gramEnd"/>
      <w:r w:rsidR="007A51CA" w:rsidRPr="005F22DF">
        <w:rPr>
          <w:rFonts w:asciiTheme="minorHAnsi" w:eastAsiaTheme="minorHAnsi" w:hAnsiTheme="minorHAnsi" w:cstheme="minorHAnsi"/>
          <w:sz w:val="18"/>
          <w:szCs w:val="18"/>
          <w:lang w:val="de-DE"/>
        </w:rPr>
        <w:t xml:space="preserve">, </w:t>
      </w:r>
      <w:r w:rsidRPr="005F22DF">
        <w:rPr>
          <w:rFonts w:asciiTheme="minorHAnsi" w:eastAsiaTheme="minorHAnsi" w:hAnsiTheme="minorHAnsi" w:cstheme="minorHAnsi"/>
          <w:sz w:val="18"/>
          <w:szCs w:val="18"/>
          <w:lang w:val="de-DE"/>
        </w:rPr>
        <w:t>Multizone</w:t>
      </w:r>
    </w:p>
    <w:p w14:paraId="49A789D5" w14:textId="77777777" w:rsidR="00B44669" w:rsidRPr="005F22DF" w:rsidRDefault="00B44669" w:rsidP="00B44669">
      <w:pPr>
        <w:rPr>
          <w:rFonts w:asciiTheme="minorHAnsi" w:eastAsiaTheme="minorHAnsi" w:hAnsiTheme="minorHAnsi" w:cstheme="minorHAnsi"/>
          <w:b/>
          <w:bCs/>
          <w:sz w:val="18"/>
          <w:szCs w:val="18"/>
          <w:lang w:val="de-DE"/>
        </w:rPr>
      </w:pPr>
      <w:proofErr w:type="spellStart"/>
      <w:r w:rsidRPr="005F22DF">
        <w:rPr>
          <w:rFonts w:asciiTheme="minorHAnsi" w:eastAsiaTheme="minorHAnsi" w:hAnsiTheme="minorHAnsi" w:cstheme="minorHAnsi"/>
          <w:b/>
          <w:bCs/>
          <w:sz w:val="18"/>
          <w:szCs w:val="18"/>
          <w:lang w:val="de-DE"/>
        </w:rPr>
        <w:t>Kühlteil</w:t>
      </w:r>
      <w:proofErr w:type="spellEnd"/>
    </w:p>
    <w:p w14:paraId="3B5F96E2"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367 Liter Nutzinhalt</w:t>
      </w:r>
    </w:p>
    <w:p w14:paraId="5D2C2228"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Blaue Zone</w:t>
      </w:r>
    </w:p>
    <w:p w14:paraId="0127525E" w14:textId="0F64CCC1"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 </w:t>
      </w:r>
      <w:proofErr w:type="spellStart"/>
      <w:r w:rsidRPr="005F22DF">
        <w:rPr>
          <w:rFonts w:asciiTheme="minorHAnsi" w:eastAsiaTheme="minorHAnsi" w:hAnsiTheme="minorHAnsi" w:cstheme="minorHAnsi"/>
          <w:sz w:val="18"/>
          <w:szCs w:val="18"/>
          <w:lang w:val="de-DE"/>
        </w:rPr>
        <w:t>SuperFresh</w:t>
      </w:r>
      <w:proofErr w:type="spellEnd"/>
      <w:r w:rsidRPr="005F22DF">
        <w:rPr>
          <w:rFonts w:asciiTheme="minorHAnsi" w:eastAsiaTheme="minorHAnsi" w:hAnsiTheme="minorHAnsi" w:cstheme="minorHAnsi"/>
          <w:sz w:val="18"/>
          <w:szCs w:val="18"/>
          <w:lang w:val="de-DE"/>
        </w:rPr>
        <w:t xml:space="preserve"> Zone </w:t>
      </w:r>
    </w:p>
    <w:p w14:paraId="5C8FA0F6"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Schnellkühlfunktion</w:t>
      </w:r>
    </w:p>
    <w:p w14:paraId="0D1EDBC8"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3 Abstellflächen</w:t>
      </w:r>
    </w:p>
    <w:p w14:paraId="73E24180"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 6 </w:t>
      </w:r>
      <w:proofErr w:type="spellStart"/>
      <w:r w:rsidRPr="005F22DF">
        <w:rPr>
          <w:rFonts w:asciiTheme="minorHAnsi" w:eastAsiaTheme="minorHAnsi" w:hAnsiTheme="minorHAnsi" w:cstheme="minorHAnsi"/>
          <w:sz w:val="18"/>
          <w:szCs w:val="18"/>
          <w:lang w:val="de-DE"/>
        </w:rPr>
        <w:t>Türabsteller</w:t>
      </w:r>
      <w:proofErr w:type="spellEnd"/>
    </w:p>
    <w:p w14:paraId="49F7AE08" w14:textId="290FB539"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 2 transparente Gemüsefächer </w:t>
      </w:r>
    </w:p>
    <w:p w14:paraId="3DDC3D5A"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Direktwasseranschluss /Wasserspender</w:t>
      </w:r>
    </w:p>
    <w:p w14:paraId="452A745F"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Innenraumbeleuchtung mit LED</w:t>
      </w:r>
    </w:p>
    <w:p w14:paraId="08BF2FB7" w14:textId="77777777" w:rsidR="00B44669" w:rsidRPr="005F22DF" w:rsidRDefault="00B44669" w:rsidP="00B44669">
      <w:pPr>
        <w:rPr>
          <w:rFonts w:asciiTheme="minorHAnsi" w:eastAsiaTheme="minorHAnsi" w:hAnsiTheme="minorHAnsi" w:cstheme="minorHAnsi"/>
          <w:b/>
          <w:bCs/>
          <w:sz w:val="18"/>
          <w:szCs w:val="18"/>
          <w:lang w:val="de-DE"/>
        </w:rPr>
      </w:pPr>
      <w:r w:rsidRPr="005F22DF">
        <w:rPr>
          <w:rFonts w:asciiTheme="minorHAnsi" w:eastAsiaTheme="minorHAnsi" w:hAnsiTheme="minorHAnsi" w:cstheme="minorHAnsi"/>
          <w:b/>
          <w:bCs/>
          <w:sz w:val="18"/>
          <w:szCs w:val="18"/>
          <w:lang w:val="de-DE"/>
        </w:rPr>
        <w:t>Gefrierteil</w:t>
      </w:r>
    </w:p>
    <w:p w14:paraId="299632BC" w14:textId="2C75E1E0"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1</w:t>
      </w:r>
      <w:r w:rsidR="00E377FD">
        <w:rPr>
          <w:rFonts w:asciiTheme="minorHAnsi" w:eastAsiaTheme="minorHAnsi" w:hAnsiTheme="minorHAnsi" w:cstheme="minorHAnsi"/>
          <w:sz w:val="18"/>
          <w:szCs w:val="18"/>
          <w:lang w:val="de-DE"/>
        </w:rPr>
        <w:t>96</w:t>
      </w:r>
      <w:r w:rsidRPr="005F22DF">
        <w:rPr>
          <w:rFonts w:asciiTheme="minorHAnsi" w:eastAsiaTheme="minorHAnsi" w:hAnsiTheme="minorHAnsi" w:cstheme="minorHAnsi"/>
          <w:sz w:val="18"/>
          <w:szCs w:val="18"/>
          <w:lang w:val="de-DE"/>
        </w:rPr>
        <w:t xml:space="preserve"> Liter Nutzinhalt (wenn beide Zonen im Gefriermodus sind)</w:t>
      </w:r>
    </w:p>
    <w:p w14:paraId="02251311"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 Automatisches Abtauen – </w:t>
      </w:r>
      <w:proofErr w:type="spellStart"/>
      <w:r w:rsidRPr="005F22DF">
        <w:rPr>
          <w:rFonts w:asciiTheme="minorHAnsi" w:eastAsiaTheme="minorHAnsi" w:hAnsiTheme="minorHAnsi" w:cstheme="minorHAnsi"/>
          <w:sz w:val="18"/>
          <w:szCs w:val="18"/>
          <w:lang w:val="de-DE"/>
        </w:rPr>
        <w:t>No</w:t>
      </w:r>
      <w:proofErr w:type="spellEnd"/>
      <w:r w:rsidRPr="005F22DF">
        <w:rPr>
          <w:rFonts w:asciiTheme="minorHAnsi" w:eastAsiaTheme="minorHAnsi" w:hAnsiTheme="minorHAnsi" w:cstheme="minorHAnsi"/>
          <w:sz w:val="18"/>
          <w:szCs w:val="18"/>
          <w:lang w:val="de-DE"/>
        </w:rPr>
        <w:t xml:space="preserve"> Frost</w:t>
      </w:r>
    </w:p>
    <w:p w14:paraId="63593290"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Schnellgefrierfunktion</w:t>
      </w:r>
    </w:p>
    <w:p w14:paraId="6FF5B1C7"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automatische Eiswürfelerzeugung</w:t>
      </w:r>
    </w:p>
    <w:p w14:paraId="3FB20C9D"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3 transparente Laden</w:t>
      </w:r>
    </w:p>
    <w:p w14:paraId="2C9ABD7A" w14:textId="286B521C"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 </w:t>
      </w:r>
      <w:r w:rsidR="00E377FD">
        <w:rPr>
          <w:rFonts w:asciiTheme="minorHAnsi" w:eastAsiaTheme="minorHAnsi" w:hAnsiTheme="minorHAnsi" w:cstheme="minorHAnsi"/>
          <w:sz w:val="18"/>
          <w:szCs w:val="18"/>
          <w:lang w:val="de-DE"/>
        </w:rPr>
        <w:t>2</w:t>
      </w:r>
      <w:r w:rsidRPr="005F22DF">
        <w:rPr>
          <w:rFonts w:asciiTheme="minorHAnsi" w:eastAsiaTheme="minorHAnsi" w:hAnsiTheme="minorHAnsi" w:cstheme="minorHAnsi"/>
          <w:sz w:val="18"/>
          <w:szCs w:val="18"/>
          <w:lang w:val="de-DE"/>
        </w:rPr>
        <w:t xml:space="preserve"> Abstellflächen</w:t>
      </w:r>
    </w:p>
    <w:p w14:paraId="4763AE03"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Innenraumbeleuchtung</w:t>
      </w:r>
    </w:p>
    <w:p w14:paraId="561787E0" w14:textId="77777777" w:rsidR="00B44669" w:rsidRPr="005F22DF" w:rsidRDefault="00B44669" w:rsidP="00B44669">
      <w:pPr>
        <w:rPr>
          <w:rFonts w:asciiTheme="minorHAnsi" w:eastAsiaTheme="minorHAnsi" w:hAnsiTheme="minorHAnsi" w:cstheme="minorHAnsi"/>
          <w:b/>
          <w:bCs/>
          <w:sz w:val="18"/>
          <w:szCs w:val="18"/>
          <w:lang w:val="de-DE"/>
        </w:rPr>
      </w:pPr>
      <w:r w:rsidRPr="005F22DF">
        <w:rPr>
          <w:rFonts w:asciiTheme="minorHAnsi" w:eastAsiaTheme="minorHAnsi" w:hAnsiTheme="minorHAnsi" w:cstheme="minorHAnsi"/>
          <w:b/>
          <w:bCs/>
          <w:sz w:val="18"/>
          <w:szCs w:val="18"/>
          <w:lang w:val="de-DE"/>
        </w:rPr>
        <w:t>Hygiene</w:t>
      </w:r>
    </w:p>
    <w:p w14:paraId="5FC46D98"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Hygiene+ antibakterieller Karbonfilter</w:t>
      </w:r>
    </w:p>
    <w:p w14:paraId="0DAD5C87"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 </w:t>
      </w:r>
      <w:proofErr w:type="spellStart"/>
      <w:r w:rsidRPr="005F22DF">
        <w:rPr>
          <w:rFonts w:asciiTheme="minorHAnsi" w:eastAsiaTheme="minorHAnsi" w:hAnsiTheme="minorHAnsi" w:cstheme="minorHAnsi"/>
          <w:sz w:val="18"/>
          <w:szCs w:val="18"/>
          <w:lang w:val="de-DE"/>
        </w:rPr>
        <w:t>Ionizer</w:t>
      </w:r>
      <w:proofErr w:type="spellEnd"/>
    </w:p>
    <w:p w14:paraId="4EC367A1" w14:textId="77777777" w:rsidR="00B44669" w:rsidRPr="005F22DF" w:rsidRDefault="00B44669" w:rsidP="00B44669">
      <w:pPr>
        <w:rPr>
          <w:rFonts w:asciiTheme="minorHAnsi" w:eastAsiaTheme="minorHAnsi" w:hAnsiTheme="minorHAnsi" w:cstheme="minorHAnsi"/>
          <w:b/>
          <w:bCs/>
          <w:sz w:val="18"/>
          <w:szCs w:val="18"/>
          <w:lang w:val="de-DE"/>
        </w:rPr>
      </w:pPr>
      <w:r w:rsidRPr="005F22DF">
        <w:rPr>
          <w:rFonts w:asciiTheme="minorHAnsi" w:eastAsiaTheme="minorHAnsi" w:hAnsiTheme="minorHAnsi" w:cstheme="minorHAnsi"/>
          <w:b/>
          <w:bCs/>
          <w:sz w:val="18"/>
          <w:szCs w:val="18"/>
          <w:lang w:val="de-DE"/>
        </w:rPr>
        <w:t>Technische Daten</w:t>
      </w:r>
    </w:p>
    <w:p w14:paraId="396B7B5B" w14:textId="1D1E01D1"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 Energieeffizienzklasse: </w:t>
      </w:r>
      <w:r w:rsidR="00E377FD">
        <w:rPr>
          <w:rFonts w:asciiTheme="minorHAnsi" w:eastAsiaTheme="minorHAnsi" w:hAnsiTheme="minorHAnsi" w:cstheme="minorHAnsi"/>
          <w:sz w:val="18"/>
          <w:szCs w:val="18"/>
          <w:lang w:val="de-DE"/>
        </w:rPr>
        <w:t>F</w:t>
      </w:r>
    </w:p>
    <w:p w14:paraId="177FBBAF" w14:textId="002C1ECA"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 Energieverbrauch in 24 Stunden: </w:t>
      </w:r>
      <w:r w:rsidR="00E377FD">
        <w:rPr>
          <w:rFonts w:asciiTheme="minorHAnsi" w:eastAsiaTheme="minorHAnsi" w:hAnsiTheme="minorHAnsi" w:cstheme="minorHAnsi"/>
          <w:sz w:val="18"/>
          <w:szCs w:val="18"/>
          <w:lang w:val="de-DE"/>
        </w:rPr>
        <w:t xml:space="preserve">1,133 </w:t>
      </w:r>
      <w:r w:rsidRPr="005F22DF">
        <w:rPr>
          <w:rFonts w:asciiTheme="minorHAnsi" w:eastAsiaTheme="minorHAnsi" w:hAnsiTheme="minorHAnsi" w:cstheme="minorHAnsi"/>
          <w:sz w:val="18"/>
          <w:szCs w:val="18"/>
          <w:lang w:val="de-DE"/>
        </w:rPr>
        <w:t>kWh</w:t>
      </w:r>
    </w:p>
    <w:p w14:paraId="1A4FF1EF" w14:textId="6E10FE3A"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 Jahresenergieverbrauch: </w:t>
      </w:r>
      <w:r w:rsidR="00E377FD">
        <w:rPr>
          <w:rFonts w:asciiTheme="minorHAnsi" w:eastAsiaTheme="minorHAnsi" w:hAnsiTheme="minorHAnsi" w:cstheme="minorHAnsi"/>
          <w:sz w:val="18"/>
          <w:szCs w:val="18"/>
          <w:lang w:val="de-DE"/>
        </w:rPr>
        <w:t>413,7</w:t>
      </w:r>
      <w:r w:rsidRPr="005F22DF">
        <w:rPr>
          <w:rFonts w:asciiTheme="minorHAnsi" w:eastAsiaTheme="minorHAnsi" w:hAnsiTheme="minorHAnsi" w:cstheme="minorHAnsi"/>
          <w:sz w:val="18"/>
          <w:szCs w:val="18"/>
          <w:lang w:val="de-DE"/>
        </w:rPr>
        <w:t xml:space="preserve"> kWh</w:t>
      </w:r>
    </w:p>
    <w:p w14:paraId="08010AA3" w14:textId="1EF759FA" w:rsidR="00B44669"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Geräuschpegel: 38 dB(A)</w:t>
      </w:r>
    </w:p>
    <w:p w14:paraId="12437EED" w14:textId="30F7B585" w:rsidR="00E377FD" w:rsidRPr="005F22DF" w:rsidRDefault="00E377FD"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G</w:t>
      </w:r>
      <w:r>
        <w:rPr>
          <w:rFonts w:asciiTheme="minorHAnsi" w:eastAsiaTheme="minorHAnsi" w:hAnsiTheme="minorHAnsi" w:cstheme="minorHAnsi"/>
          <w:sz w:val="18"/>
          <w:szCs w:val="18"/>
          <w:lang w:val="de-DE"/>
        </w:rPr>
        <w:t>efriervermögen kg/24 Stunden</w:t>
      </w:r>
      <w:r w:rsidRPr="005F22DF">
        <w:rPr>
          <w:rFonts w:asciiTheme="minorHAnsi" w:eastAsiaTheme="minorHAnsi" w:hAnsiTheme="minorHAnsi" w:cstheme="minorHAnsi"/>
          <w:sz w:val="18"/>
          <w:szCs w:val="18"/>
          <w:lang w:val="de-DE"/>
        </w:rPr>
        <w:t xml:space="preserve">: 8 </w:t>
      </w:r>
    </w:p>
    <w:p w14:paraId="2B01B428"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 Bei Störung </w:t>
      </w:r>
      <w:proofErr w:type="spellStart"/>
      <w:r w:rsidRPr="005F22DF">
        <w:rPr>
          <w:rFonts w:asciiTheme="minorHAnsi" w:eastAsiaTheme="minorHAnsi" w:hAnsiTheme="minorHAnsi" w:cstheme="minorHAnsi"/>
          <w:sz w:val="18"/>
          <w:szCs w:val="18"/>
          <w:lang w:val="de-DE"/>
        </w:rPr>
        <w:t>max</w:t>
      </w:r>
      <w:proofErr w:type="spellEnd"/>
      <w:r w:rsidRPr="005F22DF">
        <w:rPr>
          <w:rFonts w:asciiTheme="minorHAnsi" w:eastAsiaTheme="minorHAnsi" w:hAnsiTheme="minorHAnsi" w:cstheme="minorHAnsi"/>
          <w:sz w:val="18"/>
          <w:szCs w:val="18"/>
          <w:lang w:val="de-DE"/>
        </w:rPr>
        <w:t xml:space="preserve"> Lagerzeit in Std: 15</w:t>
      </w:r>
    </w:p>
    <w:p w14:paraId="7B692B0F" w14:textId="1CF5DBA0"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Klimaklasse: SN–</w:t>
      </w:r>
      <w:r w:rsidR="00E377FD">
        <w:rPr>
          <w:rFonts w:asciiTheme="minorHAnsi" w:eastAsiaTheme="minorHAnsi" w:hAnsiTheme="minorHAnsi" w:cstheme="minorHAnsi"/>
          <w:sz w:val="18"/>
          <w:szCs w:val="18"/>
          <w:lang w:val="de-DE"/>
        </w:rPr>
        <w:t>S</w:t>
      </w:r>
      <w:r w:rsidRPr="005F22DF">
        <w:rPr>
          <w:rFonts w:asciiTheme="minorHAnsi" w:eastAsiaTheme="minorHAnsi" w:hAnsiTheme="minorHAnsi" w:cstheme="minorHAnsi"/>
          <w:sz w:val="18"/>
          <w:szCs w:val="18"/>
          <w:lang w:val="de-DE"/>
        </w:rPr>
        <w:t>T</w:t>
      </w:r>
    </w:p>
    <w:p w14:paraId="0CA5D810" w14:textId="77777777" w:rsidR="00B44669" w:rsidRPr="005F22DF" w:rsidRDefault="00B44669" w:rsidP="00B44669">
      <w:pPr>
        <w:rPr>
          <w:rFonts w:asciiTheme="minorHAnsi" w:eastAsiaTheme="minorHAnsi" w:hAnsiTheme="minorHAnsi" w:cstheme="minorHAnsi"/>
          <w:b/>
          <w:bCs/>
          <w:sz w:val="18"/>
          <w:szCs w:val="18"/>
          <w:lang w:val="de-DE"/>
        </w:rPr>
      </w:pPr>
      <w:r w:rsidRPr="005F22DF">
        <w:rPr>
          <w:rFonts w:asciiTheme="minorHAnsi" w:eastAsiaTheme="minorHAnsi" w:hAnsiTheme="minorHAnsi" w:cstheme="minorHAnsi"/>
          <w:b/>
          <w:bCs/>
          <w:sz w:val="18"/>
          <w:szCs w:val="18"/>
          <w:lang w:val="de-DE"/>
        </w:rPr>
        <w:t>Abmessungen</w:t>
      </w:r>
    </w:p>
    <w:p w14:paraId="515E89CB"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lastRenderedPageBreak/>
        <w:t xml:space="preserve">• H x B </w:t>
      </w:r>
      <w:proofErr w:type="gramStart"/>
      <w:r w:rsidRPr="005F22DF">
        <w:rPr>
          <w:rFonts w:asciiTheme="minorHAnsi" w:eastAsiaTheme="minorHAnsi" w:hAnsiTheme="minorHAnsi" w:cstheme="minorHAnsi"/>
          <w:sz w:val="18"/>
          <w:szCs w:val="18"/>
          <w:lang w:val="de-DE"/>
        </w:rPr>
        <w:t>x T</w:t>
      </w:r>
      <w:proofErr w:type="gramEnd"/>
      <w:r w:rsidRPr="005F22DF">
        <w:rPr>
          <w:rFonts w:asciiTheme="minorHAnsi" w:eastAsiaTheme="minorHAnsi" w:hAnsiTheme="minorHAnsi" w:cstheme="minorHAnsi"/>
          <w:sz w:val="18"/>
          <w:szCs w:val="18"/>
          <w:lang w:val="de-DE"/>
        </w:rPr>
        <w:t xml:space="preserve"> in cm: 182 x 90,8 x 70,5</w:t>
      </w:r>
    </w:p>
    <w:p w14:paraId="32D9227D" w14:textId="77777777" w:rsidR="00B44669" w:rsidRPr="005F22DF" w:rsidRDefault="00B44669" w:rsidP="00B44669">
      <w:pPr>
        <w:rPr>
          <w:rFonts w:asciiTheme="minorHAnsi" w:eastAsiaTheme="minorHAnsi" w:hAnsiTheme="minorHAnsi" w:cstheme="minorHAnsi"/>
          <w:b/>
          <w:bCs/>
          <w:sz w:val="18"/>
          <w:szCs w:val="18"/>
          <w:lang w:val="de-DE"/>
        </w:rPr>
      </w:pPr>
      <w:r w:rsidRPr="005F22DF">
        <w:rPr>
          <w:rFonts w:asciiTheme="minorHAnsi" w:eastAsiaTheme="minorHAnsi" w:hAnsiTheme="minorHAnsi" w:cstheme="minorHAnsi"/>
          <w:b/>
          <w:bCs/>
          <w:sz w:val="18"/>
          <w:szCs w:val="18"/>
          <w:lang w:val="de-DE"/>
        </w:rPr>
        <w:t>Farbe</w:t>
      </w:r>
    </w:p>
    <w:p w14:paraId="4F0CE4E9"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Edelstahl</w:t>
      </w:r>
    </w:p>
    <w:p w14:paraId="3CB68DC5" w14:textId="77777777" w:rsidR="00B44669" w:rsidRPr="005F22DF" w:rsidRDefault="00B44669" w:rsidP="00B44669">
      <w:pPr>
        <w:rPr>
          <w:rFonts w:asciiTheme="minorHAnsi" w:eastAsiaTheme="minorHAnsi" w:hAnsiTheme="minorHAnsi" w:cstheme="minorHAnsi"/>
          <w:sz w:val="18"/>
          <w:szCs w:val="18"/>
          <w:lang w:val="de-DE"/>
        </w:rPr>
      </w:pPr>
    </w:p>
    <w:p w14:paraId="42699136" w14:textId="77777777" w:rsidR="00B44669" w:rsidRPr="005F22DF" w:rsidRDefault="00B44669" w:rsidP="00B44669">
      <w:pPr>
        <w:rPr>
          <w:rFonts w:asciiTheme="minorHAnsi" w:eastAsiaTheme="minorHAnsi" w:hAnsiTheme="minorHAnsi" w:cstheme="minorHAnsi"/>
          <w:b/>
          <w:bCs/>
          <w:sz w:val="18"/>
          <w:szCs w:val="18"/>
          <w:lang w:val="de-DE"/>
        </w:rPr>
      </w:pPr>
      <w:r w:rsidRPr="005F22DF">
        <w:rPr>
          <w:rFonts w:asciiTheme="minorHAnsi" w:eastAsiaTheme="minorHAnsi" w:hAnsiTheme="minorHAnsi" w:cstheme="minorHAnsi"/>
          <w:b/>
          <w:bCs/>
          <w:sz w:val="18"/>
          <w:szCs w:val="18"/>
          <w:lang w:val="de-DE"/>
        </w:rPr>
        <w:t>SBS 54206 X</w:t>
      </w:r>
    </w:p>
    <w:p w14:paraId="66F4ABDE" w14:textId="18F6904D" w:rsidR="00B44669" w:rsidRPr="005F22DF" w:rsidRDefault="00B44669" w:rsidP="00B44669">
      <w:pPr>
        <w:rPr>
          <w:rFonts w:asciiTheme="minorHAnsi" w:eastAsiaTheme="minorHAnsi" w:hAnsiTheme="minorHAnsi" w:cstheme="minorHAnsi"/>
          <w:sz w:val="18"/>
          <w:szCs w:val="18"/>
        </w:rPr>
      </w:pPr>
      <w:r w:rsidRPr="005F22DF">
        <w:rPr>
          <w:rFonts w:asciiTheme="minorHAnsi" w:eastAsiaTheme="minorHAnsi" w:hAnsiTheme="minorHAnsi" w:cstheme="minorHAnsi"/>
          <w:sz w:val="18"/>
          <w:szCs w:val="18"/>
        </w:rPr>
        <w:t>Side-</w:t>
      </w:r>
      <w:proofErr w:type="spellStart"/>
      <w:r w:rsidRPr="005F22DF">
        <w:rPr>
          <w:rFonts w:asciiTheme="minorHAnsi" w:eastAsiaTheme="minorHAnsi" w:hAnsiTheme="minorHAnsi" w:cstheme="minorHAnsi"/>
          <w:sz w:val="18"/>
          <w:szCs w:val="18"/>
        </w:rPr>
        <w:t>By</w:t>
      </w:r>
      <w:proofErr w:type="spellEnd"/>
      <w:r w:rsidRPr="005F22DF">
        <w:rPr>
          <w:rFonts w:asciiTheme="minorHAnsi" w:eastAsiaTheme="minorHAnsi" w:hAnsiTheme="minorHAnsi" w:cstheme="minorHAnsi"/>
          <w:sz w:val="18"/>
          <w:szCs w:val="18"/>
        </w:rPr>
        <w:t xml:space="preserve">-Side, </w:t>
      </w:r>
      <w:r w:rsidR="007A51CA" w:rsidRPr="005F22DF">
        <w:rPr>
          <w:rFonts w:asciiTheme="minorHAnsi" w:eastAsiaTheme="minorHAnsi" w:hAnsiTheme="minorHAnsi" w:cstheme="minorHAnsi"/>
          <w:sz w:val="18"/>
          <w:szCs w:val="18"/>
        </w:rPr>
        <w:t>2</w:t>
      </w:r>
      <w:r w:rsidRPr="005F22DF">
        <w:rPr>
          <w:rFonts w:asciiTheme="minorHAnsi" w:eastAsiaTheme="minorHAnsi" w:hAnsiTheme="minorHAnsi" w:cstheme="minorHAnsi"/>
          <w:sz w:val="18"/>
          <w:szCs w:val="18"/>
        </w:rPr>
        <w:t>-türiger Kühlschrank</w:t>
      </w:r>
    </w:p>
    <w:p w14:paraId="598AD02E" w14:textId="4BD183F9" w:rsidR="00B44669" w:rsidRPr="005F22DF" w:rsidRDefault="00D570DA" w:rsidP="00B44669">
      <w:pPr>
        <w:rPr>
          <w:rFonts w:asciiTheme="minorHAnsi" w:eastAsiaTheme="minorHAnsi" w:hAnsiTheme="minorHAnsi" w:cstheme="minorHAnsi"/>
          <w:sz w:val="18"/>
          <w:szCs w:val="18"/>
          <w:lang w:val="de-DE"/>
        </w:rPr>
      </w:pPr>
      <w:r>
        <w:rPr>
          <w:rFonts w:asciiTheme="minorHAnsi" w:eastAsiaTheme="minorHAnsi" w:hAnsiTheme="minorHAnsi" w:cstheme="minorHAnsi"/>
          <w:sz w:val="18"/>
          <w:szCs w:val="18"/>
          <w:lang w:val="de-DE"/>
        </w:rPr>
        <w:t>571</w:t>
      </w:r>
      <w:r w:rsidR="00B44669" w:rsidRPr="005F22DF">
        <w:rPr>
          <w:rFonts w:asciiTheme="minorHAnsi" w:eastAsiaTheme="minorHAnsi" w:hAnsiTheme="minorHAnsi" w:cstheme="minorHAnsi"/>
          <w:sz w:val="18"/>
          <w:szCs w:val="18"/>
          <w:lang w:val="de-DE"/>
        </w:rPr>
        <w:t xml:space="preserve"> l Bruttonutzinhalt</w:t>
      </w:r>
    </w:p>
    <w:p w14:paraId="6536F3A4" w14:textId="63241632" w:rsidR="00D570DA" w:rsidRPr="00D570DA" w:rsidRDefault="00D570DA" w:rsidP="00B44669">
      <w:pPr>
        <w:rPr>
          <w:rFonts w:asciiTheme="minorHAnsi" w:eastAsiaTheme="minorHAnsi" w:hAnsiTheme="minorHAnsi" w:cstheme="minorHAnsi"/>
          <w:sz w:val="18"/>
          <w:szCs w:val="18"/>
        </w:rPr>
      </w:pPr>
      <w:proofErr w:type="spellStart"/>
      <w:r w:rsidRPr="005F22DF">
        <w:rPr>
          <w:rFonts w:asciiTheme="minorHAnsi" w:eastAsiaTheme="minorHAnsi" w:hAnsiTheme="minorHAnsi" w:cstheme="minorHAnsi"/>
          <w:sz w:val="18"/>
          <w:szCs w:val="18"/>
        </w:rPr>
        <w:t>NoFrost</w:t>
      </w:r>
      <w:proofErr w:type="spellEnd"/>
      <w:r w:rsidRPr="005F22DF">
        <w:rPr>
          <w:rFonts w:asciiTheme="minorHAnsi" w:eastAsiaTheme="minorHAnsi" w:hAnsiTheme="minorHAnsi" w:cstheme="minorHAnsi"/>
          <w:sz w:val="18"/>
          <w:szCs w:val="18"/>
        </w:rPr>
        <w:t xml:space="preserve">, </w:t>
      </w:r>
      <w:proofErr w:type="spellStart"/>
      <w:r w:rsidRPr="005F22DF">
        <w:rPr>
          <w:rFonts w:asciiTheme="minorHAnsi" w:eastAsiaTheme="minorHAnsi" w:hAnsiTheme="minorHAnsi" w:cstheme="minorHAnsi"/>
          <w:sz w:val="18"/>
          <w:szCs w:val="18"/>
          <w:lang w:val="de-DE"/>
        </w:rPr>
        <w:t>ErnteFrisch</w:t>
      </w:r>
      <w:proofErr w:type="spellEnd"/>
    </w:p>
    <w:p w14:paraId="3D615645" w14:textId="451C2EA9" w:rsidR="00B44669" w:rsidRPr="005F22DF" w:rsidRDefault="00B44669" w:rsidP="00B44669">
      <w:pPr>
        <w:rPr>
          <w:rFonts w:asciiTheme="minorHAnsi" w:eastAsiaTheme="minorHAnsi" w:hAnsiTheme="minorHAnsi" w:cstheme="minorHAnsi"/>
          <w:sz w:val="18"/>
          <w:szCs w:val="18"/>
          <w:lang w:val="de-DE"/>
        </w:rPr>
      </w:pPr>
      <w:proofErr w:type="gramStart"/>
      <w:r w:rsidRPr="005F22DF">
        <w:rPr>
          <w:rFonts w:asciiTheme="minorHAnsi" w:eastAsiaTheme="minorHAnsi" w:hAnsiTheme="minorHAnsi" w:cstheme="minorHAnsi"/>
          <w:sz w:val="18"/>
          <w:szCs w:val="18"/>
          <w:lang w:val="de-DE"/>
        </w:rPr>
        <w:t>LED Display</w:t>
      </w:r>
      <w:proofErr w:type="gramEnd"/>
    </w:p>
    <w:p w14:paraId="5A375B93" w14:textId="69B19336" w:rsidR="00B44669" w:rsidRPr="005F22DF" w:rsidRDefault="00B44669" w:rsidP="00B44669">
      <w:pPr>
        <w:rPr>
          <w:rFonts w:asciiTheme="minorHAnsi" w:eastAsiaTheme="minorHAnsi" w:hAnsiTheme="minorHAnsi" w:cstheme="minorHAnsi"/>
          <w:b/>
          <w:bCs/>
          <w:sz w:val="18"/>
          <w:szCs w:val="18"/>
          <w:lang w:val="de-DE"/>
        </w:rPr>
      </w:pPr>
      <w:proofErr w:type="spellStart"/>
      <w:r w:rsidRPr="005F22DF">
        <w:rPr>
          <w:rFonts w:asciiTheme="minorHAnsi" w:eastAsiaTheme="minorHAnsi" w:hAnsiTheme="minorHAnsi" w:cstheme="minorHAnsi"/>
          <w:b/>
          <w:bCs/>
          <w:sz w:val="18"/>
          <w:szCs w:val="18"/>
          <w:lang w:val="de-DE"/>
        </w:rPr>
        <w:t>Kühlteil</w:t>
      </w:r>
      <w:proofErr w:type="spellEnd"/>
      <w:r w:rsidR="00404AC2" w:rsidRPr="005F22DF">
        <w:rPr>
          <w:rFonts w:asciiTheme="minorHAnsi" w:eastAsiaTheme="minorHAnsi" w:hAnsiTheme="minorHAnsi" w:cstheme="minorHAnsi"/>
          <w:b/>
          <w:bCs/>
          <w:sz w:val="18"/>
          <w:szCs w:val="18"/>
          <w:lang w:val="de-DE"/>
        </w:rPr>
        <w:t>:</w:t>
      </w:r>
    </w:p>
    <w:p w14:paraId="18C0ED52"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368 Liter Nutzinhalt</w:t>
      </w:r>
    </w:p>
    <w:p w14:paraId="3C5D313D"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 </w:t>
      </w:r>
      <w:proofErr w:type="spellStart"/>
      <w:r w:rsidRPr="005F22DF">
        <w:rPr>
          <w:rFonts w:asciiTheme="minorHAnsi" w:eastAsiaTheme="minorHAnsi" w:hAnsiTheme="minorHAnsi" w:cstheme="minorHAnsi"/>
          <w:sz w:val="18"/>
          <w:szCs w:val="18"/>
          <w:lang w:val="de-DE"/>
        </w:rPr>
        <w:t>ErnteFrisch</w:t>
      </w:r>
      <w:proofErr w:type="spellEnd"/>
      <w:r w:rsidRPr="005F22DF">
        <w:rPr>
          <w:rFonts w:asciiTheme="minorHAnsi" w:eastAsiaTheme="minorHAnsi" w:hAnsiTheme="minorHAnsi" w:cstheme="minorHAnsi"/>
          <w:sz w:val="18"/>
          <w:szCs w:val="18"/>
          <w:lang w:val="de-DE"/>
        </w:rPr>
        <w:t xml:space="preserve"> Zone</w:t>
      </w:r>
    </w:p>
    <w:p w14:paraId="5E36D1D1" w14:textId="5EFB46D8"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 </w:t>
      </w:r>
      <w:proofErr w:type="spellStart"/>
      <w:r w:rsidRPr="005F22DF">
        <w:rPr>
          <w:rFonts w:asciiTheme="minorHAnsi" w:eastAsiaTheme="minorHAnsi" w:hAnsiTheme="minorHAnsi" w:cstheme="minorHAnsi"/>
          <w:sz w:val="18"/>
          <w:szCs w:val="18"/>
          <w:lang w:val="de-DE"/>
        </w:rPr>
        <w:t>SuperFresh</w:t>
      </w:r>
      <w:proofErr w:type="spellEnd"/>
      <w:r w:rsidRPr="005F22DF">
        <w:rPr>
          <w:rFonts w:asciiTheme="minorHAnsi" w:eastAsiaTheme="minorHAnsi" w:hAnsiTheme="minorHAnsi" w:cstheme="minorHAnsi"/>
          <w:sz w:val="18"/>
          <w:szCs w:val="18"/>
          <w:lang w:val="de-DE"/>
        </w:rPr>
        <w:t xml:space="preserve"> Zone </w:t>
      </w:r>
    </w:p>
    <w:p w14:paraId="781C24E6"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Schnellkühlfunktion</w:t>
      </w:r>
    </w:p>
    <w:p w14:paraId="6AC093EC" w14:textId="013291D9"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 </w:t>
      </w:r>
      <w:r w:rsidR="00D570DA">
        <w:rPr>
          <w:rFonts w:asciiTheme="minorHAnsi" w:eastAsiaTheme="minorHAnsi" w:hAnsiTheme="minorHAnsi" w:cstheme="minorHAnsi"/>
          <w:sz w:val="18"/>
          <w:szCs w:val="18"/>
          <w:lang w:val="de-DE"/>
        </w:rPr>
        <w:t>4</w:t>
      </w:r>
      <w:r w:rsidRPr="005F22DF">
        <w:rPr>
          <w:rFonts w:asciiTheme="minorHAnsi" w:eastAsiaTheme="minorHAnsi" w:hAnsiTheme="minorHAnsi" w:cstheme="minorHAnsi"/>
          <w:sz w:val="18"/>
          <w:szCs w:val="18"/>
          <w:lang w:val="de-DE"/>
        </w:rPr>
        <w:t xml:space="preserve"> Abstellflächen</w:t>
      </w:r>
    </w:p>
    <w:p w14:paraId="78F7B50C"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 4 </w:t>
      </w:r>
      <w:proofErr w:type="spellStart"/>
      <w:r w:rsidRPr="005F22DF">
        <w:rPr>
          <w:rFonts w:asciiTheme="minorHAnsi" w:eastAsiaTheme="minorHAnsi" w:hAnsiTheme="minorHAnsi" w:cstheme="minorHAnsi"/>
          <w:sz w:val="18"/>
          <w:szCs w:val="18"/>
          <w:lang w:val="de-DE"/>
        </w:rPr>
        <w:t>Türabsteller</w:t>
      </w:r>
      <w:proofErr w:type="spellEnd"/>
    </w:p>
    <w:p w14:paraId="51E99847" w14:textId="0C11EE14"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 2 transparente Gemüsefächer </w:t>
      </w:r>
    </w:p>
    <w:p w14:paraId="0983ACA5"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Direktwasseranschluss /Wasserspender/Eisspender</w:t>
      </w:r>
    </w:p>
    <w:p w14:paraId="1B82E90C"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Innenraumbeleuchtung mit LED</w:t>
      </w:r>
    </w:p>
    <w:p w14:paraId="08332031" w14:textId="5C696ABD" w:rsidR="00B44669" w:rsidRPr="005F22DF" w:rsidRDefault="00B44669" w:rsidP="00B44669">
      <w:pPr>
        <w:rPr>
          <w:rFonts w:asciiTheme="minorHAnsi" w:eastAsiaTheme="minorHAnsi" w:hAnsiTheme="minorHAnsi" w:cstheme="minorHAnsi"/>
          <w:b/>
          <w:bCs/>
          <w:sz w:val="18"/>
          <w:szCs w:val="18"/>
          <w:lang w:val="de-DE"/>
        </w:rPr>
      </w:pPr>
      <w:r w:rsidRPr="005F22DF">
        <w:rPr>
          <w:rFonts w:asciiTheme="minorHAnsi" w:eastAsiaTheme="minorHAnsi" w:hAnsiTheme="minorHAnsi" w:cstheme="minorHAnsi"/>
          <w:b/>
          <w:bCs/>
          <w:sz w:val="18"/>
          <w:szCs w:val="18"/>
          <w:lang w:val="de-DE"/>
        </w:rPr>
        <w:t>Gefrierteil</w:t>
      </w:r>
      <w:r w:rsidR="00404AC2" w:rsidRPr="005F22DF">
        <w:rPr>
          <w:rFonts w:asciiTheme="minorHAnsi" w:eastAsiaTheme="minorHAnsi" w:hAnsiTheme="minorHAnsi" w:cstheme="minorHAnsi"/>
          <w:b/>
          <w:bCs/>
          <w:sz w:val="18"/>
          <w:szCs w:val="18"/>
          <w:lang w:val="de-DE"/>
        </w:rPr>
        <w:t>:</w:t>
      </w:r>
    </w:p>
    <w:p w14:paraId="2C66BF6F" w14:textId="6A03EE48"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 </w:t>
      </w:r>
      <w:r w:rsidR="00D570DA">
        <w:rPr>
          <w:rFonts w:asciiTheme="minorHAnsi" w:eastAsiaTheme="minorHAnsi" w:hAnsiTheme="minorHAnsi" w:cstheme="minorHAnsi"/>
          <w:sz w:val="18"/>
          <w:szCs w:val="18"/>
          <w:lang w:val="de-DE"/>
        </w:rPr>
        <w:t>203</w:t>
      </w:r>
      <w:r w:rsidRPr="005F22DF">
        <w:rPr>
          <w:rFonts w:asciiTheme="minorHAnsi" w:eastAsiaTheme="minorHAnsi" w:hAnsiTheme="minorHAnsi" w:cstheme="minorHAnsi"/>
          <w:sz w:val="18"/>
          <w:szCs w:val="18"/>
          <w:lang w:val="de-DE"/>
        </w:rPr>
        <w:t xml:space="preserve"> Liter Nutzinhalt</w:t>
      </w:r>
    </w:p>
    <w:p w14:paraId="7CCAD1AC"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 Automatisches Abtauen – </w:t>
      </w:r>
      <w:proofErr w:type="spellStart"/>
      <w:r w:rsidRPr="005F22DF">
        <w:rPr>
          <w:rFonts w:asciiTheme="minorHAnsi" w:eastAsiaTheme="minorHAnsi" w:hAnsiTheme="minorHAnsi" w:cstheme="minorHAnsi"/>
          <w:sz w:val="18"/>
          <w:szCs w:val="18"/>
          <w:lang w:val="de-DE"/>
        </w:rPr>
        <w:t>No</w:t>
      </w:r>
      <w:proofErr w:type="spellEnd"/>
      <w:r w:rsidRPr="005F22DF">
        <w:rPr>
          <w:rFonts w:asciiTheme="minorHAnsi" w:eastAsiaTheme="minorHAnsi" w:hAnsiTheme="minorHAnsi" w:cstheme="minorHAnsi"/>
          <w:sz w:val="18"/>
          <w:szCs w:val="18"/>
          <w:lang w:val="de-DE"/>
        </w:rPr>
        <w:t xml:space="preserve"> Frost</w:t>
      </w:r>
    </w:p>
    <w:p w14:paraId="0BDAB736"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Schnellgefrierfunktion</w:t>
      </w:r>
    </w:p>
    <w:p w14:paraId="60B352AE"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2 transparente Laden</w:t>
      </w:r>
    </w:p>
    <w:p w14:paraId="5A77C2AA"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4 Abstellflächen</w:t>
      </w:r>
    </w:p>
    <w:p w14:paraId="3F73CB59"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Innenraumbeleuchtung</w:t>
      </w:r>
    </w:p>
    <w:p w14:paraId="584CFC22" w14:textId="77777777" w:rsidR="00B44669" w:rsidRPr="005F22DF" w:rsidRDefault="00B44669" w:rsidP="00B44669">
      <w:pPr>
        <w:rPr>
          <w:rFonts w:asciiTheme="minorHAnsi" w:eastAsiaTheme="minorHAnsi" w:hAnsiTheme="minorHAnsi" w:cstheme="minorHAnsi"/>
          <w:b/>
          <w:bCs/>
          <w:sz w:val="18"/>
          <w:szCs w:val="18"/>
          <w:lang w:val="de-DE"/>
        </w:rPr>
      </w:pPr>
      <w:r w:rsidRPr="005F22DF">
        <w:rPr>
          <w:rFonts w:asciiTheme="minorHAnsi" w:eastAsiaTheme="minorHAnsi" w:hAnsiTheme="minorHAnsi" w:cstheme="minorHAnsi"/>
          <w:b/>
          <w:bCs/>
          <w:sz w:val="18"/>
          <w:szCs w:val="18"/>
          <w:lang w:val="de-DE"/>
        </w:rPr>
        <w:t>Hygiene</w:t>
      </w:r>
    </w:p>
    <w:p w14:paraId="1C718649"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Hygiene+ antibakterieller Karbonfilter</w:t>
      </w:r>
    </w:p>
    <w:p w14:paraId="165E7A8A" w14:textId="77777777" w:rsidR="00B44669" w:rsidRPr="005F22DF" w:rsidRDefault="00B44669" w:rsidP="00B44669">
      <w:pPr>
        <w:rPr>
          <w:rFonts w:asciiTheme="minorHAnsi" w:eastAsiaTheme="minorHAnsi" w:hAnsiTheme="minorHAnsi" w:cstheme="minorHAnsi"/>
          <w:b/>
          <w:bCs/>
          <w:sz w:val="18"/>
          <w:szCs w:val="18"/>
          <w:lang w:val="de-DE"/>
        </w:rPr>
      </w:pPr>
      <w:r w:rsidRPr="005F22DF">
        <w:rPr>
          <w:rFonts w:asciiTheme="minorHAnsi" w:eastAsiaTheme="minorHAnsi" w:hAnsiTheme="minorHAnsi" w:cstheme="minorHAnsi"/>
          <w:b/>
          <w:bCs/>
          <w:sz w:val="18"/>
          <w:szCs w:val="18"/>
          <w:lang w:val="de-DE"/>
        </w:rPr>
        <w:t>Technische Daten</w:t>
      </w:r>
    </w:p>
    <w:p w14:paraId="2C034F16" w14:textId="5B6A744D" w:rsidR="00D570DA"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 </w:t>
      </w:r>
      <w:r w:rsidR="00D570DA">
        <w:rPr>
          <w:rFonts w:asciiTheme="minorHAnsi" w:eastAsiaTheme="minorHAnsi" w:hAnsiTheme="minorHAnsi" w:cstheme="minorHAnsi"/>
          <w:sz w:val="18"/>
          <w:szCs w:val="18"/>
          <w:lang w:val="de-DE"/>
        </w:rPr>
        <w:t>Energieeffizienzklasse: E</w:t>
      </w:r>
    </w:p>
    <w:p w14:paraId="418FD075" w14:textId="50ACAC82" w:rsidR="00B44669" w:rsidRPr="005F22DF" w:rsidRDefault="00D570DA"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w:t>
      </w:r>
      <w:r>
        <w:rPr>
          <w:rFonts w:asciiTheme="minorHAnsi" w:eastAsiaTheme="minorHAnsi" w:hAnsiTheme="minorHAnsi" w:cstheme="minorHAnsi"/>
          <w:sz w:val="18"/>
          <w:szCs w:val="18"/>
          <w:lang w:val="de-DE"/>
        </w:rPr>
        <w:t xml:space="preserve"> </w:t>
      </w:r>
      <w:r w:rsidR="00B44669" w:rsidRPr="005F22DF">
        <w:rPr>
          <w:rFonts w:asciiTheme="minorHAnsi" w:eastAsiaTheme="minorHAnsi" w:hAnsiTheme="minorHAnsi" w:cstheme="minorHAnsi"/>
          <w:sz w:val="18"/>
          <w:szCs w:val="18"/>
          <w:lang w:val="de-DE"/>
        </w:rPr>
        <w:t>Energieverbrauch in 24 Stunden: 0,97 kWh</w:t>
      </w:r>
    </w:p>
    <w:p w14:paraId="453CE78E"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Jahresenergieverbrauch: 354 kWh</w:t>
      </w:r>
    </w:p>
    <w:p w14:paraId="4C8BFE43" w14:textId="6974056A"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Geräuschpegel: 3</w:t>
      </w:r>
      <w:r w:rsidR="00D570DA">
        <w:rPr>
          <w:rFonts w:asciiTheme="minorHAnsi" w:eastAsiaTheme="minorHAnsi" w:hAnsiTheme="minorHAnsi" w:cstheme="minorHAnsi"/>
          <w:sz w:val="18"/>
          <w:szCs w:val="18"/>
          <w:lang w:val="de-DE"/>
        </w:rPr>
        <w:t>5</w:t>
      </w:r>
      <w:r w:rsidRPr="005F22DF">
        <w:rPr>
          <w:rFonts w:asciiTheme="minorHAnsi" w:eastAsiaTheme="minorHAnsi" w:hAnsiTheme="minorHAnsi" w:cstheme="minorHAnsi"/>
          <w:sz w:val="18"/>
          <w:szCs w:val="18"/>
          <w:lang w:val="de-DE"/>
        </w:rPr>
        <w:t xml:space="preserve"> dB(A)</w:t>
      </w:r>
    </w:p>
    <w:p w14:paraId="69F8C172" w14:textId="7E3DB13D" w:rsidR="00D570DA"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 </w:t>
      </w:r>
      <w:r w:rsidR="00D570DA">
        <w:rPr>
          <w:rFonts w:asciiTheme="minorHAnsi" w:eastAsiaTheme="minorHAnsi" w:hAnsiTheme="minorHAnsi" w:cstheme="minorHAnsi"/>
          <w:sz w:val="18"/>
          <w:szCs w:val="18"/>
          <w:lang w:val="de-DE"/>
        </w:rPr>
        <w:t>Gefriervermögen kg/24 Std.: 13</w:t>
      </w:r>
    </w:p>
    <w:p w14:paraId="31A63BB7" w14:textId="34BD4BC6" w:rsidR="00B44669" w:rsidRPr="005F22DF" w:rsidRDefault="00D570DA"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w:t>
      </w:r>
      <w:r>
        <w:rPr>
          <w:rFonts w:asciiTheme="minorHAnsi" w:eastAsiaTheme="minorHAnsi" w:hAnsiTheme="minorHAnsi" w:cstheme="minorHAnsi"/>
          <w:sz w:val="18"/>
          <w:szCs w:val="18"/>
          <w:lang w:val="de-DE"/>
        </w:rPr>
        <w:t xml:space="preserve"> </w:t>
      </w:r>
      <w:r w:rsidR="00B44669" w:rsidRPr="005F22DF">
        <w:rPr>
          <w:rFonts w:asciiTheme="minorHAnsi" w:eastAsiaTheme="minorHAnsi" w:hAnsiTheme="minorHAnsi" w:cstheme="minorHAnsi"/>
          <w:sz w:val="18"/>
          <w:szCs w:val="18"/>
          <w:lang w:val="de-DE"/>
        </w:rPr>
        <w:t>Bei Störung max</w:t>
      </w:r>
      <w:r>
        <w:rPr>
          <w:rFonts w:asciiTheme="minorHAnsi" w:eastAsiaTheme="minorHAnsi" w:hAnsiTheme="minorHAnsi" w:cstheme="minorHAnsi"/>
          <w:sz w:val="18"/>
          <w:szCs w:val="18"/>
          <w:lang w:val="de-DE"/>
        </w:rPr>
        <w:t>.</w:t>
      </w:r>
      <w:r w:rsidR="00B44669" w:rsidRPr="005F22DF">
        <w:rPr>
          <w:rFonts w:asciiTheme="minorHAnsi" w:eastAsiaTheme="minorHAnsi" w:hAnsiTheme="minorHAnsi" w:cstheme="minorHAnsi"/>
          <w:sz w:val="18"/>
          <w:szCs w:val="18"/>
          <w:lang w:val="de-DE"/>
        </w:rPr>
        <w:t xml:space="preserve"> Lagerzeit in Std: 1</w:t>
      </w:r>
      <w:r>
        <w:rPr>
          <w:rFonts w:asciiTheme="minorHAnsi" w:eastAsiaTheme="minorHAnsi" w:hAnsiTheme="minorHAnsi" w:cstheme="minorHAnsi"/>
          <w:sz w:val="18"/>
          <w:szCs w:val="18"/>
          <w:lang w:val="de-DE"/>
        </w:rPr>
        <w:t>0</w:t>
      </w:r>
    </w:p>
    <w:p w14:paraId="291E6B68"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Klimaklasse: SN–T</w:t>
      </w:r>
    </w:p>
    <w:p w14:paraId="0F0B4DF3" w14:textId="77777777" w:rsidR="00B44669" w:rsidRPr="005F22DF" w:rsidRDefault="00B44669" w:rsidP="00B44669">
      <w:pPr>
        <w:rPr>
          <w:rFonts w:asciiTheme="minorHAnsi" w:eastAsiaTheme="minorHAnsi" w:hAnsiTheme="minorHAnsi" w:cstheme="minorHAnsi"/>
          <w:b/>
          <w:bCs/>
          <w:sz w:val="18"/>
          <w:szCs w:val="18"/>
          <w:lang w:val="de-DE"/>
        </w:rPr>
      </w:pPr>
      <w:r w:rsidRPr="005F22DF">
        <w:rPr>
          <w:rFonts w:asciiTheme="minorHAnsi" w:eastAsiaTheme="minorHAnsi" w:hAnsiTheme="minorHAnsi" w:cstheme="minorHAnsi"/>
          <w:b/>
          <w:bCs/>
          <w:sz w:val="18"/>
          <w:szCs w:val="18"/>
          <w:lang w:val="de-DE"/>
        </w:rPr>
        <w:t>Abmessungen</w:t>
      </w:r>
    </w:p>
    <w:p w14:paraId="3FBA1C99" w14:textId="77777777" w:rsidR="00B44669"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xml:space="preserve">• H x B </w:t>
      </w:r>
      <w:proofErr w:type="gramStart"/>
      <w:r w:rsidRPr="005F22DF">
        <w:rPr>
          <w:rFonts w:asciiTheme="minorHAnsi" w:eastAsiaTheme="minorHAnsi" w:hAnsiTheme="minorHAnsi" w:cstheme="minorHAnsi"/>
          <w:sz w:val="18"/>
          <w:szCs w:val="18"/>
          <w:lang w:val="de-DE"/>
        </w:rPr>
        <w:t>x T</w:t>
      </w:r>
      <w:proofErr w:type="gramEnd"/>
      <w:r w:rsidRPr="005F22DF">
        <w:rPr>
          <w:rFonts w:asciiTheme="minorHAnsi" w:eastAsiaTheme="minorHAnsi" w:hAnsiTheme="minorHAnsi" w:cstheme="minorHAnsi"/>
          <w:sz w:val="18"/>
          <w:szCs w:val="18"/>
          <w:lang w:val="de-DE"/>
        </w:rPr>
        <w:t xml:space="preserve"> in cm: 179 x 91 x 70,5</w:t>
      </w:r>
    </w:p>
    <w:p w14:paraId="61E7F1B2" w14:textId="77777777" w:rsidR="00B44669" w:rsidRPr="005F22DF" w:rsidRDefault="00B44669" w:rsidP="00B44669">
      <w:pPr>
        <w:rPr>
          <w:rFonts w:asciiTheme="minorHAnsi" w:eastAsiaTheme="minorHAnsi" w:hAnsiTheme="minorHAnsi" w:cstheme="minorHAnsi"/>
          <w:b/>
          <w:bCs/>
          <w:sz w:val="18"/>
          <w:szCs w:val="18"/>
          <w:lang w:val="de-DE"/>
        </w:rPr>
      </w:pPr>
      <w:r w:rsidRPr="005F22DF">
        <w:rPr>
          <w:rFonts w:asciiTheme="minorHAnsi" w:eastAsiaTheme="minorHAnsi" w:hAnsiTheme="minorHAnsi" w:cstheme="minorHAnsi"/>
          <w:b/>
          <w:bCs/>
          <w:sz w:val="18"/>
          <w:szCs w:val="18"/>
          <w:lang w:val="de-DE"/>
        </w:rPr>
        <w:t>Farbe</w:t>
      </w:r>
    </w:p>
    <w:p w14:paraId="74B93DE5" w14:textId="0CAF2463" w:rsidR="001C6012" w:rsidRPr="005F22DF" w:rsidRDefault="00B44669" w:rsidP="00B44669">
      <w:pPr>
        <w:rPr>
          <w:rFonts w:asciiTheme="minorHAnsi" w:eastAsiaTheme="minorHAnsi" w:hAnsiTheme="minorHAnsi" w:cstheme="minorHAnsi"/>
          <w:sz w:val="18"/>
          <w:szCs w:val="18"/>
          <w:lang w:val="de-DE"/>
        </w:rPr>
      </w:pPr>
      <w:r w:rsidRPr="005F22DF">
        <w:rPr>
          <w:rFonts w:asciiTheme="minorHAnsi" w:eastAsiaTheme="minorHAnsi" w:hAnsiTheme="minorHAnsi" w:cstheme="minorHAnsi"/>
          <w:sz w:val="18"/>
          <w:szCs w:val="18"/>
          <w:lang w:val="de-DE"/>
        </w:rPr>
        <w:t>• Edelstahl</w:t>
      </w:r>
      <w:r w:rsidR="001C6012" w:rsidRPr="005F22DF">
        <w:rPr>
          <w:rFonts w:asciiTheme="minorHAnsi" w:hAnsiTheme="minorHAnsi" w:cstheme="minorHAnsi"/>
          <w:sz w:val="18"/>
          <w:szCs w:val="18"/>
        </w:rPr>
        <w:t xml:space="preserve"> </w:t>
      </w:r>
    </w:p>
    <w:p w14:paraId="79AD44C9" w14:textId="4D93EEBE" w:rsidR="000D012A" w:rsidRPr="0042023C" w:rsidRDefault="00C4366F" w:rsidP="0042023C">
      <w:pPr>
        <w:pStyle w:val="StandardWeb"/>
        <w:shd w:val="clear" w:color="auto" w:fill="FFFFFF"/>
        <w:rPr>
          <w:rFonts w:asciiTheme="minorHAnsi" w:eastAsia="SohoGothicPro-ExtraBold" w:hAnsiTheme="minorHAnsi" w:cstheme="minorHAnsi"/>
          <w:b/>
          <w:bCs/>
          <w:sz w:val="20"/>
          <w:szCs w:val="20"/>
        </w:rPr>
      </w:pPr>
      <w:r w:rsidRPr="001C6012">
        <w:rPr>
          <w:rFonts w:asciiTheme="minorHAnsi" w:hAnsiTheme="minorHAnsi" w:cstheme="minorHAnsi"/>
          <w:b/>
          <w:bCs/>
          <w:sz w:val="22"/>
          <w:szCs w:val="22"/>
        </w:rPr>
        <w:t xml:space="preserve">Foto: </w:t>
      </w:r>
      <w:r w:rsidR="005F22DF">
        <w:rPr>
          <w:rFonts w:asciiTheme="minorHAnsi" w:hAnsiTheme="minorHAnsi" w:cstheme="minorHAnsi"/>
          <w:sz w:val="22"/>
          <w:szCs w:val="22"/>
        </w:rPr>
        <w:t xml:space="preserve">Überzeugen durch ihr Inneres und Äußeres: Die </w:t>
      </w:r>
      <w:proofErr w:type="spellStart"/>
      <w:r w:rsidR="005F22DF">
        <w:rPr>
          <w:rFonts w:asciiTheme="minorHAnsi" w:hAnsiTheme="minorHAnsi" w:cstheme="minorHAnsi"/>
          <w:sz w:val="22"/>
          <w:szCs w:val="22"/>
        </w:rPr>
        <w:t>elektrabregenz</w:t>
      </w:r>
      <w:proofErr w:type="spellEnd"/>
      <w:r w:rsidR="005F22DF">
        <w:rPr>
          <w:rFonts w:asciiTheme="minorHAnsi" w:hAnsiTheme="minorHAnsi" w:cstheme="minorHAnsi"/>
          <w:sz w:val="22"/>
          <w:szCs w:val="22"/>
        </w:rPr>
        <w:t xml:space="preserve"> Side-</w:t>
      </w:r>
      <w:proofErr w:type="spellStart"/>
      <w:r w:rsidR="005F22DF">
        <w:rPr>
          <w:rFonts w:asciiTheme="minorHAnsi" w:hAnsiTheme="minorHAnsi" w:cstheme="minorHAnsi"/>
          <w:sz w:val="22"/>
          <w:szCs w:val="22"/>
        </w:rPr>
        <w:t>by</w:t>
      </w:r>
      <w:proofErr w:type="spellEnd"/>
      <w:r w:rsidR="005F22DF">
        <w:rPr>
          <w:rFonts w:asciiTheme="minorHAnsi" w:hAnsiTheme="minorHAnsi" w:cstheme="minorHAnsi"/>
          <w:sz w:val="22"/>
          <w:szCs w:val="22"/>
        </w:rPr>
        <w:t>-Side-Kühlschränke in Edelstahl.</w:t>
      </w:r>
      <w:r w:rsidR="0042023C">
        <w:rPr>
          <w:rFonts w:asciiTheme="minorHAnsi" w:hAnsiTheme="minorHAnsi" w:cstheme="minorHAnsi"/>
          <w:sz w:val="22"/>
          <w:szCs w:val="22"/>
        </w:rPr>
        <w:br/>
      </w:r>
      <w:proofErr w:type="spellStart"/>
      <w:r w:rsidRPr="001C6012">
        <w:rPr>
          <w:rFonts w:asciiTheme="minorHAnsi" w:hAnsiTheme="minorHAnsi" w:cstheme="minorHAnsi"/>
          <w:b/>
          <w:bCs/>
          <w:sz w:val="22"/>
          <w:szCs w:val="22"/>
        </w:rPr>
        <w:t>Fotocredit</w:t>
      </w:r>
      <w:proofErr w:type="spellEnd"/>
      <w:r w:rsidRPr="001C6012">
        <w:rPr>
          <w:rFonts w:asciiTheme="minorHAnsi" w:hAnsiTheme="minorHAnsi" w:cstheme="minorHAnsi"/>
          <w:b/>
          <w:bCs/>
          <w:sz w:val="22"/>
          <w:szCs w:val="22"/>
        </w:rPr>
        <w:t>:</w:t>
      </w:r>
      <w:r w:rsidRPr="001C6012">
        <w:rPr>
          <w:rFonts w:asciiTheme="minorHAnsi" w:hAnsiTheme="minorHAnsi" w:cstheme="minorHAnsi"/>
          <w:bCs/>
          <w:sz w:val="22"/>
          <w:szCs w:val="22"/>
        </w:rPr>
        <w:t xml:space="preserve"> © </w:t>
      </w:r>
      <w:proofErr w:type="spellStart"/>
      <w:r w:rsidR="00777FD0" w:rsidRPr="001C6012">
        <w:rPr>
          <w:rFonts w:asciiTheme="minorHAnsi" w:hAnsiTheme="minorHAnsi" w:cstheme="minorHAnsi"/>
          <w:bCs/>
          <w:sz w:val="22"/>
          <w:szCs w:val="22"/>
        </w:rPr>
        <w:t>elektrabregenz</w:t>
      </w:r>
      <w:proofErr w:type="spellEnd"/>
      <w:r w:rsidR="00777FD0" w:rsidRPr="001C6012">
        <w:rPr>
          <w:rFonts w:asciiTheme="minorHAnsi" w:hAnsiTheme="minorHAnsi" w:cstheme="minorHAnsi"/>
          <w:bCs/>
          <w:sz w:val="22"/>
          <w:szCs w:val="22"/>
        </w:rPr>
        <w:t xml:space="preserve"> / Elektra Bregenz AG</w:t>
      </w:r>
      <w:r w:rsidR="0042023C">
        <w:rPr>
          <w:rFonts w:asciiTheme="minorHAnsi" w:hAnsiTheme="minorHAnsi" w:cstheme="minorHAnsi"/>
          <w:bCs/>
          <w:sz w:val="22"/>
          <w:szCs w:val="22"/>
        </w:rPr>
        <w:br/>
      </w:r>
      <w:r w:rsidR="0042023C">
        <w:rPr>
          <w:rFonts w:asciiTheme="minorHAnsi" w:hAnsiTheme="minorHAnsi" w:cstheme="minorHAnsi"/>
          <w:bCs/>
          <w:sz w:val="22"/>
          <w:szCs w:val="22"/>
        </w:rPr>
        <w:br/>
      </w:r>
      <w:r w:rsidR="00116CEB" w:rsidRPr="001C6012">
        <w:rPr>
          <w:rFonts w:asciiTheme="minorHAnsi" w:hAnsiTheme="minorHAnsi" w:cstheme="minorHAnsi"/>
          <w:b/>
          <w:color w:val="000000"/>
          <w:sz w:val="16"/>
          <w:szCs w:val="18"/>
        </w:rPr>
        <w:t xml:space="preserve">Über </w:t>
      </w:r>
      <w:proofErr w:type="spellStart"/>
      <w:r w:rsidR="00116CEB" w:rsidRPr="001C6012">
        <w:rPr>
          <w:rFonts w:asciiTheme="minorHAnsi" w:hAnsiTheme="minorHAnsi" w:cstheme="minorHAnsi"/>
          <w:b/>
          <w:color w:val="000000"/>
          <w:sz w:val="16"/>
          <w:szCs w:val="18"/>
        </w:rPr>
        <w:t>elektrabregenz</w:t>
      </w:r>
      <w:proofErr w:type="spellEnd"/>
      <w:r w:rsidR="00116CEB" w:rsidRPr="001C6012">
        <w:rPr>
          <w:rFonts w:asciiTheme="minorHAnsi" w:hAnsiTheme="minorHAnsi" w:cstheme="minorHAnsi"/>
          <w:color w:val="000000"/>
          <w:sz w:val="16"/>
          <w:szCs w:val="18"/>
        </w:rPr>
        <w:br/>
      </w:r>
      <w:proofErr w:type="spellStart"/>
      <w:r w:rsidR="00116CEB" w:rsidRPr="001C6012">
        <w:rPr>
          <w:rFonts w:asciiTheme="minorHAnsi" w:hAnsiTheme="minorHAnsi" w:cstheme="minorHAnsi"/>
          <w:color w:val="000000"/>
          <w:sz w:val="16"/>
          <w:szCs w:val="18"/>
        </w:rPr>
        <w:t>elektrabregenz</w:t>
      </w:r>
      <w:proofErr w:type="spellEnd"/>
      <w:r w:rsidR="00116CEB" w:rsidRPr="001C6012">
        <w:rPr>
          <w:rFonts w:asciiTheme="minorHAnsi" w:hAnsiTheme="minorHAnsi" w:cstheme="minorHAnsi"/>
          <w:color w:val="000000"/>
          <w:sz w:val="16"/>
          <w:szCs w:val="18"/>
        </w:rPr>
        <w:t xml:space="preserve"> ist die österreichische Traditionsmarke in Sachen Haushaltsgeräte und zählt seit über 120 Jahren zu den Top-Marken am heimischen Markt. </w:t>
      </w:r>
      <w:proofErr w:type="spellStart"/>
      <w:r w:rsidR="00116CEB" w:rsidRPr="001C6012">
        <w:rPr>
          <w:rFonts w:asciiTheme="minorHAnsi" w:hAnsiTheme="minorHAnsi" w:cstheme="minorHAnsi"/>
          <w:color w:val="000000"/>
          <w:sz w:val="16"/>
          <w:szCs w:val="18"/>
        </w:rPr>
        <w:t>elektrabregenz</w:t>
      </w:r>
      <w:proofErr w:type="spellEnd"/>
      <w:r w:rsidR="00116CEB" w:rsidRPr="001C6012">
        <w:rPr>
          <w:rFonts w:asciiTheme="minorHAnsi" w:hAnsiTheme="minorHAnsi" w:cstheme="minorHAnsi"/>
          <w:color w:val="000000"/>
          <w:sz w:val="16"/>
          <w:szCs w:val="18"/>
        </w:rPr>
        <w:t xml:space="preserve"> bietet über 300 hochqualitative Haushaltsprodukte in neun Kategorien (Kühlen und Gefrieren, Spülen, Waschen, Trocknen sowie Kochen – unterteilt in Backrohre und Herde, Mikrowellen, Dunstabzugshauben und Kochfelder). Das 1893 gegründete Unternehmen ist seit 2002 im Besitz der türkischen </w:t>
      </w:r>
      <w:proofErr w:type="spellStart"/>
      <w:r w:rsidR="00116CEB" w:rsidRPr="001C6012">
        <w:rPr>
          <w:rFonts w:asciiTheme="minorHAnsi" w:hAnsiTheme="minorHAnsi" w:cstheme="minorHAnsi"/>
          <w:color w:val="000000"/>
          <w:sz w:val="16"/>
          <w:szCs w:val="18"/>
        </w:rPr>
        <w:t>Arçelik</w:t>
      </w:r>
      <w:proofErr w:type="spellEnd"/>
      <w:r w:rsidR="00116CEB" w:rsidRPr="001C6012">
        <w:rPr>
          <w:rFonts w:asciiTheme="minorHAnsi" w:hAnsiTheme="minorHAnsi" w:cstheme="minorHAnsi"/>
          <w:color w:val="000000"/>
          <w:sz w:val="16"/>
          <w:szCs w:val="18"/>
        </w:rPr>
        <w:t xml:space="preserve">-Gruppe, der Nummer drei in Europa im Bereich Elektrogroßgeräte, die Teil der international tätigen, börsennotierten </w:t>
      </w:r>
      <w:proofErr w:type="spellStart"/>
      <w:r w:rsidR="00116CEB" w:rsidRPr="001C6012">
        <w:rPr>
          <w:rFonts w:asciiTheme="minorHAnsi" w:hAnsiTheme="minorHAnsi" w:cstheme="minorHAnsi"/>
          <w:color w:val="000000"/>
          <w:sz w:val="16"/>
          <w:szCs w:val="18"/>
        </w:rPr>
        <w:t>Koç</w:t>
      </w:r>
      <w:proofErr w:type="spellEnd"/>
      <w:r w:rsidR="00116CEB" w:rsidRPr="001C6012">
        <w:rPr>
          <w:rFonts w:asciiTheme="minorHAnsi" w:hAnsiTheme="minorHAnsi" w:cstheme="minorHAnsi"/>
          <w:color w:val="000000"/>
          <w:sz w:val="16"/>
          <w:szCs w:val="18"/>
        </w:rPr>
        <w:t xml:space="preserve">-Gruppe mit über 80.000 Mitarbeitern ist. In Österreich ist die Gruppe mit den Marken </w:t>
      </w:r>
      <w:proofErr w:type="spellStart"/>
      <w:r w:rsidR="00116CEB" w:rsidRPr="001C6012">
        <w:rPr>
          <w:rFonts w:asciiTheme="minorHAnsi" w:hAnsiTheme="minorHAnsi" w:cstheme="minorHAnsi"/>
          <w:color w:val="000000"/>
          <w:sz w:val="16"/>
          <w:szCs w:val="18"/>
        </w:rPr>
        <w:t>elektrabregenz</w:t>
      </w:r>
      <w:proofErr w:type="spellEnd"/>
      <w:r w:rsidR="00116CEB" w:rsidRPr="001C6012">
        <w:rPr>
          <w:rFonts w:asciiTheme="minorHAnsi" w:hAnsiTheme="minorHAnsi" w:cstheme="minorHAnsi"/>
          <w:color w:val="000000"/>
          <w:sz w:val="16"/>
          <w:szCs w:val="18"/>
        </w:rPr>
        <w:t xml:space="preserve">, Grundig und </w:t>
      </w:r>
      <w:proofErr w:type="spellStart"/>
      <w:r w:rsidR="00116CEB" w:rsidRPr="001C6012">
        <w:rPr>
          <w:rFonts w:asciiTheme="minorHAnsi" w:hAnsiTheme="minorHAnsi" w:cstheme="minorHAnsi"/>
          <w:color w:val="000000"/>
          <w:sz w:val="16"/>
          <w:szCs w:val="18"/>
        </w:rPr>
        <w:t>Beko</w:t>
      </w:r>
      <w:proofErr w:type="spellEnd"/>
      <w:r w:rsidR="00116CEB" w:rsidRPr="001C6012">
        <w:rPr>
          <w:rFonts w:asciiTheme="minorHAnsi" w:hAnsiTheme="minorHAnsi" w:cstheme="minorHAnsi"/>
          <w:color w:val="000000"/>
          <w:sz w:val="16"/>
          <w:szCs w:val="18"/>
        </w:rPr>
        <w:t xml:space="preserve"> vertreten. Die Produkte von </w:t>
      </w:r>
      <w:proofErr w:type="spellStart"/>
      <w:r w:rsidR="00116CEB" w:rsidRPr="001C6012">
        <w:rPr>
          <w:rFonts w:asciiTheme="minorHAnsi" w:hAnsiTheme="minorHAnsi" w:cstheme="minorHAnsi"/>
          <w:color w:val="000000"/>
          <w:sz w:val="16"/>
          <w:szCs w:val="18"/>
        </w:rPr>
        <w:t>elektrabregenz</w:t>
      </w:r>
      <w:proofErr w:type="spellEnd"/>
      <w:r w:rsidR="00116CEB" w:rsidRPr="001C6012">
        <w:rPr>
          <w:rFonts w:asciiTheme="minorHAnsi" w:hAnsiTheme="minorHAnsi" w:cstheme="minorHAnsi"/>
          <w:color w:val="000000"/>
          <w:sz w:val="16"/>
          <w:szCs w:val="18"/>
        </w:rPr>
        <w:t xml:space="preserve"> wurden für ihre technischen Innovationen und das herausragende Design, sowie für ihre Umweltfreundlichkeit bereits mehrfach anerkannt und ausgezeichnet. Entdecken Sie mehr unter </w:t>
      </w:r>
      <w:hyperlink r:id="rId8" w:history="1">
        <w:r w:rsidR="00116CEB" w:rsidRPr="001C6012">
          <w:rPr>
            <w:rStyle w:val="Hyperlink"/>
            <w:rFonts w:asciiTheme="minorHAnsi" w:hAnsiTheme="minorHAnsi" w:cstheme="minorHAnsi"/>
            <w:sz w:val="16"/>
            <w:szCs w:val="18"/>
          </w:rPr>
          <w:t>www.elektrabregenz.com</w:t>
        </w:r>
      </w:hyperlink>
      <w:r w:rsidR="00116CEB" w:rsidRPr="001C6012">
        <w:rPr>
          <w:rFonts w:asciiTheme="minorHAnsi" w:hAnsiTheme="minorHAnsi" w:cstheme="minorHAnsi"/>
          <w:color w:val="000000"/>
          <w:sz w:val="16"/>
          <w:szCs w:val="18"/>
        </w:rPr>
        <w:t xml:space="preserve"> </w:t>
      </w:r>
    </w:p>
    <w:p w14:paraId="269900BD" w14:textId="77777777" w:rsidR="00C57F4E" w:rsidRPr="001C6012" w:rsidRDefault="00C57F4E" w:rsidP="00821B9B">
      <w:pPr>
        <w:outlineLvl w:val="0"/>
        <w:rPr>
          <w:rFonts w:asciiTheme="minorHAnsi" w:hAnsiTheme="minorHAnsi" w:cstheme="minorHAnsi"/>
          <w:sz w:val="20"/>
          <w:szCs w:val="20"/>
          <w:u w:val="single"/>
        </w:rPr>
      </w:pPr>
      <w:r w:rsidRPr="001C6012">
        <w:rPr>
          <w:rFonts w:asciiTheme="minorHAnsi" w:hAnsiTheme="minorHAnsi" w:cstheme="minorHAnsi"/>
          <w:sz w:val="20"/>
          <w:szCs w:val="20"/>
          <w:u w:val="single"/>
        </w:rPr>
        <w:t xml:space="preserve">Rückfragen richten Sie bitte an: </w:t>
      </w:r>
    </w:p>
    <w:p w14:paraId="56BE2980" w14:textId="77777777" w:rsidR="00C57F4E" w:rsidRPr="001C6012" w:rsidRDefault="00C57F4E" w:rsidP="00821B9B">
      <w:pPr>
        <w:rPr>
          <w:rFonts w:asciiTheme="minorHAnsi" w:hAnsiTheme="minorHAnsi" w:cstheme="minorHAnsi"/>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C57F4E" w:rsidRPr="001C6012" w14:paraId="228E1C29" w14:textId="77777777" w:rsidTr="00300607">
        <w:tc>
          <w:tcPr>
            <w:tcW w:w="4528" w:type="dxa"/>
          </w:tcPr>
          <w:p w14:paraId="507F71BF" w14:textId="77777777" w:rsidR="00C57F4E" w:rsidRPr="001C6012" w:rsidRDefault="00C57F4E" w:rsidP="00821B9B">
            <w:pPr>
              <w:rPr>
                <w:rFonts w:asciiTheme="minorHAnsi" w:hAnsiTheme="minorHAnsi" w:cstheme="minorHAnsi"/>
                <w:sz w:val="20"/>
                <w:szCs w:val="20"/>
              </w:rPr>
            </w:pPr>
            <w:r w:rsidRPr="001C6012">
              <w:rPr>
                <w:rFonts w:asciiTheme="minorHAnsi" w:hAnsiTheme="minorHAnsi" w:cstheme="minorHAnsi"/>
                <w:sz w:val="20"/>
                <w:szCs w:val="20"/>
              </w:rPr>
              <w:t xml:space="preserve">Dr. Alexandra </w:t>
            </w:r>
            <w:proofErr w:type="spellStart"/>
            <w:r w:rsidRPr="001C6012">
              <w:rPr>
                <w:rFonts w:asciiTheme="minorHAnsi" w:hAnsiTheme="minorHAnsi" w:cstheme="minorHAnsi"/>
                <w:sz w:val="20"/>
                <w:szCs w:val="20"/>
              </w:rPr>
              <w:t>Vasak</w:t>
            </w:r>
            <w:proofErr w:type="spellEnd"/>
            <w:r w:rsidRPr="001C6012">
              <w:rPr>
                <w:rFonts w:asciiTheme="minorHAnsi" w:hAnsiTheme="minorHAnsi" w:cstheme="minorHAnsi"/>
                <w:sz w:val="20"/>
                <w:szCs w:val="20"/>
              </w:rPr>
              <w:t xml:space="preserve"> </w:t>
            </w:r>
          </w:p>
          <w:p w14:paraId="0988C8F5" w14:textId="77777777" w:rsidR="009C20A8" w:rsidRPr="001C6012" w:rsidRDefault="009C20A8" w:rsidP="00821B9B">
            <w:pPr>
              <w:rPr>
                <w:rFonts w:asciiTheme="minorHAnsi" w:hAnsiTheme="minorHAnsi" w:cstheme="minorHAnsi"/>
                <w:sz w:val="20"/>
                <w:szCs w:val="20"/>
              </w:rPr>
            </w:pPr>
            <w:r w:rsidRPr="001C6012">
              <w:rPr>
                <w:rFonts w:asciiTheme="minorHAnsi" w:hAnsiTheme="minorHAnsi" w:cstheme="minorHAnsi"/>
                <w:sz w:val="20"/>
                <w:szCs w:val="20"/>
              </w:rPr>
              <w:t xml:space="preserve">Reiter PR </w:t>
            </w:r>
          </w:p>
          <w:p w14:paraId="443B91FD" w14:textId="77777777" w:rsidR="00C57F4E" w:rsidRPr="001C6012" w:rsidRDefault="00C57F4E" w:rsidP="00821B9B">
            <w:pPr>
              <w:rPr>
                <w:rFonts w:asciiTheme="minorHAnsi" w:hAnsiTheme="minorHAnsi" w:cstheme="minorHAnsi"/>
                <w:sz w:val="20"/>
                <w:szCs w:val="20"/>
              </w:rPr>
            </w:pPr>
            <w:r w:rsidRPr="001C6012">
              <w:rPr>
                <w:rFonts w:asciiTheme="minorHAnsi" w:hAnsiTheme="minorHAnsi" w:cstheme="minorHAnsi"/>
                <w:sz w:val="20"/>
                <w:szCs w:val="20"/>
              </w:rPr>
              <w:t>Tel.: +43/699/120 895 59</w:t>
            </w:r>
          </w:p>
          <w:p w14:paraId="3C5C7C70" w14:textId="77777777" w:rsidR="00C57F4E" w:rsidRPr="001C6012" w:rsidRDefault="009C409E" w:rsidP="00821B9B">
            <w:pPr>
              <w:rPr>
                <w:rFonts w:asciiTheme="minorHAnsi" w:eastAsiaTheme="majorEastAsia" w:hAnsiTheme="minorHAnsi" w:cstheme="minorHAnsi"/>
                <w:color w:val="0563C1" w:themeColor="hyperlink"/>
                <w:u w:val="single"/>
              </w:rPr>
            </w:pPr>
            <w:hyperlink r:id="rId9" w:history="1">
              <w:r w:rsidR="00C57F4E" w:rsidRPr="001C6012">
                <w:rPr>
                  <w:rStyle w:val="Hyperlink"/>
                  <w:rFonts w:asciiTheme="minorHAnsi" w:eastAsiaTheme="majorEastAsia" w:hAnsiTheme="minorHAnsi" w:cstheme="minorHAnsi"/>
                  <w:sz w:val="20"/>
                  <w:szCs w:val="20"/>
                </w:rPr>
                <w:t>alexandra.vasak@reiterpr.com</w:t>
              </w:r>
            </w:hyperlink>
          </w:p>
        </w:tc>
        <w:tc>
          <w:tcPr>
            <w:tcW w:w="4528" w:type="dxa"/>
          </w:tcPr>
          <w:p w14:paraId="0BCF5A92" w14:textId="77777777" w:rsidR="00C57F4E" w:rsidRPr="001C6012" w:rsidRDefault="00C57F4E" w:rsidP="00821B9B">
            <w:pPr>
              <w:rPr>
                <w:rFonts w:asciiTheme="minorHAnsi" w:hAnsiTheme="minorHAnsi" w:cstheme="minorHAnsi"/>
                <w:sz w:val="20"/>
                <w:szCs w:val="20"/>
                <w:lang w:val="en-US"/>
              </w:rPr>
            </w:pPr>
            <w:r w:rsidRPr="001C6012">
              <w:rPr>
                <w:rFonts w:asciiTheme="minorHAnsi" w:hAnsiTheme="minorHAnsi" w:cstheme="minorHAnsi"/>
                <w:sz w:val="20"/>
                <w:szCs w:val="20"/>
                <w:lang w:val="en-US"/>
              </w:rPr>
              <w:t xml:space="preserve">Philipp </w:t>
            </w:r>
            <w:proofErr w:type="spellStart"/>
            <w:r w:rsidRPr="001C6012">
              <w:rPr>
                <w:rFonts w:asciiTheme="minorHAnsi" w:hAnsiTheme="minorHAnsi" w:cstheme="minorHAnsi"/>
                <w:sz w:val="20"/>
                <w:szCs w:val="20"/>
                <w:lang w:val="en-US"/>
              </w:rPr>
              <w:t>Breitenecker</w:t>
            </w:r>
            <w:proofErr w:type="spellEnd"/>
            <w:r w:rsidRPr="001C6012">
              <w:rPr>
                <w:rFonts w:asciiTheme="minorHAnsi" w:hAnsiTheme="minorHAnsi" w:cstheme="minorHAnsi"/>
                <w:sz w:val="20"/>
                <w:szCs w:val="20"/>
                <w:lang w:val="en-US"/>
              </w:rPr>
              <w:t>/Head of Marketing</w:t>
            </w:r>
            <w:r w:rsidRPr="001C6012">
              <w:rPr>
                <w:rFonts w:asciiTheme="minorHAnsi" w:hAnsiTheme="minorHAnsi" w:cstheme="minorHAnsi"/>
                <w:sz w:val="20"/>
                <w:szCs w:val="20"/>
                <w:lang w:val="en-US"/>
              </w:rPr>
              <w:tab/>
            </w:r>
          </w:p>
          <w:p w14:paraId="518E947B" w14:textId="77777777" w:rsidR="009C20A8" w:rsidRPr="001C6012" w:rsidRDefault="009C20A8" w:rsidP="00821B9B">
            <w:pPr>
              <w:rPr>
                <w:rFonts w:asciiTheme="minorHAnsi" w:hAnsiTheme="minorHAnsi" w:cstheme="minorHAnsi"/>
                <w:sz w:val="20"/>
                <w:szCs w:val="20"/>
              </w:rPr>
            </w:pPr>
            <w:r w:rsidRPr="001C6012">
              <w:rPr>
                <w:rFonts w:asciiTheme="minorHAnsi" w:hAnsiTheme="minorHAnsi" w:cstheme="minorHAnsi"/>
                <w:sz w:val="20"/>
                <w:szCs w:val="20"/>
              </w:rPr>
              <w:t>Elektra Bregenz AG</w:t>
            </w:r>
          </w:p>
          <w:p w14:paraId="2CD24EFC" w14:textId="77777777" w:rsidR="00C57F4E" w:rsidRPr="001C6012" w:rsidRDefault="00C57F4E" w:rsidP="00821B9B">
            <w:pPr>
              <w:rPr>
                <w:rFonts w:asciiTheme="minorHAnsi" w:hAnsiTheme="minorHAnsi" w:cstheme="minorHAnsi"/>
                <w:sz w:val="20"/>
                <w:szCs w:val="20"/>
              </w:rPr>
            </w:pPr>
            <w:r w:rsidRPr="001C6012">
              <w:rPr>
                <w:rFonts w:asciiTheme="minorHAnsi" w:hAnsiTheme="minorHAnsi" w:cstheme="minorHAnsi"/>
                <w:sz w:val="20"/>
                <w:szCs w:val="20"/>
              </w:rPr>
              <w:t>Tel.: +43/664/384 42 30</w:t>
            </w:r>
          </w:p>
          <w:p w14:paraId="1B2CD904" w14:textId="77777777" w:rsidR="00C57F4E" w:rsidRPr="001C6012" w:rsidRDefault="009C409E" w:rsidP="00821B9B">
            <w:pPr>
              <w:rPr>
                <w:rFonts w:asciiTheme="minorHAnsi" w:hAnsiTheme="minorHAnsi" w:cstheme="minorHAnsi"/>
                <w:sz w:val="20"/>
                <w:szCs w:val="20"/>
              </w:rPr>
            </w:pPr>
            <w:hyperlink r:id="rId10" w:history="1">
              <w:r w:rsidR="00C57F4E" w:rsidRPr="001C6012">
                <w:rPr>
                  <w:rStyle w:val="Hyperlink"/>
                  <w:rFonts w:asciiTheme="minorHAnsi" w:eastAsiaTheme="majorEastAsia" w:hAnsiTheme="minorHAnsi" w:cstheme="minorHAnsi"/>
                  <w:sz w:val="20"/>
                  <w:szCs w:val="20"/>
                </w:rPr>
                <w:t>philipp.breitenecker@elektrabregenz.com</w:t>
              </w:r>
            </w:hyperlink>
          </w:p>
        </w:tc>
      </w:tr>
    </w:tbl>
    <w:p w14:paraId="3EF69E27" w14:textId="4729B887" w:rsidR="00040DAC" w:rsidRPr="001C6012" w:rsidRDefault="00040DAC" w:rsidP="00821B9B">
      <w:pPr>
        <w:rPr>
          <w:rFonts w:asciiTheme="minorHAnsi" w:hAnsiTheme="minorHAnsi" w:cstheme="minorHAnsi"/>
          <w:sz w:val="20"/>
          <w:szCs w:val="20"/>
        </w:rPr>
      </w:pPr>
    </w:p>
    <w:sectPr w:rsidR="00040DAC" w:rsidRPr="001C6012" w:rsidSect="00154137">
      <w:headerReference w:type="default" r:id="rId11"/>
      <w:footerReference w:type="default" r:id="rId12"/>
      <w:footnotePr>
        <w:numFmt w:val="chicago"/>
      </w:footnotePr>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D93F" w14:textId="77777777" w:rsidR="009C409E" w:rsidRDefault="009C409E" w:rsidP="00EA106E">
      <w:r>
        <w:separator/>
      </w:r>
    </w:p>
  </w:endnote>
  <w:endnote w:type="continuationSeparator" w:id="0">
    <w:p w14:paraId="5EDF5DFF" w14:textId="77777777" w:rsidR="009C409E" w:rsidRDefault="009C409E"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txbx>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" o:allowincell="f" filled="f" stroked="f" strokeweight=".5pt">
              <v:textbox inset="20pt,0,,0">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89D98" w14:textId="77777777" w:rsidR="009C409E" w:rsidRDefault="009C409E" w:rsidP="00EA106E">
      <w:r>
        <w:separator/>
      </w:r>
    </w:p>
  </w:footnote>
  <w:footnote w:type="continuationSeparator" w:id="0">
    <w:p w14:paraId="35F44402" w14:textId="77777777" w:rsidR="009C409E" w:rsidRDefault="009C409E" w:rsidP="00EA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DA8B" w14:textId="5AF1C40B" w:rsidR="00D63D9B" w:rsidRDefault="00C57F4E" w:rsidP="00C57F4E">
    <w:pPr>
      <w:pStyle w:val="Kopfzeile"/>
      <w:jc w:val="right"/>
    </w:pPr>
    <w:r>
      <w:rPr>
        <w:noProof/>
      </w:rPr>
      <w:drawing>
        <wp:inline distT="0" distB="0" distL="0" distR="0" wp14:anchorId="07FAB530" wp14:editId="3805A816">
          <wp:extent cx="1464589" cy="3138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_logo+slogan.eps"/>
                  <pic:cNvPicPr/>
                </pic:nvPicPr>
                <pic:blipFill>
                  <a:blip r:embed="rId1">
                    <a:extLst>
                      <a:ext uri="{28A0092B-C50C-407E-A947-70E740481C1C}">
                        <a14:useLocalDpi xmlns:a14="http://schemas.microsoft.com/office/drawing/2010/main" val="0"/>
                      </a:ext>
                    </a:extLst>
                  </a:blip>
                  <a:stretch>
                    <a:fillRect/>
                  </a:stretch>
                </pic:blipFill>
                <pic:spPr>
                  <a:xfrm>
                    <a:off x="0" y="0"/>
                    <a:ext cx="1591415" cy="3410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3B70A8"/>
    <w:multiLevelType w:val="hybridMultilevel"/>
    <w:tmpl w:val="544435E8"/>
    <w:lvl w:ilvl="0" w:tplc="616856B4">
      <w:start w:val="1"/>
      <w:numFmt w:val="bullet"/>
      <w:lvlText w:val="o"/>
      <w:lvlJc w:val="left"/>
      <w:pPr>
        <w:ind w:left="720" w:hanging="360"/>
      </w:pPr>
      <w:rPr>
        <w:rFonts w:ascii="Courier New" w:hAnsi="Courier New" w:hint="default"/>
      </w:rPr>
    </w:lvl>
    <w:lvl w:ilvl="1" w:tplc="D298C9AA">
      <w:start w:val="1"/>
      <w:numFmt w:val="bullet"/>
      <w:lvlText w:val="o"/>
      <w:lvlJc w:val="left"/>
      <w:pPr>
        <w:ind w:left="1440" w:hanging="360"/>
      </w:pPr>
      <w:rPr>
        <w:rFonts w:ascii="Courier New" w:hAnsi="Courier New" w:hint="default"/>
      </w:rPr>
    </w:lvl>
    <w:lvl w:ilvl="2" w:tplc="10F0398E">
      <w:start w:val="1"/>
      <w:numFmt w:val="bullet"/>
      <w:lvlText w:val=""/>
      <w:lvlJc w:val="left"/>
      <w:pPr>
        <w:ind w:left="2160" w:hanging="360"/>
      </w:pPr>
      <w:rPr>
        <w:rFonts w:ascii="Wingdings" w:hAnsi="Wingdings" w:hint="default"/>
      </w:rPr>
    </w:lvl>
    <w:lvl w:ilvl="3" w:tplc="8356FACE">
      <w:start w:val="1"/>
      <w:numFmt w:val="bullet"/>
      <w:lvlText w:val=""/>
      <w:lvlJc w:val="left"/>
      <w:pPr>
        <w:ind w:left="2880" w:hanging="360"/>
      </w:pPr>
      <w:rPr>
        <w:rFonts w:ascii="Symbol" w:hAnsi="Symbol" w:hint="default"/>
      </w:rPr>
    </w:lvl>
    <w:lvl w:ilvl="4" w:tplc="62B05F6C">
      <w:start w:val="1"/>
      <w:numFmt w:val="bullet"/>
      <w:lvlText w:val="o"/>
      <w:lvlJc w:val="left"/>
      <w:pPr>
        <w:ind w:left="3600" w:hanging="360"/>
      </w:pPr>
      <w:rPr>
        <w:rFonts w:ascii="Courier New" w:hAnsi="Courier New" w:hint="default"/>
      </w:rPr>
    </w:lvl>
    <w:lvl w:ilvl="5" w:tplc="1AAC870C">
      <w:start w:val="1"/>
      <w:numFmt w:val="bullet"/>
      <w:lvlText w:val=""/>
      <w:lvlJc w:val="left"/>
      <w:pPr>
        <w:ind w:left="4320" w:hanging="360"/>
      </w:pPr>
      <w:rPr>
        <w:rFonts w:ascii="Wingdings" w:hAnsi="Wingdings" w:hint="default"/>
      </w:rPr>
    </w:lvl>
    <w:lvl w:ilvl="6" w:tplc="61D254C6">
      <w:start w:val="1"/>
      <w:numFmt w:val="bullet"/>
      <w:lvlText w:val=""/>
      <w:lvlJc w:val="left"/>
      <w:pPr>
        <w:ind w:left="5040" w:hanging="360"/>
      </w:pPr>
      <w:rPr>
        <w:rFonts w:ascii="Symbol" w:hAnsi="Symbol" w:hint="default"/>
      </w:rPr>
    </w:lvl>
    <w:lvl w:ilvl="7" w:tplc="CB46B662">
      <w:start w:val="1"/>
      <w:numFmt w:val="bullet"/>
      <w:lvlText w:val="o"/>
      <w:lvlJc w:val="left"/>
      <w:pPr>
        <w:ind w:left="5760" w:hanging="360"/>
      </w:pPr>
      <w:rPr>
        <w:rFonts w:ascii="Courier New" w:hAnsi="Courier New" w:hint="default"/>
      </w:rPr>
    </w:lvl>
    <w:lvl w:ilvl="8" w:tplc="5358CA96">
      <w:start w:val="1"/>
      <w:numFmt w:val="bullet"/>
      <w:lvlText w:val=""/>
      <w:lvlJc w:val="left"/>
      <w:pPr>
        <w:ind w:left="6480" w:hanging="360"/>
      </w:pPr>
      <w:rPr>
        <w:rFonts w:ascii="Wingdings" w:hAnsi="Wingdings" w:hint="default"/>
      </w:rPr>
    </w:lvl>
  </w:abstractNum>
  <w:abstractNum w:abstractNumId="2"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27529"/>
    <w:multiLevelType w:val="hybridMultilevel"/>
    <w:tmpl w:val="1C9E382E"/>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08"/>
    <w:multiLevelType w:val="multilevel"/>
    <w:tmpl w:val="C6E8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7533E2"/>
    <w:multiLevelType w:val="hybridMultilevel"/>
    <w:tmpl w:val="5EDA5760"/>
    <w:lvl w:ilvl="0" w:tplc="8F5AD43A">
      <w:start w:val="1"/>
      <w:numFmt w:val="bullet"/>
      <w:lvlText w:val="o"/>
      <w:lvlJc w:val="left"/>
      <w:pPr>
        <w:ind w:left="720" w:hanging="360"/>
      </w:pPr>
      <w:rPr>
        <w:rFonts w:ascii="Courier New" w:hAnsi="Courier New" w:hint="default"/>
      </w:rPr>
    </w:lvl>
    <w:lvl w:ilvl="1" w:tplc="5A9203F6">
      <w:start w:val="1"/>
      <w:numFmt w:val="bullet"/>
      <w:lvlText w:val="o"/>
      <w:lvlJc w:val="left"/>
      <w:pPr>
        <w:ind w:left="1440" w:hanging="360"/>
      </w:pPr>
      <w:rPr>
        <w:rFonts w:ascii="Courier New" w:hAnsi="Courier New" w:hint="default"/>
      </w:rPr>
    </w:lvl>
    <w:lvl w:ilvl="2" w:tplc="399EABEE">
      <w:start w:val="1"/>
      <w:numFmt w:val="bullet"/>
      <w:lvlText w:val=""/>
      <w:lvlJc w:val="left"/>
      <w:pPr>
        <w:ind w:left="2160" w:hanging="360"/>
      </w:pPr>
      <w:rPr>
        <w:rFonts w:ascii="Wingdings" w:hAnsi="Wingdings" w:hint="default"/>
      </w:rPr>
    </w:lvl>
    <w:lvl w:ilvl="3" w:tplc="53A0A4CE">
      <w:start w:val="1"/>
      <w:numFmt w:val="bullet"/>
      <w:lvlText w:val=""/>
      <w:lvlJc w:val="left"/>
      <w:pPr>
        <w:ind w:left="2880" w:hanging="360"/>
      </w:pPr>
      <w:rPr>
        <w:rFonts w:ascii="Symbol" w:hAnsi="Symbol" w:hint="default"/>
      </w:rPr>
    </w:lvl>
    <w:lvl w:ilvl="4" w:tplc="01C893DE">
      <w:start w:val="1"/>
      <w:numFmt w:val="bullet"/>
      <w:lvlText w:val="o"/>
      <w:lvlJc w:val="left"/>
      <w:pPr>
        <w:ind w:left="3600" w:hanging="360"/>
      </w:pPr>
      <w:rPr>
        <w:rFonts w:ascii="Courier New" w:hAnsi="Courier New" w:hint="default"/>
      </w:rPr>
    </w:lvl>
    <w:lvl w:ilvl="5" w:tplc="3ADEAB6E">
      <w:start w:val="1"/>
      <w:numFmt w:val="bullet"/>
      <w:lvlText w:val=""/>
      <w:lvlJc w:val="left"/>
      <w:pPr>
        <w:ind w:left="4320" w:hanging="360"/>
      </w:pPr>
      <w:rPr>
        <w:rFonts w:ascii="Wingdings" w:hAnsi="Wingdings" w:hint="default"/>
      </w:rPr>
    </w:lvl>
    <w:lvl w:ilvl="6" w:tplc="20C228BE">
      <w:start w:val="1"/>
      <w:numFmt w:val="bullet"/>
      <w:lvlText w:val=""/>
      <w:lvlJc w:val="left"/>
      <w:pPr>
        <w:ind w:left="5040" w:hanging="360"/>
      </w:pPr>
      <w:rPr>
        <w:rFonts w:ascii="Symbol" w:hAnsi="Symbol" w:hint="default"/>
      </w:rPr>
    </w:lvl>
    <w:lvl w:ilvl="7" w:tplc="7D688F94">
      <w:start w:val="1"/>
      <w:numFmt w:val="bullet"/>
      <w:lvlText w:val="o"/>
      <w:lvlJc w:val="left"/>
      <w:pPr>
        <w:ind w:left="5760" w:hanging="360"/>
      </w:pPr>
      <w:rPr>
        <w:rFonts w:ascii="Courier New" w:hAnsi="Courier New" w:hint="default"/>
      </w:rPr>
    </w:lvl>
    <w:lvl w:ilvl="8" w:tplc="9B6C26B8">
      <w:start w:val="1"/>
      <w:numFmt w:val="bullet"/>
      <w:lvlText w:val=""/>
      <w:lvlJc w:val="left"/>
      <w:pPr>
        <w:ind w:left="6480" w:hanging="360"/>
      </w:pPr>
      <w:rPr>
        <w:rFonts w:ascii="Wingdings" w:hAnsi="Wingdings" w:hint="default"/>
      </w:rPr>
    </w:lvl>
  </w:abstractNum>
  <w:abstractNum w:abstractNumId="10"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2847DF"/>
    <w:multiLevelType w:val="hybridMultilevel"/>
    <w:tmpl w:val="18E2196C"/>
    <w:lvl w:ilvl="0" w:tplc="ADF4DA66">
      <w:start w:val="1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7489085E"/>
    <w:multiLevelType w:val="hybridMultilevel"/>
    <w:tmpl w:val="50AEB7B4"/>
    <w:lvl w:ilvl="0" w:tplc="1FFC9284">
      <w:start w:val="1"/>
      <w:numFmt w:val="bullet"/>
      <w:lvlText w:val="o"/>
      <w:lvlJc w:val="left"/>
      <w:pPr>
        <w:ind w:left="720" w:hanging="360"/>
      </w:pPr>
      <w:rPr>
        <w:rFonts w:ascii="Courier New" w:hAnsi="Courier New" w:hint="default"/>
      </w:rPr>
    </w:lvl>
    <w:lvl w:ilvl="1" w:tplc="632AA08A">
      <w:start w:val="1"/>
      <w:numFmt w:val="bullet"/>
      <w:lvlText w:val="o"/>
      <w:lvlJc w:val="left"/>
      <w:pPr>
        <w:ind w:left="1440" w:hanging="360"/>
      </w:pPr>
      <w:rPr>
        <w:rFonts w:ascii="Courier New" w:hAnsi="Courier New" w:hint="default"/>
      </w:rPr>
    </w:lvl>
    <w:lvl w:ilvl="2" w:tplc="36387750">
      <w:start w:val="1"/>
      <w:numFmt w:val="bullet"/>
      <w:lvlText w:val=""/>
      <w:lvlJc w:val="left"/>
      <w:pPr>
        <w:ind w:left="2160" w:hanging="360"/>
      </w:pPr>
      <w:rPr>
        <w:rFonts w:ascii="Wingdings" w:hAnsi="Wingdings" w:hint="default"/>
      </w:rPr>
    </w:lvl>
    <w:lvl w:ilvl="3" w:tplc="96DC1E2E">
      <w:start w:val="1"/>
      <w:numFmt w:val="bullet"/>
      <w:lvlText w:val=""/>
      <w:lvlJc w:val="left"/>
      <w:pPr>
        <w:ind w:left="2880" w:hanging="360"/>
      </w:pPr>
      <w:rPr>
        <w:rFonts w:ascii="Symbol" w:hAnsi="Symbol" w:hint="default"/>
      </w:rPr>
    </w:lvl>
    <w:lvl w:ilvl="4" w:tplc="1A882966">
      <w:start w:val="1"/>
      <w:numFmt w:val="bullet"/>
      <w:lvlText w:val="o"/>
      <w:lvlJc w:val="left"/>
      <w:pPr>
        <w:ind w:left="3600" w:hanging="360"/>
      </w:pPr>
      <w:rPr>
        <w:rFonts w:ascii="Courier New" w:hAnsi="Courier New" w:hint="default"/>
      </w:rPr>
    </w:lvl>
    <w:lvl w:ilvl="5" w:tplc="9776254C">
      <w:start w:val="1"/>
      <w:numFmt w:val="bullet"/>
      <w:lvlText w:val=""/>
      <w:lvlJc w:val="left"/>
      <w:pPr>
        <w:ind w:left="4320" w:hanging="360"/>
      </w:pPr>
      <w:rPr>
        <w:rFonts w:ascii="Wingdings" w:hAnsi="Wingdings" w:hint="default"/>
      </w:rPr>
    </w:lvl>
    <w:lvl w:ilvl="6" w:tplc="1BC2268C">
      <w:start w:val="1"/>
      <w:numFmt w:val="bullet"/>
      <w:lvlText w:val=""/>
      <w:lvlJc w:val="left"/>
      <w:pPr>
        <w:ind w:left="5040" w:hanging="360"/>
      </w:pPr>
      <w:rPr>
        <w:rFonts w:ascii="Symbol" w:hAnsi="Symbol" w:hint="default"/>
      </w:rPr>
    </w:lvl>
    <w:lvl w:ilvl="7" w:tplc="1DFA71FE">
      <w:start w:val="1"/>
      <w:numFmt w:val="bullet"/>
      <w:lvlText w:val="o"/>
      <w:lvlJc w:val="left"/>
      <w:pPr>
        <w:ind w:left="5760" w:hanging="360"/>
      </w:pPr>
      <w:rPr>
        <w:rFonts w:ascii="Courier New" w:hAnsi="Courier New" w:hint="default"/>
      </w:rPr>
    </w:lvl>
    <w:lvl w:ilvl="8" w:tplc="A4B2D528">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4"/>
  </w:num>
  <w:num w:numId="4">
    <w:abstractNumId w:val="6"/>
  </w:num>
  <w:num w:numId="5">
    <w:abstractNumId w:val="5"/>
  </w:num>
  <w:num w:numId="6">
    <w:abstractNumId w:val="7"/>
  </w:num>
  <w:num w:numId="7">
    <w:abstractNumId w:val="0"/>
  </w:num>
  <w:num w:numId="8">
    <w:abstractNumId w:val="8"/>
  </w:num>
  <w:num w:numId="9">
    <w:abstractNumId w:val="1"/>
  </w:num>
  <w:num w:numId="10">
    <w:abstractNumId w:val="9"/>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9D"/>
    <w:rsid w:val="00001CDE"/>
    <w:rsid w:val="00003DCB"/>
    <w:rsid w:val="00013F58"/>
    <w:rsid w:val="000152D3"/>
    <w:rsid w:val="00022C25"/>
    <w:rsid w:val="00023B67"/>
    <w:rsid w:val="00031F42"/>
    <w:rsid w:val="00032F0A"/>
    <w:rsid w:val="000352AA"/>
    <w:rsid w:val="000366F8"/>
    <w:rsid w:val="00040DAC"/>
    <w:rsid w:val="00041CBE"/>
    <w:rsid w:val="00045FAB"/>
    <w:rsid w:val="00047D37"/>
    <w:rsid w:val="00051212"/>
    <w:rsid w:val="000512A9"/>
    <w:rsid w:val="00053539"/>
    <w:rsid w:val="00057945"/>
    <w:rsid w:val="00060341"/>
    <w:rsid w:val="000615ED"/>
    <w:rsid w:val="00067204"/>
    <w:rsid w:val="00072510"/>
    <w:rsid w:val="00074904"/>
    <w:rsid w:val="0008175E"/>
    <w:rsid w:val="000827E1"/>
    <w:rsid w:val="00085D79"/>
    <w:rsid w:val="00087223"/>
    <w:rsid w:val="00087835"/>
    <w:rsid w:val="00090A12"/>
    <w:rsid w:val="000A083A"/>
    <w:rsid w:val="000A24F7"/>
    <w:rsid w:val="000A60EC"/>
    <w:rsid w:val="000B73E7"/>
    <w:rsid w:val="000C124F"/>
    <w:rsid w:val="000C152A"/>
    <w:rsid w:val="000C2B7F"/>
    <w:rsid w:val="000C7483"/>
    <w:rsid w:val="000D012A"/>
    <w:rsid w:val="000D195E"/>
    <w:rsid w:val="000D4407"/>
    <w:rsid w:val="000D4E14"/>
    <w:rsid w:val="000D59D8"/>
    <w:rsid w:val="000D6BD1"/>
    <w:rsid w:val="000E08C5"/>
    <w:rsid w:val="000E4E08"/>
    <w:rsid w:val="000F0088"/>
    <w:rsid w:val="000F1394"/>
    <w:rsid w:val="000F4752"/>
    <w:rsid w:val="000F762A"/>
    <w:rsid w:val="00110B74"/>
    <w:rsid w:val="00116CEB"/>
    <w:rsid w:val="00130338"/>
    <w:rsid w:val="00130868"/>
    <w:rsid w:val="00132167"/>
    <w:rsid w:val="00132A74"/>
    <w:rsid w:val="00137132"/>
    <w:rsid w:val="00144226"/>
    <w:rsid w:val="0014601F"/>
    <w:rsid w:val="00154137"/>
    <w:rsid w:val="00155479"/>
    <w:rsid w:val="00157721"/>
    <w:rsid w:val="00157A10"/>
    <w:rsid w:val="0016619B"/>
    <w:rsid w:val="001666CD"/>
    <w:rsid w:val="00171224"/>
    <w:rsid w:val="00174A23"/>
    <w:rsid w:val="00175B46"/>
    <w:rsid w:val="0017644A"/>
    <w:rsid w:val="001877D9"/>
    <w:rsid w:val="001904B4"/>
    <w:rsid w:val="00194327"/>
    <w:rsid w:val="00196154"/>
    <w:rsid w:val="001A729E"/>
    <w:rsid w:val="001B1081"/>
    <w:rsid w:val="001B10B1"/>
    <w:rsid w:val="001B2407"/>
    <w:rsid w:val="001C0B4C"/>
    <w:rsid w:val="001C6012"/>
    <w:rsid w:val="001C7902"/>
    <w:rsid w:val="001D2C12"/>
    <w:rsid w:val="001D65DD"/>
    <w:rsid w:val="001E21FF"/>
    <w:rsid w:val="001E3686"/>
    <w:rsid w:val="001E779C"/>
    <w:rsid w:val="001F118D"/>
    <w:rsid w:val="001F34AD"/>
    <w:rsid w:val="00201609"/>
    <w:rsid w:val="00203C26"/>
    <w:rsid w:val="0021151D"/>
    <w:rsid w:val="0021457E"/>
    <w:rsid w:val="002161FB"/>
    <w:rsid w:val="002204D9"/>
    <w:rsid w:val="00220CB7"/>
    <w:rsid w:val="0022416D"/>
    <w:rsid w:val="00224A0C"/>
    <w:rsid w:val="00230809"/>
    <w:rsid w:val="00232B53"/>
    <w:rsid w:val="00236642"/>
    <w:rsid w:val="00236E6B"/>
    <w:rsid w:val="0023733E"/>
    <w:rsid w:val="00240000"/>
    <w:rsid w:val="00244DA6"/>
    <w:rsid w:val="00245C2E"/>
    <w:rsid w:val="0024613A"/>
    <w:rsid w:val="002462F4"/>
    <w:rsid w:val="00251AD5"/>
    <w:rsid w:val="00253DA8"/>
    <w:rsid w:val="00257ED0"/>
    <w:rsid w:val="00261471"/>
    <w:rsid w:val="002647A2"/>
    <w:rsid w:val="00270420"/>
    <w:rsid w:val="00271E00"/>
    <w:rsid w:val="00273A01"/>
    <w:rsid w:val="002844C6"/>
    <w:rsid w:val="00286365"/>
    <w:rsid w:val="0028664B"/>
    <w:rsid w:val="00286F0E"/>
    <w:rsid w:val="00291EB0"/>
    <w:rsid w:val="00295A3C"/>
    <w:rsid w:val="002A10D8"/>
    <w:rsid w:val="002A6A8F"/>
    <w:rsid w:val="002B6BF2"/>
    <w:rsid w:val="002B7BE1"/>
    <w:rsid w:val="002C2AAA"/>
    <w:rsid w:val="002C30AE"/>
    <w:rsid w:val="002D072A"/>
    <w:rsid w:val="002E75DC"/>
    <w:rsid w:val="002F425C"/>
    <w:rsid w:val="002F4847"/>
    <w:rsid w:val="002F4EA7"/>
    <w:rsid w:val="002F6F71"/>
    <w:rsid w:val="002F7906"/>
    <w:rsid w:val="002F79E9"/>
    <w:rsid w:val="00300256"/>
    <w:rsid w:val="0030604C"/>
    <w:rsid w:val="003233C1"/>
    <w:rsid w:val="00324D04"/>
    <w:rsid w:val="00325BD6"/>
    <w:rsid w:val="00326364"/>
    <w:rsid w:val="00327FD5"/>
    <w:rsid w:val="00331A35"/>
    <w:rsid w:val="00332E5F"/>
    <w:rsid w:val="00335ADF"/>
    <w:rsid w:val="00340C0A"/>
    <w:rsid w:val="00347258"/>
    <w:rsid w:val="00357C37"/>
    <w:rsid w:val="00360371"/>
    <w:rsid w:val="00363688"/>
    <w:rsid w:val="003661C0"/>
    <w:rsid w:val="00367F54"/>
    <w:rsid w:val="003769C9"/>
    <w:rsid w:val="00377137"/>
    <w:rsid w:val="00384165"/>
    <w:rsid w:val="0038530A"/>
    <w:rsid w:val="00394011"/>
    <w:rsid w:val="00396289"/>
    <w:rsid w:val="00397CAF"/>
    <w:rsid w:val="003A0C89"/>
    <w:rsid w:val="003A2F00"/>
    <w:rsid w:val="003B0851"/>
    <w:rsid w:val="003C5586"/>
    <w:rsid w:val="003D0D9C"/>
    <w:rsid w:val="003D535D"/>
    <w:rsid w:val="003F0D66"/>
    <w:rsid w:val="003F7531"/>
    <w:rsid w:val="00404AC2"/>
    <w:rsid w:val="004052C6"/>
    <w:rsid w:val="0040669C"/>
    <w:rsid w:val="00411A99"/>
    <w:rsid w:val="00414EF2"/>
    <w:rsid w:val="0042023C"/>
    <w:rsid w:val="004207C6"/>
    <w:rsid w:val="004305E6"/>
    <w:rsid w:val="0043181F"/>
    <w:rsid w:val="00437868"/>
    <w:rsid w:val="00441E03"/>
    <w:rsid w:val="004442E3"/>
    <w:rsid w:val="00444663"/>
    <w:rsid w:val="00445BA4"/>
    <w:rsid w:val="00445DFB"/>
    <w:rsid w:val="00447CDC"/>
    <w:rsid w:val="00454E64"/>
    <w:rsid w:val="0045694C"/>
    <w:rsid w:val="00460FED"/>
    <w:rsid w:val="004617FF"/>
    <w:rsid w:val="00472857"/>
    <w:rsid w:val="004777CE"/>
    <w:rsid w:val="00480250"/>
    <w:rsid w:val="004808C9"/>
    <w:rsid w:val="00481742"/>
    <w:rsid w:val="004828C2"/>
    <w:rsid w:val="00483969"/>
    <w:rsid w:val="004852A0"/>
    <w:rsid w:val="00497637"/>
    <w:rsid w:val="00497FD8"/>
    <w:rsid w:val="004A26A5"/>
    <w:rsid w:val="004A324A"/>
    <w:rsid w:val="004A38D0"/>
    <w:rsid w:val="004B0189"/>
    <w:rsid w:val="004B217A"/>
    <w:rsid w:val="004B54B3"/>
    <w:rsid w:val="004C079B"/>
    <w:rsid w:val="004C7498"/>
    <w:rsid w:val="004D118F"/>
    <w:rsid w:val="004E125B"/>
    <w:rsid w:val="004E5052"/>
    <w:rsid w:val="004F02BC"/>
    <w:rsid w:val="004F1FE0"/>
    <w:rsid w:val="00501F27"/>
    <w:rsid w:val="00502A3A"/>
    <w:rsid w:val="00511C36"/>
    <w:rsid w:val="005209A3"/>
    <w:rsid w:val="00525183"/>
    <w:rsid w:val="00525204"/>
    <w:rsid w:val="005271F4"/>
    <w:rsid w:val="005325BD"/>
    <w:rsid w:val="0053468F"/>
    <w:rsid w:val="005365EE"/>
    <w:rsid w:val="00546BCE"/>
    <w:rsid w:val="00551659"/>
    <w:rsid w:val="00552ADB"/>
    <w:rsid w:val="005578F3"/>
    <w:rsid w:val="00562D09"/>
    <w:rsid w:val="0057013E"/>
    <w:rsid w:val="005712FB"/>
    <w:rsid w:val="00574562"/>
    <w:rsid w:val="005768FD"/>
    <w:rsid w:val="00581A75"/>
    <w:rsid w:val="00583BF5"/>
    <w:rsid w:val="0059203B"/>
    <w:rsid w:val="005938BD"/>
    <w:rsid w:val="005949E9"/>
    <w:rsid w:val="00596016"/>
    <w:rsid w:val="00597587"/>
    <w:rsid w:val="00597817"/>
    <w:rsid w:val="00597DF3"/>
    <w:rsid w:val="005B0349"/>
    <w:rsid w:val="005B0730"/>
    <w:rsid w:val="005B1188"/>
    <w:rsid w:val="005B1DE6"/>
    <w:rsid w:val="005C2B6A"/>
    <w:rsid w:val="005C3A46"/>
    <w:rsid w:val="005D0542"/>
    <w:rsid w:val="005D07D2"/>
    <w:rsid w:val="005D24C8"/>
    <w:rsid w:val="005D731F"/>
    <w:rsid w:val="005F00CD"/>
    <w:rsid w:val="005F037B"/>
    <w:rsid w:val="005F192C"/>
    <w:rsid w:val="005F22DF"/>
    <w:rsid w:val="005F3F4C"/>
    <w:rsid w:val="005F57A8"/>
    <w:rsid w:val="005F5E53"/>
    <w:rsid w:val="00603475"/>
    <w:rsid w:val="00612CED"/>
    <w:rsid w:val="006168FE"/>
    <w:rsid w:val="00616915"/>
    <w:rsid w:val="006244ED"/>
    <w:rsid w:val="006259A8"/>
    <w:rsid w:val="00627104"/>
    <w:rsid w:val="00635785"/>
    <w:rsid w:val="00636B3C"/>
    <w:rsid w:val="00650176"/>
    <w:rsid w:val="006509A0"/>
    <w:rsid w:val="00654686"/>
    <w:rsid w:val="006568FF"/>
    <w:rsid w:val="00657BA6"/>
    <w:rsid w:val="00665DAA"/>
    <w:rsid w:val="0067173A"/>
    <w:rsid w:val="00671BEC"/>
    <w:rsid w:val="00674796"/>
    <w:rsid w:val="00674CC7"/>
    <w:rsid w:val="00677750"/>
    <w:rsid w:val="00681536"/>
    <w:rsid w:val="006856A3"/>
    <w:rsid w:val="00690043"/>
    <w:rsid w:val="00690883"/>
    <w:rsid w:val="006922D8"/>
    <w:rsid w:val="00697564"/>
    <w:rsid w:val="006A3A05"/>
    <w:rsid w:val="006A6FE9"/>
    <w:rsid w:val="006B512A"/>
    <w:rsid w:val="006C340D"/>
    <w:rsid w:val="006C482A"/>
    <w:rsid w:val="006C64A4"/>
    <w:rsid w:val="006E03C1"/>
    <w:rsid w:val="006E2BB4"/>
    <w:rsid w:val="006E4A1C"/>
    <w:rsid w:val="006F0319"/>
    <w:rsid w:val="006F5EA0"/>
    <w:rsid w:val="0070396D"/>
    <w:rsid w:val="00706B34"/>
    <w:rsid w:val="00706CF1"/>
    <w:rsid w:val="00712913"/>
    <w:rsid w:val="00713972"/>
    <w:rsid w:val="00714E61"/>
    <w:rsid w:val="007176CE"/>
    <w:rsid w:val="0072040D"/>
    <w:rsid w:val="00720749"/>
    <w:rsid w:val="007233C5"/>
    <w:rsid w:val="0072660B"/>
    <w:rsid w:val="00726867"/>
    <w:rsid w:val="00730A0B"/>
    <w:rsid w:val="007338A2"/>
    <w:rsid w:val="00734EF4"/>
    <w:rsid w:val="00741751"/>
    <w:rsid w:val="007423B8"/>
    <w:rsid w:val="00745E20"/>
    <w:rsid w:val="00746B96"/>
    <w:rsid w:val="007503BA"/>
    <w:rsid w:val="00762196"/>
    <w:rsid w:val="00765757"/>
    <w:rsid w:val="00766914"/>
    <w:rsid w:val="00766F1E"/>
    <w:rsid w:val="0076770E"/>
    <w:rsid w:val="007679CB"/>
    <w:rsid w:val="00770FF8"/>
    <w:rsid w:val="00771500"/>
    <w:rsid w:val="00772F50"/>
    <w:rsid w:val="00774CD0"/>
    <w:rsid w:val="00777FD0"/>
    <w:rsid w:val="007817B7"/>
    <w:rsid w:val="00796652"/>
    <w:rsid w:val="007967A7"/>
    <w:rsid w:val="00797EB7"/>
    <w:rsid w:val="007A51CA"/>
    <w:rsid w:val="007B0114"/>
    <w:rsid w:val="007B30DA"/>
    <w:rsid w:val="007B4546"/>
    <w:rsid w:val="007B5EC8"/>
    <w:rsid w:val="007C178D"/>
    <w:rsid w:val="007C1912"/>
    <w:rsid w:val="007C3102"/>
    <w:rsid w:val="007C3A6D"/>
    <w:rsid w:val="007C5C20"/>
    <w:rsid w:val="007D3453"/>
    <w:rsid w:val="007E125C"/>
    <w:rsid w:val="007E293D"/>
    <w:rsid w:val="007E2CCC"/>
    <w:rsid w:val="007E3EA2"/>
    <w:rsid w:val="007E63EA"/>
    <w:rsid w:val="007F09DE"/>
    <w:rsid w:val="008006FC"/>
    <w:rsid w:val="00804E6F"/>
    <w:rsid w:val="008060FD"/>
    <w:rsid w:val="00815BF2"/>
    <w:rsid w:val="008209D3"/>
    <w:rsid w:val="00821B9B"/>
    <w:rsid w:val="00827157"/>
    <w:rsid w:val="00831C6C"/>
    <w:rsid w:val="0083243B"/>
    <w:rsid w:val="00832983"/>
    <w:rsid w:val="00835258"/>
    <w:rsid w:val="00835BE7"/>
    <w:rsid w:val="00840A73"/>
    <w:rsid w:val="00841C7F"/>
    <w:rsid w:val="00846AEA"/>
    <w:rsid w:val="00846F2B"/>
    <w:rsid w:val="00850ECC"/>
    <w:rsid w:val="008636F9"/>
    <w:rsid w:val="00866B93"/>
    <w:rsid w:val="008748E9"/>
    <w:rsid w:val="00880287"/>
    <w:rsid w:val="008818A7"/>
    <w:rsid w:val="00884D0B"/>
    <w:rsid w:val="00891033"/>
    <w:rsid w:val="00892F5B"/>
    <w:rsid w:val="00893C01"/>
    <w:rsid w:val="008969D9"/>
    <w:rsid w:val="008A06B9"/>
    <w:rsid w:val="008A4058"/>
    <w:rsid w:val="008A62F7"/>
    <w:rsid w:val="008E15B8"/>
    <w:rsid w:val="008F165A"/>
    <w:rsid w:val="008F2AD7"/>
    <w:rsid w:val="00901421"/>
    <w:rsid w:val="00907B3F"/>
    <w:rsid w:val="0091076F"/>
    <w:rsid w:val="00922F21"/>
    <w:rsid w:val="00926859"/>
    <w:rsid w:val="00935FB1"/>
    <w:rsid w:val="0094028B"/>
    <w:rsid w:val="00945518"/>
    <w:rsid w:val="00950A4F"/>
    <w:rsid w:val="00955CFC"/>
    <w:rsid w:val="009715C6"/>
    <w:rsid w:val="0097736A"/>
    <w:rsid w:val="00980904"/>
    <w:rsid w:val="0098486A"/>
    <w:rsid w:val="0098495E"/>
    <w:rsid w:val="009858DA"/>
    <w:rsid w:val="009871F1"/>
    <w:rsid w:val="009937C9"/>
    <w:rsid w:val="009978E8"/>
    <w:rsid w:val="00997A71"/>
    <w:rsid w:val="009A2D7E"/>
    <w:rsid w:val="009A3F16"/>
    <w:rsid w:val="009A594D"/>
    <w:rsid w:val="009B4E57"/>
    <w:rsid w:val="009C20A8"/>
    <w:rsid w:val="009C409E"/>
    <w:rsid w:val="009C7A8E"/>
    <w:rsid w:val="009C7A9D"/>
    <w:rsid w:val="009D143A"/>
    <w:rsid w:val="009D661E"/>
    <w:rsid w:val="009E0F45"/>
    <w:rsid w:val="009E1978"/>
    <w:rsid w:val="009E2F8E"/>
    <w:rsid w:val="009E3483"/>
    <w:rsid w:val="009F558C"/>
    <w:rsid w:val="009F6218"/>
    <w:rsid w:val="009F6464"/>
    <w:rsid w:val="009F7564"/>
    <w:rsid w:val="00A0442E"/>
    <w:rsid w:val="00A127D1"/>
    <w:rsid w:val="00A12ED5"/>
    <w:rsid w:val="00A16E60"/>
    <w:rsid w:val="00A17E28"/>
    <w:rsid w:val="00A25F15"/>
    <w:rsid w:val="00A32B0B"/>
    <w:rsid w:val="00A41592"/>
    <w:rsid w:val="00A42D53"/>
    <w:rsid w:val="00A43641"/>
    <w:rsid w:val="00A4385E"/>
    <w:rsid w:val="00A458C5"/>
    <w:rsid w:val="00A46B46"/>
    <w:rsid w:val="00A53D75"/>
    <w:rsid w:val="00A74531"/>
    <w:rsid w:val="00A755CC"/>
    <w:rsid w:val="00A75C30"/>
    <w:rsid w:val="00A760E0"/>
    <w:rsid w:val="00A7753C"/>
    <w:rsid w:val="00A8038E"/>
    <w:rsid w:val="00A8099C"/>
    <w:rsid w:val="00A82FBE"/>
    <w:rsid w:val="00A91BE1"/>
    <w:rsid w:val="00A93859"/>
    <w:rsid w:val="00AA06C1"/>
    <w:rsid w:val="00AA0F3B"/>
    <w:rsid w:val="00AA420F"/>
    <w:rsid w:val="00AC0B65"/>
    <w:rsid w:val="00AC0D12"/>
    <w:rsid w:val="00AC20EF"/>
    <w:rsid w:val="00AC5CB9"/>
    <w:rsid w:val="00AC7E5F"/>
    <w:rsid w:val="00AD019D"/>
    <w:rsid w:val="00AD0803"/>
    <w:rsid w:val="00AD2711"/>
    <w:rsid w:val="00AD5FFE"/>
    <w:rsid w:val="00AE0B9D"/>
    <w:rsid w:val="00AE6B9E"/>
    <w:rsid w:val="00AE7295"/>
    <w:rsid w:val="00AE791A"/>
    <w:rsid w:val="00AF3825"/>
    <w:rsid w:val="00AF57A8"/>
    <w:rsid w:val="00AF78CA"/>
    <w:rsid w:val="00B0122B"/>
    <w:rsid w:val="00B04ADD"/>
    <w:rsid w:val="00B137BE"/>
    <w:rsid w:val="00B20361"/>
    <w:rsid w:val="00B21FD3"/>
    <w:rsid w:val="00B22818"/>
    <w:rsid w:val="00B27266"/>
    <w:rsid w:val="00B356CC"/>
    <w:rsid w:val="00B4340E"/>
    <w:rsid w:val="00B44669"/>
    <w:rsid w:val="00B44BEF"/>
    <w:rsid w:val="00B4571F"/>
    <w:rsid w:val="00B459C1"/>
    <w:rsid w:val="00B47539"/>
    <w:rsid w:val="00B501EF"/>
    <w:rsid w:val="00B51164"/>
    <w:rsid w:val="00B702D6"/>
    <w:rsid w:val="00B70C0E"/>
    <w:rsid w:val="00B71065"/>
    <w:rsid w:val="00B74A8B"/>
    <w:rsid w:val="00B74AF7"/>
    <w:rsid w:val="00B759C5"/>
    <w:rsid w:val="00B84490"/>
    <w:rsid w:val="00B868B0"/>
    <w:rsid w:val="00B91861"/>
    <w:rsid w:val="00B94474"/>
    <w:rsid w:val="00B9561A"/>
    <w:rsid w:val="00BA298F"/>
    <w:rsid w:val="00BA3629"/>
    <w:rsid w:val="00BC1881"/>
    <w:rsid w:val="00BC3830"/>
    <w:rsid w:val="00BC5158"/>
    <w:rsid w:val="00BC5F1C"/>
    <w:rsid w:val="00BD08DA"/>
    <w:rsid w:val="00BD2A42"/>
    <w:rsid w:val="00BD4F83"/>
    <w:rsid w:val="00BD5FAE"/>
    <w:rsid w:val="00BD6533"/>
    <w:rsid w:val="00BE1CA9"/>
    <w:rsid w:val="00BE1FC0"/>
    <w:rsid w:val="00BE2742"/>
    <w:rsid w:val="00BE3178"/>
    <w:rsid w:val="00BF225C"/>
    <w:rsid w:val="00BF3258"/>
    <w:rsid w:val="00BF39D2"/>
    <w:rsid w:val="00C0058E"/>
    <w:rsid w:val="00C0343E"/>
    <w:rsid w:val="00C057FF"/>
    <w:rsid w:val="00C06D61"/>
    <w:rsid w:val="00C12084"/>
    <w:rsid w:val="00C13240"/>
    <w:rsid w:val="00C277EA"/>
    <w:rsid w:val="00C32800"/>
    <w:rsid w:val="00C33F4A"/>
    <w:rsid w:val="00C40AF9"/>
    <w:rsid w:val="00C4129C"/>
    <w:rsid w:val="00C4366F"/>
    <w:rsid w:val="00C4382B"/>
    <w:rsid w:val="00C44998"/>
    <w:rsid w:val="00C50F15"/>
    <w:rsid w:val="00C55619"/>
    <w:rsid w:val="00C57F4E"/>
    <w:rsid w:val="00C6318E"/>
    <w:rsid w:val="00C646AA"/>
    <w:rsid w:val="00C67879"/>
    <w:rsid w:val="00C70196"/>
    <w:rsid w:val="00C70691"/>
    <w:rsid w:val="00C723C5"/>
    <w:rsid w:val="00C73BCF"/>
    <w:rsid w:val="00C803AE"/>
    <w:rsid w:val="00C8144F"/>
    <w:rsid w:val="00C862AC"/>
    <w:rsid w:val="00C86C06"/>
    <w:rsid w:val="00C91360"/>
    <w:rsid w:val="00C93A7A"/>
    <w:rsid w:val="00C94B89"/>
    <w:rsid w:val="00C95170"/>
    <w:rsid w:val="00C97F19"/>
    <w:rsid w:val="00CA29C7"/>
    <w:rsid w:val="00CA2DA5"/>
    <w:rsid w:val="00CA52B1"/>
    <w:rsid w:val="00CA7CAA"/>
    <w:rsid w:val="00CB415F"/>
    <w:rsid w:val="00CC0696"/>
    <w:rsid w:val="00CC0F2F"/>
    <w:rsid w:val="00CC2A31"/>
    <w:rsid w:val="00CC451A"/>
    <w:rsid w:val="00CC6DC8"/>
    <w:rsid w:val="00CC78C4"/>
    <w:rsid w:val="00CD1FB1"/>
    <w:rsid w:val="00CD688C"/>
    <w:rsid w:val="00CE07C3"/>
    <w:rsid w:val="00CE3B89"/>
    <w:rsid w:val="00CE7CFF"/>
    <w:rsid w:val="00CF1370"/>
    <w:rsid w:val="00CF1EE3"/>
    <w:rsid w:val="00CF627F"/>
    <w:rsid w:val="00CF6FAB"/>
    <w:rsid w:val="00CF77DC"/>
    <w:rsid w:val="00D02B3C"/>
    <w:rsid w:val="00D040EB"/>
    <w:rsid w:val="00D06B0C"/>
    <w:rsid w:val="00D07041"/>
    <w:rsid w:val="00D10B60"/>
    <w:rsid w:val="00D11210"/>
    <w:rsid w:val="00D134C9"/>
    <w:rsid w:val="00D1785B"/>
    <w:rsid w:val="00D33FC6"/>
    <w:rsid w:val="00D36826"/>
    <w:rsid w:val="00D4029D"/>
    <w:rsid w:val="00D42454"/>
    <w:rsid w:val="00D472C0"/>
    <w:rsid w:val="00D47E8F"/>
    <w:rsid w:val="00D52913"/>
    <w:rsid w:val="00D545B4"/>
    <w:rsid w:val="00D570DA"/>
    <w:rsid w:val="00D601E3"/>
    <w:rsid w:val="00D61C88"/>
    <w:rsid w:val="00D63D9B"/>
    <w:rsid w:val="00D67926"/>
    <w:rsid w:val="00D75824"/>
    <w:rsid w:val="00D76ACD"/>
    <w:rsid w:val="00D779A7"/>
    <w:rsid w:val="00D77D72"/>
    <w:rsid w:val="00D87923"/>
    <w:rsid w:val="00D87DA8"/>
    <w:rsid w:val="00D96808"/>
    <w:rsid w:val="00DA0069"/>
    <w:rsid w:val="00DA69C5"/>
    <w:rsid w:val="00DA7A32"/>
    <w:rsid w:val="00DB27FE"/>
    <w:rsid w:val="00DB2B99"/>
    <w:rsid w:val="00DB6618"/>
    <w:rsid w:val="00DB7AD4"/>
    <w:rsid w:val="00DC5878"/>
    <w:rsid w:val="00DC7177"/>
    <w:rsid w:val="00DD0402"/>
    <w:rsid w:val="00DD0734"/>
    <w:rsid w:val="00DD48BE"/>
    <w:rsid w:val="00DE1F2C"/>
    <w:rsid w:val="00DE35F2"/>
    <w:rsid w:val="00DE4B8D"/>
    <w:rsid w:val="00DE50E5"/>
    <w:rsid w:val="00DF3276"/>
    <w:rsid w:val="00DF40BB"/>
    <w:rsid w:val="00DF4BA9"/>
    <w:rsid w:val="00DF508D"/>
    <w:rsid w:val="00E03B78"/>
    <w:rsid w:val="00E065C8"/>
    <w:rsid w:val="00E110DF"/>
    <w:rsid w:val="00E15AF7"/>
    <w:rsid w:val="00E24D2B"/>
    <w:rsid w:val="00E33710"/>
    <w:rsid w:val="00E377FD"/>
    <w:rsid w:val="00E43AB0"/>
    <w:rsid w:val="00E523F3"/>
    <w:rsid w:val="00E5330A"/>
    <w:rsid w:val="00E6722E"/>
    <w:rsid w:val="00E772C2"/>
    <w:rsid w:val="00E84C38"/>
    <w:rsid w:val="00E913B3"/>
    <w:rsid w:val="00E93409"/>
    <w:rsid w:val="00EA106E"/>
    <w:rsid w:val="00EA177C"/>
    <w:rsid w:val="00EA1E5B"/>
    <w:rsid w:val="00EA3E2F"/>
    <w:rsid w:val="00EA51EA"/>
    <w:rsid w:val="00EB0C6E"/>
    <w:rsid w:val="00EB5A93"/>
    <w:rsid w:val="00EB7CEB"/>
    <w:rsid w:val="00EC22B7"/>
    <w:rsid w:val="00EC4A05"/>
    <w:rsid w:val="00EC76F9"/>
    <w:rsid w:val="00EE39E4"/>
    <w:rsid w:val="00EE6E78"/>
    <w:rsid w:val="00EF539D"/>
    <w:rsid w:val="00F00D95"/>
    <w:rsid w:val="00F01F0E"/>
    <w:rsid w:val="00F02AFC"/>
    <w:rsid w:val="00F05DCF"/>
    <w:rsid w:val="00F07B8D"/>
    <w:rsid w:val="00F10588"/>
    <w:rsid w:val="00F1396E"/>
    <w:rsid w:val="00F1669B"/>
    <w:rsid w:val="00F171F5"/>
    <w:rsid w:val="00F17B3F"/>
    <w:rsid w:val="00F25874"/>
    <w:rsid w:val="00F27724"/>
    <w:rsid w:val="00F33848"/>
    <w:rsid w:val="00F33CDF"/>
    <w:rsid w:val="00F35399"/>
    <w:rsid w:val="00F36BF2"/>
    <w:rsid w:val="00F55C3A"/>
    <w:rsid w:val="00F633B8"/>
    <w:rsid w:val="00F71433"/>
    <w:rsid w:val="00F8060E"/>
    <w:rsid w:val="00F8157B"/>
    <w:rsid w:val="00F82FA7"/>
    <w:rsid w:val="00F8394F"/>
    <w:rsid w:val="00F870B5"/>
    <w:rsid w:val="00F91C71"/>
    <w:rsid w:val="00F9665D"/>
    <w:rsid w:val="00FA1458"/>
    <w:rsid w:val="00FA53F3"/>
    <w:rsid w:val="00FA6332"/>
    <w:rsid w:val="00FA64A4"/>
    <w:rsid w:val="00FB0780"/>
    <w:rsid w:val="00FB18B9"/>
    <w:rsid w:val="00FB67E5"/>
    <w:rsid w:val="00FC4BDC"/>
    <w:rsid w:val="00FC547E"/>
    <w:rsid w:val="00FC5E3D"/>
    <w:rsid w:val="00FC60C8"/>
    <w:rsid w:val="00FC6267"/>
    <w:rsid w:val="00FD1A3D"/>
    <w:rsid w:val="00FD3A9E"/>
    <w:rsid w:val="00FD4CDB"/>
    <w:rsid w:val="00FD795E"/>
    <w:rsid w:val="00FE0845"/>
    <w:rsid w:val="00FE0BB8"/>
    <w:rsid w:val="00FE47B8"/>
    <w:rsid w:val="00FE7E5B"/>
    <w:rsid w:val="00FF6AD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3F03CE"/>
  <w14:defaultImageDpi w14:val="32767"/>
  <w15:docId w15:val="{893D22DF-6E3C-2B44-82B6-930228D8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4AC2"/>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A91BE1"/>
    <w:pPr>
      <w:keepNext/>
      <w:keepLines/>
      <w:spacing w:before="240"/>
      <w:outlineLvl w:val="0"/>
    </w:pPr>
    <w:rPr>
      <w:rFonts w:asciiTheme="majorHAnsi" w:eastAsiaTheme="majorEastAsia" w:hAnsiTheme="majorHAnsi" w:cstheme="majorBidi"/>
      <w:color w:val="2F5496" w:themeColor="accent1" w:themeShade="BF"/>
      <w:sz w:val="32"/>
      <w:szCs w:val="32"/>
      <w:lang w:val="de-DE"/>
    </w:rPr>
  </w:style>
  <w:style w:type="paragraph" w:styleId="berschrift2">
    <w:name w:val="heading 2"/>
    <w:basedOn w:val="Standard"/>
    <w:next w:val="Standard"/>
    <w:link w:val="berschrift2Zchn"/>
    <w:uiPriority w:val="9"/>
    <w:unhideWhenUsed/>
    <w:qFormat/>
    <w:rsid w:val="00CF77DC"/>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325BD6"/>
    <w:pPr>
      <w:spacing w:before="100" w:beforeAutospacing="1" w:after="100" w:afterAutospacing="1"/>
      <w:outlineLvl w:val="2"/>
    </w:pPr>
    <w:rPr>
      <w:rFonts w:eastAsiaTheme="minorHAnsi"/>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eastAsiaTheme="minorHAnsi"/>
      <w:lang w:val="de-DE"/>
    </w:rPr>
  </w:style>
  <w:style w:type="character" w:styleId="Hyperlink">
    <w:name w:val="Hyperlink"/>
    <w:basedOn w:val="Absatz-Standardschriftart"/>
    <w:uiPriority w:val="99"/>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lang w:val="de-DE" w:eastAsia="en-US"/>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eastAsiaTheme="minorHAnsi"/>
      <w:lang w:val="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eastAsiaTheme="minorHAnsi"/>
      <w:lang w:val="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customStyle="1" w:styleId="t3">
    <w:name w:val="t3"/>
    <w:basedOn w:val="Standard"/>
    <w:rsid w:val="00F91C71"/>
    <w:pPr>
      <w:spacing w:before="100" w:beforeAutospacing="1" w:after="100" w:afterAutospacing="1"/>
    </w:pPr>
    <w:rPr>
      <w:rFonts w:eastAsiaTheme="minorHAnsi"/>
      <w:lang w:val="de-DE"/>
    </w:rPr>
  </w:style>
  <w:style w:type="character" w:customStyle="1" w:styleId="berschrift3Zchn">
    <w:name w:val="Überschrift 3 Zchn"/>
    <w:basedOn w:val="Absatz-Standardschriftart"/>
    <w:link w:val="berschrift3"/>
    <w:uiPriority w:val="9"/>
    <w:rsid w:val="00325BD6"/>
    <w:rPr>
      <w:rFonts w:ascii="Times New Roman" w:hAnsi="Times New Roman" w:cs="Times New Roman"/>
      <w:b/>
      <w:bCs/>
      <w:sz w:val="27"/>
      <w:szCs w:val="27"/>
      <w:lang w:eastAsia="de-DE"/>
    </w:rPr>
  </w:style>
  <w:style w:type="paragraph" w:styleId="HTMLVorformatiert">
    <w:name w:val="HTML Preformatted"/>
    <w:basedOn w:val="Standard"/>
    <w:link w:val="HTMLVorformatiertZchn"/>
    <w:uiPriority w:val="99"/>
    <w:unhideWhenUsed/>
    <w:rsid w:val="008A0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8A06B9"/>
    <w:rPr>
      <w:rFonts w:ascii="Courier New" w:hAnsi="Courier New" w:cs="Courier New"/>
      <w:sz w:val="20"/>
      <w:szCs w:val="20"/>
      <w:lang w:eastAsia="de-DE"/>
    </w:rPr>
  </w:style>
  <w:style w:type="paragraph" w:customStyle="1" w:styleId="copytext">
    <w:name w:val="copytext"/>
    <w:basedOn w:val="Standard"/>
    <w:rsid w:val="008A06B9"/>
    <w:pPr>
      <w:spacing w:before="100" w:beforeAutospacing="1" w:after="100" w:afterAutospacing="1"/>
    </w:pPr>
    <w:rPr>
      <w:lang w:eastAsia="de-AT"/>
    </w:rPr>
  </w:style>
  <w:style w:type="character" w:customStyle="1" w:styleId="berschrift1Zchn">
    <w:name w:val="Überschrift 1 Zchn"/>
    <w:basedOn w:val="Absatz-Standardschriftart"/>
    <w:link w:val="berschrift1"/>
    <w:uiPriority w:val="9"/>
    <w:rsid w:val="00A91BE1"/>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CF77DC"/>
    <w:rPr>
      <w:rFonts w:asciiTheme="majorHAnsi" w:eastAsiaTheme="majorEastAsia" w:hAnsiTheme="majorHAnsi" w:cstheme="majorBidi"/>
      <w:color w:val="2F5496" w:themeColor="accent1" w:themeShade="BF"/>
      <w:sz w:val="26"/>
      <w:szCs w:val="26"/>
      <w:lang w:eastAsia="de-DE"/>
    </w:rPr>
  </w:style>
  <w:style w:type="character" w:customStyle="1" w:styleId="NichtaufgelsteErwhnung1">
    <w:name w:val="Nicht aufgelöste Erwähnung1"/>
    <w:basedOn w:val="Absatz-Standardschriftart"/>
    <w:uiPriority w:val="99"/>
    <w:rsid w:val="00D601E3"/>
    <w:rPr>
      <w:color w:val="605E5C"/>
      <w:shd w:val="clear" w:color="auto" w:fill="E1DFDD"/>
    </w:rPr>
  </w:style>
  <w:style w:type="table" w:styleId="Tabellenraster">
    <w:name w:val="Table Grid"/>
    <w:basedOn w:val="NormaleTabelle"/>
    <w:uiPriority w:val="39"/>
    <w:rsid w:val="00C57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366F"/>
    <w:pPr>
      <w:autoSpaceDE w:val="0"/>
      <w:autoSpaceDN w:val="0"/>
      <w:adjustRightInd w:val="0"/>
    </w:pPr>
    <w:rPr>
      <w:rFonts w:ascii="Grundig DIN" w:hAnsi="Grundig DIN" w:cs="Grundig DIN"/>
      <w:color w:val="000000"/>
      <w:lang w:val="en-GB"/>
    </w:rPr>
  </w:style>
  <w:style w:type="paragraph" w:styleId="Funotentext">
    <w:name w:val="footnote text"/>
    <w:basedOn w:val="Standard"/>
    <w:link w:val="FunotentextZchn"/>
    <w:uiPriority w:val="99"/>
    <w:semiHidden/>
    <w:unhideWhenUsed/>
    <w:rsid w:val="00CE3B89"/>
    <w:rPr>
      <w:sz w:val="20"/>
      <w:szCs w:val="20"/>
    </w:rPr>
  </w:style>
  <w:style w:type="character" w:customStyle="1" w:styleId="FunotentextZchn">
    <w:name w:val="Fußnotentext Zchn"/>
    <w:basedOn w:val="Absatz-Standardschriftart"/>
    <w:link w:val="Funotentext"/>
    <w:uiPriority w:val="99"/>
    <w:semiHidden/>
    <w:rsid w:val="00CE3B89"/>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CE3B89"/>
    <w:rPr>
      <w:vertAlign w:val="superscript"/>
    </w:rPr>
  </w:style>
  <w:style w:type="paragraph" w:styleId="Sprechblasentext">
    <w:name w:val="Balloon Text"/>
    <w:basedOn w:val="Standard"/>
    <w:link w:val="SprechblasentextZchn"/>
    <w:uiPriority w:val="99"/>
    <w:semiHidden/>
    <w:unhideWhenUsed/>
    <w:rsid w:val="00B94474"/>
    <w:rPr>
      <w:sz w:val="18"/>
      <w:szCs w:val="18"/>
    </w:rPr>
  </w:style>
  <w:style w:type="character" w:customStyle="1" w:styleId="SprechblasentextZchn">
    <w:name w:val="Sprechblasentext Zchn"/>
    <w:basedOn w:val="Absatz-Standardschriftart"/>
    <w:link w:val="Sprechblasentext"/>
    <w:uiPriority w:val="99"/>
    <w:semiHidden/>
    <w:rsid w:val="00B94474"/>
    <w:rPr>
      <w:rFonts w:ascii="Times New Roman" w:eastAsia="Times New Roman" w:hAnsi="Times New Roman" w:cs="Times New Roman"/>
      <w:sz w:val="18"/>
      <w:szCs w:val="18"/>
      <w:lang w:val="de-AT" w:eastAsia="de-DE"/>
    </w:rPr>
  </w:style>
  <w:style w:type="character" w:styleId="NichtaufgelsteErwhnung">
    <w:name w:val="Unresolved Mention"/>
    <w:basedOn w:val="Absatz-Standardschriftart"/>
    <w:uiPriority w:val="99"/>
    <w:semiHidden/>
    <w:unhideWhenUsed/>
    <w:rsid w:val="00B4571F"/>
    <w:rPr>
      <w:color w:val="605E5C"/>
      <w:shd w:val="clear" w:color="auto" w:fill="E1DFDD"/>
    </w:rPr>
  </w:style>
  <w:style w:type="character" w:customStyle="1" w:styleId="eop">
    <w:name w:val="eop"/>
    <w:basedOn w:val="Absatz-Standardschriftart"/>
    <w:rsid w:val="007C1912"/>
  </w:style>
  <w:style w:type="paragraph" w:styleId="Kommentartext">
    <w:name w:val="annotation text"/>
    <w:basedOn w:val="Standard"/>
    <w:link w:val="KommentartextZchn"/>
    <w:uiPriority w:val="99"/>
    <w:unhideWhenUsed/>
    <w:rsid w:val="0030604C"/>
    <w:pPr>
      <w:spacing w:before="100" w:beforeAutospacing="1" w:after="100" w:afterAutospacing="1"/>
    </w:pPr>
  </w:style>
  <w:style w:type="character" w:customStyle="1" w:styleId="KommentartextZchn">
    <w:name w:val="Kommentartext Zchn"/>
    <w:basedOn w:val="Absatz-Standardschriftart"/>
    <w:link w:val="Kommentartext"/>
    <w:uiPriority w:val="99"/>
    <w:rsid w:val="0030604C"/>
    <w:rPr>
      <w:rFonts w:ascii="Times New Roman" w:eastAsia="Times New Roman" w:hAnsi="Times New Roman" w:cs="Times New Roman"/>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631">
      <w:bodyDiv w:val="1"/>
      <w:marLeft w:val="0"/>
      <w:marRight w:val="0"/>
      <w:marTop w:val="0"/>
      <w:marBottom w:val="0"/>
      <w:divBdr>
        <w:top w:val="none" w:sz="0" w:space="0" w:color="auto"/>
        <w:left w:val="none" w:sz="0" w:space="0" w:color="auto"/>
        <w:bottom w:val="none" w:sz="0" w:space="0" w:color="auto"/>
        <w:right w:val="none" w:sz="0" w:space="0" w:color="auto"/>
      </w:divBdr>
    </w:div>
    <w:div w:id="4793068">
      <w:bodyDiv w:val="1"/>
      <w:marLeft w:val="0"/>
      <w:marRight w:val="0"/>
      <w:marTop w:val="0"/>
      <w:marBottom w:val="0"/>
      <w:divBdr>
        <w:top w:val="none" w:sz="0" w:space="0" w:color="auto"/>
        <w:left w:val="none" w:sz="0" w:space="0" w:color="auto"/>
        <w:bottom w:val="none" w:sz="0" w:space="0" w:color="auto"/>
        <w:right w:val="none" w:sz="0" w:space="0" w:color="auto"/>
      </w:divBdr>
      <w:divsChild>
        <w:div w:id="1730612101">
          <w:marLeft w:val="0"/>
          <w:marRight w:val="0"/>
          <w:marTop w:val="0"/>
          <w:marBottom w:val="0"/>
          <w:divBdr>
            <w:top w:val="none" w:sz="0" w:space="0" w:color="auto"/>
            <w:left w:val="none" w:sz="0" w:space="0" w:color="auto"/>
            <w:bottom w:val="none" w:sz="0" w:space="0" w:color="auto"/>
            <w:right w:val="none" w:sz="0" w:space="0" w:color="auto"/>
          </w:divBdr>
          <w:divsChild>
            <w:div w:id="1340816978">
              <w:marLeft w:val="0"/>
              <w:marRight w:val="0"/>
              <w:marTop w:val="0"/>
              <w:marBottom w:val="0"/>
              <w:divBdr>
                <w:top w:val="none" w:sz="0" w:space="0" w:color="auto"/>
                <w:left w:val="none" w:sz="0" w:space="0" w:color="auto"/>
                <w:bottom w:val="none" w:sz="0" w:space="0" w:color="auto"/>
                <w:right w:val="none" w:sz="0" w:space="0" w:color="auto"/>
              </w:divBdr>
              <w:divsChild>
                <w:div w:id="11385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148">
      <w:bodyDiv w:val="1"/>
      <w:marLeft w:val="0"/>
      <w:marRight w:val="0"/>
      <w:marTop w:val="0"/>
      <w:marBottom w:val="0"/>
      <w:divBdr>
        <w:top w:val="none" w:sz="0" w:space="0" w:color="auto"/>
        <w:left w:val="none" w:sz="0" w:space="0" w:color="auto"/>
        <w:bottom w:val="none" w:sz="0" w:space="0" w:color="auto"/>
        <w:right w:val="none" w:sz="0" w:space="0" w:color="auto"/>
      </w:divBdr>
    </w:div>
    <w:div w:id="28798883">
      <w:bodyDiv w:val="1"/>
      <w:marLeft w:val="0"/>
      <w:marRight w:val="0"/>
      <w:marTop w:val="0"/>
      <w:marBottom w:val="0"/>
      <w:divBdr>
        <w:top w:val="none" w:sz="0" w:space="0" w:color="auto"/>
        <w:left w:val="none" w:sz="0" w:space="0" w:color="auto"/>
        <w:bottom w:val="none" w:sz="0" w:space="0" w:color="auto"/>
        <w:right w:val="none" w:sz="0" w:space="0" w:color="auto"/>
      </w:divBdr>
    </w:div>
    <w:div w:id="36123578">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110052237">
      <w:bodyDiv w:val="1"/>
      <w:marLeft w:val="0"/>
      <w:marRight w:val="0"/>
      <w:marTop w:val="0"/>
      <w:marBottom w:val="0"/>
      <w:divBdr>
        <w:top w:val="none" w:sz="0" w:space="0" w:color="auto"/>
        <w:left w:val="none" w:sz="0" w:space="0" w:color="auto"/>
        <w:bottom w:val="none" w:sz="0" w:space="0" w:color="auto"/>
        <w:right w:val="none" w:sz="0" w:space="0" w:color="auto"/>
      </w:divBdr>
      <w:divsChild>
        <w:div w:id="489445923">
          <w:marLeft w:val="0"/>
          <w:marRight w:val="0"/>
          <w:marTop w:val="0"/>
          <w:marBottom w:val="0"/>
          <w:divBdr>
            <w:top w:val="none" w:sz="0" w:space="0" w:color="auto"/>
            <w:left w:val="none" w:sz="0" w:space="0" w:color="auto"/>
            <w:bottom w:val="none" w:sz="0" w:space="0" w:color="auto"/>
            <w:right w:val="none" w:sz="0" w:space="0" w:color="auto"/>
          </w:divBdr>
          <w:divsChild>
            <w:div w:id="1414278842">
              <w:marLeft w:val="0"/>
              <w:marRight w:val="0"/>
              <w:marTop w:val="0"/>
              <w:marBottom w:val="0"/>
              <w:divBdr>
                <w:top w:val="none" w:sz="0" w:space="0" w:color="auto"/>
                <w:left w:val="none" w:sz="0" w:space="0" w:color="auto"/>
                <w:bottom w:val="none" w:sz="0" w:space="0" w:color="auto"/>
                <w:right w:val="none" w:sz="0" w:space="0" w:color="auto"/>
              </w:divBdr>
              <w:divsChild>
                <w:div w:id="1057969847">
                  <w:marLeft w:val="0"/>
                  <w:marRight w:val="0"/>
                  <w:marTop w:val="0"/>
                  <w:marBottom w:val="0"/>
                  <w:divBdr>
                    <w:top w:val="none" w:sz="0" w:space="0" w:color="auto"/>
                    <w:left w:val="none" w:sz="0" w:space="0" w:color="auto"/>
                    <w:bottom w:val="none" w:sz="0" w:space="0" w:color="auto"/>
                    <w:right w:val="none" w:sz="0" w:space="0" w:color="auto"/>
                  </w:divBdr>
                  <w:divsChild>
                    <w:div w:id="110626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5125">
      <w:bodyDiv w:val="1"/>
      <w:marLeft w:val="0"/>
      <w:marRight w:val="0"/>
      <w:marTop w:val="0"/>
      <w:marBottom w:val="0"/>
      <w:divBdr>
        <w:top w:val="none" w:sz="0" w:space="0" w:color="auto"/>
        <w:left w:val="none" w:sz="0" w:space="0" w:color="auto"/>
        <w:bottom w:val="none" w:sz="0" w:space="0" w:color="auto"/>
        <w:right w:val="none" w:sz="0" w:space="0" w:color="auto"/>
      </w:divBdr>
    </w:div>
    <w:div w:id="126630312">
      <w:bodyDiv w:val="1"/>
      <w:marLeft w:val="0"/>
      <w:marRight w:val="0"/>
      <w:marTop w:val="0"/>
      <w:marBottom w:val="0"/>
      <w:divBdr>
        <w:top w:val="none" w:sz="0" w:space="0" w:color="auto"/>
        <w:left w:val="none" w:sz="0" w:space="0" w:color="auto"/>
        <w:bottom w:val="none" w:sz="0" w:space="0" w:color="auto"/>
        <w:right w:val="none" w:sz="0" w:space="0" w:color="auto"/>
      </w:divBdr>
    </w:div>
    <w:div w:id="151533112">
      <w:bodyDiv w:val="1"/>
      <w:marLeft w:val="0"/>
      <w:marRight w:val="0"/>
      <w:marTop w:val="0"/>
      <w:marBottom w:val="0"/>
      <w:divBdr>
        <w:top w:val="none" w:sz="0" w:space="0" w:color="auto"/>
        <w:left w:val="none" w:sz="0" w:space="0" w:color="auto"/>
        <w:bottom w:val="none" w:sz="0" w:space="0" w:color="auto"/>
        <w:right w:val="none" w:sz="0" w:space="0" w:color="auto"/>
      </w:divBdr>
      <w:divsChild>
        <w:div w:id="1855193682">
          <w:marLeft w:val="0"/>
          <w:marRight w:val="0"/>
          <w:marTop w:val="0"/>
          <w:marBottom w:val="0"/>
          <w:divBdr>
            <w:top w:val="none" w:sz="0" w:space="0" w:color="auto"/>
            <w:left w:val="none" w:sz="0" w:space="0" w:color="auto"/>
            <w:bottom w:val="none" w:sz="0" w:space="0" w:color="auto"/>
            <w:right w:val="none" w:sz="0" w:space="0" w:color="auto"/>
          </w:divBdr>
          <w:divsChild>
            <w:div w:id="789015139">
              <w:marLeft w:val="0"/>
              <w:marRight w:val="0"/>
              <w:marTop w:val="0"/>
              <w:marBottom w:val="0"/>
              <w:divBdr>
                <w:top w:val="none" w:sz="0" w:space="0" w:color="auto"/>
                <w:left w:val="none" w:sz="0" w:space="0" w:color="auto"/>
                <w:bottom w:val="none" w:sz="0" w:space="0" w:color="auto"/>
                <w:right w:val="none" w:sz="0" w:space="0" w:color="auto"/>
              </w:divBdr>
              <w:divsChild>
                <w:div w:id="1583634886">
                  <w:marLeft w:val="0"/>
                  <w:marRight w:val="0"/>
                  <w:marTop w:val="0"/>
                  <w:marBottom w:val="0"/>
                  <w:divBdr>
                    <w:top w:val="none" w:sz="0" w:space="0" w:color="auto"/>
                    <w:left w:val="none" w:sz="0" w:space="0" w:color="auto"/>
                    <w:bottom w:val="none" w:sz="0" w:space="0" w:color="auto"/>
                    <w:right w:val="none" w:sz="0" w:space="0" w:color="auto"/>
                  </w:divBdr>
                  <w:divsChild>
                    <w:div w:id="9555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322602">
      <w:bodyDiv w:val="1"/>
      <w:marLeft w:val="0"/>
      <w:marRight w:val="0"/>
      <w:marTop w:val="0"/>
      <w:marBottom w:val="0"/>
      <w:divBdr>
        <w:top w:val="none" w:sz="0" w:space="0" w:color="auto"/>
        <w:left w:val="none" w:sz="0" w:space="0" w:color="auto"/>
        <w:bottom w:val="none" w:sz="0" w:space="0" w:color="auto"/>
        <w:right w:val="none" w:sz="0" w:space="0" w:color="auto"/>
      </w:divBdr>
      <w:divsChild>
        <w:div w:id="4139234">
          <w:marLeft w:val="0"/>
          <w:marRight w:val="0"/>
          <w:marTop w:val="0"/>
          <w:marBottom w:val="0"/>
          <w:divBdr>
            <w:top w:val="none" w:sz="0" w:space="0" w:color="auto"/>
            <w:left w:val="none" w:sz="0" w:space="0" w:color="auto"/>
            <w:bottom w:val="none" w:sz="0" w:space="0" w:color="auto"/>
            <w:right w:val="none" w:sz="0" w:space="0" w:color="auto"/>
          </w:divBdr>
          <w:divsChild>
            <w:div w:id="1899508713">
              <w:marLeft w:val="0"/>
              <w:marRight w:val="0"/>
              <w:marTop w:val="0"/>
              <w:marBottom w:val="0"/>
              <w:divBdr>
                <w:top w:val="none" w:sz="0" w:space="0" w:color="auto"/>
                <w:left w:val="none" w:sz="0" w:space="0" w:color="auto"/>
                <w:bottom w:val="none" w:sz="0" w:space="0" w:color="auto"/>
                <w:right w:val="none" w:sz="0" w:space="0" w:color="auto"/>
              </w:divBdr>
              <w:divsChild>
                <w:div w:id="896666968">
                  <w:marLeft w:val="0"/>
                  <w:marRight w:val="0"/>
                  <w:marTop w:val="0"/>
                  <w:marBottom w:val="0"/>
                  <w:divBdr>
                    <w:top w:val="none" w:sz="0" w:space="0" w:color="auto"/>
                    <w:left w:val="none" w:sz="0" w:space="0" w:color="auto"/>
                    <w:bottom w:val="none" w:sz="0" w:space="0" w:color="auto"/>
                    <w:right w:val="none" w:sz="0" w:space="0" w:color="auto"/>
                  </w:divBdr>
                  <w:divsChild>
                    <w:div w:id="5957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5526">
      <w:bodyDiv w:val="1"/>
      <w:marLeft w:val="0"/>
      <w:marRight w:val="0"/>
      <w:marTop w:val="0"/>
      <w:marBottom w:val="0"/>
      <w:divBdr>
        <w:top w:val="none" w:sz="0" w:space="0" w:color="auto"/>
        <w:left w:val="none" w:sz="0" w:space="0" w:color="auto"/>
        <w:bottom w:val="none" w:sz="0" w:space="0" w:color="auto"/>
        <w:right w:val="none" w:sz="0" w:space="0" w:color="auto"/>
      </w:divBdr>
      <w:divsChild>
        <w:div w:id="921140186">
          <w:marLeft w:val="0"/>
          <w:marRight w:val="0"/>
          <w:marTop w:val="0"/>
          <w:marBottom w:val="0"/>
          <w:divBdr>
            <w:top w:val="none" w:sz="0" w:space="0" w:color="auto"/>
            <w:left w:val="none" w:sz="0" w:space="0" w:color="auto"/>
            <w:bottom w:val="none" w:sz="0" w:space="0" w:color="auto"/>
            <w:right w:val="none" w:sz="0" w:space="0" w:color="auto"/>
          </w:divBdr>
          <w:divsChild>
            <w:div w:id="1546404540">
              <w:marLeft w:val="0"/>
              <w:marRight w:val="0"/>
              <w:marTop w:val="0"/>
              <w:marBottom w:val="0"/>
              <w:divBdr>
                <w:top w:val="none" w:sz="0" w:space="0" w:color="auto"/>
                <w:left w:val="none" w:sz="0" w:space="0" w:color="auto"/>
                <w:bottom w:val="none" w:sz="0" w:space="0" w:color="auto"/>
                <w:right w:val="none" w:sz="0" w:space="0" w:color="auto"/>
              </w:divBdr>
              <w:divsChild>
                <w:div w:id="1077508781">
                  <w:marLeft w:val="0"/>
                  <w:marRight w:val="0"/>
                  <w:marTop w:val="0"/>
                  <w:marBottom w:val="0"/>
                  <w:divBdr>
                    <w:top w:val="none" w:sz="0" w:space="0" w:color="auto"/>
                    <w:left w:val="none" w:sz="0" w:space="0" w:color="auto"/>
                    <w:bottom w:val="none" w:sz="0" w:space="0" w:color="auto"/>
                    <w:right w:val="none" w:sz="0" w:space="0" w:color="auto"/>
                  </w:divBdr>
                  <w:divsChild>
                    <w:div w:id="5372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7791">
      <w:bodyDiv w:val="1"/>
      <w:marLeft w:val="0"/>
      <w:marRight w:val="0"/>
      <w:marTop w:val="0"/>
      <w:marBottom w:val="0"/>
      <w:divBdr>
        <w:top w:val="none" w:sz="0" w:space="0" w:color="auto"/>
        <w:left w:val="none" w:sz="0" w:space="0" w:color="auto"/>
        <w:bottom w:val="none" w:sz="0" w:space="0" w:color="auto"/>
        <w:right w:val="none" w:sz="0" w:space="0" w:color="auto"/>
      </w:divBdr>
      <w:divsChild>
        <w:div w:id="1517498652">
          <w:marLeft w:val="0"/>
          <w:marRight w:val="0"/>
          <w:marTop w:val="0"/>
          <w:marBottom w:val="0"/>
          <w:divBdr>
            <w:top w:val="none" w:sz="0" w:space="0" w:color="auto"/>
            <w:left w:val="none" w:sz="0" w:space="0" w:color="auto"/>
            <w:bottom w:val="none" w:sz="0" w:space="0" w:color="auto"/>
            <w:right w:val="none" w:sz="0" w:space="0" w:color="auto"/>
          </w:divBdr>
          <w:divsChild>
            <w:div w:id="1140077237">
              <w:marLeft w:val="0"/>
              <w:marRight w:val="0"/>
              <w:marTop w:val="0"/>
              <w:marBottom w:val="0"/>
              <w:divBdr>
                <w:top w:val="none" w:sz="0" w:space="0" w:color="auto"/>
                <w:left w:val="none" w:sz="0" w:space="0" w:color="auto"/>
                <w:bottom w:val="none" w:sz="0" w:space="0" w:color="auto"/>
                <w:right w:val="none" w:sz="0" w:space="0" w:color="auto"/>
              </w:divBdr>
              <w:divsChild>
                <w:div w:id="87313905">
                  <w:marLeft w:val="0"/>
                  <w:marRight w:val="0"/>
                  <w:marTop w:val="0"/>
                  <w:marBottom w:val="0"/>
                  <w:divBdr>
                    <w:top w:val="none" w:sz="0" w:space="0" w:color="auto"/>
                    <w:left w:val="none" w:sz="0" w:space="0" w:color="auto"/>
                    <w:bottom w:val="none" w:sz="0" w:space="0" w:color="auto"/>
                    <w:right w:val="none" w:sz="0" w:space="0" w:color="auto"/>
                  </w:divBdr>
                </w:div>
              </w:divsChild>
            </w:div>
            <w:div w:id="2079857092">
              <w:marLeft w:val="0"/>
              <w:marRight w:val="0"/>
              <w:marTop w:val="0"/>
              <w:marBottom w:val="0"/>
              <w:divBdr>
                <w:top w:val="none" w:sz="0" w:space="0" w:color="auto"/>
                <w:left w:val="none" w:sz="0" w:space="0" w:color="auto"/>
                <w:bottom w:val="none" w:sz="0" w:space="0" w:color="auto"/>
                <w:right w:val="none" w:sz="0" w:space="0" w:color="auto"/>
              </w:divBdr>
              <w:divsChild>
                <w:div w:id="1676111132">
                  <w:marLeft w:val="0"/>
                  <w:marRight w:val="0"/>
                  <w:marTop w:val="0"/>
                  <w:marBottom w:val="0"/>
                  <w:divBdr>
                    <w:top w:val="none" w:sz="0" w:space="0" w:color="auto"/>
                    <w:left w:val="none" w:sz="0" w:space="0" w:color="auto"/>
                    <w:bottom w:val="none" w:sz="0" w:space="0" w:color="auto"/>
                    <w:right w:val="none" w:sz="0" w:space="0" w:color="auto"/>
                  </w:divBdr>
                </w:div>
              </w:divsChild>
            </w:div>
            <w:div w:id="617881447">
              <w:marLeft w:val="0"/>
              <w:marRight w:val="0"/>
              <w:marTop w:val="0"/>
              <w:marBottom w:val="0"/>
              <w:divBdr>
                <w:top w:val="none" w:sz="0" w:space="0" w:color="auto"/>
                <w:left w:val="none" w:sz="0" w:space="0" w:color="auto"/>
                <w:bottom w:val="none" w:sz="0" w:space="0" w:color="auto"/>
                <w:right w:val="none" w:sz="0" w:space="0" w:color="auto"/>
              </w:divBdr>
              <w:divsChild>
                <w:div w:id="291060107">
                  <w:marLeft w:val="0"/>
                  <w:marRight w:val="0"/>
                  <w:marTop w:val="0"/>
                  <w:marBottom w:val="0"/>
                  <w:divBdr>
                    <w:top w:val="none" w:sz="0" w:space="0" w:color="auto"/>
                    <w:left w:val="none" w:sz="0" w:space="0" w:color="auto"/>
                    <w:bottom w:val="none" w:sz="0" w:space="0" w:color="auto"/>
                    <w:right w:val="none" w:sz="0" w:space="0" w:color="auto"/>
                  </w:divBdr>
                </w:div>
              </w:divsChild>
            </w:div>
            <w:div w:id="1707677682">
              <w:marLeft w:val="0"/>
              <w:marRight w:val="0"/>
              <w:marTop w:val="0"/>
              <w:marBottom w:val="0"/>
              <w:divBdr>
                <w:top w:val="none" w:sz="0" w:space="0" w:color="auto"/>
                <w:left w:val="none" w:sz="0" w:space="0" w:color="auto"/>
                <w:bottom w:val="none" w:sz="0" w:space="0" w:color="auto"/>
                <w:right w:val="none" w:sz="0" w:space="0" w:color="auto"/>
              </w:divBdr>
              <w:divsChild>
                <w:div w:id="1229876354">
                  <w:marLeft w:val="0"/>
                  <w:marRight w:val="0"/>
                  <w:marTop w:val="0"/>
                  <w:marBottom w:val="0"/>
                  <w:divBdr>
                    <w:top w:val="none" w:sz="0" w:space="0" w:color="auto"/>
                    <w:left w:val="none" w:sz="0" w:space="0" w:color="auto"/>
                    <w:bottom w:val="none" w:sz="0" w:space="0" w:color="auto"/>
                    <w:right w:val="none" w:sz="0" w:space="0" w:color="auto"/>
                  </w:divBdr>
                </w:div>
              </w:divsChild>
            </w:div>
            <w:div w:id="910775959">
              <w:marLeft w:val="0"/>
              <w:marRight w:val="0"/>
              <w:marTop w:val="0"/>
              <w:marBottom w:val="0"/>
              <w:divBdr>
                <w:top w:val="none" w:sz="0" w:space="0" w:color="auto"/>
                <w:left w:val="none" w:sz="0" w:space="0" w:color="auto"/>
                <w:bottom w:val="none" w:sz="0" w:space="0" w:color="auto"/>
                <w:right w:val="none" w:sz="0" w:space="0" w:color="auto"/>
              </w:divBdr>
              <w:divsChild>
                <w:div w:id="955449545">
                  <w:marLeft w:val="0"/>
                  <w:marRight w:val="0"/>
                  <w:marTop w:val="0"/>
                  <w:marBottom w:val="0"/>
                  <w:divBdr>
                    <w:top w:val="none" w:sz="0" w:space="0" w:color="auto"/>
                    <w:left w:val="none" w:sz="0" w:space="0" w:color="auto"/>
                    <w:bottom w:val="none" w:sz="0" w:space="0" w:color="auto"/>
                    <w:right w:val="none" w:sz="0" w:space="0" w:color="auto"/>
                  </w:divBdr>
                </w:div>
              </w:divsChild>
            </w:div>
            <w:div w:id="11304808">
              <w:marLeft w:val="0"/>
              <w:marRight w:val="0"/>
              <w:marTop w:val="0"/>
              <w:marBottom w:val="0"/>
              <w:divBdr>
                <w:top w:val="none" w:sz="0" w:space="0" w:color="auto"/>
                <w:left w:val="none" w:sz="0" w:space="0" w:color="auto"/>
                <w:bottom w:val="none" w:sz="0" w:space="0" w:color="auto"/>
                <w:right w:val="none" w:sz="0" w:space="0" w:color="auto"/>
              </w:divBdr>
              <w:divsChild>
                <w:div w:id="2014186300">
                  <w:marLeft w:val="0"/>
                  <w:marRight w:val="0"/>
                  <w:marTop w:val="0"/>
                  <w:marBottom w:val="0"/>
                  <w:divBdr>
                    <w:top w:val="none" w:sz="0" w:space="0" w:color="auto"/>
                    <w:left w:val="none" w:sz="0" w:space="0" w:color="auto"/>
                    <w:bottom w:val="none" w:sz="0" w:space="0" w:color="auto"/>
                    <w:right w:val="none" w:sz="0" w:space="0" w:color="auto"/>
                  </w:divBdr>
                </w:div>
              </w:divsChild>
            </w:div>
            <w:div w:id="999652743">
              <w:marLeft w:val="0"/>
              <w:marRight w:val="0"/>
              <w:marTop w:val="0"/>
              <w:marBottom w:val="0"/>
              <w:divBdr>
                <w:top w:val="none" w:sz="0" w:space="0" w:color="auto"/>
                <w:left w:val="none" w:sz="0" w:space="0" w:color="auto"/>
                <w:bottom w:val="none" w:sz="0" w:space="0" w:color="auto"/>
                <w:right w:val="none" w:sz="0" w:space="0" w:color="auto"/>
              </w:divBdr>
              <w:divsChild>
                <w:div w:id="1791974521">
                  <w:marLeft w:val="0"/>
                  <w:marRight w:val="0"/>
                  <w:marTop w:val="0"/>
                  <w:marBottom w:val="0"/>
                  <w:divBdr>
                    <w:top w:val="none" w:sz="0" w:space="0" w:color="auto"/>
                    <w:left w:val="none" w:sz="0" w:space="0" w:color="auto"/>
                    <w:bottom w:val="none" w:sz="0" w:space="0" w:color="auto"/>
                    <w:right w:val="none" w:sz="0" w:space="0" w:color="auto"/>
                  </w:divBdr>
                </w:div>
              </w:divsChild>
            </w:div>
            <w:div w:id="868184948">
              <w:marLeft w:val="0"/>
              <w:marRight w:val="0"/>
              <w:marTop w:val="0"/>
              <w:marBottom w:val="0"/>
              <w:divBdr>
                <w:top w:val="none" w:sz="0" w:space="0" w:color="auto"/>
                <w:left w:val="none" w:sz="0" w:space="0" w:color="auto"/>
                <w:bottom w:val="none" w:sz="0" w:space="0" w:color="auto"/>
                <w:right w:val="none" w:sz="0" w:space="0" w:color="auto"/>
              </w:divBdr>
              <w:divsChild>
                <w:div w:id="1441224528">
                  <w:marLeft w:val="0"/>
                  <w:marRight w:val="0"/>
                  <w:marTop w:val="0"/>
                  <w:marBottom w:val="0"/>
                  <w:divBdr>
                    <w:top w:val="none" w:sz="0" w:space="0" w:color="auto"/>
                    <w:left w:val="none" w:sz="0" w:space="0" w:color="auto"/>
                    <w:bottom w:val="none" w:sz="0" w:space="0" w:color="auto"/>
                    <w:right w:val="none" w:sz="0" w:space="0" w:color="auto"/>
                  </w:divBdr>
                </w:div>
              </w:divsChild>
            </w:div>
            <w:div w:id="390541690">
              <w:marLeft w:val="0"/>
              <w:marRight w:val="0"/>
              <w:marTop w:val="0"/>
              <w:marBottom w:val="0"/>
              <w:divBdr>
                <w:top w:val="none" w:sz="0" w:space="0" w:color="auto"/>
                <w:left w:val="none" w:sz="0" w:space="0" w:color="auto"/>
                <w:bottom w:val="none" w:sz="0" w:space="0" w:color="auto"/>
                <w:right w:val="none" w:sz="0" w:space="0" w:color="auto"/>
              </w:divBdr>
              <w:divsChild>
                <w:div w:id="1225337166">
                  <w:marLeft w:val="0"/>
                  <w:marRight w:val="0"/>
                  <w:marTop w:val="0"/>
                  <w:marBottom w:val="0"/>
                  <w:divBdr>
                    <w:top w:val="none" w:sz="0" w:space="0" w:color="auto"/>
                    <w:left w:val="none" w:sz="0" w:space="0" w:color="auto"/>
                    <w:bottom w:val="none" w:sz="0" w:space="0" w:color="auto"/>
                    <w:right w:val="none" w:sz="0" w:space="0" w:color="auto"/>
                  </w:divBdr>
                </w:div>
              </w:divsChild>
            </w:div>
            <w:div w:id="1422020528">
              <w:marLeft w:val="0"/>
              <w:marRight w:val="0"/>
              <w:marTop w:val="0"/>
              <w:marBottom w:val="0"/>
              <w:divBdr>
                <w:top w:val="none" w:sz="0" w:space="0" w:color="auto"/>
                <w:left w:val="none" w:sz="0" w:space="0" w:color="auto"/>
                <w:bottom w:val="none" w:sz="0" w:space="0" w:color="auto"/>
                <w:right w:val="none" w:sz="0" w:space="0" w:color="auto"/>
              </w:divBdr>
              <w:divsChild>
                <w:div w:id="729429164">
                  <w:marLeft w:val="0"/>
                  <w:marRight w:val="0"/>
                  <w:marTop w:val="0"/>
                  <w:marBottom w:val="0"/>
                  <w:divBdr>
                    <w:top w:val="none" w:sz="0" w:space="0" w:color="auto"/>
                    <w:left w:val="none" w:sz="0" w:space="0" w:color="auto"/>
                    <w:bottom w:val="none" w:sz="0" w:space="0" w:color="auto"/>
                    <w:right w:val="none" w:sz="0" w:space="0" w:color="auto"/>
                  </w:divBdr>
                </w:div>
              </w:divsChild>
            </w:div>
            <w:div w:id="1693913665">
              <w:marLeft w:val="0"/>
              <w:marRight w:val="0"/>
              <w:marTop w:val="0"/>
              <w:marBottom w:val="0"/>
              <w:divBdr>
                <w:top w:val="none" w:sz="0" w:space="0" w:color="auto"/>
                <w:left w:val="none" w:sz="0" w:space="0" w:color="auto"/>
                <w:bottom w:val="none" w:sz="0" w:space="0" w:color="auto"/>
                <w:right w:val="none" w:sz="0" w:space="0" w:color="auto"/>
              </w:divBdr>
              <w:divsChild>
                <w:div w:id="885531576">
                  <w:marLeft w:val="0"/>
                  <w:marRight w:val="0"/>
                  <w:marTop w:val="0"/>
                  <w:marBottom w:val="0"/>
                  <w:divBdr>
                    <w:top w:val="none" w:sz="0" w:space="0" w:color="auto"/>
                    <w:left w:val="none" w:sz="0" w:space="0" w:color="auto"/>
                    <w:bottom w:val="none" w:sz="0" w:space="0" w:color="auto"/>
                    <w:right w:val="none" w:sz="0" w:space="0" w:color="auto"/>
                  </w:divBdr>
                </w:div>
              </w:divsChild>
            </w:div>
            <w:div w:id="1930114466">
              <w:marLeft w:val="0"/>
              <w:marRight w:val="0"/>
              <w:marTop w:val="0"/>
              <w:marBottom w:val="0"/>
              <w:divBdr>
                <w:top w:val="none" w:sz="0" w:space="0" w:color="auto"/>
                <w:left w:val="none" w:sz="0" w:space="0" w:color="auto"/>
                <w:bottom w:val="none" w:sz="0" w:space="0" w:color="auto"/>
                <w:right w:val="none" w:sz="0" w:space="0" w:color="auto"/>
              </w:divBdr>
              <w:divsChild>
                <w:div w:id="1496920607">
                  <w:marLeft w:val="0"/>
                  <w:marRight w:val="0"/>
                  <w:marTop w:val="0"/>
                  <w:marBottom w:val="0"/>
                  <w:divBdr>
                    <w:top w:val="none" w:sz="0" w:space="0" w:color="auto"/>
                    <w:left w:val="none" w:sz="0" w:space="0" w:color="auto"/>
                    <w:bottom w:val="none" w:sz="0" w:space="0" w:color="auto"/>
                    <w:right w:val="none" w:sz="0" w:space="0" w:color="auto"/>
                  </w:divBdr>
                </w:div>
              </w:divsChild>
            </w:div>
            <w:div w:id="327102973">
              <w:marLeft w:val="0"/>
              <w:marRight w:val="0"/>
              <w:marTop w:val="0"/>
              <w:marBottom w:val="0"/>
              <w:divBdr>
                <w:top w:val="none" w:sz="0" w:space="0" w:color="auto"/>
                <w:left w:val="none" w:sz="0" w:space="0" w:color="auto"/>
                <w:bottom w:val="none" w:sz="0" w:space="0" w:color="auto"/>
                <w:right w:val="none" w:sz="0" w:space="0" w:color="auto"/>
              </w:divBdr>
              <w:divsChild>
                <w:div w:id="641807354">
                  <w:marLeft w:val="0"/>
                  <w:marRight w:val="0"/>
                  <w:marTop w:val="0"/>
                  <w:marBottom w:val="0"/>
                  <w:divBdr>
                    <w:top w:val="none" w:sz="0" w:space="0" w:color="auto"/>
                    <w:left w:val="none" w:sz="0" w:space="0" w:color="auto"/>
                    <w:bottom w:val="none" w:sz="0" w:space="0" w:color="auto"/>
                    <w:right w:val="none" w:sz="0" w:space="0" w:color="auto"/>
                  </w:divBdr>
                </w:div>
              </w:divsChild>
            </w:div>
            <w:div w:id="59713414">
              <w:marLeft w:val="0"/>
              <w:marRight w:val="0"/>
              <w:marTop w:val="0"/>
              <w:marBottom w:val="0"/>
              <w:divBdr>
                <w:top w:val="none" w:sz="0" w:space="0" w:color="auto"/>
                <w:left w:val="none" w:sz="0" w:space="0" w:color="auto"/>
                <w:bottom w:val="none" w:sz="0" w:space="0" w:color="auto"/>
                <w:right w:val="none" w:sz="0" w:space="0" w:color="auto"/>
              </w:divBdr>
              <w:divsChild>
                <w:div w:id="1562787541">
                  <w:marLeft w:val="0"/>
                  <w:marRight w:val="0"/>
                  <w:marTop w:val="0"/>
                  <w:marBottom w:val="0"/>
                  <w:divBdr>
                    <w:top w:val="none" w:sz="0" w:space="0" w:color="auto"/>
                    <w:left w:val="none" w:sz="0" w:space="0" w:color="auto"/>
                    <w:bottom w:val="none" w:sz="0" w:space="0" w:color="auto"/>
                    <w:right w:val="none" w:sz="0" w:space="0" w:color="auto"/>
                  </w:divBdr>
                </w:div>
              </w:divsChild>
            </w:div>
            <w:div w:id="879320004">
              <w:marLeft w:val="0"/>
              <w:marRight w:val="0"/>
              <w:marTop w:val="0"/>
              <w:marBottom w:val="0"/>
              <w:divBdr>
                <w:top w:val="none" w:sz="0" w:space="0" w:color="auto"/>
                <w:left w:val="none" w:sz="0" w:space="0" w:color="auto"/>
                <w:bottom w:val="none" w:sz="0" w:space="0" w:color="auto"/>
                <w:right w:val="none" w:sz="0" w:space="0" w:color="auto"/>
              </w:divBdr>
              <w:divsChild>
                <w:div w:id="1528443929">
                  <w:marLeft w:val="0"/>
                  <w:marRight w:val="0"/>
                  <w:marTop w:val="0"/>
                  <w:marBottom w:val="0"/>
                  <w:divBdr>
                    <w:top w:val="none" w:sz="0" w:space="0" w:color="auto"/>
                    <w:left w:val="none" w:sz="0" w:space="0" w:color="auto"/>
                    <w:bottom w:val="none" w:sz="0" w:space="0" w:color="auto"/>
                    <w:right w:val="none" w:sz="0" w:space="0" w:color="auto"/>
                  </w:divBdr>
                </w:div>
              </w:divsChild>
            </w:div>
            <w:div w:id="1317303906">
              <w:marLeft w:val="0"/>
              <w:marRight w:val="0"/>
              <w:marTop w:val="0"/>
              <w:marBottom w:val="0"/>
              <w:divBdr>
                <w:top w:val="none" w:sz="0" w:space="0" w:color="auto"/>
                <w:left w:val="none" w:sz="0" w:space="0" w:color="auto"/>
                <w:bottom w:val="none" w:sz="0" w:space="0" w:color="auto"/>
                <w:right w:val="none" w:sz="0" w:space="0" w:color="auto"/>
              </w:divBdr>
              <w:divsChild>
                <w:div w:id="573465606">
                  <w:marLeft w:val="0"/>
                  <w:marRight w:val="0"/>
                  <w:marTop w:val="0"/>
                  <w:marBottom w:val="0"/>
                  <w:divBdr>
                    <w:top w:val="none" w:sz="0" w:space="0" w:color="auto"/>
                    <w:left w:val="none" w:sz="0" w:space="0" w:color="auto"/>
                    <w:bottom w:val="none" w:sz="0" w:space="0" w:color="auto"/>
                    <w:right w:val="none" w:sz="0" w:space="0" w:color="auto"/>
                  </w:divBdr>
                </w:div>
              </w:divsChild>
            </w:div>
            <w:div w:id="827673552">
              <w:marLeft w:val="0"/>
              <w:marRight w:val="0"/>
              <w:marTop w:val="0"/>
              <w:marBottom w:val="0"/>
              <w:divBdr>
                <w:top w:val="none" w:sz="0" w:space="0" w:color="auto"/>
                <w:left w:val="none" w:sz="0" w:space="0" w:color="auto"/>
                <w:bottom w:val="none" w:sz="0" w:space="0" w:color="auto"/>
                <w:right w:val="none" w:sz="0" w:space="0" w:color="auto"/>
              </w:divBdr>
              <w:divsChild>
                <w:div w:id="1220825442">
                  <w:marLeft w:val="0"/>
                  <w:marRight w:val="0"/>
                  <w:marTop w:val="0"/>
                  <w:marBottom w:val="0"/>
                  <w:divBdr>
                    <w:top w:val="none" w:sz="0" w:space="0" w:color="auto"/>
                    <w:left w:val="none" w:sz="0" w:space="0" w:color="auto"/>
                    <w:bottom w:val="none" w:sz="0" w:space="0" w:color="auto"/>
                    <w:right w:val="none" w:sz="0" w:space="0" w:color="auto"/>
                  </w:divBdr>
                </w:div>
              </w:divsChild>
            </w:div>
            <w:div w:id="1099720427">
              <w:marLeft w:val="0"/>
              <w:marRight w:val="0"/>
              <w:marTop w:val="0"/>
              <w:marBottom w:val="0"/>
              <w:divBdr>
                <w:top w:val="none" w:sz="0" w:space="0" w:color="auto"/>
                <w:left w:val="none" w:sz="0" w:space="0" w:color="auto"/>
                <w:bottom w:val="none" w:sz="0" w:space="0" w:color="auto"/>
                <w:right w:val="none" w:sz="0" w:space="0" w:color="auto"/>
              </w:divBdr>
              <w:divsChild>
                <w:div w:id="350912035">
                  <w:marLeft w:val="0"/>
                  <w:marRight w:val="0"/>
                  <w:marTop w:val="0"/>
                  <w:marBottom w:val="0"/>
                  <w:divBdr>
                    <w:top w:val="none" w:sz="0" w:space="0" w:color="auto"/>
                    <w:left w:val="none" w:sz="0" w:space="0" w:color="auto"/>
                    <w:bottom w:val="none" w:sz="0" w:space="0" w:color="auto"/>
                    <w:right w:val="none" w:sz="0" w:space="0" w:color="auto"/>
                  </w:divBdr>
                </w:div>
              </w:divsChild>
            </w:div>
            <w:div w:id="1709521973">
              <w:marLeft w:val="0"/>
              <w:marRight w:val="0"/>
              <w:marTop w:val="0"/>
              <w:marBottom w:val="0"/>
              <w:divBdr>
                <w:top w:val="none" w:sz="0" w:space="0" w:color="auto"/>
                <w:left w:val="none" w:sz="0" w:space="0" w:color="auto"/>
                <w:bottom w:val="none" w:sz="0" w:space="0" w:color="auto"/>
                <w:right w:val="none" w:sz="0" w:space="0" w:color="auto"/>
              </w:divBdr>
              <w:divsChild>
                <w:div w:id="1772361866">
                  <w:marLeft w:val="0"/>
                  <w:marRight w:val="0"/>
                  <w:marTop w:val="0"/>
                  <w:marBottom w:val="0"/>
                  <w:divBdr>
                    <w:top w:val="none" w:sz="0" w:space="0" w:color="auto"/>
                    <w:left w:val="none" w:sz="0" w:space="0" w:color="auto"/>
                    <w:bottom w:val="none" w:sz="0" w:space="0" w:color="auto"/>
                    <w:right w:val="none" w:sz="0" w:space="0" w:color="auto"/>
                  </w:divBdr>
                </w:div>
              </w:divsChild>
            </w:div>
            <w:div w:id="554438839">
              <w:marLeft w:val="0"/>
              <w:marRight w:val="0"/>
              <w:marTop w:val="0"/>
              <w:marBottom w:val="0"/>
              <w:divBdr>
                <w:top w:val="none" w:sz="0" w:space="0" w:color="auto"/>
                <w:left w:val="none" w:sz="0" w:space="0" w:color="auto"/>
                <w:bottom w:val="none" w:sz="0" w:space="0" w:color="auto"/>
                <w:right w:val="none" w:sz="0" w:space="0" w:color="auto"/>
              </w:divBdr>
              <w:divsChild>
                <w:div w:id="1415854845">
                  <w:marLeft w:val="0"/>
                  <w:marRight w:val="0"/>
                  <w:marTop w:val="0"/>
                  <w:marBottom w:val="0"/>
                  <w:divBdr>
                    <w:top w:val="none" w:sz="0" w:space="0" w:color="auto"/>
                    <w:left w:val="none" w:sz="0" w:space="0" w:color="auto"/>
                    <w:bottom w:val="none" w:sz="0" w:space="0" w:color="auto"/>
                    <w:right w:val="none" w:sz="0" w:space="0" w:color="auto"/>
                  </w:divBdr>
                </w:div>
              </w:divsChild>
            </w:div>
            <w:div w:id="640769215">
              <w:marLeft w:val="0"/>
              <w:marRight w:val="0"/>
              <w:marTop w:val="0"/>
              <w:marBottom w:val="0"/>
              <w:divBdr>
                <w:top w:val="none" w:sz="0" w:space="0" w:color="auto"/>
                <w:left w:val="none" w:sz="0" w:space="0" w:color="auto"/>
                <w:bottom w:val="none" w:sz="0" w:space="0" w:color="auto"/>
                <w:right w:val="none" w:sz="0" w:space="0" w:color="auto"/>
              </w:divBdr>
              <w:divsChild>
                <w:div w:id="1130436924">
                  <w:marLeft w:val="0"/>
                  <w:marRight w:val="0"/>
                  <w:marTop w:val="0"/>
                  <w:marBottom w:val="0"/>
                  <w:divBdr>
                    <w:top w:val="none" w:sz="0" w:space="0" w:color="auto"/>
                    <w:left w:val="none" w:sz="0" w:space="0" w:color="auto"/>
                    <w:bottom w:val="none" w:sz="0" w:space="0" w:color="auto"/>
                    <w:right w:val="none" w:sz="0" w:space="0" w:color="auto"/>
                  </w:divBdr>
                </w:div>
              </w:divsChild>
            </w:div>
            <w:div w:id="490290732">
              <w:marLeft w:val="0"/>
              <w:marRight w:val="0"/>
              <w:marTop w:val="0"/>
              <w:marBottom w:val="0"/>
              <w:divBdr>
                <w:top w:val="none" w:sz="0" w:space="0" w:color="auto"/>
                <w:left w:val="none" w:sz="0" w:space="0" w:color="auto"/>
                <w:bottom w:val="none" w:sz="0" w:space="0" w:color="auto"/>
                <w:right w:val="none" w:sz="0" w:space="0" w:color="auto"/>
              </w:divBdr>
              <w:divsChild>
                <w:div w:id="763037617">
                  <w:marLeft w:val="0"/>
                  <w:marRight w:val="0"/>
                  <w:marTop w:val="0"/>
                  <w:marBottom w:val="0"/>
                  <w:divBdr>
                    <w:top w:val="none" w:sz="0" w:space="0" w:color="auto"/>
                    <w:left w:val="none" w:sz="0" w:space="0" w:color="auto"/>
                    <w:bottom w:val="none" w:sz="0" w:space="0" w:color="auto"/>
                    <w:right w:val="none" w:sz="0" w:space="0" w:color="auto"/>
                  </w:divBdr>
                </w:div>
              </w:divsChild>
            </w:div>
            <w:div w:id="897016013">
              <w:marLeft w:val="0"/>
              <w:marRight w:val="0"/>
              <w:marTop w:val="0"/>
              <w:marBottom w:val="0"/>
              <w:divBdr>
                <w:top w:val="none" w:sz="0" w:space="0" w:color="auto"/>
                <w:left w:val="none" w:sz="0" w:space="0" w:color="auto"/>
                <w:bottom w:val="none" w:sz="0" w:space="0" w:color="auto"/>
                <w:right w:val="none" w:sz="0" w:space="0" w:color="auto"/>
              </w:divBdr>
              <w:divsChild>
                <w:div w:id="1004630042">
                  <w:marLeft w:val="0"/>
                  <w:marRight w:val="0"/>
                  <w:marTop w:val="0"/>
                  <w:marBottom w:val="0"/>
                  <w:divBdr>
                    <w:top w:val="none" w:sz="0" w:space="0" w:color="auto"/>
                    <w:left w:val="none" w:sz="0" w:space="0" w:color="auto"/>
                    <w:bottom w:val="none" w:sz="0" w:space="0" w:color="auto"/>
                    <w:right w:val="none" w:sz="0" w:space="0" w:color="auto"/>
                  </w:divBdr>
                </w:div>
              </w:divsChild>
            </w:div>
            <w:div w:id="670567536">
              <w:marLeft w:val="0"/>
              <w:marRight w:val="0"/>
              <w:marTop w:val="0"/>
              <w:marBottom w:val="0"/>
              <w:divBdr>
                <w:top w:val="none" w:sz="0" w:space="0" w:color="auto"/>
                <w:left w:val="none" w:sz="0" w:space="0" w:color="auto"/>
                <w:bottom w:val="none" w:sz="0" w:space="0" w:color="auto"/>
                <w:right w:val="none" w:sz="0" w:space="0" w:color="auto"/>
              </w:divBdr>
              <w:divsChild>
                <w:div w:id="789668778">
                  <w:marLeft w:val="0"/>
                  <w:marRight w:val="0"/>
                  <w:marTop w:val="0"/>
                  <w:marBottom w:val="0"/>
                  <w:divBdr>
                    <w:top w:val="none" w:sz="0" w:space="0" w:color="auto"/>
                    <w:left w:val="none" w:sz="0" w:space="0" w:color="auto"/>
                    <w:bottom w:val="none" w:sz="0" w:space="0" w:color="auto"/>
                    <w:right w:val="none" w:sz="0" w:space="0" w:color="auto"/>
                  </w:divBdr>
                </w:div>
              </w:divsChild>
            </w:div>
            <w:div w:id="1728458304">
              <w:marLeft w:val="0"/>
              <w:marRight w:val="0"/>
              <w:marTop w:val="0"/>
              <w:marBottom w:val="0"/>
              <w:divBdr>
                <w:top w:val="none" w:sz="0" w:space="0" w:color="auto"/>
                <w:left w:val="none" w:sz="0" w:space="0" w:color="auto"/>
                <w:bottom w:val="none" w:sz="0" w:space="0" w:color="auto"/>
                <w:right w:val="none" w:sz="0" w:space="0" w:color="auto"/>
              </w:divBdr>
              <w:divsChild>
                <w:div w:id="1078788098">
                  <w:marLeft w:val="0"/>
                  <w:marRight w:val="0"/>
                  <w:marTop w:val="0"/>
                  <w:marBottom w:val="0"/>
                  <w:divBdr>
                    <w:top w:val="none" w:sz="0" w:space="0" w:color="auto"/>
                    <w:left w:val="none" w:sz="0" w:space="0" w:color="auto"/>
                    <w:bottom w:val="none" w:sz="0" w:space="0" w:color="auto"/>
                    <w:right w:val="none" w:sz="0" w:space="0" w:color="auto"/>
                  </w:divBdr>
                </w:div>
              </w:divsChild>
            </w:div>
            <w:div w:id="674764128">
              <w:marLeft w:val="0"/>
              <w:marRight w:val="0"/>
              <w:marTop w:val="0"/>
              <w:marBottom w:val="0"/>
              <w:divBdr>
                <w:top w:val="none" w:sz="0" w:space="0" w:color="auto"/>
                <w:left w:val="none" w:sz="0" w:space="0" w:color="auto"/>
                <w:bottom w:val="none" w:sz="0" w:space="0" w:color="auto"/>
                <w:right w:val="none" w:sz="0" w:space="0" w:color="auto"/>
              </w:divBdr>
              <w:divsChild>
                <w:div w:id="1514761611">
                  <w:marLeft w:val="0"/>
                  <w:marRight w:val="0"/>
                  <w:marTop w:val="0"/>
                  <w:marBottom w:val="0"/>
                  <w:divBdr>
                    <w:top w:val="none" w:sz="0" w:space="0" w:color="auto"/>
                    <w:left w:val="none" w:sz="0" w:space="0" w:color="auto"/>
                    <w:bottom w:val="none" w:sz="0" w:space="0" w:color="auto"/>
                    <w:right w:val="none" w:sz="0" w:space="0" w:color="auto"/>
                  </w:divBdr>
                </w:div>
              </w:divsChild>
            </w:div>
            <w:div w:id="1693141155">
              <w:marLeft w:val="0"/>
              <w:marRight w:val="0"/>
              <w:marTop w:val="0"/>
              <w:marBottom w:val="0"/>
              <w:divBdr>
                <w:top w:val="none" w:sz="0" w:space="0" w:color="auto"/>
                <w:left w:val="none" w:sz="0" w:space="0" w:color="auto"/>
                <w:bottom w:val="none" w:sz="0" w:space="0" w:color="auto"/>
                <w:right w:val="none" w:sz="0" w:space="0" w:color="auto"/>
              </w:divBdr>
              <w:divsChild>
                <w:div w:id="431433346">
                  <w:marLeft w:val="0"/>
                  <w:marRight w:val="0"/>
                  <w:marTop w:val="0"/>
                  <w:marBottom w:val="0"/>
                  <w:divBdr>
                    <w:top w:val="none" w:sz="0" w:space="0" w:color="auto"/>
                    <w:left w:val="none" w:sz="0" w:space="0" w:color="auto"/>
                    <w:bottom w:val="none" w:sz="0" w:space="0" w:color="auto"/>
                    <w:right w:val="none" w:sz="0" w:space="0" w:color="auto"/>
                  </w:divBdr>
                </w:div>
              </w:divsChild>
            </w:div>
            <w:div w:id="497039429">
              <w:marLeft w:val="0"/>
              <w:marRight w:val="0"/>
              <w:marTop w:val="0"/>
              <w:marBottom w:val="0"/>
              <w:divBdr>
                <w:top w:val="none" w:sz="0" w:space="0" w:color="auto"/>
                <w:left w:val="none" w:sz="0" w:space="0" w:color="auto"/>
                <w:bottom w:val="none" w:sz="0" w:space="0" w:color="auto"/>
                <w:right w:val="none" w:sz="0" w:space="0" w:color="auto"/>
              </w:divBdr>
              <w:divsChild>
                <w:div w:id="896816795">
                  <w:marLeft w:val="0"/>
                  <w:marRight w:val="0"/>
                  <w:marTop w:val="0"/>
                  <w:marBottom w:val="0"/>
                  <w:divBdr>
                    <w:top w:val="none" w:sz="0" w:space="0" w:color="auto"/>
                    <w:left w:val="none" w:sz="0" w:space="0" w:color="auto"/>
                    <w:bottom w:val="none" w:sz="0" w:space="0" w:color="auto"/>
                    <w:right w:val="none" w:sz="0" w:space="0" w:color="auto"/>
                  </w:divBdr>
                </w:div>
              </w:divsChild>
            </w:div>
            <w:div w:id="6181820">
              <w:marLeft w:val="0"/>
              <w:marRight w:val="0"/>
              <w:marTop w:val="0"/>
              <w:marBottom w:val="0"/>
              <w:divBdr>
                <w:top w:val="none" w:sz="0" w:space="0" w:color="auto"/>
                <w:left w:val="none" w:sz="0" w:space="0" w:color="auto"/>
                <w:bottom w:val="none" w:sz="0" w:space="0" w:color="auto"/>
                <w:right w:val="none" w:sz="0" w:space="0" w:color="auto"/>
              </w:divBdr>
              <w:divsChild>
                <w:div w:id="1338775580">
                  <w:marLeft w:val="0"/>
                  <w:marRight w:val="0"/>
                  <w:marTop w:val="0"/>
                  <w:marBottom w:val="0"/>
                  <w:divBdr>
                    <w:top w:val="none" w:sz="0" w:space="0" w:color="auto"/>
                    <w:left w:val="none" w:sz="0" w:space="0" w:color="auto"/>
                    <w:bottom w:val="none" w:sz="0" w:space="0" w:color="auto"/>
                    <w:right w:val="none" w:sz="0" w:space="0" w:color="auto"/>
                  </w:divBdr>
                </w:div>
              </w:divsChild>
            </w:div>
            <w:div w:id="1993633128">
              <w:marLeft w:val="0"/>
              <w:marRight w:val="0"/>
              <w:marTop w:val="0"/>
              <w:marBottom w:val="0"/>
              <w:divBdr>
                <w:top w:val="none" w:sz="0" w:space="0" w:color="auto"/>
                <w:left w:val="none" w:sz="0" w:space="0" w:color="auto"/>
                <w:bottom w:val="none" w:sz="0" w:space="0" w:color="auto"/>
                <w:right w:val="none" w:sz="0" w:space="0" w:color="auto"/>
              </w:divBdr>
              <w:divsChild>
                <w:div w:id="87579714">
                  <w:marLeft w:val="0"/>
                  <w:marRight w:val="0"/>
                  <w:marTop w:val="0"/>
                  <w:marBottom w:val="0"/>
                  <w:divBdr>
                    <w:top w:val="none" w:sz="0" w:space="0" w:color="auto"/>
                    <w:left w:val="none" w:sz="0" w:space="0" w:color="auto"/>
                    <w:bottom w:val="none" w:sz="0" w:space="0" w:color="auto"/>
                    <w:right w:val="none" w:sz="0" w:space="0" w:color="auto"/>
                  </w:divBdr>
                </w:div>
              </w:divsChild>
            </w:div>
            <w:div w:id="1107845322">
              <w:marLeft w:val="0"/>
              <w:marRight w:val="0"/>
              <w:marTop w:val="0"/>
              <w:marBottom w:val="0"/>
              <w:divBdr>
                <w:top w:val="none" w:sz="0" w:space="0" w:color="auto"/>
                <w:left w:val="none" w:sz="0" w:space="0" w:color="auto"/>
                <w:bottom w:val="none" w:sz="0" w:space="0" w:color="auto"/>
                <w:right w:val="none" w:sz="0" w:space="0" w:color="auto"/>
              </w:divBdr>
              <w:divsChild>
                <w:div w:id="11589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97668">
      <w:bodyDiv w:val="1"/>
      <w:marLeft w:val="0"/>
      <w:marRight w:val="0"/>
      <w:marTop w:val="0"/>
      <w:marBottom w:val="0"/>
      <w:divBdr>
        <w:top w:val="none" w:sz="0" w:space="0" w:color="auto"/>
        <w:left w:val="none" w:sz="0" w:space="0" w:color="auto"/>
        <w:bottom w:val="none" w:sz="0" w:space="0" w:color="auto"/>
        <w:right w:val="none" w:sz="0" w:space="0" w:color="auto"/>
      </w:divBdr>
    </w:div>
    <w:div w:id="356125544">
      <w:bodyDiv w:val="1"/>
      <w:marLeft w:val="0"/>
      <w:marRight w:val="0"/>
      <w:marTop w:val="0"/>
      <w:marBottom w:val="0"/>
      <w:divBdr>
        <w:top w:val="none" w:sz="0" w:space="0" w:color="auto"/>
        <w:left w:val="none" w:sz="0" w:space="0" w:color="auto"/>
        <w:bottom w:val="none" w:sz="0" w:space="0" w:color="auto"/>
        <w:right w:val="none" w:sz="0" w:space="0" w:color="auto"/>
      </w:divBdr>
      <w:divsChild>
        <w:div w:id="1531608574">
          <w:marLeft w:val="0"/>
          <w:marRight w:val="0"/>
          <w:marTop w:val="0"/>
          <w:marBottom w:val="0"/>
          <w:divBdr>
            <w:top w:val="none" w:sz="0" w:space="0" w:color="auto"/>
            <w:left w:val="none" w:sz="0" w:space="0" w:color="auto"/>
            <w:bottom w:val="none" w:sz="0" w:space="0" w:color="auto"/>
            <w:right w:val="none" w:sz="0" w:space="0" w:color="auto"/>
          </w:divBdr>
          <w:divsChild>
            <w:div w:id="1927380579">
              <w:marLeft w:val="0"/>
              <w:marRight w:val="0"/>
              <w:marTop w:val="0"/>
              <w:marBottom w:val="0"/>
              <w:divBdr>
                <w:top w:val="none" w:sz="0" w:space="0" w:color="auto"/>
                <w:left w:val="none" w:sz="0" w:space="0" w:color="auto"/>
                <w:bottom w:val="none" w:sz="0" w:space="0" w:color="auto"/>
                <w:right w:val="none" w:sz="0" w:space="0" w:color="auto"/>
              </w:divBdr>
              <w:divsChild>
                <w:div w:id="1469594194">
                  <w:marLeft w:val="0"/>
                  <w:marRight w:val="0"/>
                  <w:marTop w:val="0"/>
                  <w:marBottom w:val="0"/>
                  <w:divBdr>
                    <w:top w:val="none" w:sz="0" w:space="0" w:color="auto"/>
                    <w:left w:val="none" w:sz="0" w:space="0" w:color="auto"/>
                    <w:bottom w:val="none" w:sz="0" w:space="0" w:color="auto"/>
                    <w:right w:val="none" w:sz="0" w:space="0" w:color="auto"/>
                  </w:divBdr>
                  <w:divsChild>
                    <w:div w:id="498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059522">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414742733">
      <w:bodyDiv w:val="1"/>
      <w:marLeft w:val="0"/>
      <w:marRight w:val="0"/>
      <w:marTop w:val="0"/>
      <w:marBottom w:val="0"/>
      <w:divBdr>
        <w:top w:val="none" w:sz="0" w:space="0" w:color="auto"/>
        <w:left w:val="none" w:sz="0" w:space="0" w:color="auto"/>
        <w:bottom w:val="none" w:sz="0" w:space="0" w:color="auto"/>
        <w:right w:val="none" w:sz="0" w:space="0" w:color="auto"/>
      </w:divBdr>
    </w:div>
    <w:div w:id="457182297">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51770554">
      <w:bodyDiv w:val="1"/>
      <w:marLeft w:val="0"/>
      <w:marRight w:val="0"/>
      <w:marTop w:val="0"/>
      <w:marBottom w:val="0"/>
      <w:divBdr>
        <w:top w:val="none" w:sz="0" w:space="0" w:color="auto"/>
        <w:left w:val="none" w:sz="0" w:space="0" w:color="auto"/>
        <w:bottom w:val="none" w:sz="0" w:space="0" w:color="auto"/>
        <w:right w:val="none" w:sz="0" w:space="0" w:color="auto"/>
      </w:divBdr>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09975529">
      <w:bodyDiv w:val="1"/>
      <w:marLeft w:val="0"/>
      <w:marRight w:val="0"/>
      <w:marTop w:val="0"/>
      <w:marBottom w:val="0"/>
      <w:divBdr>
        <w:top w:val="none" w:sz="0" w:space="0" w:color="auto"/>
        <w:left w:val="none" w:sz="0" w:space="0" w:color="auto"/>
        <w:bottom w:val="none" w:sz="0" w:space="0" w:color="auto"/>
        <w:right w:val="none" w:sz="0" w:space="0" w:color="auto"/>
      </w:divBdr>
    </w:div>
    <w:div w:id="611591519">
      <w:bodyDiv w:val="1"/>
      <w:marLeft w:val="0"/>
      <w:marRight w:val="0"/>
      <w:marTop w:val="0"/>
      <w:marBottom w:val="0"/>
      <w:divBdr>
        <w:top w:val="none" w:sz="0" w:space="0" w:color="auto"/>
        <w:left w:val="none" w:sz="0" w:space="0" w:color="auto"/>
        <w:bottom w:val="none" w:sz="0" w:space="0" w:color="auto"/>
        <w:right w:val="none" w:sz="0" w:space="0" w:color="auto"/>
      </w:divBdr>
      <w:divsChild>
        <w:div w:id="595329972">
          <w:marLeft w:val="0"/>
          <w:marRight w:val="0"/>
          <w:marTop w:val="0"/>
          <w:marBottom w:val="0"/>
          <w:divBdr>
            <w:top w:val="none" w:sz="0" w:space="0" w:color="auto"/>
            <w:left w:val="none" w:sz="0" w:space="0" w:color="auto"/>
            <w:bottom w:val="none" w:sz="0" w:space="0" w:color="auto"/>
            <w:right w:val="none" w:sz="0" w:space="0" w:color="auto"/>
          </w:divBdr>
          <w:divsChild>
            <w:div w:id="207038811">
              <w:marLeft w:val="0"/>
              <w:marRight w:val="0"/>
              <w:marTop w:val="0"/>
              <w:marBottom w:val="0"/>
              <w:divBdr>
                <w:top w:val="none" w:sz="0" w:space="0" w:color="auto"/>
                <w:left w:val="none" w:sz="0" w:space="0" w:color="auto"/>
                <w:bottom w:val="none" w:sz="0" w:space="0" w:color="auto"/>
                <w:right w:val="none" w:sz="0" w:space="0" w:color="auto"/>
              </w:divBdr>
              <w:divsChild>
                <w:div w:id="1218510985">
                  <w:marLeft w:val="0"/>
                  <w:marRight w:val="0"/>
                  <w:marTop w:val="0"/>
                  <w:marBottom w:val="0"/>
                  <w:divBdr>
                    <w:top w:val="none" w:sz="0" w:space="0" w:color="auto"/>
                    <w:left w:val="none" w:sz="0" w:space="0" w:color="auto"/>
                    <w:bottom w:val="none" w:sz="0" w:space="0" w:color="auto"/>
                    <w:right w:val="none" w:sz="0" w:space="0" w:color="auto"/>
                  </w:divBdr>
                  <w:divsChild>
                    <w:div w:id="10709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5868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1708575">
      <w:bodyDiv w:val="1"/>
      <w:marLeft w:val="0"/>
      <w:marRight w:val="0"/>
      <w:marTop w:val="0"/>
      <w:marBottom w:val="0"/>
      <w:divBdr>
        <w:top w:val="none" w:sz="0" w:space="0" w:color="auto"/>
        <w:left w:val="none" w:sz="0" w:space="0" w:color="auto"/>
        <w:bottom w:val="none" w:sz="0" w:space="0" w:color="auto"/>
        <w:right w:val="none" w:sz="0" w:space="0" w:color="auto"/>
      </w:divBdr>
    </w:div>
    <w:div w:id="684941164">
      <w:bodyDiv w:val="1"/>
      <w:marLeft w:val="0"/>
      <w:marRight w:val="0"/>
      <w:marTop w:val="0"/>
      <w:marBottom w:val="0"/>
      <w:divBdr>
        <w:top w:val="none" w:sz="0" w:space="0" w:color="auto"/>
        <w:left w:val="none" w:sz="0" w:space="0" w:color="auto"/>
        <w:bottom w:val="none" w:sz="0" w:space="0" w:color="auto"/>
        <w:right w:val="none" w:sz="0" w:space="0" w:color="auto"/>
      </w:divBdr>
      <w:divsChild>
        <w:div w:id="1096091963">
          <w:marLeft w:val="0"/>
          <w:marRight w:val="0"/>
          <w:marTop w:val="0"/>
          <w:marBottom w:val="0"/>
          <w:divBdr>
            <w:top w:val="none" w:sz="0" w:space="0" w:color="auto"/>
            <w:left w:val="none" w:sz="0" w:space="0" w:color="auto"/>
            <w:bottom w:val="none" w:sz="0" w:space="0" w:color="auto"/>
            <w:right w:val="none" w:sz="0" w:space="0" w:color="auto"/>
          </w:divBdr>
          <w:divsChild>
            <w:div w:id="1592474363">
              <w:marLeft w:val="0"/>
              <w:marRight w:val="0"/>
              <w:marTop w:val="0"/>
              <w:marBottom w:val="0"/>
              <w:divBdr>
                <w:top w:val="none" w:sz="0" w:space="0" w:color="auto"/>
                <w:left w:val="none" w:sz="0" w:space="0" w:color="auto"/>
                <w:bottom w:val="none" w:sz="0" w:space="0" w:color="auto"/>
                <w:right w:val="none" w:sz="0" w:space="0" w:color="auto"/>
              </w:divBdr>
              <w:divsChild>
                <w:div w:id="1620989263">
                  <w:marLeft w:val="0"/>
                  <w:marRight w:val="0"/>
                  <w:marTop w:val="0"/>
                  <w:marBottom w:val="0"/>
                  <w:divBdr>
                    <w:top w:val="none" w:sz="0" w:space="0" w:color="auto"/>
                    <w:left w:val="none" w:sz="0" w:space="0" w:color="auto"/>
                    <w:bottom w:val="none" w:sz="0" w:space="0" w:color="auto"/>
                    <w:right w:val="none" w:sz="0" w:space="0" w:color="auto"/>
                  </w:divBdr>
                  <w:divsChild>
                    <w:div w:id="8474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740778">
      <w:bodyDiv w:val="1"/>
      <w:marLeft w:val="0"/>
      <w:marRight w:val="0"/>
      <w:marTop w:val="0"/>
      <w:marBottom w:val="0"/>
      <w:divBdr>
        <w:top w:val="none" w:sz="0" w:space="0" w:color="auto"/>
        <w:left w:val="none" w:sz="0" w:space="0" w:color="auto"/>
        <w:bottom w:val="none" w:sz="0" w:space="0" w:color="auto"/>
        <w:right w:val="none" w:sz="0" w:space="0" w:color="auto"/>
      </w:divBdr>
    </w:div>
    <w:div w:id="706217581">
      <w:bodyDiv w:val="1"/>
      <w:marLeft w:val="0"/>
      <w:marRight w:val="0"/>
      <w:marTop w:val="0"/>
      <w:marBottom w:val="0"/>
      <w:divBdr>
        <w:top w:val="none" w:sz="0" w:space="0" w:color="auto"/>
        <w:left w:val="none" w:sz="0" w:space="0" w:color="auto"/>
        <w:bottom w:val="none" w:sz="0" w:space="0" w:color="auto"/>
        <w:right w:val="none" w:sz="0" w:space="0" w:color="auto"/>
      </w:divBdr>
    </w:div>
    <w:div w:id="784082788">
      <w:bodyDiv w:val="1"/>
      <w:marLeft w:val="0"/>
      <w:marRight w:val="0"/>
      <w:marTop w:val="0"/>
      <w:marBottom w:val="0"/>
      <w:divBdr>
        <w:top w:val="none" w:sz="0" w:space="0" w:color="auto"/>
        <w:left w:val="none" w:sz="0" w:space="0" w:color="auto"/>
        <w:bottom w:val="none" w:sz="0" w:space="0" w:color="auto"/>
        <w:right w:val="none" w:sz="0" w:space="0" w:color="auto"/>
      </w:divBdr>
    </w:div>
    <w:div w:id="786585556">
      <w:bodyDiv w:val="1"/>
      <w:marLeft w:val="0"/>
      <w:marRight w:val="0"/>
      <w:marTop w:val="0"/>
      <w:marBottom w:val="0"/>
      <w:divBdr>
        <w:top w:val="none" w:sz="0" w:space="0" w:color="auto"/>
        <w:left w:val="none" w:sz="0" w:space="0" w:color="auto"/>
        <w:bottom w:val="none" w:sz="0" w:space="0" w:color="auto"/>
        <w:right w:val="none" w:sz="0" w:space="0" w:color="auto"/>
      </w:divBdr>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851187515">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880827121">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56764461">
      <w:bodyDiv w:val="1"/>
      <w:marLeft w:val="0"/>
      <w:marRight w:val="0"/>
      <w:marTop w:val="0"/>
      <w:marBottom w:val="0"/>
      <w:divBdr>
        <w:top w:val="none" w:sz="0" w:space="0" w:color="auto"/>
        <w:left w:val="none" w:sz="0" w:space="0" w:color="auto"/>
        <w:bottom w:val="none" w:sz="0" w:space="0" w:color="auto"/>
        <w:right w:val="none" w:sz="0" w:space="0" w:color="auto"/>
      </w:divBdr>
    </w:div>
    <w:div w:id="1010333234">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33963602">
      <w:bodyDiv w:val="1"/>
      <w:marLeft w:val="0"/>
      <w:marRight w:val="0"/>
      <w:marTop w:val="0"/>
      <w:marBottom w:val="0"/>
      <w:divBdr>
        <w:top w:val="none" w:sz="0" w:space="0" w:color="auto"/>
        <w:left w:val="none" w:sz="0" w:space="0" w:color="auto"/>
        <w:bottom w:val="none" w:sz="0" w:space="0" w:color="auto"/>
        <w:right w:val="none" w:sz="0" w:space="0" w:color="auto"/>
      </w:divBdr>
    </w:div>
    <w:div w:id="1101609723">
      <w:bodyDiv w:val="1"/>
      <w:marLeft w:val="0"/>
      <w:marRight w:val="0"/>
      <w:marTop w:val="0"/>
      <w:marBottom w:val="0"/>
      <w:divBdr>
        <w:top w:val="none" w:sz="0" w:space="0" w:color="auto"/>
        <w:left w:val="none" w:sz="0" w:space="0" w:color="auto"/>
        <w:bottom w:val="none" w:sz="0" w:space="0" w:color="auto"/>
        <w:right w:val="none" w:sz="0" w:space="0" w:color="auto"/>
      </w:divBdr>
      <w:divsChild>
        <w:div w:id="803156630">
          <w:marLeft w:val="0"/>
          <w:marRight w:val="0"/>
          <w:marTop w:val="0"/>
          <w:marBottom w:val="0"/>
          <w:divBdr>
            <w:top w:val="none" w:sz="0" w:space="0" w:color="auto"/>
            <w:left w:val="none" w:sz="0" w:space="0" w:color="auto"/>
            <w:bottom w:val="none" w:sz="0" w:space="0" w:color="auto"/>
            <w:right w:val="none" w:sz="0" w:space="0" w:color="auto"/>
          </w:divBdr>
          <w:divsChild>
            <w:div w:id="950161748">
              <w:marLeft w:val="0"/>
              <w:marRight w:val="0"/>
              <w:marTop w:val="0"/>
              <w:marBottom w:val="0"/>
              <w:divBdr>
                <w:top w:val="none" w:sz="0" w:space="0" w:color="auto"/>
                <w:left w:val="none" w:sz="0" w:space="0" w:color="auto"/>
                <w:bottom w:val="none" w:sz="0" w:space="0" w:color="auto"/>
                <w:right w:val="none" w:sz="0" w:space="0" w:color="auto"/>
              </w:divBdr>
              <w:divsChild>
                <w:div w:id="2012563579">
                  <w:marLeft w:val="0"/>
                  <w:marRight w:val="0"/>
                  <w:marTop w:val="0"/>
                  <w:marBottom w:val="0"/>
                  <w:divBdr>
                    <w:top w:val="none" w:sz="0" w:space="0" w:color="auto"/>
                    <w:left w:val="none" w:sz="0" w:space="0" w:color="auto"/>
                    <w:bottom w:val="none" w:sz="0" w:space="0" w:color="auto"/>
                    <w:right w:val="none" w:sz="0" w:space="0" w:color="auto"/>
                  </w:divBdr>
                  <w:divsChild>
                    <w:div w:id="12767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5558">
      <w:bodyDiv w:val="1"/>
      <w:marLeft w:val="0"/>
      <w:marRight w:val="0"/>
      <w:marTop w:val="0"/>
      <w:marBottom w:val="0"/>
      <w:divBdr>
        <w:top w:val="none" w:sz="0" w:space="0" w:color="auto"/>
        <w:left w:val="none" w:sz="0" w:space="0" w:color="auto"/>
        <w:bottom w:val="none" w:sz="0" w:space="0" w:color="auto"/>
        <w:right w:val="none" w:sz="0" w:space="0" w:color="auto"/>
      </w:divBdr>
    </w:div>
    <w:div w:id="1128864865">
      <w:bodyDiv w:val="1"/>
      <w:marLeft w:val="0"/>
      <w:marRight w:val="0"/>
      <w:marTop w:val="0"/>
      <w:marBottom w:val="0"/>
      <w:divBdr>
        <w:top w:val="none" w:sz="0" w:space="0" w:color="auto"/>
        <w:left w:val="none" w:sz="0" w:space="0" w:color="auto"/>
        <w:bottom w:val="none" w:sz="0" w:space="0" w:color="auto"/>
        <w:right w:val="none" w:sz="0" w:space="0" w:color="auto"/>
      </w:divBdr>
    </w:div>
    <w:div w:id="1132870648">
      <w:bodyDiv w:val="1"/>
      <w:marLeft w:val="0"/>
      <w:marRight w:val="0"/>
      <w:marTop w:val="0"/>
      <w:marBottom w:val="0"/>
      <w:divBdr>
        <w:top w:val="none" w:sz="0" w:space="0" w:color="auto"/>
        <w:left w:val="none" w:sz="0" w:space="0" w:color="auto"/>
        <w:bottom w:val="none" w:sz="0" w:space="0" w:color="auto"/>
        <w:right w:val="none" w:sz="0" w:space="0" w:color="auto"/>
      </w:divBdr>
      <w:divsChild>
        <w:div w:id="1153136890">
          <w:marLeft w:val="0"/>
          <w:marRight w:val="0"/>
          <w:marTop w:val="0"/>
          <w:marBottom w:val="0"/>
          <w:divBdr>
            <w:top w:val="none" w:sz="0" w:space="0" w:color="auto"/>
            <w:left w:val="none" w:sz="0" w:space="0" w:color="auto"/>
            <w:bottom w:val="none" w:sz="0" w:space="0" w:color="auto"/>
            <w:right w:val="none" w:sz="0" w:space="0" w:color="auto"/>
          </w:divBdr>
          <w:divsChild>
            <w:div w:id="441268660">
              <w:marLeft w:val="0"/>
              <w:marRight w:val="0"/>
              <w:marTop w:val="0"/>
              <w:marBottom w:val="0"/>
              <w:divBdr>
                <w:top w:val="none" w:sz="0" w:space="0" w:color="auto"/>
                <w:left w:val="none" w:sz="0" w:space="0" w:color="auto"/>
                <w:bottom w:val="none" w:sz="0" w:space="0" w:color="auto"/>
                <w:right w:val="none" w:sz="0" w:space="0" w:color="auto"/>
              </w:divBdr>
              <w:divsChild>
                <w:div w:id="1110930227">
                  <w:marLeft w:val="0"/>
                  <w:marRight w:val="0"/>
                  <w:marTop w:val="0"/>
                  <w:marBottom w:val="0"/>
                  <w:divBdr>
                    <w:top w:val="none" w:sz="0" w:space="0" w:color="auto"/>
                    <w:left w:val="none" w:sz="0" w:space="0" w:color="auto"/>
                    <w:bottom w:val="none" w:sz="0" w:space="0" w:color="auto"/>
                    <w:right w:val="none" w:sz="0" w:space="0" w:color="auto"/>
                  </w:divBdr>
                  <w:divsChild>
                    <w:div w:id="1948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17323">
      <w:bodyDiv w:val="1"/>
      <w:marLeft w:val="0"/>
      <w:marRight w:val="0"/>
      <w:marTop w:val="0"/>
      <w:marBottom w:val="0"/>
      <w:divBdr>
        <w:top w:val="none" w:sz="0" w:space="0" w:color="auto"/>
        <w:left w:val="none" w:sz="0" w:space="0" w:color="auto"/>
        <w:bottom w:val="none" w:sz="0" w:space="0" w:color="auto"/>
        <w:right w:val="none" w:sz="0" w:space="0" w:color="auto"/>
      </w:divBdr>
    </w:div>
    <w:div w:id="1153377822">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168784447">
      <w:bodyDiv w:val="1"/>
      <w:marLeft w:val="0"/>
      <w:marRight w:val="0"/>
      <w:marTop w:val="0"/>
      <w:marBottom w:val="0"/>
      <w:divBdr>
        <w:top w:val="none" w:sz="0" w:space="0" w:color="auto"/>
        <w:left w:val="none" w:sz="0" w:space="0" w:color="auto"/>
        <w:bottom w:val="none" w:sz="0" w:space="0" w:color="auto"/>
        <w:right w:val="none" w:sz="0" w:space="0" w:color="auto"/>
      </w:divBdr>
    </w:div>
    <w:div w:id="1193223691">
      <w:bodyDiv w:val="1"/>
      <w:marLeft w:val="0"/>
      <w:marRight w:val="0"/>
      <w:marTop w:val="0"/>
      <w:marBottom w:val="0"/>
      <w:divBdr>
        <w:top w:val="none" w:sz="0" w:space="0" w:color="auto"/>
        <w:left w:val="none" w:sz="0" w:space="0" w:color="auto"/>
        <w:bottom w:val="none" w:sz="0" w:space="0" w:color="auto"/>
        <w:right w:val="none" w:sz="0" w:space="0" w:color="auto"/>
      </w:divBdr>
    </w:div>
    <w:div w:id="1200170401">
      <w:bodyDiv w:val="1"/>
      <w:marLeft w:val="0"/>
      <w:marRight w:val="0"/>
      <w:marTop w:val="0"/>
      <w:marBottom w:val="0"/>
      <w:divBdr>
        <w:top w:val="none" w:sz="0" w:space="0" w:color="auto"/>
        <w:left w:val="none" w:sz="0" w:space="0" w:color="auto"/>
        <w:bottom w:val="none" w:sz="0" w:space="0" w:color="auto"/>
        <w:right w:val="none" w:sz="0" w:space="0" w:color="auto"/>
      </w:divBdr>
    </w:div>
    <w:div w:id="1205826288">
      <w:bodyDiv w:val="1"/>
      <w:marLeft w:val="0"/>
      <w:marRight w:val="0"/>
      <w:marTop w:val="0"/>
      <w:marBottom w:val="0"/>
      <w:divBdr>
        <w:top w:val="none" w:sz="0" w:space="0" w:color="auto"/>
        <w:left w:val="none" w:sz="0" w:space="0" w:color="auto"/>
        <w:bottom w:val="none" w:sz="0" w:space="0" w:color="auto"/>
        <w:right w:val="none" w:sz="0" w:space="0" w:color="auto"/>
      </w:divBdr>
    </w:div>
    <w:div w:id="1231192037">
      <w:bodyDiv w:val="1"/>
      <w:marLeft w:val="0"/>
      <w:marRight w:val="0"/>
      <w:marTop w:val="0"/>
      <w:marBottom w:val="0"/>
      <w:divBdr>
        <w:top w:val="none" w:sz="0" w:space="0" w:color="auto"/>
        <w:left w:val="none" w:sz="0" w:space="0" w:color="auto"/>
        <w:bottom w:val="none" w:sz="0" w:space="0" w:color="auto"/>
        <w:right w:val="none" w:sz="0" w:space="0" w:color="auto"/>
      </w:divBdr>
    </w:div>
    <w:div w:id="1256091552">
      <w:bodyDiv w:val="1"/>
      <w:marLeft w:val="0"/>
      <w:marRight w:val="0"/>
      <w:marTop w:val="0"/>
      <w:marBottom w:val="0"/>
      <w:divBdr>
        <w:top w:val="none" w:sz="0" w:space="0" w:color="auto"/>
        <w:left w:val="none" w:sz="0" w:space="0" w:color="auto"/>
        <w:bottom w:val="none" w:sz="0" w:space="0" w:color="auto"/>
        <w:right w:val="none" w:sz="0" w:space="0" w:color="auto"/>
      </w:divBdr>
    </w:div>
    <w:div w:id="1281375960">
      <w:bodyDiv w:val="1"/>
      <w:marLeft w:val="0"/>
      <w:marRight w:val="0"/>
      <w:marTop w:val="0"/>
      <w:marBottom w:val="0"/>
      <w:divBdr>
        <w:top w:val="none" w:sz="0" w:space="0" w:color="auto"/>
        <w:left w:val="none" w:sz="0" w:space="0" w:color="auto"/>
        <w:bottom w:val="none" w:sz="0" w:space="0" w:color="auto"/>
        <w:right w:val="none" w:sz="0" w:space="0" w:color="auto"/>
      </w:divBdr>
    </w:div>
    <w:div w:id="1285380270">
      <w:bodyDiv w:val="1"/>
      <w:marLeft w:val="0"/>
      <w:marRight w:val="0"/>
      <w:marTop w:val="0"/>
      <w:marBottom w:val="0"/>
      <w:divBdr>
        <w:top w:val="none" w:sz="0" w:space="0" w:color="auto"/>
        <w:left w:val="none" w:sz="0" w:space="0" w:color="auto"/>
        <w:bottom w:val="none" w:sz="0" w:space="0" w:color="auto"/>
        <w:right w:val="none" w:sz="0" w:space="0" w:color="auto"/>
      </w:divBdr>
      <w:divsChild>
        <w:div w:id="924412587">
          <w:marLeft w:val="0"/>
          <w:marRight w:val="0"/>
          <w:marTop w:val="0"/>
          <w:marBottom w:val="0"/>
          <w:divBdr>
            <w:top w:val="none" w:sz="0" w:space="0" w:color="auto"/>
            <w:left w:val="none" w:sz="0" w:space="0" w:color="auto"/>
            <w:bottom w:val="none" w:sz="0" w:space="0" w:color="auto"/>
            <w:right w:val="none" w:sz="0" w:space="0" w:color="auto"/>
          </w:divBdr>
          <w:divsChild>
            <w:div w:id="454762349">
              <w:marLeft w:val="0"/>
              <w:marRight w:val="0"/>
              <w:marTop w:val="0"/>
              <w:marBottom w:val="0"/>
              <w:divBdr>
                <w:top w:val="none" w:sz="0" w:space="0" w:color="auto"/>
                <w:left w:val="none" w:sz="0" w:space="0" w:color="auto"/>
                <w:bottom w:val="none" w:sz="0" w:space="0" w:color="auto"/>
                <w:right w:val="none" w:sz="0" w:space="0" w:color="auto"/>
              </w:divBdr>
              <w:divsChild>
                <w:div w:id="862519443">
                  <w:marLeft w:val="0"/>
                  <w:marRight w:val="0"/>
                  <w:marTop w:val="0"/>
                  <w:marBottom w:val="0"/>
                  <w:divBdr>
                    <w:top w:val="none" w:sz="0" w:space="0" w:color="auto"/>
                    <w:left w:val="none" w:sz="0" w:space="0" w:color="auto"/>
                    <w:bottom w:val="none" w:sz="0" w:space="0" w:color="auto"/>
                    <w:right w:val="none" w:sz="0" w:space="0" w:color="auto"/>
                  </w:divBdr>
                  <w:divsChild>
                    <w:div w:id="15435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79984">
      <w:bodyDiv w:val="1"/>
      <w:marLeft w:val="0"/>
      <w:marRight w:val="0"/>
      <w:marTop w:val="0"/>
      <w:marBottom w:val="0"/>
      <w:divBdr>
        <w:top w:val="none" w:sz="0" w:space="0" w:color="auto"/>
        <w:left w:val="none" w:sz="0" w:space="0" w:color="auto"/>
        <w:bottom w:val="none" w:sz="0" w:space="0" w:color="auto"/>
        <w:right w:val="none" w:sz="0" w:space="0" w:color="auto"/>
      </w:divBdr>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21690078">
      <w:bodyDiv w:val="1"/>
      <w:marLeft w:val="0"/>
      <w:marRight w:val="0"/>
      <w:marTop w:val="0"/>
      <w:marBottom w:val="0"/>
      <w:divBdr>
        <w:top w:val="none" w:sz="0" w:space="0" w:color="auto"/>
        <w:left w:val="none" w:sz="0" w:space="0" w:color="auto"/>
        <w:bottom w:val="none" w:sz="0" w:space="0" w:color="auto"/>
        <w:right w:val="none" w:sz="0" w:space="0" w:color="auto"/>
      </w:divBdr>
    </w:div>
    <w:div w:id="1328749934">
      <w:bodyDiv w:val="1"/>
      <w:marLeft w:val="0"/>
      <w:marRight w:val="0"/>
      <w:marTop w:val="0"/>
      <w:marBottom w:val="0"/>
      <w:divBdr>
        <w:top w:val="none" w:sz="0" w:space="0" w:color="auto"/>
        <w:left w:val="none" w:sz="0" w:space="0" w:color="auto"/>
        <w:bottom w:val="none" w:sz="0" w:space="0" w:color="auto"/>
        <w:right w:val="none" w:sz="0" w:space="0" w:color="auto"/>
      </w:divBdr>
      <w:divsChild>
        <w:div w:id="1132941107">
          <w:marLeft w:val="0"/>
          <w:marRight w:val="0"/>
          <w:marTop w:val="0"/>
          <w:marBottom w:val="0"/>
          <w:divBdr>
            <w:top w:val="none" w:sz="0" w:space="0" w:color="auto"/>
            <w:left w:val="none" w:sz="0" w:space="0" w:color="auto"/>
            <w:bottom w:val="none" w:sz="0" w:space="0" w:color="auto"/>
            <w:right w:val="none" w:sz="0" w:space="0" w:color="auto"/>
          </w:divBdr>
        </w:div>
        <w:div w:id="44793282">
          <w:marLeft w:val="0"/>
          <w:marRight w:val="0"/>
          <w:marTop w:val="0"/>
          <w:marBottom w:val="0"/>
          <w:divBdr>
            <w:top w:val="none" w:sz="0" w:space="0" w:color="auto"/>
            <w:left w:val="none" w:sz="0" w:space="0" w:color="auto"/>
            <w:bottom w:val="none" w:sz="0" w:space="0" w:color="auto"/>
            <w:right w:val="none" w:sz="0" w:space="0" w:color="auto"/>
          </w:divBdr>
        </w:div>
        <w:div w:id="684790721">
          <w:marLeft w:val="0"/>
          <w:marRight w:val="0"/>
          <w:marTop w:val="0"/>
          <w:marBottom w:val="0"/>
          <w:divBdr>
            <w:top w:val="none" w:sz="0" w:space="0" w:color="auto"/>
            <w:left w:val="none" w:sz="0" w:space="0" w:color="auto"/>
            <w:bottom w:val="none" w:sz="0" w:space="0" w:color="auto"/>
            <w:right w:val="none" w:sz="0" w:space="0" w:color="auto"/>
          </w:divBdr>
        </w:div>
        <w:div w:id="1580019202">
          <w:marLeft w:val="0"/>
          <w:marRight w:val="0"/>
          <w:marTop w:val="0"/>
          <w:marBottom w:val="0"/>
          <w:divBdr>
            <w:top w:val="none" w:sz="0" w:space="0" w:color="auto"/>
            <w:left w:val="none" w:sz="0" w:space="0" w:color="auto"/>
            <w:bottom w:val="none" w:sz="0" w:space="0" w:color="auto"/>
            <w:right w:val="none" w:sz="0" w:space="0" w:color="auto"/>
          </w:divBdr>
        </w:div>
        <w:div w:id="267736250">
          <w:marLeft w:val="0"/>
          <w:marRight w:val="0"/>
          <w:marTop w:val="0"/>
          <w:marBottom w:val="0"/>
          <w:divBdr>
            <w:top w:val="none" w:sz="0" w:space="0" w:color="auto"/>
            <w:left w:val="none" w:sz="0" w:space="0" w:color="auto"/>
            <w:bottom w:val="none" w:sz="0" w:space="0" w:color="auto"/>
            <w:right w:val="none" w:sz="0" w:space="0" w:color="auto"/>
          </w:divBdr>
        </w:div>
        <w:div w:id="2030450264">
          <w:marLeft w:val="0"/>
          <w:marRight w:val="0"/>
          <w:marTop w:val="0"/>
          <w:marBottom w:val="0"/>
          <w:divBdr>
            <w:top w:val="none" w:sz="0" w:space="0" w:color="auto"/>
            <w:left w:val="none" w:sz="0" w:space="0" w:color="auto"/>
            <w:bottom w:val="none" w:sz="0" w:space="0" w:color="auto"/>
            <w:right w:val="none" w:sz="0" w:space="0" w:color="auto"/>
          </w:divBdr>
        </w:div>
        <w:div w:id="1893543022">
          <w:marLeft w:val="0"/>
          <w:marRight w:val="0"/>
          <w:marTop w:val="0"/>
          <w:marBottom w:val="0"/>
          <w:divBdr>
            <w:top w:val="none" w:sz="0" w:space="0" w:color="auto"/>
            <w:left w:val="none" w:sz="0" w:space="0" w:color="auto"/>
            <w:bottom w:val="none" w:sz="0" w:space="0" w:color="auto"/>
            <w:right w:val="none" w:sz="0" w:space="0" w:color="auto"/>
          </w:divBdr>
        </w:div>
        <w:div w:id="26637688">
          <w:marLeft w:val="0"/>
          <w:marRight w:val="0"/>
          <w:marTop w:val="0"/>
          <w:marBottom w:val="0"/>
          <w:divBdr>
            <w:top w:val="none" w:sz="0" w:space="0" w:color="auto"/>
            <w:left w:val="none" w:sz="0" w:space="0" w:color="auto"/>
            <w:bottom w:val="none" w:sz="0" w:space="0" w:color="auto"/>
            <w:right w:val="none" w:sz="0" w:space="0" w:color="auto"/>
          </w:divBdr>
        </w:div>
        <w:div w:id="812600847">
          <w:marLeft w:val="0"/>
          <w:marRight w:val="0"/>
          <w:marTop w:val="0"/>
          <w:marBottom w:val="0"/>
          <w:divBdr>
            <w:top w:val="none" w:sz="0" w:space="0" w:color="auto"/>
            <w:left w:val="none" w:sz="0" w:space="0" w:color="auto"/>
            <w:bottom w:val="none" w:sz="0" w:space="0" w:color="auto"/>
            <w:right w:val="none" w:sz="0" w:space="0" w:color="auto"/>
          </w:divBdr>
        </w:div>
        <w:div w:id="988366675">
          <w:marLeft w:val="0"/>
          <w:marRight w:val="0"/>
          <w:marTop w:val="0"/>
          <w:marBottom w:val="0"/>
          <w:divBdr>
            <w:top w:val="none" w:sz="0" w:space="0" w:color="auto"/>
            <w:left w:val="none" w:sz="0" w:space="0" w:color="auto"/>
            <w:bottom w:val="none" w:sz="0" w:space="0" w:color="auto"/>
            <w:right w:val="none" w:sz="0" w:space="0" w:color="auto"/>
          </w:divBdr>
        </w:div>
      </w:divsChild>
    </w:div>
    <w:div w:id="1343434705">
      <w:bodyDiv w:val="1"/>
      <w:marLeft w:val="0"/>
      <w:marRight w:val="0"/>
      <w:marTop w:val="0"/>
      <w:marBottom w:val="0"/>
      <w:divBdr>
        <w:top w:val="none" w:sz="0" w:space="0" w:color="auto"/>
        <w:left w:val="none" w:sz="0" w:space="0" w:color="auto"/>
        <w:bottom w:val="none" w:sz="0" w:space="0" w:color="auto"/>
        <w:right w:val="none" w:sz="0" w:space="0" w:color="auto"/>
      </w:divBdr>
    </w:div>
    <w:div w:id="1362247067">
      <w:bodyDiv w:val="1"/>
      <w:marLeft w:val="0"/>
      <w:marRight w:val="0"/>
      <w:marTop w:val="0"/>
      <w:marBottom w:val="0"/>
      <w:divBdr>
        <w:top w:val="none" w:sz="0" w:space="0" w:color="auto"/>
        <w:left w:val="none" w:sz="0" w:space="0" w:color="auto"/>
        <w:bottom w:val="none" w:sz="0" w:space="0" w:color="auto"/>
        <w:right w:val="none" w:sz="0" w:space="0" w:color="auto"/>
      </w:divBdr>
    </w:div>
    <w:div w:id="1381980460">
      <w:bodyDiv w:val="1"/>
      <w:marLeft w:val="0"/>
      <w:marRight w:val="0"/>
      <w:marTop w:val="0"/>
      <w:marBottom w:val="0"/>
      <w:divBdr>
        <w:top w:val="none" w:sz="0" w:space="0" w:color="auto"/>
        <w:left w:val="none" w:sz="0" w:space="0" w:color="auto"/>
        <w:bottom w:val="none" w:sz="0" w:space="0" w:color="auto"/>
        <w:right w:val="none" w:sz="0" w:space="0" w:color="auto"/>
      </w:divBdr>
    </w:div>
    <w:div w:id="1428774728">
      <w:bodyDiv w:val="1"/>
      <w:marLeft w:val="0"/>
      <w:marRight w:val="0"/>
      <w:marTop w:val="0"/>
      <w:marBottom w:val="0"/>
      <w:divBdr>
        <w:top w:val="none" w:sz="0" w:space="0" w:color="auto"/>
        <w:left w:val="none" w:sz="0" w:space="0" w:color="auto"/>
        <w:bottom w:val="none" w:sz="0" w:space="0" w:color="auto"/>
        <w:right w:val="none" w:sz="0" w:space="0" w:color="auto"/>
      </w:divBdr>
    </w:div>
    <w:div w:id="1458178335">
      <w:bodyDiv w:val="1"/>
      <w:marLeft w:val="0"/>
      <w:marRight w:val="0"/>
      <w:marTop w:val="0"/>
      <w:marBottom w:val="0"/>
      <w:divBdr>
        <w:top w:val="none" w:sz="0" w:space="0" w:color="auto"/>
        <w:left w:val="none" w:sz="0" w:space="0" w:color="auto"/>
        <w:bottom w:val="none" w:sz="0" w:space="0" w:color="auto"/>
        <w:right w:val="none" w:sz="0" w:space="0" w:color="auto"/>
      </w:divBdr>
    </w:div>
    <w:div w:id="1461924042">
      <w:bodyDiv w:val="1"/>
      <w:marLeft w:val="0"/>
      <w:marRight w:val="0"/>
      <w:marTop w:val="0"/>
      <w:marBottom w:val="0"/>
      <w:divBdr>
        <w:top w:val="none" w:sz="0" w:space="0" w:color="auto"/>
        <w:left w:val="none" w:sz="0" w:space="0" w:color="auto"/>
        <w:bottom w:val="none" w:sz="0" w:space="0" w:color="auto"/>
        <w:right w:val="none" w:sz="0" w:space="0" w:color="auto"/>
      </w:divBdr>
    </w:div>
    <w:div w:id="1544751351">
      <w:bodyDiv w:val="1"/>
      <w:marLeft w:val="0"/>
      <w:marRight w:val="0"/>
      <w:marTop w:val="0"/>
      <w:marBottom w:val="0"/>
      <w:divBdr>
        <w:top w:val="none" w:sz="0" w:space="0" w:color="auto"/>
        <w:left w:val="none" w:sz="0" w:space="0" w:color="auto"/>
        <w:bottom w:val="none" w:sz="0" w:space="0" w:color="auto"/>
        <w:right w:val="none" w:sz="0" w:space="0" w:color="auto"/>
      </w:divBdr>
    </w:div>
    <w:div w:id="1545218190">
      <w:bodyDiv w:val="1"/>
      <w:marLeft w:val="0"/>
      <w:marRight w:val="0"/>
      <w:marTop w:val="0"/>
      <w:marBottom w:val="0"/>
      <w:divBdr>
        <w:top w:val="none" w:sz="0" w:space="0" w:color="auto"/>
        <w:left w:val="none" w:sz="0" w:space="0" w:color="auto"/>
        <w:bottom w:val="none" w:sz="0" w:space="0" w:color="auto"/>
        <w:right w:val="none" w:sz="0" w:space="0" w:color="auto"/>
      </w:divBdr>
    </w:div>
    <w:div w:id="1570578150">
      <w:bodyDiv w:val="1"/>
      <w:marLeft w:val="0"/>
      <w:marRight w:val="0"/>
      <w:marTop w:val="0"/>
      <w:marBottom w:val="0"/>
      <w:divBdr>
        <w:top w:val="none" w:sz="0" w:space="0" w:color="auto"/>
        <w:left w:val="none" w:sz="0" w:space="0" w:color="auto"/>
        <w:bottom w:val="none" w:sz="0" w:space="0" w:color="auto"/>
        <w:right w:val="none" w:sz="0" w:space="0" w:color="auto"/>
      </w:divBdr>
    </w:div>
    <w:div w:id="1572236230">
      <w:bodyDiv w:val="1"/>
      <w:marLeft w:val="0"/>
      <w:marRight w:val="0"/>
      <w:marTop w:val="0"/>
      <w:marBottom w:val="0"/>
      <w:divBdr>
        <w:top w:val="none" w:sz="0" w:space="0" w:color="auto"/>
        <w:left w:val="none" w:sz="0" w:space="0" w:color="auto"/>
        <w:bottom w:val="none" w:sz="0" w:space="0" w:color="auto"/>
        <w:right w:val="none" w:sz="0" w:space="0" w:color="auto"/>
      </w:divBdr>
    </w:div>
    <w:div w:id="1604338981">
      <w:bodyDiv w:val="1"/>
      <w:marLeft w:val="0"/>
      <w:marRight w:val="0"/>
      <w:marTop w:val="0"/>
      <w:marBottom w:val="0"/>
      <w:divBdr>
        <w:top w:val="none" w:sz="0" w:space="0" w:color="auto"/>
        <w:left w:val="none" w:sz="0" w:space="0" w:color="auto"/>
        <w:bottom w:val="none" w:sz="0" w:space="0" w:color="auto"/>
        <w:right w:val="none" w:sz="0" w:space="0" w:color="auto"/>
      </w:divBdr>
    </w:div>
    <w:div w:id="1626817006">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45237206">
      <w:bodyDiv w:val="1"/>
      <w:marLeft w:val="0"/>
      <w:marRight w:val="0"/>
      <w:marTop w:val="0"/>
      <w:marBottom w:val="0"/>
      <w:divBdr>
        <w:top w:val="none" w:sz="0" w:space="0" w:color="auto"/>
        <w:left w:val="none" w:sz="0" w:space="0" w:color="auto"/>
        <w:bottom w:val="none" w:sz="0" w:space="0" w:color="auto"/>
        <w:right w:val="none" w:sz="0" w:space="0" w:color="auto"/>
      </w:divBdr>
    </w:div>
    <w:div w:id="1645508106">
      <w:bodyDiv w:val="1"/>
      <w:marLeft w:val="0"/>
      <w:marRight w:val="0"/>
      <w:marTop w:val="0"/>
      <w:marBottom w:val="0"/>
      <w:divBdr>
        <w:top w:val="none" w:sz="0" w:space="0" w:color="auto"/>
        <w:left w:val="none" w:sz="0" w:space="0" w:color="auto"/>
        <w:bottom w:val="none" w:sz="0" w:space="0" w:color="auto"/>
        <w:right w:val="none" w:sz="0" w:space="0" w:color="auto"/>
      </w:divBdr>
    </w:div>
    <w:div w:id="1647855892">
      <w:bodyDiv w:val="1"/>
      <w:marLeft w:val="0"/>
      <w:marRight w:val="0"/>
      <w:marTop w:val="0"/>
      <w:marBottom w:val="0"/>
      <w:divBdr>
        <w:top w:val="none" w:sz="0" w:space="0" w:color="auto"/>
        <w:left w:val="none" w:sz="0" w:space="0" w:color="auto"/>
        <w:bottom w:val="none" w:sz="0" w:space="0" w:color="auto"/>
        <w:right w:val="none" w:sz="0" w:space="0" w:color="auto"/>
      </w:divBdr>
      <w:divsChild>
        <w:div w:id="1561133205">
          <w:marLeft w:val="0"/>
          <w:marRight w:val="0"/>
          <w:marTop w:val="0"/>
          <w:marBottom w:val="0"/>
          <w:divBdr>
            <w:top w:val="none" w:sz="0" w:space="0" w:color="auto"/>
            <w:left w:val="none" w:sz="0" w:space="0" w:color="auto"/>
            <w:bottom w:val="none" w:sz="0" w:space="0" w:color="auto"/>
            <w:right w:val="none" w:sz="0" w:space="0" w:color="auto"/>
          </w:divBdr>
          <w:divsChild>
            <w:div w:id="102918224">
              <w:marLeft w:val="0"/>
              <w:marRight w:val="0"/>
              <w:marTop w:val="0"/>
              <w:marBottom w:val="0"/>
              <w:divBdr>
                <w:top w:val="none" w:sz="0" w:space="0" w:color="auto"/>
                <w:left w:val="none" w:sz="0" w:space="0" w:color="auto"/>
                <w:bottom w:val="none" w:sz="0" w:space="0" w:color="auto"/>
                <w:right w:val="none" w:sz="0" w:space="0" w:color="auto"/>
              </w:divBdr>
              <w:divsChild>
                <w:div w:id="226888088">
                  <w:marLeft w:val="0"/>
                  <w:marRight w:val="0"/>
                  <w:marTop w:val="0"/>
                  <w:marBottom w:val="0"/>
                  <w:divBdr>
                    <w:top w:val="none" w:sz="0" w:space="0" w:color="auto"/>
                    <w:left w:val="none" w:sz="0" w:space="0" w:color="auto"/>
                    <w:bottom w:val="none" w:sz="0" w:space="0" w:color="auto"/>
                    <w:right w:val="none" w:sz="0" w:space="0" w:color="auto"/>
                  </w:divBdr>
                  <w:divsChild>
                    <w:div w:id="20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85836">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31070840">
      <w:bodyDiv w:val="1"/>
      <w:marLeft w:val="0"/>
      <w:marRight w:val="0"/>
      <w:marTop w:val="0"/>
      <w:marBottom w:val="0"/>
      <w:divBdr>
        <w:top w:val="none" w:sz="0" w:space="0" w:color="auto"/>
        <w:left w:val="none" w:sz="0" w:space="0" w:color="auto"/>
        <w:bottom w:val="none" w:sz="0" w:space="0" w:color="auto"/>
        <w:right w:val="none" w:sz="0" w:space="0" w:color="auto"/>
      </w:divBdr>
      <w:divsChild>
        <w:div w:id="1678456865">
          <w:marLeft w:val="0"/>
          <w:marRight w:val="0"/>
          <w:marTop w:val="0"/>
          <w:marBottom w:val="0"/>
          <w:divBdr>
            <w:top w:val="none" w:sz="0" w:space="0" w:color="auto"/>
            <w:left w:val="none" w:sz="0" w:space="0" w:color="auto"/>
            <w:bottom w:val="none" w:sz="0" w:space="0" w:color="auto"/>
            <w:right w:val="none" w:sz="0" w:space="0" w:color="auto"/>
          </w:divBdr>
          <w:divsChild>
            <w:div w:id="1396930554">
              <w:marLeft w:val="0"/>
              <w:marRight w:val="0"/>
              <w:marTop w:val="0"/>
              <w:marBottom w:val="0"/>
              <w:divBdr>
                <w:top w:val="none" w:sz="0" w:space="0" w:color="auto"/>
                <w:left w:val="none" w:sz="0" w:space="0" w:color="auto"/>
                <w:bottom w:val="none" w:sz="0" w:space="0" w:color="auto"/>
                <w:right w:val="none" w:sz="0" w:space="0" w:color="auto"/>
              </w:divBdr>
              <w:divsChild>
                <w:div w:id="1929802625">
                  <w:marLeft w:val="0"/>
                  <w:marRight w:val="0"/>
                  <w:marTop w:val="0"/>
                  <w:marBottom w:val="0"/>
                  <w:divBdr>
                    <w:top w:val="none" w:sz="0" w:space="0" w:color="auto"/>
                    <w:left w:val="none" w:sz="0" w:space="0" w:color="auto"/>
                    <w:bottom w:val="none" w:sz="0" w:space="0" w:color="auto"/>
                    <w:right w:val="none" w:sz="0" w:space="0" w:color="auto"/>
                  </w:divBdr>
                  <w:divsChild>
                    <w:div w:id="1812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87861">
      <w:bodyDiv w:val="1"/>
      <w:marLeft w:val="0"/>
      <w:marRight w:val="0"/>
      <w:marTop w:val="0"/>
      <w:marBottom w:val="0"/>
      <w:divBdr>
        <w:top w:val="none" w:sz="0" w:space="0" w:color="auto"/>
        <w:left w:val="none" w:sz="0" w:space="0" w:color="auto"/>
        <w:bottom w:val="none" w:sz="0" w:space="0" w:color="auto"/>
        <w:right w:val="none" w:sz="0" w:space="0" w:color="auto"/>
      </w:divBdr>
    </w:div>
    <w:div w:id="1806772682">
      <w:bodyDiv w:val="1"/>
      <w:marLeft w:val="0"/>
      <w:marRight w:val="0"/>
      <w:marTop w:val="0"/>
      <w:marBottom w:val="0"/>
      <w:divBdr>
        <w:top w:val="none" w:sz="0" w:space="0" w:color="auto"/>
        <w:left w:val="none" w:sz="0" w:space="0" w:color="auto"/>
        <w:bottom w:val="none" w:sz="0" w:space="0" w:color="auto"/>
        <w:right w:val="none" w:sz="0" w:space="0" w:color="auto"/>
      </w:divBdr>
      <w:divsChild>
        <w:div w:id="755521131">
          <w:marLeft w:val="0"/>
          <w:marRight w:val="0"/>
          <w:marTop w:val="0"/>
          <w:marBottom w:val="0"/>
          <w:divBdr>
            <w:top w:val="none" w:sz="0" w:space="0" w:color="auto"/>
            <w:left w:val="none" w:sz="0" w:space="0" w:color="auto"/>
            <w:bottom w:val="none" w:sz="0" w:space="0" w:color="auto"/>
            <w:right w:val="none" w:sz="0" w:space="0" w:color="auto"/>
          </w:divBdr>
          <w:divsChild>
            <w:div w:id="371880198">
              <w:marLeft w:val="0"/>
              <w:marRight w:val="0"/>
              <w:marTop w:val="0"/>
              <w:marBottom w:val="0"/>
              <w:divBdr>
                <w:top w:val="none" w:sz="0" w:space="0" w:color="auto"/>
                <w:left w:val="none" w:sz="0" w:space="0" w:color="auto"/>
                <w:bottom w:val="none" w:sz="0" w:space="0" w:color="auto"/>
                <w:right w:val="none" w:sz="0" w:space="0" w:color="auto"/>
              </w:divBdr>
              <w:divsChild>
                <w:div w:id="1251352739">
                  <w:marLeft w:val="0"/>
                  <w:marRight w:val="0"/>
                  <w:marTop w:val="0"/>
                  <w:marBottom w:val="0"/>
                  <w:divBdr>
                    <w:top w:val="none" w:sz="0" w:space="0" w:color="auto"/>
                    <w:left w:val="none" w:sz="0" w:space="0" w:color="auto"/>
                    <w:bottom w:val="none" w:sz="0" w:space="0" w:color="auto"/>
                    <w:right w:val="none" w:sz="0" w:space="0" w:color="auto"/>
                  </w:divBdr>
                  <w:divsChild>
                    <w:div w:id="5523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98847">
      <w:bodyDiv w:val="1"/>
      <w:marLeft w:val="0"/>
      <w:marRight w:val="0"/>
      <w:marTop w:val="0"/>
      <w:marBottom w:val="0"/>
      <w:divBdr>
        <w:top w:val="none" w:sz="0" w:space="0" w:color="auto"/>
        <w:left w:val="none" w:sz="0" w:space="0" w:color="auto"/>
        <w:bottom w:val="none" w:sz="0" w:space="0" w:color="auto"/>
        <w:right w:val="none" w:sz="0" w:space="0" w:color="auto"/>
      </w:divBdr>
      <w:divsChild>
        <w:div w:id="245380526">
          <w:marLeft w:val="0"/>
          <w:marRight w:val="0"/>
          <w:marTop w:val="0"/>
          <w:marBottom w:val="0"/>
          <w:divBdr>
            <w:top w:val="none" w:sz="0" w:space="0" w:color="auto"/>
            <w:left w:val="none" w:sz="0" w:space="0" w:color="auto"/>
            <w:bottom w:val="none" w:sz="0" w:space="0" w:color="auto"/>
            <w:right w:val="none" w:sz="0" w:space="0" w:color="auto"/>
          </w:divBdr>
          <w:divsChild>
            <w:div w:id="1778325930">
              <w:marLeft w:val="0"/>
              <w:marRight w:val="0"/>
              <w:marTop w:val="0"/>
              <w:marBottom w:val="0"/>
              <w:divBdr>
                <w:top w:val="none" w:sz="0" w:space="0" w:color="auto"/>
                <w:left w:val="none" w:sz="0" w:space="0" w:color="auto"/>
                <w:bottom w:val="none" w:sz="0" w:space="0" w:color="auto"/>
                <w:right w:val="none" w:sz="0" w:space="0" w:color="auto"/>
              </w:divBdr>
              <w:divsChild>
                <w:div w:id="15215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65363860">
      <w:bodyDiv w:val="1"/>
      <w:marLeft w:val="0"/>
      <w:marRight w:val="0"/>
      <w:marTop w:val="0"/>
      <w:marBottom w:val="0"/>
      <w:divBdr>
        <w:top w:val="none" w:sz="0" w:space="0" w:color="auto"/>
        <w:left w:val="none" w:sz="0" w:space="0" w:color="auto"/>
        <w:bottom w:val="none" w:sz="0" w:space="0" w:color="auto"/>
        <w:right w:val="none" w:sz="0" w:space="0" w:color="auto"/>
      </w:divBdr>
    </w:div>
    <w:div w:id="1918782918">
      <w:bodyDiv w:val="1"/>
      <w:marLeft w:val="0"/>
      <w:marRight w:val="0"/>
      <w:marTop w:val="0"/>
      <w:marBottom w:val="0"/>
      <w:divBdr>
        <w:top w:val="none" w:sz="0" w:space="0" w:color="auto"/>
        <w:left w:val="none" w:sz="0" w:space="0" w:color="auto"/>
        <w:bottom w:val="none" w:sz="0" w:space="0" w:color="auto"/>
        <w:right w:val="none" w:sz="0" w:space="0" w:color="auto"/>
      </w:divBdr>
      <w:divsChild>
        <w:div w:id="897470950">
          <w:marLeft w:val="0"/>
          <w:marRight w:val="0"/>
          <w:marTop w:val="0"/>
          <w:marBottom w:val="0"/>
          <w:divBdr>
            <w:top w:val="none" w:sz="0" w:space="0" w:color="auto"/>
            <w:left w:val="none" w:sz="0" w:space="0" w:color="auto"/>
            <w:bottom w:val="none" w:sz="0" w:space="0" w:color="auto"/>
            <w:right w:val="none" w:sz="0" w:space="0" w:color="auto"/>
          </w:divBdr>
          <w:divsChild>
            <w:div w:id="1587106423">
              <w:marLeft w:val="0"/>
              <w:marRight w:val="0"/>
              <w:marTop w:val="0"/>
              <w:marBottom w:val="0"/>
              <w:divBdr>
                <w:top w:val="none" w:sz="0" w:space="0" w:color="auto"/>
                <w:left w:val="none" w:sz="0" w:space="0" w:color="auto"/>
                <w:bottom w:val="none" w:sz="0" w:space="0" w:color="auto"/>
                <w:right w:val="none" w:sz="0" w:space="0" w:color="auto"/>
              </w:divBdr>
              <w:divsChild>
                <w:div w:id="1403676461">
                  <w:marLeft w:val="0"/>
                  <w:marRight w:val="0"/>
                  <w:marTop w:val="0"/>
                  <w:marBottom w:val="0"/>
                  <w:divBdr>
                    <w:top w:val="none" w:sz="0" w:space="0" w:color="auto"/>
                    <w:left w:val="none" w:sz="0" w:space="0" w:color="auto"/>
                    <w:bottom w:val="none" w:sz="0" w:space="0" w:color="auto"/>
                    <w:right w:val="none" w:sz="0" w:space="0" w:color="auto"/>
                  </w:divBdr>
                  <w:divsChild>
                    <w:div w:id="20940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33973683">
      <w:bodyDiv w:val="1"/>
      <w:marLeft w:val="0"/>
      <w:marRight w:val="0"/>
      <w:marTop w:val="0"/>
      <w:marBottom w:val="0"/>
      <w:divBdr>
        <w:top w:val="none" w:sz="0" w:space="0" w:color="auto"/>
        <w:left w:val="none" w:sz="0" w:space="0" w:color="auto"/>
        <w:bottom w:val="none" w:sz="0" w:space="0" w:color="auto"/>
        <w:right w:val="none" w:sz="0" w:space="0" w:color="auto"/>
      </w:divBdr>
    </w:div>
    <w:div w:id="2022121220">
      <w:bodyDiv w:val="1"/>
      <w:marLeft w:val="0"/>
      <w:marRight w:val="0"/>
      <w:marTop w:val="0"/>
      <w:marBottom w:val="0"/>
      <w:divBdr>
        <w:top w:val="none" w:sz="0" w:space="0" w:color="auto"/>
        <w:left w:val="none" w:sz="0" w:space="0" w:color="auto"/>
        <w:bottom w:val="none" w:sz="0" w:space="0" w:color="auto"/>
        <w:right w:val="none" w:sz="0" w:space="0" w:color="auto"/>
      </w:divBdr>
    </w:div>
    <w:div w:id="2028948629">
      <w:bodyDiv w:val="1"/>
      <w:marLeft w:val="0"/>
      <w:marRight w:val="0"/>
      <w:marTop w:val="0"/>
      <w:marBottom w:val="0"/>
      <w:divBdr>
        <w:top w:val="none" w:sz="0" w:space="0" w:color="auto"/>
        <w:left w:val="none" w:sz="0" w:space="0" w:color="auto"/>
        <w:bottom w:val="none" w:sz="0" w:space="0" w:color="auto"/>
        <w:right w:val="none" w:sz="0" w:space="0" w:color="auto"/>
      </w:divBdr>
      <w:divsChild>
        <w:div w:id="1557086686">
          <w:marLeft w:val="0"/>
          <w:marRight w:val="0"/>
          <w:marTop w:val="0"/>
          <w:marBottom w:val="0"/>
          <w:divBdr>
            <w:top w:val="none" w:sz="0" w:space="0" w:color="auto"/>
            <w:left w:val="none" w:sz="0" w:space="0" w:color="auto"/>
            <w:bottom w:val="none" w:sz="0" w:space="0" w:color="auto"/>
            <w:right w:val="none" w:sz="0" w:space="0" w:color="auto"/>
          </w:divBdr>
        </w:div>
      </w:divsChild>
    </w:div>
    <w:div w:id="2059358719">
      <w:bodyDiv w:val="1"/>
      <w:marLeft w:val="0"/>
      <w:marRight w:val="0"/>
      <w:marTop w:val="0"/>
      <w:marBottom w:val="0"/>
      <w:divBdr>
        <w:top w:val="none" w:sz="0" w:space="0" w:color="auto"/>
        <w:left w:val="none" w:sz="0" w:space="0" w:color="auto"/>
        <w:bottom w:val="none" w:sz="0" w:space="0" w:color="auto"/>
        <w:right w:val="none" w:sz="0" w:space="0" w:color="auto"/>
      </w:divBdr>
    </w:div>
    <w:div w:id="2090425990">
      <w:bodyDiv w:val="1"/>
      <w:marLeft w:val="0"/>
      <w:marRight w:val="0"/>
      <w:marTop w:val="0"/>
      <w:marBottom w:val="0"/>
      <w:divBdr>
        <w:top w:val="none" w:sz="0" w:space="0" w:color="auto"/>
        <w:left w:val="none" w:sz="0" w:space="0" w:color="auto"/>
        <w:bottom w:val="none" w:sz="0" w:space="0" w:color="auto"/>
        <w:right w:val="none" w:sz="0" w:space="0" w:color="auto"/>
      </w:divBdr>
      <w:divsChild>
        <w:div w:id="31614112">
          <w:marLeft w:val="0"/>
          <w:marRight w:val="0"/>
          <w:marTop w:val="0"/>
          <w:marBottom w:val="0"/>
          <w:divBdr>
            <w:top w:val="none" w:sz="0" w:space="0" w:color="auto"/>
            <w:left w:val="none" w:sz="0" w:space="0" w:color="auto"/>
            <w:bottom w:val="none" w:sz="0" w:space="0" w:color="auto"/>
            <w:right w:val="none" w:sz="0" w:space="0" w:color="auto"/>
          </w:divBdr>
          <w:divsChild>
            <w:div w:id="566842491">
              <w:marLeft w:val="0"/>
              <w:marRight w:val="0"/>
              <w:marTop w:val="0"/>
              <w:marBottom w:val="0"/>
              <w:divBdr>
                <w:top w:val="none" w:sz="0" w:space="0" w:color="auto"/>
                <w:left w:val="none" w:sz="0" w:space="0" w:color="auto"/>
                <w:bottom w:val="none" w:sz="0" w:space="0" w:color="auto"/>
                <w:right w:val="none" w:sz="0" w:space="0" w:color="auto"/>
              </w:divBdr>
              <w:divsChild>
                <w:div w:id="124471088">
                  <w:marLeft w:val="0"/>
                  <w:marRight w:val="0"/>
                  <w:marTop w:val="0"/>
                  <w:marBottom w:val="0"/>
                  <w:divBdr>
                    <w:top w:val="none" w:sz="0" w:space="0" w:color="auto"/>
                    <w:left w:val="none" w:sz="0" w:space="0" w:color="auto"/>
                    <w:bottom w:val="none" w:sz="0" w:space="0" w:color="auto"/>
                    <w:right w:val="none" w:sz="0" w:space="0" w:color="auto"/>
                  </w:divBdr>
                  <w:divsChild>
                    <w:div w:id="1922331014">
                      <w:marLeft w:val="0"/>
                      <w:marRight w:val="0"/>
                      <w:marTop w:val="0"/>
                      <w:marBottom w:val="0"/>
                      <w:divBdr>
                        <w:top w:val="none" w:sz="0" w:space="0" w:color="auto"/>
                        <w:left w:val="none" w:sz="0" w:space="0" w:color="auto"/>
                        <w:bottom w:val="none" w:sz="0" w:space="0" w:color="auto"/>
                        <w:right w:val="none" w:sz="0" w:space="0" w:color="auto"/>
                      </w:divBdr>
                    </w:div>
                    <w:div w:id="10654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ktrabregen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ilipp.breitenecker@elektrabregenz.com"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D6104-9FA1-7349-8151-F1AEB888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1169</Words>
  <Characters>7366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10</cp:revision>
  <dcterms:created xsi:type="dcterms:W3CDTF">2021-08-25T11:29:00Z</dcterms:created>
  <dcterms:modified xsi:type="dcterms:W3CDTF">2021-08-30T09:45:00Z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