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F32E6" w14:textId="77777777" w:rsidR="00F9655E" w:rsidRPr="00BA7D56" w:rsidRDefault="00F9655E" w:rsidP="00653565">
      <w:pPr>
        <w:ind w:left="992" w:right="420"/>
        <w:rPr>
          <w:noProof/>
          <w:color w:val="000000" w:themeColor="text1"/>
          <w:sz w:val="20"/>
          <w:lang w:val="de-DE"/>
        </w:rPr>
      </w:pPr>
      <w:bookmarkStart w:id="0" w:name="HEADLINE"/>
      <w:bookmarkStart w:id="1" w:name="_Toc321129360"/>
      <w:bookmarkStart w:id="2" w:name="_Toc321129506"/>
      <w:bookmarkStart w:id="3" w:name="_Toc321130334"/>
      <w:bookmarkStart w:id="4" w:name="_Toc321131318"/>
      <w:bookmarkStart w:id="5" w:name="_Toc321131565"/>
      <w:bookmarkStart w:id="6" w:name="_Toc321131656"/>
      <w:bookmarkStart w:id="7" w:name="_Toc321131854"/>
    </w:p>
    <w:bookmarkEnd w:id="0"/>
    <w:p w14:paraId="4B7ACF6C" w14:textId="77777777" w:rsidR="00497F05" w:rsidRPr="00BA7D56" w:rsidRDefault="00497F05" w:rsidP="005D5DA1">
      <w:pPr>
        <w:pStyle w:val="Titel"/>
        <w:rPr>
          <w:rStyle w:val="berschrift1Zchn"/>
          <w:rFonts w:asciiTheme="minorHAnsi" w:hAnsiTheme="minorHAnsi"/>
          <w:b/>
          <w:sz w:val="72"/>
          <w:szCs w:val="72"/>
          <w:lang w:eastAsia="en-US"/>
        </w:rPr>
      </w:pPr>
    </w:p>
    <w:p w14:paraId="06E06D49" w14:textId="4CA75BD5" w:rsidR="00A706CB" w:rsidRPr="005D5DA1" w:rsidRDefault="00924AB8" w:rsidP="005D5DA1">
      <w:pPr>
        <w:pStyle w:val="Titel"/>
        <w:rPr>
          <w:rStyle w:val="berschrift1Zchn"/>
          <w:rFonts w:asciiTheme="minorHAnsi" w:hAnsiTheme="minorHAnsi"/>
          <w:b/>
          <w:sz w:val="48"/>
          <w:szCs w:val="48"/>
          <w:lang w:eastAsia="en-US"/>
        </w:rPr>
      </w:pPr>
      <w:r w:rsidRPr="005D5DA1">
        <w:rPr>
          <w:rStyle w:val="berschrift1Zchn"/>
          <w:rFonts w:asciiTheme="minorHAnsi" w:hAnsiTheme="minorHAnsi"/>
          <w:b/>
          <w:sz w:val="48"/>
          <w:szCs w:val="48"/>
          <w:lang w:eastAsia="en-US"/>
        </w:rPr>
        <w:t>Presse-Information</w:t>
      </w:r>
    </w:p>
    <w:p w14:paraId="23B40819" w14:textId="77777777" w:rsidR="00497F05" w:rsidRPr="00BA7D56" w:rsidRDefault="00497F05" w:rsidP="000F2F58">
      <w:pPr>
        <w:tabs>
          <w:tab w:val="clear" w:pos="170"/>
        </w:tabs>
        <w:ind w:left="993"/>
        <w:rPr>
          <w:rFonts w:cstheme="minorHAnsi"/>
          <w:b/>
          <w:bCs/>
          <w:iCs/>
          <w:noProof/>
          <w:color w:val="C0167B" w:themeColor="accent5"/>
          <w:sz w:val="48"/>
          <w:szCs w:val="48"/>
          <w:lang w:val="de-DE"/>
        </w:rPr>
      </w:pPr>
      <w:bookmarkStart w:id="8" w:name="_Toc327894829"/>
    </w:p>
    <w:p w14:paraId="420E527A" w14:textId="10D7D6AB" w:rsidR="00471707" w:rsidRPr="007B5F53" w:rsidRDefault="00471707" w:rsidP="00471707">
      <w:pPr>
        <w:ind w:left="992" w:right="420"/>
        <w:rPr>
          <w:rFonts w:cstheme="minorBidi"/>
          <w:b/>
          <w:bCs/>
          <w:noProof/>
          <w:color w:val="C0167B" w:themeColor="accent5"/>
          <w:sz w:val="48"/>
          <w:szCs w:val="48"/>
          <w:lang w:val="de-DE"/>
        </w:rPr>
      </w:pPr>
      <w:r w:rsidRPr="007B5F53">
        <w:rPr>
          <w:rFonts w:cstheme="minorBidi"/>
          <w:b/>
          <w:bCs/>
          <w:noProof/>
          <w:color w:val="C0167B" w:themeColor="accent5"/>
          <w:sz w:val="48"/>
          <w:szCs w:val="48"/>
          <w:lang w:val="de-DE"/>
        </w:rPr>
        <w:t xml:space="preserve">Konica Minolta </w:t>
      </w:r>
      <w:r w:rsidR="0074229E" w:rsidRPr="007B5F53">
        <w:rPr>
          <w:rFonts w:cstheme="minorBidi"/>
          <w:b/>
          <w:bCs/>
          <w:noProof/>
          <w:color w:val="C0167B" w:themeColor="accent5"/>
          <w:sz w:val="48"/>
          <w:szCs w:val="48"/>
          <w:lang w:val="de-DE"/>
        </w:rPr>
        <w:t>kündigt</w:t>
      </w:r>
      <w:r w:rsidRPr="007B5F53">
        <w:rPr>
          <w:rFonts w:cstheme="minorBidi"/>
          <w:b/>
          <w:bCs/>
          <w:noProof/>
          <w:color w:val="C0167B" w:themeColor="accent5"/>
          <w:sz w:val="48"/>
          <w:szCs w:val="48"/>
          <w:lang w:val="de-DE"/>
        </w:rPr>
        <w:t xml:space="preserve"> AccurioJet 30000 </w:t>
      </w:r>
      <w:r w:rsidR="002D1109">
        <w:rPr>
          <w:rFonts w:cstheme="minorBidi"/>
          <w:b/>
          <w:bCs/>
          <w:noProof/>
          <w:color w:val="C0167B" w:themeColor="accent5"/>
          <w:sz w:val="48"/>
          <w:szCs w:val="48"/>
          <w:lang w:val="de-DE"/>
        </w:rPr>
        <w:t>an</w:t>
      </w:r>
    </w:p>
    <w:p w14:paraId="65E32EE6" w14:textId="77777777" w:rsidR="002F0C21" w:rsidRDefault="002F0C21" w:rsidP="00471707">
      <w:pPr>
        <w:ind w:left="992" w:right="420"/>
        <w:rPr>
          <w:rFonts w:cstheme="minorBidi"/>
          <w:b/>
          <w:bCs/>
          <w:noProof/>
          <w:color w:val="C0167B" w:themeColor="accent5"/>
          <w:sz w:val="48"/>
          <w:szCs w:val="48"/>
          <w:lang w:val="de-DE"/>
        </w:rPr>
      </w:pPr>
    </w:p>
    <w:p w14:paraId="65F67D13" w14:textId="50CFF414" w:rsidR="00471707" w:rsidRPr="00471707" w:rsidRDefault="00E526C4" w:rsidP="00471707">
      <w:pPr>
        <w:ind w:left="992" w:right="420"/>
        <w:rPr>
          <w:rStyle w:val="berschrift1Zchn"/>
          <w:rFonts w:asciiTheme="minorHAnsi" w:hAnsiTheme="minorHAnsi"/>
          <w:bCs/>
          <w:kern w:val="28"/>
          <w:sz w:val="40"/>
          <w:szCs w:val="40"/>
          <w:lang w:val="de-DE" w:eastAsia="en-US"/>
        </w:rPr>
      </w:pPr>
      <w:r>
        <w:rPr>
          <w:rStyle w:val="berschrift1Zchn"/>
          <w:rFonts w:asciiTheme="minorHAnsi" w:hAnsiTheme="minorHAnsi"/>
          <w:bCs/>
          <w:kern w:val="28"/>
          <w:sz w:val="40"/>
          <w:szCs w:val="40"/>
          <w:lang w:val="de-DE" w:eastAsia="en-US"/>
        </w:rPr>
        <w:t>D</w:t>
      </w:r>
      <w:r w:rsidR="00471707" w:rsidRPr="00471707">
        <w:rPr>
          <w:rStyle w:val="berschrift1Zchn"/>
          <w:rFonts w:asciiTheme="minorHAnsi" w:hAnsiTheme="minorHAnsi"/>
          <w:bCs/>
          <w:kern w:val="28"/>
          <w:sz w:val="40"/>
          <w:szCs w:val="40"/>
          <w:lang w:val="de-DE" w:eastAsia="en-US"/>
        </w:rPr>
        <w:t>igitale UV-</w:t>
      </w:r>
      <w:proofErr w:type="spellStart"/>
      <w:r w:rsidR="00471707" w:rsidRPr="00471707">
        <w:rPr>
          <w:rStyle w:val="berschrift1Zchn"/>
          <w:rFonts w:asciiTheme="minorHAnsi" w:hAnsiTheme="minorHAnsi"/>
          <w:bCs/>
          <w:kern w:val="28"/>
          <w:sz w:val="40"/>
          <w:szCs w:val="40"/>
          <w:lang w:val="de-DE" w:eastAsia="en-US"/>
        </w:rPr>
        <w:t>Inkjet</w:t>
      </w:r>
      <w:proofErr w:type="spellEnd"/>
      <w:r w:rsidR="00471707" w:rsidRPr="00471707">
        <w:rPr>
          <w:rStyle w:val="berschrift1Zchn"/>
          <w:rFonts w:asciiTheme="minorHAnsi" w:hAnsiTheme="minorHAnsi"/>
          <w:bCs/>
          <w:kern w:val="28"/>
          <w:sz w:val="40"/>
          <w:szCs w:val="40"/>
          <w:lang w:val="de-DE" w:eastAsia="en-US"/>
        </w:rPr>
        <w:t>-Druckmaschine für mehr Produktivität und höhere Qualität</w:t>
      </w:r>
    </w:p>
    <w:p w14:paraId="4C363210" w14:textId="77777777" w:rsidR="00814DA6" w:rsidRDefault="00814DA6" w:rsidP="00471707">
      <w:pPr>
        <w:tabs>
          <w:tab w:val="clear" w:pos="170"/>
        </w:tabs>
        <w:rPr>
          <w:rFonts w:cs="Arial"/>
          <w:b/>
          <w:bCs/>
          <w:noProof/>
          <w:color w:val="0062C2" w:themeColor="accent1"/>
          <w:sz w:val="28"/>
          <w:szCs w:val="28"/>
          <w:lang w:val="de-DE"/>
        </w:rPr>
      </w:pPr>
    </w:p>
    <w:p w14:paraId="3D1A95AF" w14:textId="77777777" w:rsidR="00FB3507" w:rsidRDefault="00FB3507" w:rsidP="00814DA6">
      <w:pPr>
        <w:tabs>
          <w:tab w:val="clear" w:pos="170"/>
        </w:tabs>
        <w:ind w:left="993"/>
        <w:rPr>
          <w:rFonts w:cs="Arial"/>
          <w:b/>
          <w:bCs/>
          <w:noProof/>
          <w:color w:val="0062C2" w:themeColor="accent1"/>
          <w:sz w:val="28"/>
          <w:szCs w:val="28"/>
          <w:lang w:val="de-DE"/>
        </w:rPr>
      </w:pPr>
    </w:p>
    <w:p w14:paraId="2AFAC63E" w14:textId="05904A20" w:rsidR="00471707" w:rsidRPr="00704B31" w:rsidRDefault="00BD375D" w:rsidP="00704B31">
      <w:pPr>
        <w:ind w:left="992" w:right="420"/>
        <w:rPr>
          <w:rFonts w:cs="Arial"/>
          <w:b/>
          <w:bCs/>
          <w:noProof/>
          <w:color w:val="000000" w:themeColor="text1"/>
          <w:sz w:val="24"/>
          <w:szCs w:val="24"/>
          <w:lang w:val="de-DE"/>
        </w:rPr>
      </w:pPr>
      <w:r w:rsidRPr="00704B31">
        <w:rPr>
          <w:rFonts w:cstheme="minorHAnsi"/>
          <w:noProof/>
          <w:sz w:val="24"/>
          <w:szCs w:val="24"/>
          <w:lang w:val="de-DE"/>
        </w:rPr>
        <w:t>Wien</w:t>
      </w:r>
      <w:r w:rsidR="007F1CA0" w:rsidRPr="00704B31">
        <w:rPr>
          <w:rFonts w:cstheme="minorHAnsi"/>
          <w:noProof/>
          <w:sz w:val="24"/>
          <w:szCs w:val="24"/>
          <w:lang w:val="de-DE"/>
        </w:rPr>
        <w:t>,</w:t>
      </w:r>
      <w:r w:rsidR="00CC7E09" w:rsidRPr="00704B31">
        <w:rPr>
          <w:rFonts w:cstheme="minorHAnsi"/>
          <w:noProof/>
          <w:sz w:val="24"/>
          <w:szCs w:val="24"/>
          <w:lang w:val="de-DE"/>
        </w:rPr>
        <w:t xml:space="preserve"> </w:t>
      </w:r>
      <w:r w:rsidR="002F0C21" w:rsidRPr="00704B31">
        <w:rPr>
          <w:rFonts w:cstheme="minorHAnsi"/>
          <w:noProof/>
          <w:sz w:val="24"/>
          <w:szCs w:val="24"/>
          <w:lang w:val="de-DE"/>
        </w:rPr>
        <w:t>10</w:t>
      </w:r>
      <w:r w:rsidR="00CC7E09" w:rsidRPr="00704B31">
        <w:rPr>
          <w:rFonts w:cstheme="minorHAnsi"/>
          <w:noProof/>
          <w:sz w:val="24"/>
          <w:szCs w:val="24"/>
          <w:lang w:val="de-DE"/>
        </w:rPr>
        <w:t xml:space="preserve">. </w:t>
      </w:r>
      <w:r w:rsidR="002F7180" w:rsidRPr="00704B31">
        <w:rPr>
          <w:rFonts w:cstheme="minorHAnsi"/>
          <w:noProof/>
          <w:sz w:val="24"/>
          <w:szCs w:val="24"/>
          <w:lang w:val="de-DE"/>
        </w:rPr>
        <w:t>September</w:t>
      </w:r>
      <w:r w:rsidR="00B027A6" w:rsidRPr="00704B31">
        <w:rPr>
          <w:rFonts w:cstheme="minorHAnsi"/>
          <w:noProof/>
          <w:sz w:val="24"/>
          <w:szCs w:val="24"/>
          <w:lang w:val="de-DE"/>
        </w:rPr>
        <w:t xml:space="preserve"> </w:t>
      </w:r>
      <w:r w:rsidR="00CC7E09" w:rsidRPr="00704B31">
        <w:rPr>
          <w:rFonts w:cstheme="minorHAnsi"/>
          <w:noProof/>
          <w:sz w:val="24"/>
          <w:szCs w:val="24"/>
          <w:lang w:val="de-DE"/>
        </w:rPr>
        <w:t>20</w:t>
      </w:r>
      <w:r w:rsidR="00B027A6" w:rsidRPr="00704B31">
        <w:rPr>
          <w:rFonts w:cstheme="minorHAnsi"/>
          <w:noProof/>
          <w:sz w:val="24"/>
          <w:szCs w:val="24"/>
          <w:lang w:val="de-DE"/>
        </w:rPr>
        <w:t>2</w:t>
      </w:r>
      <w:r w:rsidR="00C82FCA" w:rsidRPr="00704B31">
        <w:rPr>
          <w:rFonts w:cstheme="minorHAnsi"/>
          <w:noProof/>
          <w:sz w:val="24"/>
          <w:szCs w:val="24"/>
          <w:lang w:val="de-DE"/>
        </w:rPr>
        <w:t>5</w:t>
      </w:r>
      <w:bookmarkEnd w:id="1"/>
      <w:bookmarkEnd w:id="2"/>
      <w:bookmarkEnd w:id="3"/>
      <w:bookmarkEnd w:id="4"/>
      <w:bookmarkEnd w:id="5"/>
      <w:bookmarkEnd w:id="6"/>
      <w:bookmarkEnd w:id="7"/>
      <w:bookmarkEnd w:id="8"/>
      <w:r w:rsidR="002E286F" w:rsidRPr="006B1BEC">
        <w:rPr>
          <w:rFonts w:ascii="Lucida Sans" w:hAnsi="Lucida Sans" w:cs="Arial"/>
          <w:b/>
          <w:bCs/>
          <w:noProof/>
          <w:color w:val="000000" w:themeColor="text1"/>
          <w:sz w:val="24"/>
          <w:szCs w:val="24"/>
          <w:lang w:val="de-DE"/>
        </w:rPr>
        <w:t xml:space="preserve"> </w:t>
      </w:r>
      <w:r w:rsidR="00FB3507" w:rsidRPr="00FB3507">
        <w:rPr>
          <w:rFonts w:cstheme="minorBidi"/>
          <w:b/>
          <w:bCs/>
          <w:noProof/>
          <w:sz w:val="24"/>
          <w:szCs w:val="24"/>
          <w:lang w:val="de-DE"/>
        </w:rPr>
        <w:t xml:space="preserve">– </w:t>
      </w:r>
      <w:r w:rsidR="00471707" w:rsidRPr="00704B31">
        <w:rPr>
          <w:rFonts w:cs="Arial"/>
          <w:b/>
          <w:bCs/>
          <w:noProof/>
          <w:color w:val="000000" w:themeColor="text1"/>
          <w:sz w:val="24"/>
          <w:szCs w:val="24"/>
          <w:lang w:val="de-DE"/>
        </w:rPr>
        <w:t xml:space="preserve">Konica Minolta stellt mit der </w:t>
      </w:r>
      <w:bookmarkStart w:id="9" w:name="_Hlk208322020"/>
      <w:r w:rsidR="00471707" w:rsidRPr="00704B31">
        <w:rPr>
          <w:rFonts w:cs="Arial"/>
          <w:b/>
          <w:bCs/>
          <w:noProof/>
          <w:color w:val="000000" w:themeColor="text1"/>
          <w:sz w:val="24"/>
          <w:szCs w:val="24"/>
          <w:lang w:val="de-DE"/>
        </w:rPr>
        <w:t xml:space="preserve">AccurioJet 30000 </w:t>
      </w:r>
      <w:bookmarkEnd w:id="9"/>
      <w:r w:rsidR="00471707" w:rsidRPr="00704B31">
        <w:rPr>
          <w:rFonts w:cs="Arial"/>
          <w:b/>
          <w:bCs/>
          <w:noProof/>
          <w:color w:val="000000" w:themeColor="text1"/>
          <w:sz w:val="24"/>
          <w:szCs w:val="24"/>
          <w:lang w:val="de-DE"/>
        </w:rPr>
        <w:t xml:space="preserve">ein neues digitales UV-Inkjet-Drucksystem mit erweiterten Farboptionen, erhöhter Produktionsstabilität und verbesserter Medienverarbeitung vor. Das neue System ist </w:t>
      </w:r>
      <w:r w:rsidR="00471707" w:rsidRPr="0074229E">
        <w:rPr>
          <w:rFonts w:cs="Arial"/>
          <w:b/>
          <w:bCs/>
          <w:noProof/>
          <w:color w:val="000000" w:themeColor="text1"/>
          <w:sz w:val="24"/>
          <w:szCs w:val="24"/>
          <w:lang w:val="de-DE"/>
        </w:rPr>
        <w:t>seit Juni 2025</w:t>
      </w:r>
      <w:r w:rsidR="00471707" w:rsidRPr="00704B31">
        <w:rPr>
          <w:rFonts w:cs="Arial"/>
          <w:b/>
          <w:bCs/>
          <w:noProof/>
          <w:color w:val="000000" w:themeColor="text1"/>
          <w:sz w:val="24"/>
          <w:szCs w:val="24"/>
          <w:lang w:val="de-DE"/>
        </w:rPr>
        <w:t xml:space="preserve"> verfügbar. </w:t>
      </w:r>
      <w:r w:rsidR="002F0C21" w:rsidRPr="00704B31">
        <w:rPr>
          <w:rFonts w:cs="Arial"/>
          <w:b/>
          <w:bCs/>
          <w:noProof/>
          <w:color w:val="000000" w:themeColor="text1"/>
          <w:sz w:val="24"/>
          <w:szCs w:val="24"/>
          <w:lang w:val="de-DE"/>
        </w:rPr>
        <w:t xml:space="preserve">Die AccurioJet 30000 </w:t>
      </w:r>
      <w:r w:rsidR="00471707" w:rsidRPr="00704B31">
        <w:rPr>
          <w:rFonts w:cs="Arial"/>
          <w:b/>
          <w:bCs/>
          <w:noProof/>
          <w:color w:val="000000" w:themeColor="text1"/>
          <w:sz w:val="24"/>
          <w:szCs w:val="24"/>
          <w:lang w:val="de-DE"/>
        </w:rPr>
        <w:t>baut auf der Qualität und Technologie der AccurioJet KM-1e-Serie auf, die sich weltweit bereits mehr als 350-mal bewährt hat. Es bietet eine stabile, farbgenaue digitale Druckplattform mit einem Inkjet-Druckkopfdesign, das mit der patentierten Dot-Freeze-Technologie ausgestattet ist.</w:t>
      </w:r>
    </w:p>
    <w:p w14:paraId="7193F4FD" w14:textId="77777777" w:rsidR="00471707" w:rsidRPr="00471707" w:rsidRDefault="00471707" w:rsidP="00471707">
      <w:pPr>
        <w:ind w:left="992" w:right="420"/>
        <w:rPr>
          <w:rFonts w:cstheme="minorHAnsi"/>
          <w:noProof/>
          <w:sz w:val="22"/>
          <w:szCs w:val="22"/>
          <w:lang w:val="de-DE"/>
        </w:rPr>
      </w:pPr>
      <w:r w:rsidRPr="00471707">
        <w:rPr>
          <w:rFonts w:cstheme="minorHAnsi"/>
          <w:noProof/>
          <w:sz w:val="22"/>
          <w:szCs w:val="22"/>
          <w:lang w:val="de-DE"/>
        </w:rPr>
        <w:t xml:space="preserve"> </w:t>
      </w:r>
    </w:p>
    <w:p w14:paraId="542A7E27" w14:textId="2EA1EF77" w:rsidR="00471707" w:rsidRPr="002F0C21" w:rsidRDefault="00471707" w:rsidP="00471707">
      <w:pPr>
        <w:ind w:left="992" w:right="420"/>
        <w:rPr>
          <w:rFonts w:cstheme="minorHAnsi"/>
          <w:b/>
          <w:bCs/>
          <w:noProof/>
          <w:sz w:val="24"/>
          <w:szCs w:val="24"/>
          <w:lang w:val="de-DE"/>
        </w:rPr>
      </w:pPr>
      <w:r w:rsidRPr="002F0C21">
        <w:rPr>
          <w:rFonts w:cstheme="minorHAnsi"/>
          <w:b/>
          <w:bCs/>
          <w:noProof/>
          <w:sz w:val="24"/>
          <w:szCs w:val="24"/>
          <w:lang w:val="de-DE"/>
        </w:rPr>
        <w:t>Vielseitigkeit schafft kreative Möglichkeiten</w:t>
      </w:r>
    </w:p>
    <w:p w14:paraId="7CE3D3EF" w14:textId="77777777" w:rsidR="002F0C21" w:rsidRPr="002F0C21" w:rsidRDefault="002F0C21" w:rsidP="00471707">
      <w:pPr>
        <w:ind w:left="992" w:right="420"/>
        <w:rPr>
          <w:rFonts w:cstheme="minorHAnsi"/>
          <w:b/>
          <w:bCs/>
          <w:noProof/>
          <w:sz w:val="24"/>
          <w:szCs w:val="24"/>
          <w:lang w:val="de-DE"/>
        </w:rPr>
      </w:pPr>
    </w:p>
    <w:p w14:paraId="7D367BE6" w14:textId="77777777" w:rsidR="00471707" w:rsidRPr="002F0C21" w:rsidRDefault="00471707" w:rsidP="00471707">
      <w:pPr>
        <w:ind w:left="992" w:right="420"/>
        <w:rPr>
          <w:rFonts w:cstheme="minorHAnsi"/>
          <w:noProof/>
          <w:sz w:val="24"/>
          <w:szCs w:val="24"/>
          <w:lang w:val="de-DE"/>
        </w:rPr>
      </w:pPr>
      <w:r w:rsidRPr="002F0C21">
        <w:rPr>
          <w:rFonts w:cs="Arial"/>
          <w:noProof/>
          <w:color w:val="000000" w:themeColor="text1"/>
          <w:sz w:val="24"/>
          <w:szCs w:val="24"/>
          <w:lang w:val="de-DE"/>
        </w:rPr>
        <w:t>Die AccurioJet 30000 unterstützt vielfältige Anwendungsbereiche. Die Edge-Processing-Technologie von Konica Minolta sorgt für eine schärfere Textqualität, eine echte Auflösung von 1.200 x 1.200 dpi sowie einen erweiterten Farbraum und ermöglicht so eine Vielzahl</w:t>
      </w:r>
      <w:r w:rsidRPr="002F0C21">
        <w:rPr>
          <w:rFonts w:cstheme="minorHAnsi"/>
          <w:noProof/>
          <w:sz w:val="24"/>
          <w:szCs w:val="24"/>
          <w:lang w:val="de-DE"/>
        </w:rPr>
        <w:t xml:space="preserve"> kreativer Anwendungen. Das B2+-Format verstärkt die Flexibilität und Produktivität.</w:t>
      </w:r>
    </w:p>
    <w:p w14:paraId="2E3C2FAD" w14:textId="77777777" w:rsidR="00471707" w:rsidRPr="002F0C21" w:rsidRDefault="00471707" w:rsidP="00471707">
      <w:pPr>
        <w:ind w:left="992" w:right="420"/>
        <w:rPr>
          <w:rFonts w:cstheme="minorHAnsi"/>
          <w:noProof/>
          <w:sz w:val="24"/>
          <w:szCs w:val="24"/>
          <w:lang w:val="de-DE"/>
        </w:rPr>
      </w:pPr>
    </w:p>
    <w:p w14:paraId="55FDC2E8" w14:textId="77777777" w:rsidR="00471707" w:rsidRPr="002F0C21" w:rsidRDefault="00471707" w:rsidP="00471707">
      <w:pPr>
        <w:ind w:left="992" w:right="420"/>
        <w:rPr>
          <w:rFonts w:cstheme="minorHAnsi"/>
          <w:noProof/>
          <w:sz w:val="24"/>
          <w:szCs w:val="24"/>
          <w:lang w:val="de-DE"/>
        </w:rPr>
      </w:pPr>
      <w:r w:rsidRPr="002F0C21">
        <w:rPr>
          <w:rFonts w:cstheme="minorHAnsi"/>
          <w:noProof/>
          <w:sz w:val="24"/>
          <w:szCs w:val="24"/>
          <w:lang w:val="de-DE"/>
        </w:rPr>
        <w:lastRenderedPageBreak/>
        <w:t>Die AccurioJet 30000 produziert bis zu 3.000 Bögen pro Stunde im Schöndruck und bis zu 1.500 Bögen pro Stunde im automatischen Schön- und Widerdruck, ohne dass es zu Verzögerungen durch Trocknungszeiten kommt. Das System druckt auf Bogenstärken von 0,06 bis 0,6 mm sowie auf Spezialmedien, darunter stark strukturierte Papiere, Leinwand, Metallic- und transparente Substrate, Karton sowie Kunststoffe.</w:t>
      </w:r>
    </w:p>
    <w:p w14:paraId="032B2DEE" w14:textId="77777777" w:rsidR="00471707" w:rsidRPr="002F0C21" w:rsidRDefault="00471707" w:rsidP="00471707">
      <w:pPr>
        <w:ind w:left="992" w:right="420"/>
        <w:rPr>
          <w:rFonts w:cstheme="minorHAnsi"/>
          <w:noProof/>
          <w:sz w:val="24"/>
          <w:szCs w:val="24"/>
          <w:lang w:val="de-DE"/>
        </w:rPr>
      </w:pPr>
      <w:r w:rsidRPr="002F0C21">
        <w:rPr>
          <w:rFonts w:cstheme="minorHAnsi"/>
          <w:noProof/>
          <w:sz w:val="24"/>
          <w:szCs w:val="24"/>
          <w:lang w:val="de-DE"/>
        </w:rPr>
        <w:t xml:space="preserve"> </w:t>
      </w:r>
    </w:p>
    <w:p w14:paraId="31DA6D70" w14:textId="77777777" w:rsidR="002F0C21" w:rsidRDefault="00471707" w:rsidP="00471707">
      <w:pPr>
        <w:ind w:left="992" w:right="420"/>
        <w:rPr>
          <w:rFonts w:cstheme="minorHAnsi"/>
          <w:noProof/>
          <w:sz w:val="24"/>
          <w:szCs w:val="24"/>
          <w:lang w:val="de-DE"/>
        </w:rPr>
      </w:pPr>
      <w:r w:rsidRPr="002F0C21">
        <w:rPr>
          <w:rFonts w:cstheme="minorHAnsi"/>
          <w:b/>
          <w:bCs/>
          <w:noProof/>
          <w:sz w:val="24"/>
          <w:szCs w:val="24"/>
          <w:lang w:val="de-DE"/>
        </w:rPr>
        <w:t>Neue Anwendungsmöglichkeiten</w:t>
      </w:r>
    </w:p>
    <w:p w14:paraId="2A8DA94D" w14:textId="036E19A4" w:rsidR="00471707" w:rsidRPr="002F0C21" w:rsidRDefault="00471707" w:rsidP="00471707">
      <w:pPr>
        <w:ind w:left="992" w:right="420"/>
        <w:rPr>
          <w:rFonts w:cstheme="minorHAnsi"/>
          <w:noProof/>
          <w:sz w:val="24"/>
          <w:szCs w:val="24"/>
          <w:lang w:val="de-DE"/>
        </w:rPr>
      </w:pPr>
      <w:r w:rsidRPr="002F0C21">
        <w:rPr>
          <w:rFonts w:cstheme="minorHAnsi"/>
          <w:noProof/>
          <w:sz w:val="24"/>
          <w:szCs w:val="24"/>
          <w:lang w:val="de-DE"/>
        </w:rPr>
        <w:t xml:space="preserve"> </w:t>
      </w:r>
    </w:p>
    <w:p w14:paraId="17A4BE67" w14:textId="77777777" w:rsidR="00471707" w:rsidRDefault="00471707" w:rsidP="00471707">
      <w:pPr>
        <w:ind w:left="992" w:right="420"/>
        <w:rPr>
          <w:rFonts w:cstheme="minorHAnsi"/>
          <w:noProof/>
          <w:sz w:val="24"/>
          <w:szCs w:val="24"/>
          <w:lang w:val="de-DE"/>
        </w:rPr>
      </w:pPr>
      <w:r w:rsidRPr="002F0C21">
        <w:rPr>
          <w:rFonts w:cstheme="minorHAnsi"/>
          <w:noProof/>
          <w:sz w:val="24"/>
          <w:szCs w:val="24"/>
          <w:lang w:val="de-DE"/>
        </w:rPr>
        <w:t>Das Anwendungsspektrum der AccurioJet 30000 ist ebenso breit gefächert wie die Medienvielfalt: Es reicht vom Druck von Menükarten, Beschilderungen, beleuchteten Postern, Verpackungen, Etiketten und Schreibtischkalendern bis hin zu Direktmailings, Fotoalben und vielem mehr.</w:t>
      </w:r>
    </w:p>
    <w:p w14:paraId="3F0F690C" w14:textId="77777777" w:rsidR="007B251E" w:rsidRPr="002F0C21" w:rsidRDefault="007B251E" w:rsidP="00471707">
      <w:pPr>
        <w:ind w:left="992" w:right="420"/>
        <w:rPr>
          <w:rFonts w:cstheme="minorHAnsi"/>
          <w:noProof/>
          <w:sz w:val="24"/>
          <w:szCs w:val="24"/>
          <w:lang w:val="de-DE"/>
        </w:rPr>
      </w:pPr>
    </w:p>
    <w:p w14:paraId="60FDD8B3" w14:textId="54C64AED" w:rsidR="00471707" w:rsidRPr="002F0C21" w:rsidRDefault="00471707" w:rsidP="00471707">
      <w:pPr>
        <w:tabs>
          <w:tab w:val="clear" w:pos="170"/>
        </w:tabs>
        <w:spacing w:before="120" w:after="120"/>
        <w:ind w:left="993" w:right="417"/>
        <w:rPr>
          <w:rFonts w:cstheme="minorHAnsi"/>
          <w:b/>
          <w:bCs/>
          <w:noProof/>
          <w:sz w:val="24"/>
          <w:szCs w:val="24"/>
          <w:lang w:val="de-DE"/>
        </w:rPr>
      </w:pPr>
      <w:r w:rsidRPr="002F0C21">
        <w:rPr>
          <w:rFonts w:cstheme="minorHAnsi"/>
          <w:b/>
          <w:bCs/>
          <w:noProof/>
          <w:sz w:val="24"/>
          <w:szCs w:val="24"/>
          <w:lang w:val="de-DE"/>
        </w:rPr>
        <w:t>Die AccurioJet 30000 auf einen Blick:</w:t>
      </w:r>
    </w:p>
    <w:p w14:paraId="056F2CF6" w14:textId="2589CCC4" w:rsidR="00471707" w:rsidRDefault="00471707" w:rsidP="007B251E">
      <w:pPr>
        <w:pStyle w:val="Listenabsatz"/>
        <w:rPr>
          <w:noProof/>
        </w:rPr>
      </w:pPr>
      <w:r w:rsidRPr="007B251E">
        <w:rPr>
          <w:noProof/>
        </w:rPr>
        <w:t>HD-Modus auf Knopfdruck für eine feinere Auflösung bei komplexen Abbildungen.</w:t>
      </w:r>
    </w:p>
    <w:p w14:paraId="0A93DA31" w14:textId="77777777" w:rsidR="007B251E" w:rsidRPr="007B251E" w:rsidRDefault="00471707" w:rsidP="007B251E">
      <w:pPr>
        <w:pStyle w:val="Listenabsatz"/>
        <w:rPr>
          <w:noProof/>
        </w:rPr>
      </w:pPr>
      <w:r w:rsidRPr="007B251E">
        <w:rPr>
          <w:noProof/>
        </w:rPr>
        <w:t>Neuer Druckkopf HM201 zur Optimierung des Farbauftrags in Abhängigkeit zum Bedruckstoff sowie zur Aufrechterhaltung einer gleichbleibenden Verarbeitungstemperatur in den Druckköpfen.</w:t>
      </w:r>
    </w:p>
    <w:p w14:paraId="23EBA1D2" w14:textId="77777777" w:rsidR="007B251E" w:rsidRPr="007B251E" w:rsidRDefault="00471707" w:rsidP="007B251E">
      <w:pPr>
        <w:pStyle w:val="Listenabsatz"/>
        <w:rPr>
          <w:noProof/>
        </w:rPr>
      </w:pPr>
      <w:r w:rsidRPr="007B251E">
        <w:rPr>
          <w:noProof/>
        </w:rPr>
        <w:t>Verbesserte RIP-Leistung durch Optimierung der neuesten CPU- und Speicherkonfigurationen sowie Beseitigung von Wartezeiten durch eine PreRIP-Verarbeitung.</w:t>
      </w:r>
    </w:p>
    <w:p w14:paraId="3446F66D" w14:textId="77777777" w:rsidR="007B251E" w:rsidRPr="007B251E" w:rsidRDefault="00471707" w:rsidP="007B251E">
      <w:pPr>
        <w:pStyle w:val="Listenabsatz"/>
        <w:rPr>
          <w:noProof/>
        </w:rPr>
      </w:pPr>
      <w:r w:rsidRPr="007B251E">
        <w:rPr>
          <w:noProof/>
        </w:rPr>
        <w:t>Einführung neuer Mediensensoren und eines Spektralphotometers zur Sicherstellung einer kontinuierlichen Bildqualität mit automatischer Korrektur während der laufenden Jobverarbeitung.</w:t>
      </w:r>
    </w:p>
    <w:p w14:paraId="3003A689" w14:textId="77777777" w:rsidR="007B251E" w:rsidRPr="007B251E" w:rsidRDefault="00471707" w:rsidP="007B251E">
      <w:pPr>
        <w:pStyle w:val="Listenabsatz"/>
        <w:rPr>
          <w:noProof/>
        </w:rPr>
      </w:pPr>
      <w:r w:rsidRPr="007B251E">
        <w:rPr>
          <w:noProof/>
        </w:rPr>
        <w:t xml:space="preserve">Neue Farbnebelfänger zur Reduzierung der Wartungszeit. </w:t>
      </w:r>
    </w:p>
    <w:p w14:paraId="7C072E50" w14:textId="77777777" w:rsidR="007B251E" w:rsidRPr="007B251E" w:rsidRDefault="00471707" w:rsidP="007B251E">
      <w:pPr>
        <w:pStyle w:val="Listenabsatz"/>
        <w:rPr>
          <w:noProof/>
        </w:rPr>
      </w:pPr>
      <w:r w:rsidRPr="007B251E">
        <w:rPr>
          <w:noProof/>
        </w:rPr>
        <w:t>Eine Maschinenkonstruktion, die weitgehend vom Bediener gewartet werden kann und gleichzeitig von neuen Fernwartungsdiensten profitiert.</w:t>
      </w:r>
    </w:p>
    <w:p w14:paraId="7DBBF28C" w14:textId="27016833" w:rsidR="00471707" w:rsidRPr="007B251E" w:rsidRDefault="00471707" w:rsidP="007B251E">
      <w:pPr>
        <w:pStyle w:val="Listenabsatz"/>
        <w:rPr>
          <w:noProof/>
        </w:rPr>
      </w:pPr>
      <w:r w:rsidRPr="007B251E">
        <w:rPr>
          <w:noProof/>
        </w:rPr>
        <w:t>Ein verbessertes Datenverarbeitungssystem (Inkjet Manager) ermöglicht eine einfache Integration in bestehende Offset-Workflows.</w:t>
      </w:r>
    </w:p>
    <w:p w14:paraId="2E54F326" w14:textId="26556BDA" w:rsidR="00471707" w:rsidRPr="007B251E" w:rsidRDefault="00471707" w:rsidP="007B251E">
      <w:pPr>
        <w:pStyle w:val="Listenabsatz"/>
        <w:rPr>
          <w:noProof/>
        </w:rPr>
      </w:pPr>
      <w:r w:rsidRPr="007B251E">
        <w:rPr>
          <w:noProof/>
        </w:rPr>
        <w:t>Inline-Schnittstelle für Weiterverarbeitungssysteme von Drittanbietern.</w:t>
      </w:r>
    </w:p>
    <w:p w14:paraId="0C00D040" w14:textId="77777777" w:rsidR="00471707" w:rsidRPr="002F0C21" w:rsidRDefault="00471707" w:rsidP="00471707">
      <w:pPr>
        <w:tabs>
          <w:tab w:val="clear" w:pos="170"/>
        </w:tabs>
        <w:spacing w:before="120" w:after="120"/>
        <w:ind w:left="993" w:right="417"/>
        <w:rPr>
          <w:rFonts w:cstheme="minorHAnsi"/>
          <w:noProof/>
          <w:sz w:val="24"/>
          <w:szCs w:val="24"/>
          <w:lang w:val="de-DE"/>
        </w:rPr>
      </w:pPr>
    </w:p>
    <w:p w14:paraId="1641D9C1" w14:textId="244106C4" w:rsidR="00471707" w:rsidRPr="007B251E" w:rsidRDefault="00471707" w:rsidP="00471707">
      <w:pPr>
        <w:tabs>
          <w:tab w:val="clear" w:pos="170"/>
        </w:tabs>
        <w:spacing w:before="120" w:after="120"/>
        <w:ind w:left="993" w:right="417"/>
        <w:rPr>
          <w:rFonts w:cstheme="minorHAnsi"/>
          <w:b/>
          <w:bCs/>
          <w:noProof/>
          <w:sz w:val="24"/>
          <w:szCs w:val="24"/>
          <w:lang w:val="de-DE"/>
        </w:rPr>
      </w:pPr>
      <w:r w:rsidRPr="007B251E">
        <w:rPr>
          <w:rFonts w:cstheme="minorHAnsi"/>
          <w:b/>
          <w:bCs/>
          <w:noProof/>
          <w:sz w:val="24"/>
          <w:szCs w:val="24"/>
          <w:lang w:val="de-DE"/>
        </w:rPr>
        <w:t>Eine stabile und farbgenaue digitale Druckplattform</w:t>
      </w:r>
    </w:p>
    <w:p w14:paraId="31568A4E" w14:textId="3025CE26" w:rsidR="00A70B9D" w:rsidRPr="002F0C21" w:rsidRDefault="00471707" w:rsidP="00471707">
      <w:pPr>
        <w:tabs>
          <w:tab w:val="clear" w:pos="170"/>
        </w:tabs>
        <w:spacing w:before="120" w:after="120"/>
        <w:ind w:left="993" w:right="417"/>
        <w:rPr>
          <w:rFonts w:cstheme="minorHAnsi"/>
          <w:noProof/>
          <w:sz w:val="24"/>
          <w:szCs w:val="24"/>
          <w:lang w:val="de-DE"/>
        </w:rPr>
      </w:pPr>
      <w:r w:rsidRPr="002F0C21">
        <w:rPr>
          <w:rFonts w:cstheme="minorHAnsi"/>
          <w:noProof/>
          <w:sz w:val="24"/>
          <w:szCs w:val="24"/>
          <w:lang w:val="de-DE"/>
        </w:rPr>
        <w:t>„Wir freuen uns, die AccurioJet 30000 als neuestes digitales UV-Inkjet-Drucksystem von Konica Minolta vorzustellen”, sagt Masashi Morii, Head of Industrial Printing Business Development bei Konica Minolta Business Solutions Europe GmbH. „Sie bietet eine stabile, farbgenaue digitale Druckplattform mit einem fortschrittlicheren Inkjet-Druckkopfdesign und Dot-Freeze-Technologie. Zudem liefert das System die gleiche Stabilität in der Bedruckstoffverarbeitung wie ein Offsetdrucksystem. Ihre Zuverlässigkeit ermöglicht es, Druckprodukte mit unserer qualitativ hochwertigen UV-Farbe in längeren digitalen Produktionsläufen zu liefern. Mit der AccurioJet 30000 können unsere Kunden eine breitere Produktpalette bedienen und so ihren Nutzen maximieren.“</w:t>
      </w:r>
    </w:p>
    <w:p w14:paraId="7747536D" w14:textId="77777777" w:rsidR="00EA5FE8" w:rsidRPr="002F0C21" w:rsidRDefault="00EA5FE8" w:rsidP="00471707">
      <w:pPr>
        <w:tabs>
          <w:tab w:val="clear" w:pos="170"/>
        </w:tabs>
        <w:spacing w:before="120" w:after="120"/>
        <w:ind w:left="993" w:right="417"/>
        <w:rPr>
          <w:rFonts w:cstheme="minorHAnsi"/>
          <w:noProof/>
          <w:sz w:val="24"/>
          <w:szCs w:val="24"/>
          <w:lang w:val="de-DE"/>
        </w:rPr>
      </w:pPr>
    </w:p>
    <w:p w14:paraId="45BFA9BD" w14:textId="77777777" w:rsidR="00EA5FE8" w:rsidRDefault="00EA5FE8" w:rsidP="00EA5FE8">
      <w:pPr>
        <w:ind w:left="993"/>
        <w:rPr>
          <w:rFonts w:cstheme="minorHAnsi"/>
          <w:noProof/>
          <w:sz w:val="24"/>
          <w:szCs w:val="24"/>
          <w:lang w:val="de-DE"/>
        </w:rPr>
      </w:pPr>
      <w:r w:rsidRPr="002F0C21">
        <w:rPr>
          <w:rFonts w:cstheme="minorHAnsi"/>
          <w:noProof/>
          <w:sz w:val="24"/>
          <w:szCs w:val="24"/>
          <w:lang w:val="de-DE"/>
        </w:rPr>
        <w:t xml:space="preserve">Weiterführende Informationen und technische Details finden Sie </w:t>
      </w:r>
      <w:hyperlink r:id="rId11" w:history="1">
        <w:r w:rsidRPr="007D3F1C">
          <w:rPr>
            <w:rFonts w:cstheme="minorHAnsi"/>
            <w:color w:val="0070C0"/>
            <w:sz w:val="24"/>
            <w:szCs w:val="24"/>
            <w:lang w:val="de-DE"/>
          </w:rPr>
          <w:t>hier</w:t>
        </w:r>
      </w:hyperlink>
      <w:r w:rsidRPr="002F0C21">
        <w:rPr>
          <w:rFonts w:cstheme="minorHAnsi"/>
          <w:noProof/>
          <w:sz w:val="24"/>
          <w:szCs w:val="24"/>
          <w:lang w:val="de-DE"/>
        </w:rPr>
        <w:t>.</w:t>
      </w:r>
    </w:p>
    <w:p w14:paraId="0FBA74BA" w14:textId="77777777" w:rsidR="00ED371B" w:rsidRDefault="00ED371B" w:rsidP="00EA5FE8">
      <w:pPr>
        <w:ind w:left="993"/>
        <w:rPr>
          <w:rFonts w:cstheme="minorHAnsi"/>
          <w:noProof/>
          <w:sz w:val="24"/>
          <w:szCs w:val="24"/>
          <w:lang w:val="de-DE"/>
        </w:rPr>
      </w:pPr>
    </w:p>
    <w:p w14:paraId="0A7666BE" w14:textId="56D11B9E" w:rsidR="00ED371B" w:rsidRPr="001E4DC8" w:rsidRDefault="00ED371B" w:rsidP="00EA5FE8">
      <w:pPr>
        <w:ind w:left="993"/>
        <w:rPr>
          <w:rFonts w:cstheme="minorHAnsi"/>
          <w:noProof/>
          <w:sz w:val="22"/>
          <w:szCs w:val="22"/>
          <w:lang w:val="de-DE"/>
        </w:rPr>
      </w:pPr>
      <w:r w:rsidRPr="001E4DC8">
        <w:rPr>
          <w:rFonts w:cstheme="minorHAnsi"/>
          <w:noProof/>
          <w:sz w:val="22"/>
          <w:szCs w:val="22"/>
          <w:lang w:val="de-DE"/>
        </w:rPr>
        <w:t>Bildrechte@Konica Minolta</w:t>
      </w:r>
    </w:p>
    <w:p w14:paraId="0B9617C6" w14:textId="77777777" w:rsidR="00EA5FE8" w:rsidRPr="002F0C21" w:rsidRDefault="00EA5FE8" w:rsidP="001B5EFD">
      <w:pPr>
        <w:tabs>
          <w:tab w:val="clear" w:pos="170"/>
        </w:tabs>
        <w:ind w:right="420"/>
        <w:rPr>
          <w:rFonts w:cstheme="minorHAnsi"/>
          <w:noProof/>
          <w:sz w:val="24"/>
          <w:szCs w:val="24"/>
          <w:lang w:val="de-DE"/>
        </w:rPr>
      </w:pPr>
    </w:p>
    <w:p w14:paraId="7A7837AC" w14:textId="77777777" w:rsidR="00BD375D" w:rsidRDefault="00BD375D" w:rsidP="006B1BEC">
      <w:pPr>
        <w:ind w:right="420"/>
        <w:rPr>
          <w:b/>
          <w:bCs/>
          <w:sz w:val="20"/>
          <w:lang w:val="de-AT"/>
        </w:rPr>
      </w:pPr>
    </w:p>
    <w:p w14:paraId="70FCB10D" w14:textId="77777777" w:rsidR="00BD375D" w:rsidRPr="006B1BEC" w:rsidRDefault="00BD375D" w:rsidP="00BD375D">
      <w:pPr>
        <w:ind w:left="992" w:right="420"/>
        <w:rPr>
          <w:sz w:val="22"/>
          <w:szCs w:val="22"/>
          <w:lang w:val="de-AT"/>
        </w:rPr>
      </w:pPr>
      <w:r w:rsidRPr="006B1BEC">
        <w:rPr>
          <w:b/>
          <w:bCs/>
          <w:sz w:val="22"/>
          <w:szCs w:val="22"/>
          <w:lang w:val="de-AT"/>
        </w:rPr>
        <w:t>Über Konica Minolta Business Solutions Österreich</w:t>
      </w:r>
    </w:p>
    <w:p w14:paraId="29212B65" w14:textId="0A7A05E9" w:rsidR="00BD375D" w:rsidRPr="006B1BEC" w:rsidRDefault="00BD375D" w:rsidP="00BD375D">
      <w:pPr>
        <w:ind w:left="992" w:right="420"/>
        <w:rPr>
          <w:sz w:val="22"/>
          <w:szCs w:val="22"/>
          <w:lang w:val="de-AT"/>
        </w:rPr>
      </w:pPr>
      <w:r w:rsidRPr="006B1BEC">
        <w:rPr>
          <w:sz w:val="22"/>
          <w:szCs w:val="22"/>
          <w:lang w:val="de-AT"/>
        </w:rPr>
        <w:t xml:space="preserve">Konica Minolta Business Solutions Österreich gestaltet den intelligent vernetzten Arbeitsplatz und begleitet seine Kunden als Technologie- und </w:t>
      </w:r>
      <w:proofErr w:type="spellStart"/>
      <w:r w:rsidRPr="006B1BEC">
        <w:rPr>
          <w:sz w:val="22"/>
          <w:szCs w:val="22"/>
          <w:lang w:val="de-AT"/>
        </w:rPr>
        <w:t>Managed</w:t>
      </w:r>
      <w:proofErr w:type="spellEnd"/>
      <w:r w:rsidRPr="006B1BEC">
        <w:rPr>
          <w:sz w:val="22"/>
          <w:szCs w:val="22"/>
          <w:lang w:val="de-AT"/>
        </w:rPr>
        <w:t xml:space="preserve">-Service-Provider durch die digitale Ära, indem es für seine Kunden Mehrwert durch Daten schafft. Mit seinen smarten Office-Produkten wie marktführenden Drucksystemen, Cloud-Services und IT-Dienstleistungen unterstützt das Unternehmen u. a. mobiles Arbeiten und die Optimierung und Digitalisierung von Geschäftsprozessen. Dabei ist Konica Minolta zum fünften Mal in Folge zu einem der Top-platzierten </w:t>
      </w:r>
      <w:proofErr w:type="spellStart"/>
      <w:r w:rsidRPr="006B1BEC">
        <w:rPr>
          <w:sz w:val="22"/>
          <w:szCs w:val="22"/>
          <w:lang w:val="de-AT"/>
        </w:rPr>
        <w:t>Managed</w:t>
      </w:r>
      <w:proofErr w:type="spellEnd"/>
      <w:r w:rsidRPr="006B1BEC">
        <w:rPr>
          <w:sz w:val="22"/>
          <w:szCs w:val="22"/>
          <w:lang w:val="de-AT"/>
        </w:rPr>
        <w:t xml:space="preserve"> Service Provider im DACH-Raum gewählt worden (laut </w:t>
      </w:r>
      <w:proofErr w:type="spellStart"/>
      <w:r w:rsidRPr="006B1BEC">
        <w:rPr>
          <w:sz w:val="22"/>
          <w:szCs w:val="22"/>
          <w:lang w:val="de-AT"/>
        </w:rPr>
        <w:t>iSCM</w:t>
      </w:r>
      <w:proofErr w:type="spellEnd"/>
      <w:r w:rsidRPr="006B1BEC">
        <w:rPr>
          <w:sz w:val="22"/>
          <w:szCs w:val="22"/>
          <w:lang w:val="de-AT"/>
        </w:rPr>
        <w:t xml:space="preserve">), </w:t>
      </w:r>
      <w:r w:rsidR="004F78E6" w:rsidRPr="004F78E6">
        <w:rPr>
          <w:sz w:val="22"/>
          <w:szCs w:val="22"/>
        </w:rPr>
        <w:t>der im Rahmen seiner IT-</w:t>
      </w:r>
      <w:proofErr w:type="spellStart"/>
      <w:r w:rsidR="004F78E6" w:rsidRPr="004F78E6">
        <w:rPr>
          <w:sz w:val="22"/>
          <w:szCs w:val="22"/>
        </w:rPr>
        <w:t>Dienstleistungen</w:t>
      </w:r>
      <w:proofErr w:type="spellEnd"/>
      <w:r w:rsidR="004F78E6" w:rsidRPr="004F78E6">
        <w:rPr>
          <w:sz w:val="22"/>
          <w:szCs w:val="22"/>
        </w:rPr>
        <w:t xml:space="preserve"> </w:t>
      </w:r>
      <w:proofErr w:type="spellStart"/>
      <w:r w:rsidR="004F78E6" w:rsidRPr="004F78E6">
        <w:rPr>
          <w:sz w:val="22"/>
          <w:szCs w:val="22"/>
        </w:rPr>
        <w:t>vielfältige</w:t>
      </w:r>
      <w:proofErr w:type="spellEnd"/>
      <w:r w:rsidR="004F78E6" w:rsidRPr="004F78E6">
        <w:rPr>
          <w:sz w:val="22"/>
          <w:szCs w:val="22"/>
        </w:rPr>
        <w:t xml:space="preserve"> Business Software </w:t>
      </w:r>
      <w:proofErr w:type="spellStart"/>
      <w:r w:rsidR="004F78E6" w:rsidRPr="004F78E6">
        <w:rPr>
          <w:sz w:val="22"/>
          <w:szCs w:val="22"/>
        </w:rPr>
        <w:t>sowie</w:t>
      </w:r>
      <w:proofErr w:type="spellEnd"/>
      <w:r w:rsidR="004F78E6" w:rsidRPr="004F78E6">
        <w:rPr>
          <w:sz w:val="22"/>
          <w:szCs w:val="22"/>
        </w:rPr>
        <w:t xml:space="preserve"> Business-Intelligence- und ECM-</w:t>
      </w:r>
      <w:proofErr w:type="spellStart"/>
      <w:r w:rsidR="004F78E6" w:rsidRPr="004F78E6">
        <w:rPr>
          <w:sz w:val="22"/>
          <w:szCs w:val="22"/>
        </w:rPr>
        <w:t>Lösungen</w:t>
      </w:r>
      <w:proofErr w:type="spellEnd"/>
      <w:r w:rsidR="004F78E6" w:rsidRPr="004F78E6">
        <w:rPr>
          <w:sz w:val="22"/>
          <w:szCs w:val="22"/>
        </w:rPr>
        <w:t xml:space="preserve"> </w:t>
      </w:r>
      <w:proofErr w:type="spellStart"/>
      <w:r w:rsidR="004F78E6" w:rsidRPr="004F78E6">
        <w:rPr>
          <w:sz w:val="22"/>
          <w:szCs w:val="22"/>
        </w:rPr>
        <w:t>bietet</w:t>
      </w:r>
      <w:proofErr w:type="spellEnd"/>
      <w:r w:rsidR="004F78E6" w:rsidRPr="004F78E6">
        <w:rPr>
          <w:sz w:val="22"/>
          <w:szCs w:val="22"/>
        </w:rPr>
        <w:t>.</w:t>
      </w:r>
    </w:p>
    <w:p w14:paraId="788A9C47" w14:textId="77777777" w:rsidR="00BD375D" w:rsidRPr="006B1BEC" w:rsidRDefault="00BD375D" w:rsidP="00BD375D">
      <w:pPr>
        <w:ind w:left="992" w:right="420"/>
        <w:rPr>
          <w:sz w:val="22"/>
          <w:szCs w:val="22"/>
          <w:lang w:val="de-AT"/>
        </w:rPr>
      </w:pPr>
    </w:p>
    <w:p w14:paraId="789A40C8" w14:textId="77777777" w:rsidR="00BD375D" w:rsidRPr="006B1BEC" w:rsidRDefault="00BD375D" w:rsidP="00BD375D">
      <w:pPr>
        <w:ind w:left="992" w:right="420"/>
        <w:rPr>
          <w:sz w:val="22"/>
          <w:szCs w:val="22"/>
          <w:lang w:val="de-AT"/>
        </w:rPr>
      </w:pPr>
      <w:r w:rsidRPr="006B1BEC">
        <w:rPr>
          <w:sz w:val="22"/>
          <w:szCs w:val="22"/>
          <w:lang w:val="de-AT"/>
        </w:rPr>
        <w:t xml:space="preserve">Darüber hinaus begleitet Konica Minolta als 10-jähriger Marktführer im Produktionsdruck und als einer der führenden Anbieter in den Bereichen </w:t>
      </w:r>
      <w:proofErr w:type="spellStart"/>
      <w:r w:rsidRPr="006B1BEC">
        <w:rPr>
          <w:sz w:val="22"/>
          <w:szCs w:val="22"/>
          <w:lang w:val="de-AT"/>
        </w:rPr>
        <w:t>Inkjet</w:t>
      </w:r>
      <w:proofErr w:type="spellEnd"/>
      <w:r w:rsidRPr="006B1BEC">
        <w:rPr>
          <w:sz w:val="22"/>
          <w:szCs w:val="22"/>
          <w:lang w:val="de-AT"/>
        </w:rPr>
        <w:t>, Veredelung und Etikettendruck seine Kunden bei der Entwicklung neuer Geschäftsmöglichkeiten - mit modernster Technologie, Software und neuesten Innovationen in den Bereichen Druck, Anwendungen und Know-how. </w:t>
      </w:r>
    </w:p>
    <w:p w14:paraId="50B43590" w14:textId="77777777" w:rsidR="00BD375D" w:rsidRPr="006B1BEC" w:rsidRDefault="00BD375D" w:rsidP="00BD375D">
      <w:pPr>
        <w:ind w:left="992" w:right="420"/>
        <w:rPr>
          <w:sz w:val="22"/>
          <w:szCs w:val="22"/>
          <w:lang w:val="de-AT"/>
        </w:rPr>
      </w:pPr>
    </w:p>
    <w:p w14:paraId="2C77A75C" w14:textId="4F2CF716" w:rsidR="00BD375D" w:rsidRPr="006B1BEC" w:rsidRDefault="00BD375D" w:rsidP="00BD375D">
      <w:pPr>
        <w:ind w:left="992" w:right="420"/>
        <w:rPr>
          <w:sz w:val="22"/>
          <w:szCs w:val="22"/>
          <w:lang w:val="de-AT"/>
        </w:rPr>
      </w:pPr>
      <w:r w:rsidRPr="006B1BEC">
        <w:rPr>
          <w:sz w:val="22"/>
          <w:szCs w:val="22"/>
          <w:lang w:val="de-AT"/>
        </w:rPr>
        <w:lastRenderedPageBreak/>
        <w:t xml:space="preserve">Mit weiteren Lösungen im Bereich </w:t>
      </w:r>
      <w:proofErr w:type="spellStart"/>
      <w:r w:rsidRPr="006B1BEC">
        <w:rPr>
          <w:sz w:val="22"/>
          <w:szCs w:val="22"/>
          <w:lang w:val="de-AT"/>
        </w:rPr>
        <w:t>Healthcare</w:t>
      </w:r>
      <w:proofErr w:type="spellEnd"/>
      <w:r w:rsidRPr="006B1BEC">
        <w:rPr>
          <w:sz w:val="22"/>
          <w:szCs w:val="22"/>
          <w:lang w:val="de-AT"/>
        </w:rPr>
        <w:t xml:space="preserve"> deckt Konica Minolta ein breites Spektrum an Hardware, Software und Dienstleistungen ab. Das Unternehmen garantiert Kundennähe und professionelles Projektmanagement über den direkten Vertrieb sowie rund 100 Partner in ganz Österreich. </w:t>
      </w:r>
      <w:r w:rsidR="00591CE6">
        <w:rPr>
          <w:sz w:val="22"/>
          <w:szCs w:val="22"/>
          <w:lang w:val="de-AT"/>
        </w:rPr>
        <w:t xml:space="preserve"> </w:t>
      </w:r>
    </w:p>
    <w:p w14:paraId="055C4A4B" w14:textId="77777777" w:rsidR="00BD375D" w:rsidRPr="006B1BEC" w:rsidRDefault="00BD375D" w:rsidP="00BD375D">
      <w:pPr>
        <w:ind w:left="992" w:right="420"/>
        <w:rPr>
          <w:sz w:val="22"/>
          <w:szCs w:val="22"/>
          <w:lang w:val="de-AT"/>
        </w:rPr>
      </w:pPr>
    </w:p>
    <w:p w14:paraId="0F7E8A47" w14:textId="4C506E02" w:rsidR="00BD375D" w:rsidRPr="006B1BEC" w:rsidRDefault="00BD375D" w:rsidP="006B1BEC">
      <w:pPr>
        <w:tabs>
          <w:tab w:val="clear" w:pos="170"/>
        </w:tabs>
        <w:ind w:left="993"/>
        <w:rPr>
          <w:rStyle w:val="Fett"/>
          <w:rFonts w:cstheme="minorHAnsi"/>
          <w:b w:val="0"/>
          <w:bCs w:val="0"/>
          <w:sz w:val="22"/>
          <w:szCs w:val="22"/>
          <w:lang w:val="de-DE"/>
        </w:rPr>
      </w:pPr>
      <w:r w:rsidRPr="006B1BEC">
        <w:rPr>
          <w:sz w:val="22"/>
          <w:szCs w:val="22"/>
          <w:lang w:val="de-AT"/>
        </w:rPr>
        <w:t xml:space="preserve">Den Hauptsitz der Konica Minolta Business Solutions Austria GmbH in Wien leitet der Geschäftsführer Werner Theißen. Die Konica Minolta Business Solutions Austria GmbH ist eine 100% Tochter der Konica Minolta Inc. mit Sitz in Tokio, Japan. </w:t>
      </w:r>
      <w:r w:rsidR="00AD0F94" w:rsidRPr="00AD0F94">
        <w:rPr>
          <w:sz w:val="22"/>
          <w:szCs w:val="22"/>
        </w:rPr>
        <w:t xml:space="preserve">Mit </w:t>
      </w:r>
      <w:proofErr w:type="spellStart"/>
      <w:r w:rsidR="00AD0F94" w:rsidRPr="00AD0F94">
        <w:rPr>
          <w:sz w:val="22"/>
          <w:szCs w:val="22"/>
        </w:rPr>
        <w:t>rund</w:t>
      </w:r>
      <w:proofErr w:type="spellEnd"/>
      <w:r w:rsidR="00AD0F94" w:rsidRPr="00AD0F94">
        <w:rPr>
          <w:sz w:val="22"/>
          <w:szCs w:val="22"/>
        </w:rPr>
        <w:t xml:space="preserve"> 35.600 </w:t>
      </w:r>
      <w:proofErr w:type="spellStart"/>
      <w:r w:rsidR="00AD0F94" w:rsidRPr="00AD0F94">
        <w:rPr>
          <w:sz w:val="22"/>
          <w:szCs w:val="22"/>
        </w:rPr>
        <w:t>Mitarbeitern</w:t>
      </w:r>
      <w:proofErr w:type="spellEnd"/>
      <w:r w:rsidR="00AD0F94" w:rsidRPr="00AD0F94">
        <w:rPr>
          <w:sz w:val="22"/>
          <w:szCs w:val="22"/>
        </w:rPr>
        <w:t xml:space="preserve"> </w:t>
      </w:r>
      <w:proofErr w:type="spellStart"/>
      <w:r w:rsidR="00AD0F94" w:rsidRPr="00AD0F94">
        <w:rPr>
          <w:sz w:val="22"/>
          <w:szCs w:val="22"/>
        </w:rPr>
        <w:t>weltweit</w:t>
      </w:r>
      <w:proofErr w:type="spellEnd"/>
      <w:r w:rsidR="00AD0F94" w:rsidRPr="00AD0F94">
        <w:rPr>
          <w:sz w:val="22"/>
          <w:szCs w:val="22"/>
        </w:rPr>
        <w:t xml:space="preserve"> (Stand Ende März 2025) </w:t>
      </w:r>
      <w:proofErr w:type="spellStart"/>
      <w:r w:rsidR="00AD0F94" w:rsidRPr="00AD0F94">
        <w:rPr>
          <w:sz w:val="22"/>
          <w:szCs w:val="22"/>
        </w:rPr>
        <w:t>erzielte</w:t>
      </w:r>
      <w:proofErr w:type="spellEnd"/>
      <w:r w:rsidR="00AD0F94" w:rsidRPr="00AD0F94">
        <w:rPr>
          <w:sz w:val="22"/>
          <w:szCs w:val="22"/>
        </w:rPr>
        <w:t xml:space="preserve"> Konica Minolta, Inc. im </w:t>
      </w:r>
      <w:proofErr w:type="spellStart"/>
      <w:r w:rsidR="00AD0F94" w:rsidRPr="00AD0F94">
        <w:rPr>
          <w:sz w:val="22"/>
          <w:szCs w:val="22"/>
        </w:rPr>
        <w:t>Geschäftsjahr</w:t>
      </w:r>
      <w:proofErr w:type="spellEnd"/>
      <w:r w:rsidR="00AD0F94" w:rsidRPr="00AD0F94">
        <w:rPr>
          <w:sz w:val="22"/>
          <w:szCs w:val="22"/>
        </w:rPr>
        <w:t xml:space="preserve"> 2024/2025 </w:t>
      </w:r>
      <w:proofErr w:type="spellStart"/>
      <w:r w:rsidR="00AD0F94" w:rsidRPr="00AD0F94">
        <w:rPr>
          <w:sz w:val="22"/>
          <w:szCs w:val="22"/>
        </w:rPr>
        <w:t>einen</w:t>
      </w:r>
      <w:proofErr w:type="spellEnd"/>
      <w:r w:rsidR="00AD0F94" w:rsidRPr="00AD0F94">
        <w:rPr>
          <w:sz w:val="22"/>
          <w:szCs w:val="22"/>
        </w:rPr>
        <w:t xml:space="preserve"> </w:t>
      </w:r>
      <w:proofErr w:type="spellStart"/>
      <w:r w:rsidR="00AD0F94" w:rsidRPr="00AD0F94">
        <w:rPr>
          <w:sz w:val="22"/>
          <w:szCs w:val="22"/>
        </w:rPr>
        <w:t>Nettoumsatz</w:t>
      </w:r>
      <w:proofErr w:type="spellEnd"/>
      <w:r w:rsidR="00AD0F94" w:rsidRPr="00AD0F94">
        <w:rPr>
          <w:sz w:val="22"/>
          <w:szCs w:val="22"/>
        </w:rPr>
        <w:t xml:space="preserve"> von </w:t>
      </w:r>
      <w:proofErr w:type="spellStart"/>
      <w:r w:rsidR="00AD0F94" w:rsidRPr="00AD0F94">
        <w:rPr>
          <w:sz w:val="22"/>
          <w:szCs w:val="22"/>
        </w:rPr>
        <w:t>rund</w:t>
      </w:r>
      <w:proofErr w:type="spellEnd"/>
      <w:r w:rsidR="00AD0F94" w:rsidRPr="00AD0F94">
        <w:rPr>
          <w:sz w:val="22"/>
          <w:szCs w:val="22"/>
        </w:rPr>
        <w:t xml:space="preserve"> 6,89 </w:t>
      </w:r>
      <w:proofErr w:type="spellStart"/>
      <w:r w:rsidR="00AD0F94" w:rsidRPr="00AD0F94">
        <w:rPr>
          <w:sz w:val="22"/>
          <w:szCs w:val="22"/>
        </w:rPr>
        <w:t>Milliarden</w:t>
      </w:r>
      <w:proofErr w:type="spellEnd"/>
      <w:r w:rsidR="00AD0F94" w:rsidRPr="00AD0F94">
        <w:rPr>
          <w:sz w:val="22"/>
          <w:szCs w:val="22"/>
        </w:rPr>
        <w:t xml:space="preserve"> Euro. </w:t>
      </w:r>
      <w:r w:rsidRPr="006B1BEC">
        <w:rPr>
          <w:sz w:val="22"/>
          <w:szCs w:val="22"/>
          <w:lang w:val="de-AT"/>
        </w:rPr>
        <w:t>Das Unternehmen wurde mit dem Deutschen Nachhaltigkeitspreis 2024 ausgezeichnet.</w:t>
      </w:r>
    </w:p>
    <w:p w14:paraId="048B802B" w14:textId="77777777" w:rsidR="00BD375D" w:rsidRPr="006B1BEC" w:rsidRDefault="00BD375D" w:rsidP="00BD375D">
      <w:pPr>
        <w:pStyle w:val="StandardWeb"/>
        <w:spacing w:before="0" w:beforeAutospacing="0" w:after="0" w:afterAutospacing="0"/>
        <w:ind w:left="993"/>
        <w:rPr>
          <w:rStyle w:val="Fett"/>
          <w:rFonts w:cstheme="minorHAnsi"/>
          <w:color w:val="4472C4"/>
          <w:sz w:val="22"/>
          <w:szCs w:val="22"/>
        </w:rPr>
      </w:pPr>
    </w:p>
    <w:p w14:paraId="76C091D6" w14:textId="77777777" w:rsidR="00BD375D" w:rsidRPr="00BC4CC3" w:rsidRDefault="00BD375D" w:rsidP="00BD375D">
      <w:pPr>
        <w:pStyle w:val="StandardWeb"/>
        <w:spacing w:before="0" w:beforeAutospacing="0" w:after="0" w:afterAutospacing="0"/>
        <w:ind w:left="993"/>
        <w:rPr>
          <w:rFonts w:ascii="Lucida Sans Unicode" w:eastAsia="Times New Roman" w:hAnsi="Lucida Sans Unicode" w:cstheme="minorBidi"/>
          <w:b/>
          <w:bCs/>
          <w:sz w:val="22"/>
          <w:szCs w:val="22"/>
          <w:lang w:val="de-AT" w:eastAsia="en-US"/>
        </w:rPr>
      </w:pPr>
      <w:r w:rsidRPr="00BC4CC3">
        <w:rPr>
          <w:rFonts w:ascii="Lucida Sans Unicode" w:eastAsia="Times New Roman" w:hAnsi="Lucida Sans Unicode"/>
          <w:b/>
          <w:bCs/>
          <w:sz w:val="22"/>
          <w:szCs w:val="22"/>
          <w:lang w:val="de-AT" w:eastAsia="en-US"/>
        </w:rPr>
        <w:t>Kontakt</w:t>
      </w:r>
      <w:r w:rsidRPr="00BC4CC3">
        <w:rPr>
          <w:rFonts w:ascii="Lucida Sans Unicode" w:eastAsia="Times New Roman" w:hAnsi="Lucida Sans Unicode" w:cstheme="minorBidi"/>
          <w:b/>
          <w:bCs/>
          <w:sz w:val="22"/>
          <w:szCs w:val="22"/>
          <w:lang w:val="de-AT" w:eastAsia="en-US"/>
        </w:rPr>
        <w:t> </w:t>
      </w:r>
    </w:p>
    <w:p w14:paraId="54A7C2FD" w14:textId="77777777" w:rsidR="00BD375D" w:rsidRPr="00BC4CC3" w:rsidRDefault="00BD375D" w:rsidP="00BD375D">
      <w:pPr>
        <w:ind w:left="992" w:right="420"/>
        <w:rPr>
          <w:rFonts w:cstheme="minorHAnsi"/>
          <w:color w:val="000000"/>
          <w:sz w:val="22"/>
          <w:szCs w:val="22"/>
          <w:lang w:val="de-DE"/>
        </w:rPr>
      </w:pPr>
      <w:r w:rsidRPr="00BC4CC3">
        <w:rPr>
          <w:rFonts w:cstheme="minorHAnsi"/>
          <w:color w:val="000000"/>
          <w:sz w:val="22"/>
          <w:szCs w:val="22"/>
          <w:lang w:val="de-DE"/>
        </w:rPr>
        <w:t>Konica Minolta</w:t>
      </w:r>
    </w:p>
    <w:p w14:paraId="42F054AD" w14:textId="77777777" w:rsidR="00BD375D" w:rsidRPr="00BC4CC3" w:rsidRDefault="00BD375D" w:rsidP="00BD375D">
      <w:pPr>
        <w:ind w:left="992" w:right="420"/>
        <w:rPr>
          <w:rFonts w:cstheme="minorHAnsi"/>
          <w:color w:val="000000"/>
          <w:sz w:val="22"/>
          <w:szCs w:val="22"/>
          <w:lang w:val="de-DE"/>
        </w:rPr>
      </w:pPr>
      <w:r w:rsidRPr="00BC4CC3">
        <w:rPr>
          <w:rFonts w:cstheme="minorHAnsi"/>
          <w:color w:val="000000"/>
          <w:sz w:val="22"/>
          <w:szCs w:val="22"/>
          <w:lang w:val="de-DE"/>
        </w:rPr>
        <w:t>Media Relations &amp; PR Manager Deutschland &amp; Österreich</w:t>
      </w:r>
    </w:p>
    <w:p w14:paraId="18ED58DA" w14:textId="77777777" w:rsidR="00BD375D" w:rsidRPr="00BC4CC3" w:rsidRDefault="00BD375D" w:rsidP="00BD375D">
      <w:pPr>
        <w:ind w:left="992" w:right="420"/>
        <w:rPr>
          <w:rFonts w:cstheme="minorHAnsi"/>
          <w:color w:val="000000"/>
          <w:sz w:val="22"/>
          <w:szCs w:val="22"/>
          <w:lang w:val="de-DE"/>
        </w:rPr>
      </w:pPr>
      <w:r w:rsidRPr="00BC4CC3">
        <w:rPr>
          <w:rFonts w:cstheme="minorHAnsi"/>
          <w:color w:val="000000"/>
          <w:sz w:val="22"/>
          <w:szCs w:val="22"/>
          <w:lang w:val="de-DE"/>
        </w:rPr>
        <w:t>Matthias Thews</w:t>
      </w:r>
    </w:p>
    <w:p w14:paraId="64765B2A" w14:textId="77777777" w:rsidR="00BD375D" w:rsidRPr="00BC4CC3" w:rsidRDefault="00BD375D" w:rsidP="00BD375D">
      <w:pPr>
        <w:ind w:left="992" w:right="420"/>
        <w:rPr>
          <w:rFonts w:cstheme="minorHAnsi"/>
          <w:color w:val="000000"/>
          <w:sz w:val="22"/>
          <w:szCs w:val="22"/>
          <w:lang w:val="de-DE"/>
        </w:rPr>
      </w:pPr>
      <w:r w:rsidRPr="00BC4CC3">
        <w:rPr>
          <w:rFonts w:cstheme="minorHAnsi"/>
          <w:color w:val="000000"/>
          <w:sz w:val="22"/>
          <w:szCs w:val="22"/>
          <w:lang w:val="de-DE"/>
        </w:rPr>
        <w:t xml:space="preserve">Dornhofstraße 10, 63263 Neu-Isenburg </w:t>
      </w:r>
      <w:r w:rsidRPr="00BC4CC3">
        <w:rPr>
          <w:rFonts w:cstheme="minorHAnsi"/>
          <w:color w:val="000000"/>
          <w:sz w:val="22"/>
          <w:szCs w:val="22"/>
          <w:lang w:val="de-DE"/>
        </w:rPr>
        <w:br/>
      </w:r>
      <w:r w:rsidRPr="00BC4CC3">
        <w:rPr>
          <w:rFonts w:cstheme="minorHAnsi"/>
          <w:color w:val="000000" w:themeColor="text1"/>
          <w:sz w:val="22"/>
          <w:szCs w:val="22"/>
          <w:lang w:val="de-AT"/>
        </w:rPr>
        <w:t>Tel.:</w:t>
      </w:r>
      <w:r w:rsidRPr="00BC4CC3">
        <w:rPr>
          <w:rFonts w:cstheme="minorHAnsi"/>
          <w:color w:val="000000"/>
          <w:sz w:val="22"/>
          <w:szCs w:val="22"/>
          <w:lang w:val="de-DE"/>
        </w:rPr>
        <w:t xml:space="preserve"> </w:t>
      </w:r>
      <w:hyperlink r:id="rId12" w:history="1">
        <w:r w:rsidRPr="00BC4CC3">
          <w:rPr>
            <w:rFonts w:cstheme="minorHAnsi"/>
            <w:color w:val="000000"/>
            <w:sz w:val="22"/>
            <w:szCs w:val="22"/>
            <w:lang w:val="de-DE"/>
          </w:rPr>
          <w:t>+49 (0) 6104605236</w:t>
        </w:r>
      </w:hyperlink>
      <w:r w:rsidRPr="00BC4CC3">
        <w:rPr>
          <w:rFonts w:cstheme="minorHAnsi"/>
          <w:color w:val="000000"/>
          <w:sz w:val="22"/>
          <w:szCs w:val="22"/>
          <w:lang w:val="de-DE"/>
        </w:rPr>
        <w:br/>
        <w:t>E-Mail:</w:t>
      </w:r>
      <w:r w:rsidRPr="00BC4CC3">
        <w:rPr>
          <w:rStyle w:val="apple-converted-space"/>
          <w:rFonts w:eastAsia="MS Mincho" w:cstheme="minorHAnsi"/>
          <w:color w:val="000000"/>
          <w:sz w:val="22"/>
          <w:szCs w:val="22"/>
          <w:lang w:val="de-DE"/>
        </w:rPr>
        <w:t> </w:t>
      </w:r>
      <w:hyperlink r:id="rId13" w:tooltip="mailto:Matthias.Thews@konicaminolta.de" w:history="1">
        <w:r w:rsidRPr="00BC4CC3">
          <w:rPr>
            <w:rFonts w:cstheme="minorHAnsi"/>
            <w:color w:val="0070C0"/>
            <w:sz w:val="22"/>
            <w:szCs w:val="22"/>
            <w:lang w:val="de-DE"/>
          </w:rPr>
          <w:t>Matthias.Thews@konicaminolta.de</w:t>
        </w:r>
      </w:hyperlink>
      <w:r w:rsidRPr="00BC4CC3">
        <w:rPr>
          <w:rFonts w:cstheme="minorHAnsi"/>
          <w:color w:val="000000"/>
          <w:sz w:val="22"/>
          <w:szCs w:val="22"/>
          <w:lang w:val="de-DE"/>
        </w:rPr>
        <w:t> </w:t>
      </w:r>
    </w:p>
    <w:p w14:paraId="2B944E66" w14:textId="77777777" w:rsidR="00BD375D" w:rsidRPr="00BC4CC3" w:rsidRDefault="00BD375D" w:rsidP="00BD375D">
      <w:pPr>
        <w:pStyle w:val="StandardWeb"/>
        <w:spacing w:before="0" w:beforeAutospacing="0" w:after="0" w:afterAutospacing="0"/>
        <w:ind w:left="992"/>
        <w:rPr>
          <w:rFonts w:asciiTheme="minorHAnsi" w:hAnsiTheme="minorHAnsi" w:cstheme="minorHAnsi"/>
          <w:color w:val="000000" w:themeColor="text1"/>
          <w:sz w:val="22"/>
          <w:szCs w:val="22"/>
          <w:lang w:val="de-AT"/>
        </w:rPr>
      </w:pPr>
    </w:p>
    <w:p w14:paraId="7390675C" w14:textId="77777777" w:rsidR="00BD375D" w:rsidRPr="00BC4CC3" w:rsidRDefault="00BD375D" w:rsidP="00BD375D">
      <w:pPr>
        <w:ind w:left="992" w:right="420"/>
        <w:rPr>
          <w:sz w:val="22"/>
          <w:szCs w:val="22"/>
          <w:lang w:val="de-AT"/>
        </w:rPr>
      </w:pPr>
      <w:r w:rsidRPr="00BC4CC3">
        <w:rPr>
          <w:sz w:val="22"/>
          <w:szCs w:val="22"/>
          <w:lang w:val="de-AT"/>
        </w:rPr>
        <w:t>Reiter PR</w:t>
      </w:r>
    </w:p>
    <w:p w14:paraId="05DA1921" w14:textId="765F4828" w:rsidR="00BD375D" w:rsidRPr="00BC4CC3" w:rsidRDefault="008F1D0E" w:rsidP="00BD375D">
      <w:pPr>
        <w:ind w:left="992" w:right="420"/>
        <w:rPr>
          <w:sz w:val="22"/>
          <w:szCs w:val="22"/>
          <w:lang w:val="de-AT"/>
        </w:rPr>
      </w:pPr>
      <w:r>
        <w:rPr>
          <w:sz w:val="22"/>
          <w:szCs w:val="22"/>
          <w:lang w:val="de-AT"/>
        </w:rPr>
        <w:t>Karin Brandner</w:t>
      </w:r>
      <w:r w:rsidR="006579FE" w:rsidRPr="00BC4CC3">
        <w:rPr>
          <w:sz w:val="22"/>
          <w:szCs w:val="22"/>
          <w:lang w:val="de-AT"/>
        </w:rPr>
        <w:t xml:space="preserve"> </w:t>
      </w:r>
      <w:r w:rsidR="00BD375D" w:rsidRPr="00BC4CC3">
        <w:rPr>
          <w:sz w:val="22"/>
          <w:szCs w:val="22"/>
          <w:lang w:val="de-AT"/>
        </w:rPr>
        <w:br/>
        <w:t>Praterstraße 1, Space 12</w:t>
      </w:r>
      <w:r w:rsidR="00BD375D" w:rsidRPr="00BC4CC3">
        <w:rPr>
          <w:sz w:val="22"/>
          <w:szCs w:val="22"/>
          <w:lang w:val="de-AT"/>
        </w:rPr>
        <w:br/>
        <w:t>A-1020 Wien</w:t>
      </w:r>
    </w:p>
    <w:p w14:paraId="537030A0" w14:textId="5BD6D112" w:rsidR="00BD375D" w:rsidRPr="00BC4CC3" w:rsidRDefault="00F105EE" w:rsidP="00BD375D">
      <w:pPr>
        <w:tabs>
          <w:tab w:val="clear" w:pos="170"/>
        </w:tabs>
        <w:ind w:left="992" w:right="420"/>
        <w:rPr>
          <w:rFonts w:cstheme="minorHAnsi"/>
          <w:color w:val="0070C0"/>
          <w:sz w:val="22"/>
          <w:szCs w:val="22"/>
          <w:lang w:val="de-DE"/>
        </w:rPr>
      </w:pPr>
      <w:r w:rsidRPr="00DB0300">
        <w:rPr>
          <w:sz w:val="22"/>
          <w:szCs w:val="22"/>
          <w:lang w:val="de-AT"/>
        </w:rPr>
        <w:t>Tel.: +43/</w:t>
      </w:r>
      <w:r w:rsidR="007B251E" w:rsidRPr="007D3F1C">
        <w:rPr>
          <w:sz w:val="22"/>
          <w:szCs w:val="22"/>
          <w:lang w:val="de-AT"/>
        </w:rPr>
        <w:t>677</w:t>
      </w:r>
      <w:r w:rsidRPr="007D3F1C">
        <w:rPr>
          <w:sz w:val="22"/>
          <w:szCs w:val="22"/>
          <w:lang w:val="de-AT"/>
        </w:rPr>
        <w:t>/</w:t>
      </w:r>
      <w:r w:rsidR="007B251E" w:rsidRPr="007D3F1C">
        <w:rPr>
          <w:sz w:val="22"/>
          <w:szCs w:val="22"/>
          <w:lang w:val="de-AT"/>
        </w:rPr>
        <w:t>623</w:t>
      </w:r>
      <w:r w:rsidRPr="007D3F1C">
        <w:rPr>
          <w:sz w:val="22"/>
          <w:szCs w:val="22"/>
          <w:lang w:val="de-AT"/>
        </w:rPr>
        <w:t xml:space="preserve"> </w:t>
      </w:r>
      <w:r w:rsidR="007B251E" w:rsidRPr="007D3F1C">
        <w:rPr>
          <w:sz w:val="22"/>
          <w:szCs w:val="22"/>
          <w:lang w:val="de-AT"/>
        </w:rPr>
        <w:t>050</w:t>
      </w:r>
      <w:r w:rsidRPr="007D3F1C">
        <w:rPr>
          <w:sz w:val="22"/>
          <w:szCs w:val="22"/>
          <w:lang w:val="de-AT"/>
        </w:rPr>
        <w:t xml:space="preserve"> </w:t>
      </w:r>
      <w:r w:rsidR="007B251E" w:rsidRPr="007D3F1C">
        <w:rPr>
          <w:sz w:val="22"/>
          <w:szCs w:val="22"/>
          <w:lang w:val="de-AT"/>
        </w:rPr>
        <w:t>08</w:t>
      </w:r>
      <w:r w:rsidRPr="007D3F1C">
        <w:rPr>
          <w:rFonts w:ascii="Arial" w:hAnsi="Arial" w:cs="Arial"/>
          <w:sz w:val="22"/>
          <w:szCs w:val="22"/>
          <w:lang w:val="de-AT"/>
        </w:rPr>
        <w:t>  </w:t>
      </w:r>
      <w:r w:rsidRPr="00F105EE">
        <w:rPr>
          <w:rFonts w:cstheme="minorHAnsi"/>
          <w:color w:val="0070C0"/>
          <w:sz w:val="22"/>
          <w:szCs w:val="22"/>
        </w:rPr>
        <w:br/>
      </w:r>
      <w:r w:rsidRPr="00DB0300">
        <w:rPr>
          <w:rFonts w:cstheme="minorHAnsi"/>
          <w:sz w:val="22"/>
          <w:szCs w:val="22"/>
        </w:rPr>
        <w:t xml:space="preserve">E-Mail: </w:t>
      </w:r>
      <w:hyperlink r:id="rId14" w:history="1">
        <w:r w:rsidR="007B251E" w:rsidRPr="007D3F1C">
          <w:rPr>
            <w:rFonts w:cstheme="minorHAnsi"/>
            <w:color w:val="0070C0"/>
            <w:sz w:val="22"/>
            <w:szCs w:val="22"/>
            <w:lang w:val="de-DE"/>
          </w:rPr>
          <w:t>karin.brandner@reiterpr.com</w:t>
        </w:r>
      </w:hyperlink>
      <w:r w:rsidRPr="00654E77">
        <w:rPr>
          <w:rFonts w:cstheme="minorHAnsi"/>
          <w:color w:val="0070C0"/>
          <w:sz w:val="22"/>
          <w:szCs w:val="22"/>
          <w:lang w:val="de-DE"/>
        </w:rPr>
        <w:t> </w:t>
      </w:r>
    </w:p>
    <w:p w14:paraId="39065105" w14:textId="12064850" w:rsidR="00782F94" w:rsidRPr="006B1BEC" w:rsidRDefault="00782F94" w:rsidP="00BD375D">
      <w:pPr>
        <w:tabs>
          <w:tab w:val="clear" w:pos="170"/>
        </w:tabs>
        <w:ind w:left="993" w:right="420"/>
        <w:rPr>
          <w:noProof/>
          <w:sz w:val="22"/>
          <w:szCs w:val="22"/>
        </w:rPr>
      </w:pPr>
    </w:p>
    <w:p w14:paraId="425EF9B1" w14:textId="77777777" w:rsidR="00782F94" w:rsidRPr="00BA7D56" w:rsidRDefault="00782F94" w:rsidP="00782F94">
      <w:pPr>
        <w:ind w:left="992"/>
        <w:rPr>
          <w:rFonts w:cstheme="minorHAnsi"/>
          <w:noProof/>
          <w:sz w:val="22"/>
          <w:szCs w:val="22"/>
          <w:u w:val="single"/>
          <w:lang w:val="de-DE"/>
        </w:rPr>
      </w:pPr>
    </w:p>
    <w:p w14:paraId="3C8042E5" w14:textId="77777777" w:rsidR="00471707" w:rsidRPr="00471707" w:rsidRDefault="00471707" w:rsidP="00471707">
      <w:pPr>
        <w:ind w:left="992" w:right="420"/>
        <w:rPr>
          <w:rFonts w:cstheme="minorHAnsi"/>
          <w:noProof/>
          <w:sz w:val="22"/>
          <w:szCs w:val="22"/>
          <w:lang w:val="de-DE"/>
        </w:rPr>
      </w:pPr>
    </w:p>
    <w:p w14:paraId="6C7EC460" w14:textId="14A290BE" w:rsidR="00471707" w:rsidRPr="00471707" w:rsidRDefault="00471707" w:rsidP="00471707">
      <w:pPr>
        <w:ind w:left="992" w:right="420"/>
        <w:rPr>
          <w:rFonts w:cstheme="minorHAnsi"/>
          <w:noProof/>
          <w:sz w:val="22"/>
          <w:szCs w:val="22"/>
          <w:lang w:val="de-DE"/>
        </w:rPr>
      </w:pPr>
    </w:p>
    <w:p w14:paraId="4BB516FB" w14:textId="7ADB6257" w:rsidR="00782F94" w:rsidRPr="00BA7D56" w:rsidRDefault="00782F94" w:rsidP="00471707">
      <w:pPr>
        <w:ind w:left="992" w:right="420"/>
        <w:rPr>
          <w:rFonts w:cstheme="minorHAnsi"/>
          <w:noProof/>
          <w:sz w:val="22"/>
          <w:szCs w:val="22"/>
          <w:lang w:val="de-DE"/>
        </w:rPr>
      </w:pPr>
    </w:p>
    <w:sectPr w:rsidR="00782F94" w:rsidRPr="00BA7D56" w:rsidSect="00C30A87">
      <w:headerReference w:type="first" r:id="rId15"/>
      <w:pgSz w:w="11900" w:h="16840"/>
      <w:pgMar w:top="1985" w:right="1134" w:bottom="851" w:left="851" w:header="709" w:footer="133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8B70B" w14:textId="77777777" w:rsidR="00A00302" w:rsidRDefault="00A00302">
      <w:r>
        <w:separator/>
      </w:r>
    </w:p>
  </w:endnote>
  <w:endnote w:type="continuationSeparator" w:id="0">
    <w:p w14:paraId="3D22C731" w14:textId="77777777" w:rsidR="00A00302" w:rsidRDefault="00A00302">
      <w:r>
        <w:continuationSeparator/>
      </w:r>
    </w:p>
  </w:endnote>
  <w:endnote w:type="continuationNotice" w:id="1">
    <w:p w14:paraId="1553E444" w14:textId="77777777" w:rsidR="00A00302" w:rsidRDefault="00A00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KM">
    <w:altName w:val="Times New Roman"/>
    <w:charset w:val="00"/>
    <w:family w:val="auto"/>
    <w:pitch w:val="variable"/>
    <w:sig w:usb0="00000001" w:usb1="4000004A"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KM Cn">
    <w:altName w:val="Leelawadee UI"/>
    <w:charset w:val="00"/>
    <w:family w:val="auto"/>
    <w:pitch w:val="variable"/>
    <w:sig w:usb0="E3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NeueLT W1G 77 BdCn">
    <w:panose1 w:val="00000000000000000000"/>
    <w:charset w:val="00"/>
    <w:family w:val="swiss"/>
    <w:notTrueType/>
    <w:pitch w:val="variable"/>
    <w:sig w:usb0="A00002AF" w:usb1="5000205B" w:usb2="00000000" w:usb3="00000000" w:csb0="0000009F" w:csb1="00000000"/>
  </w:font>
  <w:font w:name="TheSansDM">
    <w:altName w:val="Cambria"/>
    <w:charset w:val="00"/>
    <w:family w:val="swiss"/>
    <w:pitch w:val="variable"/>
    <w:sig w:usb0="00000003" w:usb1="4000204A"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734C6" w14:textId="77777777" w:rsidR="00A00302" w:rsidRDefault="00A00302">
      <w:r>
        <w:separator/>
      </w:r>
    </w:p>
  </w:footnote>
  <w:footnote w:type="continuationSeparator" w:id="0">
    <w:p w14:paraId="5B06D573" w14:textId="77777777" w:rsidR="00A00302" w:rsidRDefault="00A00302">
      <w:r>
        <w:continuationSeparator/>
      </w:r>
    </w:p>
  </w:footnote>
  <w:footnote w:type="continuationNotice" w:id="1">
    <w:p w14:paraId="5C440C42" w14:textId="77777777" w:rsidR="00A00302" w:rsidRDefault="00A003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66B9B" w14:textId="0A99596F" w:rsidR="007D6BB8" w:rsidRDefault="00782F94" w:rsidP="00782F94">
    <w:pPr>
      <w:pStyle w:val="Kopfzeile"/>
      <w:tabs>
        <w:tab w:val="clear" w:pos="170"/>
        <w:tab w:val="clear" w:pos="4536"/>
        <w:tab w:val="clear" w:pos="9072"/>
        <w:tab w:val="left" w:pos="1420"/>
      </w:tabs>
    </w:pPr>
    <w:r w:rsidRPr="00297A55">
      <w:rPr>
        <w:rFonts w:hint="eastAsia"/>
        <w:noProof/>
        <w:lang w:eastAsia="de-DE"/>
      </w:rPr>
      <w:drawing>
        <wp:anchor distT="0" distB="0" distL="114300" distR="114300" simplePos="0" relativeHeight="251658240" behindDoc="0" locked="0" layoutInCell="1" allowOverlap="1" wp14:anchorId="7E30CFA5" wp14:editId="3FDE1237">
          <wp:simplePos x="0" y="0"/>
          <wp:positionH relativeFrom="page">
            <wp:posOffset>2800985</wp:posOffset>
          </wp:positionH>
          <wp:positionV relativeFrom="paragraph">
            <wp:posOffset>-64135</wp:posOffset>
          </wp:positionV>
          <wp:extent cx="1292400" cy="785576"/>
          <wp:effectExtent l="0" t="0" r="3175" b="1905"/>
          <wp:wrapSquare wrapText="bothSides"/>
          <wp:docPr id="5" name="図 1" descr="wor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400" cy="785576"/>
                  </a:xfrm>
                  <a:prstGeom prst="rect">
                    <a:avLst/>
                  </a:prstGeom>
                  <a:noFill/>
                  <a:ln>
                    <a:noFill/>
                  </a:ln>
                </pic:spPr>
              </pic:pic>
            </a:graphicData>
          </a:graphic>
        </wp:anchor>
      </w:drawing>
    </w:r>
    <w:r w:rsidR="007D6BB8">
      <w:softHyphen/>
    </w:r>
    <w:r w:rsidR="007D6BB8">
      <w:softHyphen/>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F7CFC7A"/>
    <w:lvl w:ilvl="0">
      <w:start w:val="1"/>
      <w:numFmt w:val="bullet"/>
      <w:pStyle w:val="Aufzhlungszeichen2"/>
      <w:lvlText w:val=""/>
      <w:lvlJc w:val="left"/>
      <w:pPr>
        <w:tabs>
          <w:tab w:val="num" w:pos="406"/>
        </w:tabs>
        <w:ind w:left="406" w:hanging="170"/>
      </w:pPr>
      <w:rPr>
        <w:rFonts w:ascii="Wingdings" w:hAnsi="Wingdings" w:hint="default"/>
        <w:b w:val="0"/>
        <w:i w:val="0"/>
        <w:color w:val="737373"/>
        <w:position w:val="1"/>
        <w:sz w:val="16"/>
        <w:szCs w:val="16"/>
      </w:rPr>
    </w:lvl>
  </w:abstractNum>
  <w:abstractNum w:abstractNumId="1" w15:restartNumberingAfterBreak="0">
    <w:nsid w:val="06D37CA6"/>
    <w:multiLevelType w:val="hybridMultilevel"/>
    <w:tmpl w:val="D53E5C24"/>
    <w:lvl w:ilvl="0" w:tplc="D9925B74">
      <w:start w:val="1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B211D"/>
    <w:multiLevelType w:val="hybridMultilevel"/>
    <w:tmpl w:val="D0A24CAE"/>
    <w:lvl w:ilvl="0" w:tplc="D0B8DA2E">
      <w:numFmt w:val="bullet"/>
      <w:lvlText w:val="-"/>
      <w:lvlJc w:val="left"/>
      <w:pPr>
        <w:tabs>
          <w:tab w:val="num" w:pos="720"/>
        </w:tabs>
        <w:ind w:left="720" w:hanging="360"/>
      </w:pPr>
      <w:rPr>
        <w:rFonts w:ascii="Arial" w:eastAsia="MS Mincho" w:hAnsi="Arial" w:cs="MS PGothic" w:hint="default"/>
      </w:rPr>
    </w:lvl>
    <w:lvl w:ilvl="1" w:tplc="04070003" w:tentative="1">
      <w:start w:val="1"/>
      <w:numFmt w:val="bullet"/>
      <w:lvlText w:val="o"/>
      <w:lvlJc w:val="left"/>
      <w:pPr>
        <w:tabs>
          <w:tab w:val="num" w:pos="1440"/>
        </w:tabs>
        <w:ind w:left="1440" w:hanging="360"/>
      </w:pPr>
      <w:rPr>
        <w:rFonts w:ascii="Courier New" w:hAnsi="Courier New" w:cs="MS PGothic"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MS PGothic"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MS PGothic"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06DA5"/>
    <w:multiLevelType w:val="hybridMultilevel"/>
    <w:tmpl w:val="4AC83E04"/>
    <w:lvl w:ilvl="0" w:tplc="0C070001">
      <w:start w:val="1"/>
      <w:numFmt w:val="bullet"/>
      <w:lvlText w:val=""/>
      <w:lvlJc w:val="left"/>
      <w:pPr>
        <w:ind w:left="1713" w:hanging="360"/>
      </w:pPr>
      <w:rPr>
        <w:rFonts w:ascii="Symbol" w:hAnsi="Symbol" w:hint="default"/>
      </w:rPr>
    </w:lvl>
    <w:lvl w:ilvl="1" w:tplc="0C070003" w:tentative="1">
      <w:start w:val="1"/>
      <w:numFmt w:val="bullet"/>
      <w:lvlText w:val="o"/>
      <w:lvlJc w:val="left"/>
      <w:pPr>
        <w:ind w:left="2433" w:hanging="360"/>
      </w:pPr>
      <w:rPr>
        <w:rFonts w:ascii="Courier New" w:hAnsi="Courier New" w:cs="Courier New" w:hint="default"/>
      </w:rPr>
    </w:lvl>
    <w:lvl w:ilvl="2" w:tplc="0C070005" w:tentative="1">
      <w:start w:val="1"/>
      <w:numFmt w:val="bullet"/>
      <w:lvlText w:val=""/>
      <w:lvlJc w:val="left"/>
      <w:pPr>
        <w:ind w:left="3153" w:hanging="360"/>
      </w:pPr>
      <w:rPr>
        <w:rFonts w:ascii="Wingdings" w:hAnsi="Wingdings" w:hint="default"/>
      </w:rPr>
    </w:lvl>
    <w:lvl w:ilvl="3" w:tplc="0C070001" w:tentative="1">
      <w:start w:val="1"/>
      <w:numFmt w:val="bullet"/>
      <w:lvlText w:val=""/>
      <w:lvlJc w:val="left"/>
      <w:pPr>
        <w:ind w:left="3873" w:hanging="360"/>
      </w:pPr>
      <w:rPr>
        <w:rFonts w:ascii="Symbol" w:hAnsi="Symbol" w:hint="default"/>
      </w:rPr>
    </w:lvl>
    <w:lvl w:ilvl="4" w:tplc="0C070003" w:tentative="1">
      <w:start w:val="1"/>
      <w:numFmt w:val="bullet"/>
      <w:lvlText w:val="o"/>
      <w:lvlJc w:val="left"/>
      <w:pPr>
        <w:ind w:left="4593" w:hanging="360"/>
      </w:pPr>
      <w:rPr>
        <w:rFonts w:ascii="Courier New" w:hAnsi="Courier New" w:cs="Courier New" w:hint="default"/>
      </w:rPr>
    </w:lvl>
    <w:lvl w:ilvl="5" w:tplc="0C070005" w:tentative="1">
      <w:start w:val="1"/>
      <w:numFmt w:val="bullet"/>
      <w:lvlText w:val=""/>
      <w:lvlJc w:val="left"/>
      <w:pPr>
        <w:ind w:left="5313" w:hanging="360"/>
      </w:pPr>
      <w:rPr>
        <w:rFonts w:ascii="Wingdings" w:hAnsi="Wingdings" w:hint="default"/>
      </w:rPr>
    </w:lvl>
    <w:lvl w:ilvl="6" w:tplc="0C070001" w:tentative="1">
      <w:start w:val="1"/>
      <w:numFmt w:val="bullet"/>
      <w:lvlText w:val=""/>
      <w:lvlJc w:val="left"/>
      <w:pPr>
        <w:ind w:left="6033" w:hanging="360"/>
      </w:pPr>
      <w:rPr>
        <w:rFonts w:ascii="Symbol" w:hAnsi="Symbol" w:hint="default"/>
      </w:rPr>
    </w:lvl>
    <w:lvl w:ilvl="7" w:tplc="0C070003" w:tentative="1">
      <w:start w:val="1"/>
      <w:numFmt w:val="bullet"/>
      <w:lvlText w:val="o"/>
      <w:lvlJc w:val="left"/>
      <w:pPr>
        <w:ind w:left="6753" w:hanging="360"/>
      </w:pPr>
      <w:rPr>
        <w:rFonts w:ascii="Courier New" w:hAnsi="Courier New" w:cs="Courier New" w:hint="default"/>
      </w:rPr>
    </w:lvl>
    <w:lvl w:ilvl="8" w:tplc="0C070005" w:tentative="1">
      <w:start w:val="1"/>
      <w:numFmt w:val="bullet"/>
      <w:lvlText w:val=""/>
      <w:lvlJc w:val="left"/>
      <w:pPr>
        <w:ind w:left="7473" w:hanging="360"/>
      </w:pPr>
      <w:rPr>
        <w:rFonts w:ascii="Wingdings" w:hAnsi="Wingdings" w:hint="default"/>
      </w:rPr>
    </w:lvl>
  </w:abstractNum>
  <w:abstractNum w:abstractNumId="4" w15:restartNumberingAfterBreak="0">
    <w:nsid w:val="0FB13022"/>
    <w:multiLevelType w:val="hybridMultilevel"/>
    <w:tmpl w:val="89CA6CC4"/>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5" w15:restartNumberingAfterBreak="0">
    <w:nsid w:val="102F0429"/>
    <w:multiLevelType w:val="hybridMultilevel"/>
    <w:tmpl w:val="AEA8FA88"/>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6" w15:restartNumberingAfterBreak="0">
    <w:nsid w:val="106B0CAE"/>
    <w:multiLevelType w:val="hybridMultilevel"/>
    <w:tmpl w:val="5D40BC34"/>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7" w15:restartNumberingAfterBreak="0">
    <w:nsid w:val="10A07820"/>
    <w:multiLevelType w:val="hybridMultilevel"/>
    <w:tmpl w:val="18B410F2"/>
    <w:lvl w:ilvl="0" w:tplc="776CE068">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8" w15:restartNumberingAfterBreak="0">
    <w:nsid w:val="124632C0"/>
    <w:multiLevelType w:val="hybridMultilevel"/>
    <w:tmpl w:val="6C02EB9E"/>
    <w:lvl w:ilvl="0" w:tplc="C1CC3AFC">
      <w:start w:val="1"/>
      <w:numFmt w:val="bullet"/>
      <w:pStyle w:val="berschrif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2A7435"/>
    <w:multiLevelType w:val="hybridMultilevel"/>
    <w:tmpl w:val="E63643B0"/>
    <w:lvl w:ilvl="0" w:tplc="B25606BA">
      <w:start w:val="1"/>
      <w:numFmt w:val="bullet"/>
      <w:pStyle w:val="Aufzhlungszeichen3"/>
      <w:lvlText w:val=""/>
      <w:lvlJc w:val="left"/>
      <w:pPr>
        <w:tabs>
          <w:tab w:val="num" w:pos="170"/>
        </w:tabs>
        <w:ind w:left="170" w:hanging="170"/>
      </w:pPr>
      <w:rPr>
        <w:rFonts w:ascii="Wingdings" w:hAnsi="Wingdings" w:hint="default"/>
        <w:b w:val="0"/>
        <w:i w:val="0"/>
        <w:color w:val="737373"/>
        <w:position w:val="1"/>
        <w:sz w:val="16"/>
        <w:szCs w:val="16"/>
      </w:rPr>
    </w:lvl>
    <w:lvl w:ilvl="1" w:tplc="04070003" w:tentative="1">
      <w:start w:val="1"/>
      <w:numFmt w:val="bullet"/>
      <w:lvlText w:val="o"/>
      <w:lvlJc w:val="left"/>
      <w:pPr>
        <w:tabs>
          <w:tab w:val="num" w:pos="1440"/>
        </w:tabs>
        <w:ind w:left="1440" w:hanging="360"/>
      </w:pPr>
      <w:rPr>
        <w:rFonts w:ascii="Courier New" w:hAnsi="Courier New" w:cs="Helvetica KM"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Helvetica KM"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Helvetica KM"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5B566F"/>
    <w:multiLevelType w:val="multilevel"/>
    <w:tmpl w:val="5B4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CC5828"/>
    <w:multiLevelType w:val="multilevel"/>
    <w:tmpl w:val="9DC4F7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berschrift4"/>
      <w:lvlText w:val="(%4)"/>
      <w:lvlJc w:val="left"/>
      <w:pPr>
        <w:tabs>
          <w:tab w:val="num" w:pos="1728"/>
        </w:tabs>
        <w:ind w:left="1728" w:hanging="648"/>
      </w:pPr>
      <w:rPr>
        <w:rFonts w:hint="default"/>
        <w:b/>
        <w:i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2A8B5721"/>
    <w:multiLevelType w:val="hybridMultilevel"/>
    <w:tmpl w:val="8C2E53A0"/>
    <w:lvl w:ilvl="0" w:tplc="95FA1130">
      <w:start w:val="1"/>
      <w:numFmt w:val="bullet"/>
      <w:lvlText w:val=""/>
      <w:lvlJc w:val="left"/>
      <w:pPr>
        <w:tabs>
          <w:tab w:val="num" w:pos="720"/>
        </w:tabs>
        <w:ind w:left="720" w:hanging="360"/>
      </w:pPr>
      <w:rPr>
        <w:rFonts w:ascii="Symbol" w:hAnsi="Symbol" w:hint="default"/>
      </w:rPr>
    </w:lvl>
    <w:lvl w:ilvl="1" w:tplc="E392EF34" w:tentative="1">
      <w:start w:val="1"/>
      <w:numFmt w:val="bullet"/>
      <w:lvlText w:val=""/>
      <w:lvlJc w:val="left"/>
      <w:pPr>
        <w:tabs>
          <w:tab w:val="num" w:pos="1440"/>
        </w:tabs>
        <w:ind w:left="1440" w:hanging="360"/>
      </w:pPr>
      <w:rPr>
        <w:rFonts w:ascii="Symbol" w:hAnsi="Symbol" w:hint="default"/>
      </w:rPr>
    </w:lvl>
    <w:lvl w:ilvl="2" w:tplc="2B1E9812" w:tentative="1">
      <w:start w:val="1"/>
      <w:numFmt w:val="bullet"/>
      <w:lvlText w:val=""/>
      <w:lvlJc w:val="left"/>
      <w:pPr>
        <w:tabs>
          <w:tab w:val="num" w:pos="2160"/>
        </w:tabs>
        <w:ind w:left="2160" w:hanging="360"/>
      </w:pPr>
      <w:rPr>
        <w:rFonts w:ascii="Symbol" w:hAnsi="Symbol" w:hint="default"/>
      </w:rPr>
    </w:lvl>
    <w:lvl w:ilvl="3" w:tplc="82FEBDFC" w:tentative="1">
      <w:start w:val="1"/>
      <w:numFmt w:val="bullet"/>
      <w:lvlText w:val=""/>
      <w:lvlJc w:val="left"/>
      <w:pPr>
        <w:tabs>
          <w:tab w:val="num" w:pos="2880"/>
        </w:tabs>
        <w:ind w:left="2880" w:hanging="360"/>
      </w:pPr>
      <w:rPr>
        <w:rFonts w:ascii="Symbol" w:hAnsi="Symbol" w:hint="default"/>
      </w:rPr>
    </w:lvl>
    <w:lvl w:ilvl="4" w:tplc="0622C378" w:tentative="1">
      <w:start w:val="1"/>
      <w:numFmt w:val="bullet"/>
      <w:lvlText w:val=""/>
      <w:lvlJc w:val="left"/>
      <w:pPr>
        <w:tabs>
          <w:tab w:val="num" w:pos="3600"/>
        </w:tabs>
        <w:ind w:left="3600" w:hanging="360"/>
      </w:pPr>
      <w:rPr>
        <w:rFonts w:ascii="Symbol" w:hAnsi="Symbol" w:hint="default"/>
      </w:rPr>
    </w:lvl>
    <w:lvl w:ilvl="5" w:tplc="80D283C8" w:tentative="1">
      <w:start w:val="1"/>
      <w:numFmt w:val="bullet"/>
      <w:lvlText w:val=""/>
      <w:lvlJc w:val="left"/>
      <w:pPr>
        <w:tabs>
          <w:tab w:val="num" w:pos="4320"/>
        </w:tabs>
        <w:ind w:left="4320" w:hanging="360"/>
      </w:pPr>
      <w:rPr>
        <w:rFonts w:ascii="Symbol" w:hAnsi="Symbol" w:hint="default"/>
      </w:rPr>
    </w:lvl>
    <w:lvl w:ilvl="6" w:tplc="12B05040" w:tentative="1">
      <w:start w:val="1"/>
      <w:numFmt w:val="bullet"/>
      <w:lvlText w:val=""/>
      <w:lvlJc w:val="left"/>
      <w:pPr>
        <w:tabs>
          <w:tab w:val="num" w:pos="5040"/>
        </w:tabs>
        <w:ind w:left="5040" w:hanging="360"/>
      </w:pPr>
      <w:rPr>
        <w:rFonts w:ascii="Symbol" w:hAnsi="Symbol" w:hint="default"/>
      </w:rPr>
    </w:lvl>
    <w:lvl w:ilvl="7" w:tplc="0F663E7A" w:tentative="1">
      <w:start w:val="1"/>
      <w:numFmt w:val="bullet"/>
      <w:lvlText w:val=""/>
      <w:lvlJc w:val="left"/>
      <w:pPr>
        <w:tabs>
          <w:tab w:val="num" w:pos="5760"/>
        </w:tabs>
        <w:ind w:left="5760" w:hanging="360"/>
      </w:pPr>
      <w:rPr>
        <w:rFonts w:ascii="Symbol" w:hAnsi="Symbol" w:hint="default"/>
      </w:rPr>
    </w:lvl>
    <w:lvl w:ilvl="8" w:tplc="4AFE80C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DBF29EB"/>
    <w:multiLevelType w:val="multilevel"/>
    <w:tmpl w:val="8FC4F7E8"/>
    <w:styleLink w:val="FormatvorlageAufgezhlt5ptGrau-551"/>
    <w:lvl w:ilvl="0">
      <w:start w:val="1"/>
      <w:numFmt w:val="bullet"/>
      <w:lvlText w:val=""/>
      <w:lvlJc w:val="left"/>
      <w:pPr>
        <w:tabs>
          <w:tab w:val="num" w:pos="170"/>
        </w:tabs>
        <w:ind w:left="170" w:hanging="170"/>
      </w:pPr>
      <w:rPr>
        <w:rFonts w:ascii="Wingdings" w:hAnsi="Wingdings" w:hint="default"/>
        <w:color w:val="737373"/>
        <w:position w:val="3"/>
        <w:sz w:val="16"/>
        <w:szCs w:val="16"/>
      </w:rPr>
    </w:lvl>
    <w:lvl w:ilvl="1">
      <w:start w:val="1"/>
      <w:numFmt w:val="bullet"/>
      <w:lvlText w:val="o"/>
      <w:lvlJc w:val="left"/>
      <w:pPr>
        <w:tabs>
          <w:tab w:val="num" w:pos="1440"/>
        </w:tabs>
        <w:ind w:left="1440" w:hanging="360"/>
      </w:pPr>
      <w:rPr>
        <w:rFonts w:ascii="Courier New" w:hAnsi="Courier New" w:cs="Helvetica KM"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 KM"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 KM"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E08C6"/>
    <w:multiLevelType w:val="hybridMultilevel"/>
    <w:tmpl w:val="E1924B82"/>
    <w:lvl w:ilvl="0" w:tplc="0F56B72E">
      <w:start w:val="1"/>
      <w:numFmt w:val="bullet"/>
      <w:lvlText w:val=""/>
      <w:lvlJc w:val="left"/>
      <w:pPr>
        <w:ind w:left="1713" w:hanging="360"/>
      </w:pPr>
      <w:rPr>
        <w:rFonts w:ascii="Symbol" w:hAnsi="Symbol" w:hint="default"/>
      </w:rPr>
    </w:lvl>
    <w:lvl w:ilvl="1" w:tplc="0C070003" w:tentative="1">
      <w:start w:val="1"/>
      <w:numFmt w:val="bullet"/>
      <w:lvlText w:val="o"/>
      <w:lvlJc w:val="left"/>
      <w:pPr>
        <w:ind w:left="2433" w:hanging="360"/>
      </w:pPr>
      <w:rPr>
        <w:rFonts w:ascii="Courier New" w:hAnsi="Courier New" w:cs="Courier New" w:hint="default"/>
      </w:rPr>
    </w:lvl>
    <w:lvl w:ilvl="2" w:tplc="0C070005" w:tentative="1">
      <w:start w:val="1"/>
      <w:numFmt w:val="bullet"/>
      <w:lvlText w:val=""/>
      <w:lvlJc w:val="left"/>
      <w:pPr>
        <w:ind w:left="3153" w:hanging="360"/>
      </w:pPr>
      <w:rPr>
        <w:rFonts w:ascii="Wingdings" w:hAnsi="Wingdings" w:hint="default"/>
      </w:rPr>
    </w:lvl>
    <w:lvl w:ilvl="3" w:tplc="0C070001" w:tentative="1">
      <w:start w:val="1"/>
      <w:numFmt w:val="bullet"/>
      <w:lvlText w:val=""/>
      <w:lvlJc w:val="left"/>
      <w:pPr>
        <w:ind w:left="3873" w:hanging="360"/>
      </w:pPr>
      <w:rPr>
        <w:rFonts w:ascii="Symbol" w:hAnsi="Symbol" w:hint="default"/>
      </w:rPr>
    </w:lvl>
    <w:lvl w:ilvl="4" w:tplc="0C070003" w:tentative="1">
      <w:start w:val="1"/>
      <w:numFmt w:val="bullet"/>
      <w:lvlText w:val="o"/>
      <w:lvlJc w:val="left"/>
      <w:pPr>
        <w:ind w:left="4593" w:hanging="360"/>
      </w:pPr>
      <w:rPr>
        <w:rFonts w:ascii="Courier New" w:hAnsi="Courier New" w:cs="Courier New" w:hint="default"/>
      </w:rPr>
    </w:lvl>
    <w:lvl w:ilvl="5" w:tplc="0C070005" w:tentative="1">
      <w:start w:val="1"/>
      <w:numFmt w:val="bullet"/>
      <w:lvlText w:val=""/>
      <w:lvlJc w:val="left"/>
      <w:pPr>
        <w:ind w:left="5313" w:hanging="360"/>
      </w:pPr>
      <w:rPr>
        <w:rFonts w:ascii="Wingdings" w:hAnsi="Wingdings" w:hint="default"/>
      </w:rPr>
    </w:lvl>
    <w:lvl w:ilvl="6" w:tplc="0C070001" w:tentative="1">
      <w:start w:val="1"/>
      <w:numFmt w:val="bullet"/>
      <w:lvlText w:val=""/>
      <w:lvlJc w:val="left"/>
      <w:pPr>
        <w:ind w:left="6033" w:hanging="360"/>
      </w:pPr>
      <w:rPr>
        <w:rFonts w:ascii="Symbol" w:hAnsi="Symbol" w:hint="default"/>
      </w:rPr>
    </w:lvl>
    <w:lvl w:ilvl="7" w:tplc="0C070003" w:tentative="1">
      <w:start w:val="1"/>
      <w:numFmt w:val="bullet"/>
      <w:lvlText w:val="o"/>
      <w:lvlJc w:val="left"/>
      <w:pPr>
        <w:ind w:left="6753" w:hanging="360"/>
      </w:pPr>
      <w:rPr>
        <w:rFonts w:ascii="Courier New" w:hAnsi="Courier New" w:cs="Courier New" w:hint="default"/>
      </w:rPr>
    </w:lvl>
    <w:lvl w:ilvl="8" w:tplc="0C070005" w:tentative="1">
      <w:start w:val="1"/>
      <w:numFmt w:val="bullet"/>
      <w:lvlText w:val=""/>
      <w:lvlJc w:val="left"/>
      <w:pPr>
        <w:ind w:left="7473" w:hanging="360"/>
      </w:pPr>
      <w:rPr>
        <w:rFonts w:ascii="Wingdings" w:hAnsi="Wingdings" w:hint="default"/>
      </w:rPr>
    </w:lvl>
  </w:abstractNum>
  <w:abstractNum w:abstractNumId="15" w15:restartNumberingAfterBreak="0">
    <w:nsid w:val="31B07C99"/>
    <w:multiLevelType w:val="multilevel"/>
    <w:tmpl w:val="1854AEBA"/>
    <w:styleLink w:val="KMTEmplateNewsletter"/>
    <w:lvl w:ilvl="0">
      <w:start w:val="1"/>
      <w:numFmt w:val="bullet"/>
      <w:lvlText w:val=""/>
      <w:lvlJc w:val="left"/>
      <w:pPr>
        <w:ind w:left="0" w:firstLine="360"/>
      </w:pPr>
      <w:rPr>
        <w:rFonts w:ascii="Symbol" w:hAnsi="Symbol" w:hint="default"/>
        <w:color w:val="auto"/>
      </w:rPr>
    </w:lvl>
    <w:lvl w:ilvl="1">
      <w:start w:val="1"/>
      <w:numFmt w:val="none"/>
      <w:lvlText w:val=""/>
      <w:lvlJc w:val="left"/>
      <w:pPr>
        <w:ind w:left="510" w:firstLine="567"/>
      </w:pPr>
      <w:rPr>
        <w:rFonts w:ascii="Arial" w:hAnsi="Arial"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2E3FD0"/>
    <w:multiLevelType w:val="hybridMultilevel"/>
    <w:tmpl w:val="7F6268AA"/>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17" w15:restartNumberingAfterBreak="0">
    <w:nsid w:val="36EC3052"/>
    <w:multiLevelType w:val="hybridMultilevel"/>
    <w:tmpl w:val="FE4A0FE2"/>
    <w:lvl w:ilvl="0" w:tplc="5EA2D1A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2B444A"/>
    <w:multiLevelType w:val="hybridMultilevel"/>
    <w:tmpl w:val="07C42E26"/>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9" w15:restartNumberingAfterBreak="0">
    <w:nsid w:val="3BA74603"/>
    <w:multiLevelType w:val="hybridMultilevel"/>
    <w:tmpl w:val="49769C68"/>
    <w:lvl w:ilvl="0" w:tplc="CDBC50D0">
      <w:start w:val="1"/>
      <w:numFmt w:val="bullet"/>
      <w:pStyle w:val="Aufzhlungszeichen"/>
      <w:lvlText w:val="-"/>
      <w:lvlJc w:val="left"/>
      <w:pPr>
        <w:tabs>
          <w:tab w:val="num" w:pos="170"/>
        </w:tabs>
        <w:ind w:left="170" w:hanging="170"/>
      </w:pPr>
      <w:rPr>
        <w:rFonts w:ascii="Times New Roman" w:hAnsi="Times New Roman" w:hint="default"/>
        <w:b w:val="0"/>
        <w:i w:val="0"/>
        <w:color w:val="737373"/>
        <w:position w:val="1"/>
        <w:sz w:val="16"/>
        <w:szCs w:val="16"/>
      </w:rPr>
    </w:lvl>
    <w:lvl w:ilvl="1" w:tplc="C03C62D0">
      <w:start w:val="1"/>
      <w:numFmt w:val="decimal"/>
      <w:lvlText w:val="%2."/>
      <w:lvlJc w:val="left"/>
      <w:pPr>
        <w:tabs>
          <w:tab w:val="num" w:pos="170"/>
        </w:tabs>
        <w:ind w:left="170" w:hanging="170"/>
      </w:pPr>
      <w:rPr>
        <w:rFonts w:ascii="Helvetica KM" w:hAnsi="Helvetica KM" w:hint="default"/>
        <w:b w:val="0"/>
        <w:i w:val="0"/>
        <w:color w:val="737373"/>
        <w:position w:val="0"/>
        <w:sz w:val="18"/>
        <w:szCs w:val="18"/>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DD220B"/>
    <w:multiLevelType w:val="multilevel"/>
    <w:tmpl w:val="3C584712"/>
    <w:styleLink w:val="FormatvorlageNummerierteListe"/>
    <w:lvl w:ilvl="0">
      <w:start w:val="1"/>
      <w:numFmt w:val="decimal"/>
      <w:pStyle w:val="Listennummer"/>
      <w:lvlText w:val="%1."/>
      <w:lvlJc w:val="left"/>
      <w:pPr>
        <w:tabs>
          <w:tab w:val="num" w:pos="170"/>
        </w:tabs>
        <w:ind w:left="170" w:hanging="170"/>
      </w:pPr>
      <w:rPr>
        <w:rFonts w:ascii="Arial" w:hAnsi="Arial" w:hint="default"/>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E2966C9"/>
    <w:multiLevelType w:val="hybridMultilevel"/>
    <w:tmpl w:val="0AE08178"/>
    <w:lvl w:ilvl="0" w:tplc="C27820A6">
      <w:start w:val="11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243B33"/>
    <w:multiLevelType w:val="multilevel"/>
    <w:tmpl w:val="8AB2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213C89"/>
    <w:multiLevelType w:val="hybridMultilevel"/>
    <w:tmpl w:val="3E0A82E4"/>
    <w:lvl w:ilvl="0" w:tplc="7DCED064">
      <w:start w:val="1"/>
      <w:numFmt w:val="bullet"/>
      <w:lvlText w:val=""/>
      <w:lvlJc w:val="left"/>
      <w:pPr>
        <w:ind w:left="720" w:hanging="493"/>
      </w:pPr>
      <w:rPr>
        <w:rFonts w:ascii="Symbol" w:hAnsi="Symbol" w:hint="default"/>
        <w:color w:val="0062C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60E37AD"/>
    <w:multiLevelType w:val="multilevel"/>
    <w:tmpl w:val="5978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EA5752"/>
    <w:multiLevelType w:val="hybridMultilevel"/>
    <w:tmpl w:val="7CCC19BA"/>
    <w:lvl w:ilvl="0" w:tplc="3EF0000E">
      <w:start w:val="1"/>
      <w:numFmt w:val="bullet"/>
      <w:pStyle w:val="Listenabsatz"/>
      <w:lvlText w:val=""/>
      <w:lvlJc w:val="left"/>
      <w:pPr>
        <w:ind w:left="1353" w:hanging="360"/>
      </w:pPr>
      <w:rPr>
        <w:rFonts w:ascii="Symbol" w:hAnsi="Symbol" w:hint="default"/>
      </w:rPr>
    </w:lvl>
    <w:lvl w:ilvl="1" w:tplc="0C070003" w:tentative="1">
      <w:start w:val="1"/>
      <w:numFmt w:val="bullet"/>
      <w:lvlText w:val="o"/>
      <w:lvlJc w:val="left"/>
      <w:pPr>
        <w:ind w:left="2073" w:hanging="360"/>
      </w:pPr>
      <w:rPr>
        <w:rFonts w:ascii="Courier New" w:hAnsi="Courier New" w:cs="Courier New" w:hint="default"/>
      </w:rPr>
    </w:lvl>
    <w:lvl w:ilvl="2" w:tplc="0C070005" w:tentative="1">
      <w:start w:val="1"/>
      <w:numFmt w:val="bullet"/>
      <w:lvlText w:val=""/>
      <w:lvlJc w:val="left"/>
      <w:pPr>
        <w:ind w:left="2793" w:hanging="360"/>
      </w:pPr>
      <w:rPr>
        <w:rFonts w:ascii="Wingdings" w:hAnsi="Wingdings" w:hint="default"/>
      </w:rPr>
    </w:lvl>
    <w:lvl w:ilvl="3" w:tplc="0C070001" w:tentative="1">
      <w:start w:val="1"/>
      <w:numFmt w:val="bullet"/>
      <w:lvlText w:val=""/>
      <w:lvlJc w:val="left"/>
      <w:pPr>
        <w:ind w:left="3513" w:hanging="360"/>
      </w:pPr>
      <w:rPr>
        <w:rFonts w:ascii="Symbol" w:hAnsi="Symbol" w:hint="default"/>
      </w:rPr>
    </w:lvl>
    <w:lvl w:ilvl="4" w:tplc="0C070003" w:tentative="1">
      <w:start w:val="1"/>
      <w:numFmt w:val="bullet"/>
      <w:lvlText w:val="o"/>
      <w:lvlJc w:val="left"/>
      <w:pPr>
        <w:ind w:left="4233" w:hanging="360"/>
      </w:pPr>
      <w:rPr>
        <w:rFonts w:ascii="Courier New" w:hAnsi="Courier New" w:cs="Courier New" w:hint="default"/>
      </w:rPr>
    </w:lvl>
    <w:lvl w:ilvl="5" w:tplc="0C070005" w:tentative="1">
      <w:start w:val="1"/>
      <w:numFmt w:val="bullet"/>
      <w:lvlText w:val=""/>
      <w:lvlJc w:val="left"/>
      <w:pPr>
        <w:ind w:left="4953" w:hanging="360"/>
      </w:pPr>
      <w:rPr>
        <w:rFonts w:ascii="Wingdings" w:hAnsi="Wingdings" w:hint="default"/>
      </w:rPr>
    </w:lvl>
    <w:lvl w:ilvl="6" w:tplc="0C070001" w:tentative="1">
      <w:start w:val="1"/>
      <w:numFmt w:val="bullet"/>
      <w:lvlText w:val=""/>
      <w:lvlJc w:val="left"/>
      <w:pPr>
        <w:ind w:left="5673" w:hanging="360"/>
      </w:pPr>
      <w:rPr>
        <w:rFonts w:ascii="Symbol" w:hAnsi="Symbol" w:hint="default"/>
      </w:rPr>
    </w:lvl>
    <w:lvl w:ilvl="7" w:tplc="0C070003" w:tentative="1">
      <w:start w:val="1"/>
      <w:numFmt w:val="bullet"/>
      <w:lvlText w:val="o"/>
      <w:lvlJc w:val="left"/>
      <w:pPr>
        <w:ind w:left="6393" w:hanging="360"/>
      </w:pPr>
      <w:rPr>
        <w:rFonts w:ascii="Courier New" w:hAnsi="Courier New" w:cs="Courier New" w:hint="default"/>
      </w:rPr>
    </w:lvl>
    <w:lvl w:ilvl="8" w:tplc="0C070005" w:tentative="1">
      <w:start w:val="1"/>
      <w:numFmt w:val="bullet"/>
      <w:lvlText w:val=""/>
      <w:lvlJc w:val="left"/>
      <w:pPr>
        <w:ind w:left="7113" w:hanging="360"/>
      </w:pPr>
      <w:rPr>
        <w:rFonts w:ascii="Wingdings" w:hAnsi="Wingdings" w:hint="default"/>
      </w:rPr>
    </w:lvl>
  </w:abstractNum>
  <w:abstractNum w:abstractNumId="26" w15:restartNumberingAfterBreak="0">
    <w:nsid w:val="52C05BBE"/>
    <w:multiLevelType w:val="hybridMultilevel"/>
    <w:tmpl w:val="9558DA60"/>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27" w15:restartNumberingAfterBreak="0">
    <w:nsid w:val="560264AB"/>
    <w:multiLevelType w:val="hybridMultilevel"/>
    <w:tmpl w:val="22F8E54E"/>
    <w:lvl w:ilvl="0" w:tplc="945CF444">
      <w:start w:val="1"/>
      <w:numFmt w:val="decimal"/>
      <w:lvlText w:val="%1)"/>
      <w:lvlJc w:val="left"/>
      <w:pPr>
        <w:ind w:left="1712" w:hanging="360"/>
      </w:pPr>
      <w:rPr>
        <w:rFonts w:asciiTheme="minorHAnsi" w:eastAsia="Times New Roman" w:hAnsiTheme="minorHAnsi" w:cstheme="minorHAnsi"/>
      </w:rPr>
    </w:lvl>
    <w:lvl w:ilvl="1" w:tplc="08090019">
      <w:start w:val="1"/>
      <w:numFmt w:val="lowerLetter"/>
      <w:lvlText w:val="%2."/>
      <w:lvlJc w:val="left"/>
      <w:pPr>
        <w:ind w:left="2432" w:hanging="360"/>
      </w:pPr>
    </w:lvl>
    <w:lvl w:ilvl="2" w:tplc="0809001B">
      <w:start w:val="1"/>
      <w:numFmt w:val="lowerRoman"/>
      <w:lvlText w:val="%3."/>
      <w:lvlJc w:val="right"/>
      <w:pPr>
        <w:ind w:left="3152" w:hanging="180"/>
      </w:pPr>
    </w:lvl>
    <w:lvl w:ilvl="3" w:tplc="0809000F">
      <w:start w:val="1"/>
      <w:numFmt w:val="decimal"/>
      <w:lvlText w:val="%4."/>
      <w:lvlJc w:val="left"/>
      <w:pPr>
        <w:ind w:left="3872" w:hanging="360"/>
      </w:pPr>
    </w:lvl>
    <w:lvl w:ilvl="4" w:tplc="08090019">
      <w:start w:val="1"/>
      <w:numFmt w:val="lowerLetter"/>
      <w:lvlText w:val="%5."/>
      <w:lvlJc w:val="left"/>
      <w:pPr>
        <w:ind w:left="4592" w:hanging="360"/>
      </w:pPr>
    </w:lvl>
    <w:lvl w:ilvl="5" w:tplc="0809001B">
      <w:start w:val="1"/>
      <w:numFmt w:val="lowerRoman"/>
      <w:lvlText w:val="%6."/>
      <w:lvlJc w:val="right"/>
      <w:pPr>
        <w:ind w:left="5312" w:hanging="180"/>
      </w:pPr>
    </w:lvl>
    <w:lvl w:ilvl="6" w:tplc="0809000F">
      <w:start w:val="1"/>
      <w:numFmt w:val="decimal"/>
      <w:lvlText w:val="%7."/>
      <w:lvlJc w:val="left"/>
      <w:pPr>
        <w:ind w:left="6032" w:hanging="360"/>
      </w:pPr>
    </w:lvl>
    <w:lvl w:ilvl="7" w:tplc="08090019">
      <w:start w:val="1"/>
      <w:numFmt w:val="lowerLetter"/>
      <w:lvlText w:val="%8."/>
      <w:lvlJc w:val="left"/>
      <w:pPr>
        <w:ind w:left="6752" w:hanging="360"/>
      </w:pPr>
    </w:lvl>
    <w:lvl w:ilvl="8" w:tplc="0809001B">
      <w:start w:val="1"/>
      <w:numFmt w:val="lowerRoman"/>
      <w:lvlText w:val="%9."/>
      <w:lvlJc w:val="right"/>
      <w:pPr>
        <w:ind w:left="7472" w:hanging="180"/>
      </w:pPr>
    </w:lvl>
  </w:abstractNum>
  <w:abstractNum w:abstractNumId="28" w15:restartNumberingAfterBreak="0">
    <w:nsid w:val="5A4A20F6"/>
    <w:multiLevelType w:val="hybridMultilevel"/>
    <w:tmpl w:val="28F6B38C"/>
    <w:lvl w:ilvl="0" w:tplc="9FAAE6E0">
      <w:start w:val="1"/>
      <w:numFmt w:val="bullet"/>
      <w:pStyle w:val="Verzeichnis2"/>
      <w:lvlText w:val=""/>
      <w:lvlJc w:val="left"/>
      <w:pPr>
        <w:ind w:left="-6726" w:hanging="360"/>
      </w:pPr>
      <w:rPr>
        <w:rFonts w:ascii="Symbol" w:hAnsi="Symbol" w:hint="default"/>
      </w:rPr>
    </w:lvl>
    <w:lvl w:ilvl="1" w:tplc="04070003" w:tentative="1">
      <w:start w:val="1"/>
      <w:numFmt w:val="bullet"/>
      <w:lvlText w:val="o"/>
      <w:lvlJc w:val="left"/>
      <w:pPr>
        <w:ind w:left="-6006" w:hanging="360"/>
      </w:pPr>
      <w:rPr>
        <w:rFonts w:ascii="Courier New" w:hAnsi="Courier New" w:cs="Courier New" w:hint="default"/>
      </w:rPr>
    </w:lvl>
    <w:lvl w:ilvl="2" w:tplc="04070005" w:tentative="1">
      <w:start w:val="1"/>
      <w:numFmt w:val="bullet"/>
      <w:lvlText w:val=""/>
      <w:lvlJc w:val="left"/>
      <w:pPr>
        <w:ind w:left="-5286" w:hanging="360"/>
      </w:pPr>
      <w:rPr>
        <w:rFonts w:ascii="Wingdings" w:hAnsi="Wingdings" w:hint="default"/>
      </w:rPr>
    </w:lvl>
    <w:lvl w:ilvl="3" w:tplc="04070001" w:tentative="1">
      <w:start w:val="1"/>
      <w:numFmt w:val="bullet"/>
      <w:lvlText w:val=""/>
      <w:lvlJc w:val="left"/>
      <w:pPr>
        <w:ind w:left="-4566" w:hanging="360"/>
      </w:pPr>
      <w:rPr>
        <w:rFonts w:ascii="Symbol" w:hAnsi="Symbol" w:hint="default"/>
      </w:rPr>
    </w:lvl>
    <w:lvl w:ilvl="4" w:tplc="04070003" w:tentative="1">
      <w:start w:val="1"/>
      <w:numFmt w:val="bullet"/>
      <w:lvlText w:val="o"/>
      <w:lvlJc w:val="left"/>
      <w:pPr>
        <w:ind w:left="-3846" w:hanging="360"/>
      </w:pPr>
      <w:rPr>
        <w:rFonts w:ascii="Courier New" w:hAnsi="Courier New" w:cs="Courier New" w:hint="default"/>
      </w:rPr>
    </w:lvl>
    <w:lvl w:ilvl="5" w:tplc="04070005" w:tentative="1">
      <w:start w:val="1"/>
      <w:numFmt w:val="bullet"/>
      <w:lvlText w:val=""/>
      <w:lvlJc w:val="left"/>
      <w:pPr>
        <w:ind w:left="-3126" w:hanging="360"/>
      </w:pPr>
      <w:rPr>
        <w:rFonts w:ascii="Wingdings" w:hAnsi="Wingdings" w:hint="default"/>
      </w:rPr>
    </w:lvl>
    <w:lvl w:ilvl="6" w:tplc="04070001" w:tentative="1">
      <w:start w:val="1"/>
      <w:numFmt w:val="bullet"/>
      <w:lvlText w:val=""/>
      <w:lvlJc w:val="left"/>
      <w:pPr>
        <w:ind w:left="-2406" w:hanging="360"/>
      </w:pPr>
      <w:rPr>
        <w:rFonts w:ascii="Symbol" w:hAnsi="Symbol" w:hint="default"/>
      </w:rPr>
    </w:lvl>
    <w:lvl w:ilvl="7" w:tplc="04070003" w:tentative="1">
      <w:start w:val="1"/>
      <w:numFmt w:val="bullet"/>
      <w:lvlText w:val="o"/>
      <w:lvlJc w:val="left"/>
      <w:pPr>
        <w:ind w:left="-1686" w:hanging="360"/>
      </w:pPr>
      <w:rPr>
        <w:rFonts w:ascii="Courier New" w:hAnsi="Courier New" w:cs="Courier New" w:hint="default"/>
      </w:rPr>
    </w:lvl>
    <w:lvl w:ilvl="8" w:tplc="04070005" w:tentative="1">
      <w:start w:val="1"/>
      <w:numFmt w:val="bullet"/>
      <w:lvlText w:val=""/>
      <w:lvlJc w:val="left"/>
      <w:pPr>
        <w:ind w:left="-966" w:hanging="360"/>
      </w:pPr>
      <w:rPr>
        <w:rFonts w:ascii="Wingdings" w:hAnsi="Wingdings" w:hint="default"/>
      </w:rPr>
    </w:lvl>
  </w:abstractNum>
  <w:abstractNum w:abstractNumId="29" w15:restartNumberingAfterBreak="0">
    <w:nsid w:val="5D07107D"/>
    <w:multiLevelType w:val="hybridMultilevel"/>
    <w:tmpl w:val="71B23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1C09556"/>
    <w:multiLevelType w:val="hybridMultilevel"/>
    <w:tmpl w:val="7BC6DDB8"/>
    <w:lvl w:ilvl="0" w:tplc="763AEA86">
      <w:start w:val="1"/>
      <w:numFmt w:val="bullet"/>
      <w:lvlText w:val=""/>
      <w:lvlJc w:val="left"/>
      <w:pPr>
        <w:ind w:left="720" w:hanging="360"/>
      </w:pPr>
      <w:rPr>
        <w:rFonts w:ascii="Symbol" w:hAnsi="Symbol" w:hint="default"/>
      </w:rPr>
    </w:lvl>
    <w:lvl w:ilvl="1" w:tplc="9B34925A">
      <w:start w:val="1"/>
      <w:numFmt w:val="bullet"/>
      <w:lvlText w:val="o"/>
      <w:lvlJc w:val="left"/>
      <w:pPr>
        <w:ind w:left="1440" w:hanging="360"/>
      </w:pPr>
      <w:rPr>
        <w:rFonts w:ascii="Courier New" w:hAnsi="Courier New" w:hint="default"/>
      </w:rPr>
    </w:lvl>
    <w:lvl w:ilvl="2" w:tplc="193683AE">
      <w:start w:val="1"/>
      <w:numFmt w:val="bullet"/>
      <w:lvlText w:val=""/>
      <w:lvlJc w:val="left"/>
      <w:pPr>
        <w:ind w:left="2160" w:hanging="360"/>
      </w:pPr>
      <w:rPr>
        <w:rFonts w:ascii="Wingdings" w:hAnsi="Wingdings" w:hint="default"/>
      </w:rPr>
    </w:lvl>
    <w:lvl w:ilvl="3" w:tplc="3C32BF4A">
      <w:start w:val="1"/>
      <w:numFmt w:val="bullet"/>
      <w:lvlText w:val=""/>
      <w:lvlJc w:val="left"/>
      <w:pPr>
        <w:ind w:left="2880" w:hanging="360"/>
      </w:pPr>
      <w:rPr>
        <w:rFonts w:ascii="Symbol" w:hAnsi="Symbol" w:hint="default"/>
      </w:rPr>
    </w:lvl>
    <w:lvl w:ilvl="4" w:tplc="2DBCC930">
      <w:start w:val="1"/>
      <w:numFmt w:val="bullet"/>
      <w:lvlText w:val="o"/>
      <w:lvlJc w:val="left"/>
      <w:pPr>
        <w:ind w:left="3600" w:hanging="360"/>
      </w:pPr>
      <w:rPr>
        <w:rFonts w:ascii="Courier New" w:hAnsi="Courier New" w:hint="default"/>
      </w:rPr>
    </w:lvl>
    <w:lvl w:ilvl="5" w:tplc="D0CCDC98">
      <w:start w:val="1"/>
      <w:numFmt w:val="bullet"/>
      <w:lvlText w:val=""/>
      <w:lvlJc w:val="left"/>
      <w:pPr>
        <w:ind w:left="4320" w:hanging="360"/>
      </w:pPr>
      <w:rPr>
        <w:rFonts w:ascii="Wingdings" w:hAnsi="Wingdings" w:hint="default"/>
      </w:rPr>
    </w:lvl>
    <w:lvl w:ilvl="6" w:tplc="4DF64E4E">
      <w:start w:val="1"/>
      <w:numFmt w:val="bullet"/>
      <w:lvlText w:val=""/>
      <w:lvlJc w:val="left"/>
      <w:pPr>
        <w:ind w:left="5040" w:hanging="360"/>
      </w:pPr>
      <w:rPr>
        <w:rFonts w:ascii="Symbol" w:hAnsi="Symbol" w:hint="default"/>
      </w:rPr>
    </w:lvl>
    <w:lvl w:ilvl="7" w:tplc="880E0002">
      <w:start w:val="1"/>
      <w:numFmt w:val="bullet"/>
      <w:lvlText w:val="o"/>
      <w:lvlJc w:val="left"/>
      <w:pPr>
        <w:ind w:left="5760" w:hanging="360"/>
      </w:pPr>
      <w:rPr>
        <w:rFonts w:ascii="Courier New" w:hAnsi="Courier New" w:hint="default"/>
      </w:rPr>
    </w:lvl>
    <w:lvl w:ilvl="8" w:tplc="B7D61C72">
      <w:start w:val="1"/>
      <w:numFmt w:val="bullet"/>
      <w:lvlText w:val=""/>
      <w:lvlJc w:val="left"/>
      <w:pPr>
        <w:ind w:left="6480" w:hanging="360"/>
      </w:pPr>
      <w:rPr>
        <w:rFonts w:ascii="Wingdings" w:hAnsi="Wingdings" w:hint="default"/>
      </w:rPr>
    </w:lvl>
  </w:abstractNum>
  <w:abstractNum w:abstractNumId="31" w15:restartNumberingAfterBreak="0">
    <w:nsid w:val="6A743367"/>
    <w:multiLevelType w:val="multilevel"/>
    <w:tmpl w:val="5E84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6D5299"/>
    <w:multiLevelType w:val="hybridMultilevel"/>
    <w:tmpl w:val="0C58FB96"/>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33" w15:restartNumberingAfterBreak="0">
    <w:nsid w:val="6ED53523"/>
    <w:multiLevelType w:val="hybridMultilevel"/>
    <w:tmpl w:val="758A8D6C"/>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34" w15:restartNumberingAfterBreak="0">
    <w:nsid w:val="71C90109"/>
    <w:multiLevelType w:val="hybridMultilevel"/>
    <w:tmpl w:val="C55A80A0"/>
    <w:lvl w:ilvl="0" w:tplc="ED044A0A">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35" w15:restartNumberingAfterBreak="0">
    <w:nsid w:val="7232456A"/>
    <w:multiLevelType w:val="hybridMultilevel"/>
    <w:tmpl w:val="78EEA6FC"/>
    <w:lvl w:ilvl="0" w:tplc="04070001">
      <w:start w:val="1"/>
      <w:numFmt w:val="bullet"/>
      <w:lvlText w:val=""/>
      <w:lvlJc w:val="left"/>
      <w:pPr>
        <w:ind w:left="1352" w:hanging="360"/>
      </w:pPr>
      <w:rPr>
        <w:rFonts w:ascii="Symbol" w:hAnsi="Symbol" w:hint="default"/>
      </w:rPr>
    </w:lvl>
    <w:lvl w:ilvl="1" w:tplc="04070003" w:tentative="1">
      <w:start w:val="1"/>
      <w:numFmt w:val="bullet"/>
      <w:lvlText w:val="o"/>
      <w:lvlJc w:val="left"/>
      <w:pPr>
        <w:ind w:left="2072" w:hanging="360"/>
      </w:pPr>
      <w:rPr>
        <w:rFonts w:ascii="Courier New" w:hAnsi="Courier New" w:cs="Courier New" w:hint="default"/>
      </w:rPr>
    </w:lvl>
    <w:lvl w:ilvl="2" w:tplc="04070005" w:tentative="1">
      <w:start w:val="1"/>
      <w:numFmt w:val="bullet"/>
      <w:lvlText w:val=""/>
      <w:lvlJc w:val="left"/>
      <w:pPr>
        <w:ind w:left="2792" w:hanging="360"/>
      </w:pPr>
      <w:rPr>
        <w:rFonts w:ascii="Wingdings" w:hAnsi="Wingdings" w:hint="default"/>
      </w:rPr>
    </w:lvl>
    <w:lvl w:ilvl="3" w:tplc="04070001" w:tentative="1">
      <w:start w:val="1"/>
      <w:numFmt w:val="bullet"/>
      <w:lvlText w:val=""/>
      <w:lvlJc w:val="left"/>
      <w:pPr>
        <w:ind w:left="3512" w:hanging="360"/>
      </w:pPr>
      <w:rPr>
        <w:rFonts w:ascii="Symbol" w:hAnsi="Symbol" w:hint="default"/>
      </w:rPr>
    </w:lvl>
    <w:lvl w:ilvl="4" w:tplc="04070003" w:tentative="1">
      <w:start w:val="1"/>
      <w:numFmt w:val="bullet"/>
      <w:lvlText w:val="o"/>
      <w:lvlJc w:val="left"/>
      <w:pPr>
        <w:ind w:left="4232" w:hanging="360"/>
      </w:pPr>
      <w:rPr>
        <w:rFonts w:ascii="Courier New" w:hAnsi="Courier New" w:cs="Courier New" w:hint="default"/>
      </w:rPr>
    </w:lvl>
    <w:lvl w:ilvl="5" w:tplc="04070005" w:tentative="1">
      <w:start w:val="1"/>
      <w:numFmt w:val="bullet"/>
      <w:lvlText w:val=""/>
      <w:lvlJc w:val="left"/>
      <w:pPr>
        <w:ind w:left="4952" w:hanging="360"/>
      </w:pPr>
      <w:rPr>
        <w:rFonts w:ascii="Wingdings" w:hAnsi="Wingdings" w:hint="default"/>
      </w:rPr>
    </w:lvl>
    <w:lvl w:ilvl="6" w:tplc="04070001" w:tentative="1">
      <w:start w:val="1"/>
      <w:numFmt w:val="bullet"/>
      <w:lvlText w:val=""/>
      <w:lvlJc w:val="left"/>
      <w:pPr>
        <w:ind w:left="5672" w:hanging="360"/>
      </w:pPr>
      <w:rPr>
        <w:rFonts w:ascii="Symbol" w:hAnsi="Symbol" w:hint="default"/>
      </w:rPr>
    </w:lvl>
    <w:lvl w:ilvl="7" w:tplc="04070003" w:tentative="1">
      <w:start w:val="1"/>
      <w:numFmt w:val="bullet"/>
      <w:lvlText w:val="o"/>
      <w:lvlJc w:val="left"/>
      <w:pPr>
        <w:ind w:left="6392" w:hanging="360"/>
      </w:pPr>
      <w:rPr>
        <w:rFonts w:ascii="Courier New" w:hAnsi="Courier New" w:cs="Courier New" w:hint="default"/>
      </w:rPr>
    </w:lvl>
    <w:lvl w:ilvl="8" w:tplc="04070005" w:tentative="1">
      <w:start w:val="1"/>
      <w:numFmt w:val="bullet"/>
      <w:lvlText w:val=""/>
      <w:lvlJc w:val="left"/>
      <w:pPr>
        <w:ind w:left="7112" w:hanging="360"/>
      </w:pPr>
      <w:rPr>
        <w:rFonts w:ascii="Wingdings" w:hAnsi="Wingdings" w:hint="default"/>
      </w:rPr>
    </w:lvl>
  </w:abstractNum>
  <w:abstractNum w:abstractNumId="36" w15:restartNumberingAfterBreak="0">
    <w:nsid w:val="785E02C0"/>
    <w:multiLevelType w:val="hybridMultilevel"/>
    <w:tmpl w:val="CFBCE704"/>
    <w:lvl w:ilvl="0" w:tplc="2EBC70B6">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37" w15:restartNumberingAfterBreak="0">
    <w:nsid w:val="7B147729"/>
    <w:multiLevelType w:val="hybridMultilevel"/>
    <w:tmpl w:val="12DE2426"/>
    <w:lvl w:ilvl="0" w:tplc="28AEEAA8">
      <w:start w:val="1"/>
      <w:numFmt w:val="bullet"/>
      <w:lvlText w:val=""/>
      <w:lvlJc w:val="left"/>
      <w:pPr>
        <w:ind w:left="587" w:hanging="360"/>
      </w:pPr>
      <w:rPr>
        <w:rFonts w:ascii="Symbol" w:hAnsi="Symbol" w:hint="default"/>
        <w:color w:val="0062C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4241593">
    <w:abstractNumId w:val="11"/>
  </w:num>
  <w:num w:numId="2" w16cid:durableId="1877619889">
    <w:abstractNumId w:val="0"/>
  </w:num>
  <w:num w:numId="3" w16cid:durableId="273558193">
    <w:abstractNumId w:val="13"/>
  </w:num>
  <w:num w:numId="4" w16cid:durableId="1373994763">
    <w:abstractNumId w:val="20"/>
  </w:num>
  <w:num w:numId="5" w16cid:durableId="2122408342">
    <w:abstractNumId w:val="9"/>
  </w:num>
  <w:num w:numId="6" w16cid:durableId="755322023">
    <w:abstractNumId w:val="19"/>
  </w:num>
  <w:num w:numId="7" w16cid:durableId="2145736254">
    <w:abstractNumId w:val="15"/>
  </w:num>
  <w:num w:numId="8" w16cid:durableId="2118061250">
    <w:abstractNumId w:val="28"/>
  </w:num>
  <w:num w:numId="9" w16cid:durableId="952175870">
    <w:abstractNumId w:val="8"/>
  </w:num>
  <w:num w:numId="10" w16cid:durableId="1764178972">
    <w:abstractNumId w:val="17"/>
  </w:num>
  <w:num w:numId="11" w16cid:durableId="575406241">
    <w:abstractNumId w:val="8"/>
  </w:num>
  <w:num w:numId="12" w16cid:durableId="601957538">
    <w:abstractNumId w:val="8"/>
  </w:num>
  <w:num w:numId="13" w16cid:durableId="1436946990">
    <w:abstractNumId w:val="8"/>
  </w:num>
  <w:num w:numId="14" w16cid:durableId="792870898">
    <w:abstractNumId w:val="21"/>
  </w:num>
  <w:num w:numId="15" w16cid:durableId="1331643293">
    <w:abstractNumId w:val="1"/>
  </w:num>
  <w:num w:numId="16" w16cid:durableId="1408917446">
    <w:abstractNumId w:val="8"/>
  </w:num>
  <w:num w:numId="17" w16cid:durableId="571934213">
    <w:abstractNumId w:val="8"/>
  </w:num>
  <w:num w:numId="18" w16cid:durableId="599872317">
    <w:abstractNumId w:val="8"/>
  </w:num>
  <w:num w:numId="19" w16cid:durableId="146867352">
    <w:abstractNumId w:val="8"/>
  </w:num>
  <w:num w:numId="20" w16cid:durableId="82723951">
    <w:abstractNumId w:val="8"/>
  </w:num>
  <w:num w:numId="21" w16cid:durableId="489947916">
    <w:abstractNumId w:val="8"/>
  </w:num>
  <w:num w:numId="22" w16cid:durableId="851795018">
    <w:abstractNumId w:val="8"/>
  </w:num>
  <w:num w:numId="23" w16cid:durableId="1081410025">
    <w:abstractNumId w:val="8"/>
  </w:num>
  <w:num w:numId="24" w16cid:durableId="581373012">
    <w:abstractNumId w:val="8"/>
  </w:num>
  <w:num w:numId="25" w16cid:durableId="568803883">
    <w:abstractNumId w:val="18"/>
  </w:num>
  <w:num w:numId="26" w16cid:durableId="1717393519">
    <w:abstractNumId w:val="4"/>
  </w:num>
  <w:num w:numId="27" w16cid:durableId="1481801421">
    <w:abstractNumId w:val="6"/>
  </w:num>
  <w:num w:numId="28" w16cid:durableId="89160343">
    <w:abstractNumId w:val="33"/>
  </w:num>
  <w:num w:numId="29" w16cid:durableId="19017410">
    <w:abstractNumId w:val="23"/>
  </w:num>
  <w:num w:numId="30" w16cid:durableId="341250656">
    <w:abstractNumId w:val="12"/>
  </w:num>
  <w:num w:numId="31" w16cid:durableId="2030257348">
    <w:abstractNumId w:val="29"/>
  </w:num>
  <w:num w:numId="32" w16cid:durableId="1521554116">
    <w:abstractNumId w:val="37"/>
  </w:num>
  <w:num w:numId="33" w16cid:durableId="1583024192">
    <w:abstractNumId w:val="2"/>
  </w:num>
  <w:num w:numId="34" w16cid:durableId="1257397069">
    <w:abstractNumId w:val="10"/>
  </w:num>
  <w:num w:numId="35" w16cid:durableId="408888799">
    <w:abstractNumId w:val="16"/>
  </w:num>
  <w:num w:numId="36" w16cid:durableId="2004238081">
    <w:abstractNumId w:val="35"/>
  </w:num>
  <w:num w:numId="37" w16cid:durableId="1302734910">
    <w:abstractNumId w:val="32"/>
  </w:num>
  <w:num w:numId="38" w16cid:durableId="1090001161">
    <w:abstractNumId w:val="22"/>
  </w:num>
  <w:num w:numId="39" w16cid:durableId="4507878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9647987">
    <w:abstractNumId w:val="26"/>
  </w:num>
  <w:num w:numId="41" w16cid:durableId="900285620">
    <w:abstractNumId w:val="34"/>
  </w:num>
  <w:num w:numId="42" w16cid:durableId="462121786">
    <w:abstractNumId w:val="31"/>
  </w:num>
  <w:num w:numId="43" w16cid:durableId="419331273">
    <w:abstractNumId w:val="5"/>
  </w:num>
  <w:num w:numId="44" w16cid:durableId="992871796">
    <w:abstractNumId w:val="24"/>
  </w:num>
  <w:num w:numId="45" w16cid:durableId="240455604">
    <w:abstractNumId w:val="7"/>
  </w:num>
  <w:num w:numId="46" w16cid:durableId="1171795930">
    <w:abstractNumId w:val="36"/>
  </w:num>
  <w:num w:numId="47" w16cid:durableId="1729642312">
    <w:abstractNumId w:val="30"/>
  </w:num>
  <w:num w:numId="48" w16cid:durableId="1489444629">
    <w:abstractNumId w:val="14"/>
  </w:num>
  <w:num w:numId="49" w16cid:durableId="254442247">
    <w:abstractNumId w:val="3"/>
  </w:num>
  <w:num w:numId="50" w16cid:durableId="489751727">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425"/>
  <w:drawingGridVerticalSpacing w:val="425"/>
  <w:displayHorizontalDrawingGridEvery w:val="5"/>
  <w:displayVerticalDrawingGridEvery w:val="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B3"/>
    <w:rsid w:val="00002357"/>
    <w:rsid w:val="00002E28"/>
    <w:rsid w:val="000049BD"/>
    <w:rsid w:val="0000523E"/>
    <w:rsid w:val="00005C20"/>
    <w:rsid w:val="0001202A"/>
    <w:rsid w:val="000131CF"/>
    <w:rsid w:val="00014961"/>
    <w:rsid w:val="00014B5C"/>
    <w:rsid w:val="00014E5C"/>
    <w:rsid w:val="00015F1B"/>
    <w:rsid w:val="000212E9"/>
    <w:rsid w:val="000262ED"/>
    <w:rsid w:val="000269F9"/>
    <w:rsid w:val="0002796F"/>
    <w:rsid w:val="00027F56"/>
    <w:rsid w:val="00032F69"/>
    <w:rsid w:val="000337AC"/>
    <w:rsid w:val="000339E8"/>
    <w:rsid w:val="00033C4D"/>
    <w:rsid w:val="00033CD0"/>
    <w:rsid w:val="00040423"/>
    <w:rsid w:val="00040D1F"/>
    <w:rsid w:val="0004182C"/>
    <w:rsid w:val="00043CE4"/>
    <w:rsid w:val="000443B4"/>
    <w:rsid w:val="00045C76"/>
    <w:rsid w:val="00050984"/>
    <w:rsid w:val="00053468"/>
    <w:rsid w:val="000548A3"/>
    <w:rsid w:val="00055BEB"/>
    <w:rsid w:val="00057A54"/>
    <w:rsid w:val="00060224"/>
    <w:rsid w:val="00060958"/>
    <w:rsid w:val="00062E4F"/>
    <w:rsid w:val="000633EC"/>
    <w:rsid w:val="0006544B"/>
    <w:rsid w:val="00067EB5"/>
    <w:rsid w:val="000721EF"/>
    <w:rsid w:val="00072D7A"/>
    <w:rsid w:val="00073A16"/>
    <w:rsid w:val="00074F1E"/>
    <w:rsid w:val="00075C70"/>
    <w:rsid w:val="000764CC"/>
    <w:rsid w:val="000766DD"/>
    <w:rsid w:val="0008049C"/>
    <w:rsid w:val="000806B5"/>
    <w:rsid w:val="00082AB7"/>
    <w:rsid w:val="00082FCE"/>
    <w:rsid w:val="00083522"/>
    <w:rsid w:val="00084009"/>
    <w:rsid w:val="000845E8"/>
    <w:rsid w:val="000859D3"/>
    <w:rsid w:val="000901E3"/>
    <w:rsid w:val="0009430A"/>
    <w:rsid w:val="00096BC3"/>
    <w:rsid w:val="00096FE7"/>
    <w:rsid w:val="000A0DBD"/>
    <w:rsid w:val="000A1176"/>
    <w:rsid w:val="000A1868"/>
    <w:rsid w:val="000A2177"/>
    <w:rsid w:val="000A23BB"/>
    <w:rsid w:val="000A23CD"/>
    <w:rsid w:val="000A3095"/>
    <w:rsid w:val="000A61AF"/>
    <w:rsid w:val="000A63B2"/>
    <w:rsid w:val="000A76EC"/>
    <w:rsid w:val="000B210F"/>
    <w:rsid w:val="000B3D0F"/>
    <w:rsid w:val="000B4ADE"/>
    <w:rsid w:val="000B6025"/>
    <w:rsid w:val="000B738E"/>
    <w:rsid w:val="000C067C"/>
    <w:rsid w:val="000C14E5"/>
    <w:rsid w:val="000C1816"/>
    <w:rsid w:val="000C270E"/>
    <w:rsid w:val="000C2E81"/>
    <w:rsid w:val="000C2EFA"/>
    <w:rsid w:val="000C33D7"/>
    <w:rsid w:val="000C3D85"/>
    <w:rsid w:val="000C3EB9"/>
    <w:rsid w:val="000C4C68"/>
    <w:rsid w:val="000C4F8A"/>
    <w:rsid w:val="000D375A"/>
    <w:rsid w:val="000D3E82"/>
    <w:rsid w:val="000D6657"/>
    <w:rsid w:val="000E2365"/>
    <w:rsid w:val="000E4D09"/>
    <w:rsid w:val="000E4D11"/>
    <w:rsid w:val="000E5EFC"/>
    <w:rsid w:val="000E6AE0"/>
    <w:rsid w:val="000E7344"/>
    <w:rsid w:val="000F0838"/>
    <w:rsid w:val="000F1A4B"/>
    <w:rsid w:val="000F2F58"/>
    <w:rsid w:val="000F781C"/>
    <w:rsid w:val="00103128"/>
    <w:rsid w:val="00103DE9"/>
    <w:rsid w:val="00106A21"/>
    <w:rsid w:val="00110DBC"/>
    <w:rsid w:val="00114DF8"/>
    <w:rsid w:val="00115C4B"/>
    <w:rsid w:val="00116892"/>
    <w:rsid w:val="00116EA6"/>
    <w:rsid w:val="00121054"/>
    <w:rsid w:val="00121746"/>
    <w:rsid w:val="00121906"/>
    <w:rsid w:val="00122770"/>
    <w:rsid w:val="00127222"/>
    <w:rsid w:val="00131616"/>
    <w:rsid w:val="00131B09"/>
    <w:rsid w:val="00135C94"/>
    <w:rsid w:val="00136A9B"/>
    <w:rsid w:val="0014049A"/>
    <w:rsid w:val="0014494E"/>
    <w:rsid w:val="0014774E"/>
    <w:rsid w:val="001509E8"/>
    <w:rsid w:val="001516B4"/>
    <w:rsid w:val="00154739"/>
    <w:rsid w:val="00155426"/>
    <w:rsid w:val="00156DFD"/>
    <w:rsid w:val="0015796A"/>
    <w:rsid w:val="0016021A"/>
    <w:rsid w:val="001602E0"/>
    <w:rsid w:val="00163152"/>
    <w:rsid w:val="00163BFB"/>
    <w:rsid w:val="00163E31"/>
    <w:rsid w:val="001761B3"/>
    <w:rsid w:val="00176C4C"/>
    <w:rsid w:val="00177047"/>
    <w:rsid w:val="00177807"/>
    <w:rsid w:val="00177964"/>
    <w:rsid w:val="001779DB"/>
    <w:rsid w:val="00180121"/>
    <w:rsid w:val="00180DBB"/>
    <w:rsid w:val="00181507"/>
    <w:rsid w:val="0018361F"/>
    <w:rsid w:val="00186067"/>
    <w:rsid w:val="001861AE"/>
    <w:rsid w:val="001879FD"/>
    <w:rsid w:val="00187B9C"/>
    <w:rsid w:val="001900DC"/>
    <w:rsid w:val="0019041C"/>
    <w:rsid w:val="00191704"/>
    <w:rsid w:val="00192AE0"/>
    <w:rsid w:val="00193F09"/>
    <w:rsid w:val="0019616E"/>
    <w:rsid w:val="0019783F"/>
    <w:rsid w:val="001A097C"/>
    <w:rsid w:val="001A0E0C"/>
    <w:rsid w:val="001A38D9"/>
    <w:rsid w:val="001A4036"/>
    <w:rsid w:val="001A7149"/>
    <w:rsid w:val="001A7985"/>
    <w:rsid w:val="001A7EF8"/>
    <w:rsid w:val="001B20F4"/>
    <w:rsid w:val="001B25AA"/>
    <w:rsid w:val="001B29D5"/>
    <w:rsid w:val="001B54D7"/>
    <w:rsid w:val="001B5EFD"/>
    <w:rsid w:val="001B66CF"/>
    <w:rsid w:val="001B6BC4"/>
    <w:rsid w:val="001B6FDA"/>
    <w:rsid w:val="001B7A26"/>
    <w:rsid w:val="001B7EB8"/>
    <w:rsid w:val="001C0585"/>
    <w:rsid w:val="001C118B"/>
    <w:rsid w:val="001C414D"/>
    <w:rsid w:val="001C6632"/>
    <w:rsid w:val="001D1460"/>
    <w:rsid w:val="001D1DD1"/>
    <w:rsid w:val="001D2905"/>
    <w:rsid w:val="001D4AF4"/>
    <w:rsid w:val="001D4FB3"/>
    <w:rsid w:val="001D6480"/>
    <w:rsid w:val="001D69F0"/>
    <w:rsid w:val="001D7C69"/>
    <w:rsid w:val="001D7CAE"/>
    <w:rsid w:val="001E0041"/>
    <w:rsid w:val="001E221B"/>
    <w:rsid w:val="001E3414"/>
    <w:rsid w:val="001E420D"/>
    <w:rsid w:val="001E4DC8"/>
    <w:rsid w:val="001E7298"/>
    <w:rsid w:val="001E76E5"/>
    <w:rsid w:val="001E7EF7"/>
    <w:rsid w:val="001F30A9"/>
    <w:rsid w:val="001F60D1"/>
    <w:rsid w:val="001F71AD"/>
    <w:rsid w:val="002010AB"/>
    <w:rsid w:val="002011AC"/>
    <w:rsid w:val="0020488C"/>
    <w:rsid w:val="002051DE"/>
    <w:rsid w:val="00205B0E"/>
    <w:rsid w:val="00210094"/>
    <w:rsid w:val="00210AAE"/>
    <w:rsid w:val="00211529"/>
    <w:rsid w:val="0021168C"/>
    <w:rsid w:val="0021196E"/>
    <w:rsid w:val="002135CE"/>
    <w:rsid w:val="002141EF"/>
    <w:rsid w:val="0021576E"/>
    <w:rsid w:val="00215EF2"/>
    <w:rsid w:val="00216FB9"/>
    <w:rsid w:val="002220F7"/>
    <w:rsid w:val="00223712"/>
    <w:rsid w:val="00223FBF"/>
    <w:rsid w:val="002244C1"/>
    <w:rsid w:val="00225060"/>
    <w:rsid w:val="0022546F"/>
    <w:rsid w:val="0022616A"/>
    <w:rsid w:val="002266CB"/>
    <w:rsid w:val="00226B71"/>
    <w:rsid w:val="00230769"/>
    <w:rsid w:val="0023113C"/>
    <w:rsid w:val="002314E6"/>
    <w:rsid w:val="00232B1E"/>
    <w:rsid w:val="00232F9A"/>
    <w:rsid w:val="00234A81"/>
    <w:rsid w:val="00235470"/>
    <w:rsid w:val="0023670E"/>
    <w:rsid w:val="00240D23"/>
    <w:rsid w:val="002476E6"/>
    <w:rsid w:val="002510A5"/>
    <w:rsid w:val="0025219E"/>
    <w:rsid w:val="00252F28"/>
    <w:rsid w:val="00253356"/>
    <w:rsid w:val="00253FCB"/>
    <w:rsid w:val="00254338"/>
    <w:rsid w:val="0025552B"/>
    <w:rsid w:val="00257979"/>
    <w:rsid w:val="002640B5"/>
    <w:rsid w:val="00264238"/>
    <w:rsid w:val="00264DFE"/>
    <w:rsid w:val="00265548"/>
    <w:rsid w:val="002733CC"/>
    <w:rsid w:val="002750D5"/>
    <w:rsid w:val="00280029"/>
    <w:rsid w:val="002802F6"/>
    <w:rsid w:val="0028137C"/>
    <w:rsid w:val="00281A90"/>
    <w:rsid w:val="00284CB9"/>
    <w:rsid w:val="002852E1"/>
    <w:rsid w:val="00286531"/>
    <w:rsid w:val="002877F5"/>
    <w:rsid w:val="00293554"/>
    <w:rsid w:val="00294A5C"/>
    <w:rsid w:val="00297244"/>
    <w:rsid w:val="00297823"/>
    <w:rsid w:val="0029795F"/>
    <w:rsid w:val="002A02E5"/>
    <w:rsid w:val="002A06A6"/>
    <w:rsid w:val="002A15D3"/>
    <w:rsid w:val="002A1E94"/>
    <w:rsid w:val="002A726B"/>
    <w:rsid w:val="002B6535"/>
    <w:rsid w:val="002B7477"/>
    <w:rsid w:val="002B75AC"/>
    <w:rsid w:val="002B7686"/>
    <w:rsid w:val="002B7B7F"/>
    <w:rsid w:val="002C03AE"/>
    <w:rsid w:val="002C1806"/>
    <w:rsid w:val="002C45AE"/>
    <w:rsid w:val="002C5C8E"/>
    <w:rsid w:val="002D072E"/>
    <w:rsid w:val="002D1109"/>
    <w:rsid w:val="002D2182"/>
    <w:rsid w:val="002D23D5"/>
    <w:rsid w:val="002D2B4A"/>
    <w:rsid w:val="002D3D96"/>
    <w:rsid w:val="002E286F"/>
    <w:rsid w:val="002E367E"/>
    <w:rsid w:val="002E4033"/>
    <w:rsid w:val="002E5D23"/>
    <w:rsid w:val="002E78B5"/>
    <w:rsid w:val="002F0C21"/>
    <w:rsid w:val="002F1599"/>
    <w:rsid w:val="002F2E03"/>
    <w:rsid w:val="002F2F47"/>
    <w:rsid w:val="002F36A9"/>
    <w:rsid w:val="002F3802"/>
    <w:rsid w:val="002F414A"/>
    <w:rsid w:val="002F7180"/>
    <w:rsid w:val="002F742A"/>
    <w:rsid w:val="0030028F"/>
    <w:rsid w:val="003044F5"/>
    <w:rsid w:val="00305C35"/>
    <w:rsid w:val="0030693D"/>
    <w:rsid w:val="00306FFE"/>
    <w:rsid w:val="00310121"/>
    <w:rsid w:val="00310814"/>
    <w:rsid w:val="00310DFA"/>
    <w:rsid w:val="003118D2"/>
    <w:rsid w:val="00312E7A"/>
    <w:rsid w:val="0031322C"/>
    <w:rsid w:val="00316266"/>
    <w:rsid w:val="00316DC1"/>
    <w:rsid w:val="00320D98"/>
    <w:rsid w:val="00320F53"/>
    <w:rsid w:val="003226A2"/>
    <w:rsid w:val="003238D3"/>
    <w:rsid w:val="003239AE"/>
    <w:rsid w:val="00323E29"/>
    <w:rsid w:val="003249B1"/>
    <w:rsid w:val="00326748"/>
    <w:rsid w:val="00326EED"/>
    <w:rsid w:val="003277A4"/>
    <w:rsid w:val="00330A14"/>
    <w:rsid w:val="00330B15"/>
    <w:rsid w:val="00330EF7"/>
    <w:rsid w:val="003325B6"/>
    <w:rsid w:val="00333DD8"/>
    <w:rsid w:val="00335871"/>
    <w:rsid w:val="00336A4D"/>
    <w:rsid w:val="003403FE"/>
    <w:rsid w:val="0034076F"/>
    <w:rsid w:val="00342B8A"/>
    <w:rsid w:val="00342CE1"/>
    <w:rsid w:val="003443A4"/>
    <w:rsid w:val="0034550D"/>
    <w:rsid w:val="0034663A"/>
    <w:rsid w:val="00346F33"/>
    <w:rsid w:val="003500C0"/>
    <w:rsid w:val="0035024D"/>
    <w:rsid w:val="0035186B"/>
    <w:rsid w:val="00351E64"/>
    <w:rsid w:val="0035653E"/>
    <w:rsid w:val="00361BD1"/>
    <w:rsid w:val="00366DD4"/>
    <w:rsid w:val="003672FC"/>
    <w:rsid w:val="00367D15"/>
    <w:rsid w:val="00367DE8"/>
    <w:rsid w:val="00371093"/>
    <w:rsid w:val="00372F17"/>
    <w:rsid w:val="003742FF"/>
    <w:rsid w:val="003758BB"/>
    <w:rsid w:val="00376969"/>
    <w:rsid w:val="003803AC"/>
    <w:rsid w:val="00382C9C"/>
    <w:rsid w:val="0038450C"/>
    <w:rsid w:val="00384840"/>
    <w:rsid w:val="00387916"/>
    <w:rsid w:val="00392FC3"/>
    <w:rsid w:val="00394010"/>
    <w:rsid w:val="00394CFB"/>
    <w:rsid w:val="003969CA"/>
    <w:rsid w:val="00397DB8"/>
    <w:rsid w:val="00397EA1"/>
    <w:rsid w:val="003A0124"/>
    <w:rsid w:val="003A0EB4"/>
    <w:rsid w:val="003A3487"/>
    <w:rsid w:val="003A3D98"/>
    <w:rsid w:val="003A4C7C"/>
    <w:rsid w:val="003B060B"/>
    <w:rsid w:val="003B0813"/>
    <w:rsid w:val="003B2F5A"/>
    <w:rsid w:val="003B4B8A"/>
    <w:rsid w:val="003B5762"/>
    <w:rsid w:val="003B596D"/>
    <w:rsid w:val="003B6E82"/>
    <w:rsid w:val="003B7253"/>
    <w:rsid w:val="003C155B"/>
    <w:rsid w:val="003C1CD5"/>
    <w:rsid w:val="003C235B"/>
    <w:rsid w:val="003C40F0"/>
    <w:rsid w:val="003C4296"/>
    <w:rsid w:val="003C493F"/>
    <w:rsid w:val="003C6AAD"/>
    <w:rsid w:val="003D07D1"/>
    <w:rsid w:val="003D07F1"/>
    <w:rsid w:val="003D3A99"/>
    <w:rsid w:val="003D5BAB"/>
    <w:rsid w:val="003D5D30"/>
    <w:rsid w:val="003D7856"/>
    <w:rsid w:val="003E0350"/>
    <w:rsid w:val="003E1777"/>
    <w:rsid w:val="003E17E4"/>
    <w:rsid w:val="003E46BD"/>
    <w:rsid w:val="003E5478"/>
    <w:rsid w:val="003E5644"/>
    <w:rsid w:val="003E5D55"/>
    <w:rsid w:val="003E687D"/>
    <w:rsid w:val="003F006E"/>
    <w:rsid w:val="003F3B84"/>
    <w:rsid w:val="004003D0"/>
    <w:rsid w:val="0040081C"/>
    <w:rsid w:val="004015F4"/>
    <w:rsid w:val="00402CF6"/>
    <w:rsid w:val="00403C7E"/>
    <w:rsid w:val="00412A0F"/>
    <w:rsid w:val="00414411"/>
    <w:rsid w:val="00414F8E"/>
    <w:rsid w:val="004157E5"/>
    <w:rsid w:val="00415AF8"/>
    <w:rsid w:val="00422F50"/>
    <w:rsid w:val="00424241"/>
    <w:rsid w:val="00424484"/>
    <w:rsid w:val="00425201"/>
    <w:rsid w:val="00425E8E"/>
    <w:rsid w:val="00427736"/>
    <w:rsid w:val="00432407"/>
    <w:rsid w:val="00432FA5"/>
    <w:rsid w:val="004340D9"/>
    <w:rsid w:val="00434871"/>
    <w:rsid w:val="00434DC6"/>
    <w:rsid w:val="00435566"/>
    <w:rsid w:val="00440ECE"/>
    <w:rsid w:val="004435EB"/>
    <w:rsid w:val="00443FA1"/>
    <w:rsid w:val="0044443B"/>
    <w:rsid w:val="00446151"/>
    <w:rsid w:val="0044668C"/>
    <w:rsid w:val="00447E8C"/>
    <w:rsid w:val="00464A27"/>
    <w:rsid w:val="004652F9"/>
    <w:rsid w:val="00466598"/>
    <w:rsid w:val="00466D74"/>
    <w:rsid w:val="00471707"/>
    <w:rsid w:val="00471DD9"/>
    <w:rsid w:val="00472245"/>
    <w:rsid w:val="00472BFE"/>
    <w:rsid w:val="0047339D"/>
    <w:rsid w:val="004739A6"/>
    <w:rsid w:val="00473E0F"/>
    <w:rsid w:val="00475309"/>
    <w:rsid w:val="00476015"/>
    <w:rsid w:val="00476029"/>
    <w:rsid w:val="00476DB6"/>
    <w:rsid w:val="00480232"/>
    <w:rsid w:val="00482030"/>
    <w:rsid w:val="00483338"/>
    <w:rsid w:val="004849A9"/>
    <w:rsid w:val="004849D6"/>
    <w:rsid w:val="00487197"/>
    <w:rsid w:val="004875F7"/>
    <w:rsid w:val="00490E88"/>
    <w:rsid w:val="00491523"/>
    <w:rsid w:val="00491EAC"/>
    <w:rsid w:val="004921B6"/>
    <w:rsid w:val="00492B43"/>
    <w:rsid w:val="00492EF6"/>
    <w:rsid w:val="00493677"/>
    <w:rsid w:val="004938CE"/>
    <w:rsid w:val="00495A87"/>
    <w:rsid w:val="004967F1"/>
    <w:rsid w:val="00496A89"/>
    <w:rsid w:val="00497F05"/>
    <w:rsid w:val="004A0F5E"/>
    <w:rsid w:val="004A1317"/>
    <w:rsid w:val="004A41DF"/>
    <w:rsid w:val="004A4A44"/>
    <w:rsid w:val="004A62D7"/>
    <w:rsid w:val="004A64CA"/>
    <w:rsid w:val="004A67C2"/>
    <w:rsid w:val="004B10E7"/>
    <w:rsid w:val="004B2F2F"/>
    <w:rsid w:val="004B322E"/>
    <w:rsid w:val="004B43BC"/>
    <w:rsid w:val="004B54C3"/>
    <w:rsid w:val="004B73B0"/>
    <w:rsid w:val="004B772B"/>
    <w:rsid w:val="004C3C0E"/>
    <w:rsid w:val="004C41D5"/>
    <w:rsid w:val="004C5DAA"/>
    <w:rsid w:val="004C7FC2"/>
    <w:rsid w:val="004D12C7"/>
    <w:rsid w:val="004D280E"/>
    <w:rsid w:val="004D4C07"/>
    <w:rsid w:val="004D621D"/>
    <w:rsid w:val="004D7444"/>
    <w:rsid w:val="004E281F"/>
    <w:rsid w:val="004E3F2B"/>
    <w:rsid w:val="004E4497"/>
    <w:rsid w:val="004F10A4"/>
    <w:rsid w:val="004F274F"/>
    <w:rsid w:val="004F2D7D"/>
    <w:rsid w:val="004F5671"/>
    <w:rsid w:val="004F652C"/>
    <w:rsid w:val="004F750A"/>
    <w:rsid w:val="004F78E6"/>
    <w:rsid w:val="00500FE5"/>
    <w:rsid w:val="005019CB"/>
    <w:rsid w:val="0050273D"/>
    <w:rsid w:val="00503ED6"/>
    <w:rsid w:val="005056B0"/>
    <w:rsid w:val="00505F03"/>
    <w:rsid w:val="00505F7C"/>
    <w:rsid w:val="00507953"/>
    <w:rsid w:val="00511374"/>
    <w:rsid w:val="0051193D"/>
    <w:rsid w:val="00512926"/>
    <w:rsid w:val="00513066"/>
    <w:rsid w:val="00513881"/>
    <w:rsid w:val="00514D0F"/>
    <w:rsid w:val="00514F0C"/>
    <w:rsid w:val="005170DC"/>
    <w:rsid w:val="00520AF5"/>
    <w:rsid w:val="00522856"/>
    <w:rsid w:val="005232B8"/>
    <w:rsid w:val="00523E1E"/>
    <w:rsid w:val="00526099"/>
    <w:rsid w:val="00527D7F"/>
    <w:rsid w:val="00530646"/>
    <w:rsid w:val="005313F6"/>
    <w:rsid w:val="00532CCA"/>
    <w:rsid w:val="00535447"/>
    <w:rsid w:val="00536EF9"/>
    <w:rsid w:val="00540428"/>
    <w:rsid w:val="00541669"/>
    <w:rsid w:val="00541BD3"/>
    <w:rsid w:val="00541FE8"/>
    <w:rsid w:val="005438BE"/>
    <w:rsid w:val="00550DAE"/>
    <w:rsid w:val="00551C59"/>
    <w:rsid w:val="00556325"/>
    <w:rsid w:val="00556F99"/>
    <w:rsid w:val="005615BF"/>
    <w:rsid w:val="00564EDF"/>
    <w:rsid w:val="00565C93"/>
    <w:rsid w:val="00565E61"/>
    <w:rsid w:val="00565FB8"/>
    <w:rsid w:val="00570779"/>
    <w:rsid w:val="0057119A"/>
    <w:rsid w:val="0057171E"/>
    <w:rsid w:val="005738EB"/>
    <w:rsid w:val="005755F2"/>
    <w:rsid w:val="005758C8"/>
    <w:rsid w:val="005761D5"/>
    <w:rsid w:val="00576DEB"/>
    <w:rsid w:val="00576E77"/>
    <w:rsid w:val="00581336"/>
    <w:rsid w:val="00581625"/>
    <w:rsid w:val="0058274C"/>
    <w:rsid w:val="005833DA"/>
    <w:rsid w:val="005835D7"/>
    <w:rsid w:val="00584584"/>
    <w:rsid w:val="00585AB7"/>
    <w:rsid w:val="00586660"/>
    <w:rsid w:val="005919AF"/>
    <w:rsid w:val="005919F3"/>
    <w:rsid w:val="00591CE6"/>
    <w:rsid w:val="005923C6"/>
    <w:rsid w:val="00593EE4"/>
    <w:rsid w:val="005A0221"/>
    <w:rsid w:val="005A0DF7"/>
    <w:rsid w:val="005A2F3B"/>
    <w:rsid w:val="005A3688"/>
    <w:rsid w:val="005A582C"/>
    <w:rsid w:val="005A65F0"/>
    <w:rsid w:val="005B23A1"/>
    <w:rsid w:val="005B2EF8"/>
    <w:rsid w:val="005B3919"/>
    <w:rsid w:val="005B63C8"/>
    <w:rsid w:val="005C21F2"/>
    <w:rsid w:val="005C3F27"/>
    <w:rsid w:val="005C409D"/>
    <w:rsid w:val="005C5D9A"/>
    <w:rsid w:val="005C69C0"/>
    <w:rsid w:val="005D5DA1"/>
    <w:rsid w:val="005D7FC7"/>
    <w:rsid w:val="005E2631"/>
    <w:rsid w:val="005E31C6"/>
    <w:rsid w:val="005E4B42"/>
    <w:rsid w:val="005F0AE0"/>
    <w:rsid w:val="005F1627"/>
    <w:rsid w:val="005F64CD"/>
    <w:rsid w:val="005F7151"/>
    <w:rsid w:val="005F773D"/>
    <w:rsid w:val="00601091"/>
    <w:rsid w:val="0060169A"/>
    <w:rsid w:val="0060489F"/>
    <w:rsid w:val="00605495"/>
    <w:rsid w:val="00605A21"/>
    <w:rsid w:val="006076A1"/>
    <w:rsid w:val="006103EE"/>
    <w:rsid w:val="00610873"/>
    <w:rsid w:val="0061194A"/>
    <w:rsid w:val="00615176"/>
    <w:rsid w:val="0061539D"/>
    <w:rsid w:val="0061569F"/>
    <w:rsid w:val="006156B7"/>
    <w:rsid w:val="0062075F"/>
    <w:rsid w:val="006208A3"/>
    <w:rsid w:val="00626701"/>
    <w:rsid w:val="00626BC4"/>
    <w:rsid w:val="006306D9"/>
    <w:rsid w:val="0063312A"/>
    <w:rsid w:val="00634A98"/>
    <w:rsid w:val="0063596A"/>
    <w:rsid w:val="00636EBE"/>
    <w:rsid w:val="00642308"/>
    <w:rsid w:val="00642CD8"/>
    <w:rsid w:val="006432C6"/>
    <w:rsid w:val="00643869"/>
    <w:rsid w:val="00650F0B"/>
    <w:rsid w:val="0065106E"/>
    <w:rsid w:val="00653565"/>
    <w:rsid w:val="00653732"/>
    <w:rsid w:val="00654E77"/>
    <w:rsid w:val="00655516"/>
    <w:rsid w:val="0065663B"/>
    <w:rsid w:val="00656F18"/>
    <w:rsid w:val="006579FE"/>
    <w:rsid w:val="006644F0"/>
    <w:rsid w:val="006659BE"/>
    <w:rsid w:val="006728F1"/>
    <w:rsid w:val="006730E9"/>
    <w:rsid w:val="00674510"/>
    <w:rsid w:val="00674557"/>
    <w:rsid w:val="0067551C"/>
    <w:rsid w:val="00683318"/>
    <w:rsid w:val="00684849"/>
    <w:rsid w:val="00684DC8"/>
    <w:rsid w:val="00686BEF"/>
    <w:rsid w:val="006910C8"/>
    <w:rsid w:val="00691BBD"/>
    <w:rsid w:val="006933F5"/>
    <w:rsid w:val="00696C8C"/>
    <w:rsid w:val="006A119D"/>
    <w:rsid w:val="006A16A9"/>
    <w:rsid w:val="006A19A1"/>
    <w:rsid w:val="006A1C25"/>
    <w:rsid w:val="006A25DF"/>
    <w:rsid w:val="006A2A9F"/>
    <w:rsid w:val="006A3288"/>
    <w:rsid w:val="006A5690"/>
    <w:rsid w:val="006A6554"/>
    <w:rsid w:val="006A72C8"/>
    <w:rsid w:val="006B12C8"/>
    <w:rsid w:val="006B1BEC"/>
    <w:rsid w:val="006B22B8"/>
    <w:rsid w:val="006B52C5"/>
    <w:rsid w:val="006B612C"/>
    <w:rsid w:val="006B6222"/>
    <w:rsid w:val="006B689E"/>
    <w:rsid w:val="006C04C9"/>
    <w:rsid w:val="006C2C96"/>
    <w:rsid w:val="006C4898"/>
    <w:rsid w:val="006D0012"/>
    <w:rsid w:val="006D1B76"/>
    <w:rsid w:val="006D2702"/>
    <w:rsid w:val="006D4183"/>
    <w:rsid w:val="006D4581"/>
    <w:rsid w:val="006D5AE0"/>
    <w:rsid w:val="006D7327"/>
    <w:rsid w:val="006D77A1"/>
    <w:rsid w:val="006E20A2"/>
    <w:rsid w:val="006E3B06"/>
    <w:rsid w:val="006E4B31"/>
    <w:rsid w:val="006E4D2E"/>
    <w:rsid w:val="006E56A7"/>
    <w:rsid w:val="006E72C7"/>
    <w:rsid w:val="006F1A63"/>
    <w:rsid w:val="006F2FC2"/>
    <w:rsid w:val="006F4BC1"/>
    <w:rsid w:val="006F5091"/>
    <w:rsid w:val="006F561E"/>
    <w:rsid w:val="006F777D"/>
    <w:rsid w:val="007005C6"/>
    <w:rsid w:val="00703C3E"/>
    <w:rsid w:val="00704B31"/>
    <w:rsid w:val="007051B9"/>
    <w:rsid w:val="00705D45"/>
    <w:rsid w:val="007132C1"/>
    <w:rsid w:val="00713FFC"/>
    <w:rsid w:val="007157DF"/>
    <w:rsid w:val="00716253"/>
    <w:rsid w:val="007164E0"/>
    <w:rsid w:val="0071666B"/>
    <w:rsid w:val="0071786E"/>
    <w:rsid w:val="007205CB"/>
    <w:rsid w:val="00721DDD"/>
    <w:rsid w:val="00722310"/>
    <w:rsid w:val="0072340D"/>
    <w:rsid w:val="007238B4"/>
    <w:rsid w:val="0072618D"/>
    <w:rsid w:val="00726336"/>
    <w:rsid w:val="00726EA5"/>
    <w:rsid w:val="0073680A"/>
    <w:rsid w:val="00736E32"/>
    <w:rsid w:val="00740CEB"/>
    <w:rsid w:val="00741C57"/>
    <w:rsid w:val="0074229E"/>
    <w:rsid w:val="0074325B"/>
    <w:rsid w:val="00744083"/>
    <w:rsid w:val="0074418E"/>
    <w:rsid w:val="00745D06"/>
    <w:rsid w:val="00753007"/>
    <w:rsid w:val="00754987"/>
    <w:rsid w:val="00760B34"/>
    <w:rsid w:val="00761669"/>
    <w:rsid w:val="00770909"/>
    <w:rsid w:val="00773B9F"/>
    <w:rsid w:val="007754EA"/>
    <w:rsid w:val="0077665C"/>
    <w:rsid w:val="0077703A"/>
    <w:rsid w:val="00777684"/>
    <w:rsid w:val="0078017D"/>
    <w:rsid w:val="00782762"/>
    <w:rsid w:val="00782F94"/>
    <w:rsid w:val="00785E99"/>
    <w:rsid w:val="00786968"/>
    <w:rsid w:val="007871F0"/>
    <w:rsid w:val="00790193"/>
    <w:rsid w:val="007907C6"/>
    <w:rsid w:val="00790996"/>
    <w:rsid w:val="00791AB3"/>
    <w:rsid w:val="00791AEA"/>
    <w:rsid w:val="007942BE"/>
    <w:rsid w:val="00794C5F"/>
    <w:rsid w:val="0079617D"/>
    <w:rsid w:val="007A0E50"/>
    <w:rsid w:val="007A2238"/>
    <w:rsid w:val="007A2BBD"/>
    <w:rsid w:val="007A3BDF"/>
    <w:rsid w:val="007A4FA4"/>
    <w:rsid w:val="007A7441"/>
    <w:rsid w:val="007B251E"/>
    <w:rsid w:val="007B26B9"/>
    <w:rsid w:val="007B5527"/>
    <w:rsid w:val="007B5F53"/>
    <w:rsid w:val="007B7746"/>
    <w:rsid w:val="007B7994"/>
    <w:rsid w:val="007C2F7A"/>
    <w:rsid w:val="007C44E6"/>
    <w:rsid w:val="007D15DA"/>
    <w:rsid w:val="007D1AB4"/>
    <w:rsid w:val="007D3F1C"/>
    <w:rsid w:val="007D60BF"/>
    <w:rsid w:val="007D6BB8"/>
    <w:rsid w:val="007E371C"/>
    <w:rsid w:val="007E4109"/>
    <w:rsid w:val="007E69D7"/>
    <w:rsid w:val="007E7397"/>
    <w:rsid w:val="007E7897"/>
    <w:rsid w:val="007F0CA7"/>
    <w:rsid w:val="007F0F28"/>
    <w:rsid w:val="007F1422"/>
    <w:rsid w:val="007F1477"/>
    <w:rsid w:val="007F1CA0"/>
    <w:rsid w:val="007F458E"/>
    <w:rsid w:val="007F4906"/>
    <w:rsid w:val="007F6825"/>
    <w:rsid w:val="00806F71"/>
    <w:rsid w:val="00810A25"/>
    <w:rsid w:val="008142D5"/>
    <w:rsid w:val="00814DA6"/>
    <w:rsid w:val="008202E2"/>
    <w:rsid w:val="00821532"/>
    <w:rsid w:val="00821741"/>
    <w:rsid w:val="00821E5C"/>
    <w:rsid w:val="0082255F"/>
    <w:rsid w:val="0082665E"/>
    <w:rsid w:val="00827AA3"/>
    <w:rsid w:val="00827EC9"/>
    <w:rsid w:val="008325FC"/>
    <w:rsid w:val="00833739"/>
    <w:rsid w:val="00837C16"/>
    <w:rsid w:val="00837CA1"/>
    <w:rsid w:val="0084184C"/>
    <w:rsid w:val="00842423"/>
    <w:rsid w:val="0084254E"/>
    <w:rsid w:val="00843A10"/>
    <w:rsid w:val="008444B0"/>
    <w:rsid w:val="008457B7"/>
    <w:rsid w:val="00846629"/>
    <w:rsid w:val="00853334"/>
    <w:rsid w:val="00857075"/>
    <w:rsid w:val="00860732"/>
    <w:rsid w:val="00860BBB"/>
    <w:rsid w:val="00861564"/>
    <w:rsid w:val="008621D6"/>
    <w:rsid w:val="008626EA"/>
    <w:rsid w:val="00872351"/>
    <w:rsid w:val="00873F2A"/>
    <w:rsid w:val="00874208"/>
    <w:rsid w:val="00875204"/>
    <w:rsid w:val="00875F1C"/>
    <w:rsid w:val="00876DA9"/>
    <w:rsid w:val="0087787C"/>
    <w:rsid w:val="00877B93"/>
    <w:rsid w:val="0088127A"/>
    <w:rsid w:val="0088605D"/>
    <w:rsid w:val="00887EB9"/>
    <w:rsid w:val="008905C6"/>
    <w:rsid w:val="00890C6D"/>
    <w:rsid w:val="00891FED"/>
    <w:rsid w:val="0089234D"/>
    <w:rsid w:val="008974C2"/>
    <w:rsid w:val="008A0F8A"/>
    <w:rsid w:val="008A411A"/>
    <w:rsid w:val="008A466A"/>
    <w:rsid w:val="008A49F1"/>
    <w:rsid w:val="008A63C0"/>
    <w:rsid w:val="008A7570"/>
    <w:rsid w:val="008B0578"/>
    <w:rsid w:val="008B327A"/>
    <w:rsid w:val="008B354E"/>
    <w:rsid w:val="008B3FAF"/>
    <w:rsid w:val="008B49D0"/>
    <w:rsid w:val="008B71D6"/>
    <w:rsid w:val="008C04D2"/>
    <w:rsid w:val="008C38DB"/>
    <w:rsid w:val="008C68B5"/>
    <w:rsid w:val="008C7247"/>
    <w:rsid w:val="008D01A6"/>
    <w:rsid w:val="008D0AFC"/>
    <w:rsid w:val="008D0C48"/>
    <w:rsid w:val="008D0E69"/>
    <w:rsid w:val="008D570C"/>
    <w:rsid w:val="008D5D98"/>
    <w:rsid w:val="008D60B1"/>
    <w:rsid w:val="008D6AE1"/>
    <w:rsid w:val="008E0082"/>
    <w:rsid w:val="008E0FDA"/>
    <w:rsid w:val="008E106D"/>
    <w:rsid w:val="008E1DAA"/>
    <w:rsid w:val="008E2563"/>
    <w:rsid w:val="008E4948"/>
    <w:rsid w:val="008E69ED"/>
    <w:rsid w:val="008F0370"/>
    <w:rsid w:val="008F1D0E"/>
    <w:rsid w:val="008F1D76"/>
    <w:rsid w:val="008F35BC"/>
    <w:rsid w:val="008F4821"/>
    <w:rsid w:val="008F6DBE"/>
    <w:rsid w:val="00900CD2"/>
    <w:rsid w:val="00901B03"/>
    <w:rsid w:val="00904B1A"/>
    <w:rsid w:val="00904B81"/>
    <w:rsid w:val="00904BAB"/>
    <w:rsid w:val="00906D45"/>
    <w:rsid w:val="009074D7"/>
    <w:rsid w:val="00910E83"/>
    <w:rsid w:val="00913DD8"/>
    <w:rsid w:val="00915E5B"/>
    <w:rsid w:val="00916443"/>
    <w:rsid w:val="009216D5"/>
    <w:rsid w:val="00922D62"/>
    <w:rsid w:val="00924AB8"/>
    <w:rsid w:val="00925385"/>
    <w:rsid w:val="00925C03"/>
    <w:rsid w:val="00927C61"/>
    <w:rsid w:val="00933063"/>
    <w:rsid w:val="0093320B"/>
    <w:rsid w:val="00934208"/>
    <w:rsid w:val="009343B6"/>
    <w:rsid w:val="00934FF3"/>
    <w:rsid w:val="009354CF"/>
    <w:rsid w:val="0094312E"/>
    <w:rsid w:val="00945525"/>
    <w:rsid w:val="00945F43"/>
    <w:rsid w:val="009464F8"/>
    <w:rsid w:val="00950101"/>
    <w:rsid w:val="009502AA"/>
    <w:rsid w:val="00951718"/>
    <w:rsid w:val="00951A68"/>
    <w:rsid w:val="0095218A"/>
    <w:rsid w:val="009533E5"/>
    <w:rsid w:val="0095381A"/>
    <w:rsid w:val="00955EB9"/>
    <w:rsid w:val="009572BB"/>
    <w:rsid w:val="009575A9"/>
    <w:rsid w:val="00960722"/>
    <w:rsid w:val="009609EB"/>
    <w:rsid w:val="00961EAB"/>
    <w:rsid w:val="009623FE"/>
    <w:rsid w:val="009626A4"/>
    <w:rsid w:val="00963246"/>
    <w:rsid w:val="009640C0"/>
    <w:rsid w:val="00964846"/>
    <w:rsid w:val="00964B22"/>
    <w:rsid w:val="009658AD"/>
    <w:rsid w:val="00965BEB"/>
    <w:rsid w:val="009674CE"/>
    <w:rsid w:val="00967723"/>
    <w:rsid w:val="00971BB1"/>
    <w:rsid w:val="00972CE1"/>
    <w:rsid w:val="0097355A"/>
    <w:rsid w:val="00974695"/>
    <w:rsid w:val="009761CA"/>
    <w:rsid w:val="00976906"/>
    <w:rsid w:val="009772B9"/>
    <w:rsid w:val="009809C8"/>
    <w:rsid w:val="009815C3"/>
    <w:rsid w:val="009855DE"/>
    <w:rsid w:val="00985F9D"/>
    <w:rsid w:val="00990896"/>
    <w:rsid w:val="00991B15"/>
    <w:rsid w:val="00991BB5"/>
    <w:rsid w:val="00992439"/>
    <w:rsid w:val="0099320F"/>
    <w:rsid w:val="009A0948"/>
    <w:rsid w:val="009A1D66"/>
    <w:rsid w:val="009A2979"/>
    <w:rsid w:val="009A3073"/>
    <w:rsid w:val="009A3D42"/>
    <w:rsid w:val="009A69C9"/>
    <w:rsid w:val="009A6BC8"/>
    <w:rsid w:val="009A6BCF"/>
    <w:rsid w:val="009B0733"/>
    <w:rsid w:val="009B17C6"/>
    <w:rsid w:val="009B279B"/>
    <w:rsid w:val="009B3FF5"/>
    <w:rsid w:val="009B4B3B"/>
    <w:rsid w:val="009B6465"/>
    <w:rsid w:val="009B667D"/>
    <w:rsid w:val="009B6F95"/>
    <w:rsid w:val="009C07F1"/>
    <w:rsid w:val="009C1303"/>
    <w:rsid w:val="009C5467"/>
    <w:rsid w:val="009C617B"/>
    <w:rsid w:val="009D1FD1"/>
    <w:rsid w:val="009D36DE"/>
    <w:rsid w:val="009D7309"/>
    <w:rsid w:val="009E028A"/>
    <w:rsid w:val="009E03B0"/>
    <w:rsid w:val="009E323C"/>
    <w:rsid w:val="009E57FD"/>
    <w:rsid w:val="009E5887"/>
    <w:rsid w:val="009E60EC"/>
    <w:rsid w:val="009E62E7"/>
    <w:rsid w:val="009E6B26"/>
    <w:rsid w:val="009E70B9"/>
    <w:rsid w:val="009F08E3"/>
    <w:rsid w:val="009F22B7"/>
    <w:rsid w:val="009F2A02"/>
    <w:rsid w:val="009F42DF"/>
    <w:rsid w:val="009F572A"/>
    <w:rsid w:val="009F7966"/>
    <w:rsid w:val="00A00302"/>
    <w:rsid w:val="00A00D7B"/>
    <w:rsid w:val="00A011FC"/>
    <w:rsid w:val="00A05D07"/>
    <w:rsid w:val="00A06CB4"/>
    <w:rsid w:val="00A07C77"/>
    <w:rsid w:val="00A113DC"/>
    <w:rsid w:val="00A114EC"/>
    <w:rsid w:val="00A128FD"/>
    <w:rsid w:val="00A208E6"/>
    <w:rsid w:val="00A2258F"/>
    <w:rsid w:val="00A229B7"/>
    <w:rsid w:val="00A22DDB"/>
    <w:rsid w:val="00A23A8D"/>
    <w:rsid w:val="00A24338"/>
    <w:rsid w:val="00A24385"/>
    <w:rsid w:val="00A243CB"/>
    <w:rsid w:val="00A24F1C"/>
    <w:rsid w:val="00A25A3F"/>
    <w:rsid w:val="00A27C48"/>
    <w:rsid w:val="00A27D37"/>
    <w:rsid w:val="00A27D87"/>
    <w:rsid w:val="00A33C4E"/>
    <w:rsid w:val="00A33F01"/>
    <w:rsid w:val="00A355AF"/>
    <w:rsid w:val="00A355C6"/>
    <w:rsid w:val="00A35853"/>
    <w:rsid w:val="00A3598B"/>
    <w:rsid w:val="00A365C9"/>
    <w:rsid w:val="00A41655"/>
    <w:rsid w:val="00A42FED"/>
    <w:rsid w:val="00A449B8"/>
    <w:rsid w:val="00A46468"/>
    <w:rsid w:val="00A47579"/>
    <w:rsid w:val="00A5008F"/>
    <w:rsid w:val="00A620C8"/>
    <w:rsid w:val="00A628C2"/>
    <w:rsid w:val="00A63CFF"/>
    <w:rsid w:val="00A63E1F"/>
    <w:rsid w:val="00A64BDE"/>
    <w:rsid w:val="00A65F6C"/>
    <w:rsid w:val="00A706CB"/>
    <w:rsid w:val="00A70B9D"/>
    <w:rsid w:val="00A73EA2"/>
    <w:rsid w:val="00A74413"/>
    <w:rsid w:val="00A74963"/>
    <w:rsid w:val="00A75CD6"/>
    <w:rsid w:val="00A76CA9"/>
    <w:rsid w:val="00A76F10"/>
    <w:rsid w:val="00A83D01"/>
    <w:rsid w:val="00A8591E"/>
    <w:rsid w:val="00A8620B"/>
    <w:rsid w:val="00A875E9"/>
    <w:rsid w:val="00A90675"/>
    <w:rsid w:val="00A93262"/>
    <w:rsid w:val="00A940DB"/>
    <w:rsid w:val="00A945E3"/>
    <w:rsid w:val="00A9721C"/>
    <w:rsid w:val="00A97461"/>
    <w:rsid w:val="00AA1A17"/>
    <w:rsid w:val="00AA232E"/>
    <w:rsid w:val="00AA2841"/>
    <w:rsid w:val="00AA2879"/>
    <w:rsid w:val="00AA2ED5"/>
    <w:rsid w:val="00AA3E48"/>
    <w:rsid w:val="00AA3E5E"/>
    <w:rsid w:val="00AA59B5"/>
    <w:rsid w:val="00AA5B25"/>
    <w:rsid w:val="00AA6E3C"/>
    <w:rsid w:val="00AA7A38"/>
    <w:rsid w:val="00AB07EF"/>
    <w:rsid w:val="00AB0F31"/>
    <w:rsid w:val="00AB1A04"/>
    <w:rsid w:val="00AB2050"/>
    <w:rsid w:val="00AB277B"/>
    <w:rsid w:val="00AB2D0E"/>
    <w:rsid w:val="00AB3564"/>
    <w:rsid w:val="00AB5816"/>
    <w:rsid w:val="00AB5EBE"/>
    <w:rsid w:val="00AB7835"/>
    <w:rsid w:val="00AC05AF"/>
    <w:rsid w:val="00AC1F1C"/>
    <w:rsid w:val="00AC2ABF"/>
    <w:rsid w:val="00AC43DA"/>
    <w:rsid w:val="00AC7090"/>
    <w:rsid w:val="00AD046E"/>
    <w:rsid w:val="00AD0F94"/>
    <w:rsid w:val="00AD194F"/>
    <w:rsid w:val="00AD338E"/>
    <w:rsid w:val="00AD506C"/>
    <w:rsid w:val="00AD7FFC"/>
    <w:rsid w:val="00AE06D1"/>
    <w:rsid w:val="00AE0FCE"/>
    <w:rsid w:val="00AE2A14"/>
    <w:rsid w:val="00AE3519"/>
    <w:rsid w:val="00AE4A46"/>
    <w:rsid w:val="00AE72B3"/>
    <w:rsid w:val="00AF2FF5"/>
    <w:rsid w:val="00AF4F62"/>
    <w:rsid w:val="00AF66E9"/>
    <w:rsid w:val="00B01744"/>
    <w:rsid w:val="00B027A6"/>
    <w:rsid w:val="00B0280E"/>
    <w:rsid w:val="00B028D4"/>
    <w:rsid w:val="00B04367"/>
    <w:rsid w:val="00B043AC"/>
    <w:rsid w:val="00B04F8A"/>
    <w:rsid w:val="00B05517"/>
    <w:rsid w:val="00B0578F"/>
    <w:rsid w:val="00B07F3F"/>
    <w:rsid w:val="00B129DE"/>
    <w:rsid w:val="00B158C5"/>
    <w:rsid w:val="00B17931"/>
    <w:rsid w:val="00B17CF7"/>
    <w:rsid w:val="00B21C01"/>
    <w:rsid w:val="00B26985"/>
    <w:rsid w:val="00B27899"/>
    <w:rsid w:val="00B27FC2"/>
    <w:rsid w:val="00B302AF"/>
    <w:rsid w:val="00B322D4"/>
    <w:rsid w:val="00B32617"/>
    <w:rsid w:val="00B33261"/>
    <w:rsid w:val="00B33EDE"/>
    <w:rsid w:val="00B36388"/>
    <w:rsid w:val="00B3663E"/>
    <w:rsid w:val="00B37810"/>
    <w:rsid w:val="00B40B6B"/>
    <w:rsid w:val="00B42956"/>
    <w:rsid w:val="00B45BCE"/>
    <w:rsid w:val="00B45D30"/>
    <w:rsid w:val="00B507D9"/>
    <w:rsid w:val="00B55314"/>
    <w:rsid w:val="00B57223"/>
    <w:rsid w:val="00B61AB7"/>
    <w:rsid w:val="00B63D8B"/>
    <w:rsid w:val="00B64F69"/>
    <w:rsid w:val="00B65C5D"/>
    <w:rsid w:val="00B6662A"/>
    <w:rsid w:val="00B66D1B"/>
    <w:rsid w:val="00B709D5"/>
    <w:rsid w:val="00B70E7C"/>
    <w:rsid w:val="00B72504"/>
    <w:rsid w:val="00B73622"/>
    <w:rsid w:val="00B7427E"/>
    <w:rsid w:val="00B74716"/>
    <w:rsid w:val="00B75CA8"/>
    <w:rsid w:val="00B8038A"/>
    <w:rsid w:val="00B80D31"/>
    <w:rsid w:val="00B81836"/>
    <w:rsid w:val="00B81CB7"/>
    <w:rsid w:val="00B8203F"/>
    <w:rsid w:val="00B8294C"/>
    <w:rsid w:val="00B83A2B"/>
    <w:rsid w:val="00B84948"/>
    <w:rsid w:val="00B84A8B"/>
    <w:rsid w:val="00B84C7E"/>
    <w:rsid w:val="00B84DFE"/>
    <w:rsid w:val="00B8596E"/>
    <w:rsid w:val="00B86E7D"/>
    <w:rsid w:val="00B90BC6"/>
    <w:rsid w:val="00B9170B"/>
    <w:rsid w:val="00B9396D"/>
    <w:rsid w:val="00B9573B"/>
    <w:rsid w:val="00B96752"/>
    <w:rsid w:val="00B97E1E"/>
    <w:rsid w:val="00BA15AA"/>
    <w:rsid w:val="00BA3138"/>
    <w:rsid w:val="00BA3739"/>
    <w:rsid w:val="00BA3762"/>
    <w:rsid w:val="00BA37B3"/>
    <w:rsid w:val="00BA4379"/>
    <w:rsid w:val="00BA4A06"/>
    <w:rsid w:val="00BA7D56"/>
    <w:rsid w:val="00BA7DDA"/>
    <w:rsid w:val="00BB082D"/>
    <w:rsid w:val="00BB0C0B"/>
    <w:rsid w:val="00BB129A"/>
    <w:rsid w:val="00BB29D6"/>
    <w:rsid w:val="00BB30B0"/>
    <w:rsid w:val="00BB48C5"/>
    <w:rsid w:val="00BB5503"/>
    <w:rsid w:val="00BB5D60"/>
    <w:rsid w:val="00BB69A0"/>
    <w:rsid w:val="00BB7628"/>
    <w:rsid w:val="00BC272A"/>
    <w:rsid w:val="00BC28AB"/>
    <w:rsid w:val="00BC4CC3"/>
    <w:rsid w:val="00BC4EE0"/>
    <w:rsid w:val="00BD1FB5"/>
    <w:rsid w:val="00BD2C01"/>
    <w:rsid w:val="00BD33C9"/>
    <w:rsid w:val="00BD375D"/>
    <w:rsid w:val="00BD41D3"/>
    <w:rsid w:val="00BD7717"/>
    <w:rsid w:val="00BD776C"/>
    <w:rsid w:val="00BD7BF2"/>
    <w:rsid w:val="00BD7C10"/>
    <w:rsid w:val="00BE1EDC"/>
    <w:rsid w:val="00BE3722"/>
    <w:rsid w:val="00BE50AF"/>
    <w:rsid w:val="00BE5C44"/>
    <w:rsid w:val="00BE7EDD"/>
    <w:rsid w:val="00BF075A"/>
    <w:rsid w:val="00BF0E7A"/>
    <w:rsid w:val="00BF0F53"/>
    <w:rsid w:val="00BF5222"/>
    <w:rsid w:val="00BF6250"/>
    <w:rsid w:val="00C00B7B"/>
    <w:rsid w:val="00C02504"/>
    <w:rsid w:val="00C03F06"/>
    <w:rsid w:val="00C0419A"/>
    <w:rsid w:val="00C05069"/>
    <w:rsid w:val="00C1091B"/>
    <w:rsid w:val="00C1672C"/>
    <w:rsid w:val="00C21256"/>
    <w:rsid w:val="00C25BAC"/>
    <w:rsid w:val="00C27367"/>
    <w:rsid w:val="00C27F91"/>
    <w:rsid w:val="00C303BC"/>
    <w:rsid w:val="00C30573"/>
    <w:rsid w:val="00C30A87"/>
    <w:rsid w:val="00C31650"/>
    <w:rsid w:val="00C31AD1"/>
    <w:rsid w:val="00C32F29"/>
    <w:rsid w:val="00C33B8F"/>
    <w:rsid w:val="00C34294"/>
    <w:rsid w:val="00C35280"/>
    <w:rsid w:val="00C4015C"/>
    <w:rsid w:val="00C405AE"/>
    <w:rsid w:val="00C41384"/>
    <w:rsid w:val="00C42E34"/>
    <w:rsid w:val="00C454AA"/>
    <w:rsid w:val="00C465E2"/>
    <w:rsid w:val="00C501E2"/>
    <w:rsid w:val="00C505E0"/>
    <w:rsid w:val="00C52177"/>
    <w:rsid w:val="00C52D0F"/>
    <w:rsid w:val="00C54A73"/>
    <w:rsid w:val="00C56F3C"/>
    <w:rsid w:val="00C578A1"/>
    <w:rsid w:val="00C628B2"/>
    <w:rsid w:val="00C63A2F"/>
    <w:rsid w:val="00C65B5B"/>
    <w:rsid w:val="00C663C4"/>
    <w:rsid w:val="00C6787F"/>
    <w:rsid w:val="00C71B6F"/>
    <w:rsid w:val="00C729FB"/>
    <w:rsid w:val="00C72A1A"/>
    <w:rsid w:val="00C73819"/>
    <w:rsid w:val="00C7603A"/>
    <w:rsid w:val="00C80AA3"/>
    <w:rsid w:val="00C82FCA"/>
    <w:rsid w:val="00C83191"/>
    <w:rsid w:val="00C84209"/>
    <w:rsid w:val="00C93878"/>
    <w:rsid w:val="00C94935"/>
    <w:rsid w:val="00C96FF0"/>
    <w:rsid w:val="00CA04A6"/>
    <w:rsid w:val="00CA0604"/>
    <w:rsid w:val="00CA09D2"/>
    <w:rsid w:val="00CA4D41"/>
    <w:rsid w:val="00CA61E4"/>
    <w:rsid w:val="00CB0235"/>
    <w:rsid w:val="00CB0397"/>
    <w:rsid w:val="00CB12CB"/>
    <w:rsid w:val="00CB13F2"/>
    <w:rsid w:val="00CB3DFD"/>
    <w:rsid w:val="00CB4CFE"/>
    <w:rsid w:val="00CB6A55"/>
    <w:rsid w:val="00CB70BF"/>
    <w:rsid w:val="00CC22ED"/>
    <w:rsid w:val="00CC48FC"/>
    <w:rsid w:val="00CC4D5B"/>
    <w:rsid w:val="00CC7E09"/>
    <w:rsid w:val="00CC7E2A"/>
    <w:rsid w:val="00CD034F"/>
    <w:rsid w:val="00CD0B70"/>
    <w:rsid w:val="00CD1107"/>
    <w:rsid w:val="00CD220E"/>
    <w:rsid w:val="00CD62E3"/>
    <w:rsid w:val="00CD62EF"/>
    <w:rsid w:val="00CD661A"/>
    <w:rsid w:val="00CE52B3"/>
    <w:rsid w:val="00CE6775"/>
    <w:rsid w:val="00CE7737"/>
    <w:rsid w:val="00CF0E30"/>
    <w:rsid w:val="00CF1313"/>
    <w:rsid w:val="00CF1994"/>
    <w:rsid w:val="00CF2044"/>
    <w:rsid w:val="00CF224B"/>
    <w:rsid w:val="00CF3276"/>
    <w:rsid w:val="00CF38EE"/>
    <w:rsid w:val="00CF4BD0"/>
    <w:rsid w:val="00CF624C"/>
    <w:rsid w:val="00CF7567"/>
    <w:rsid w:val="00D01249"/>
    <w:rsid w:val="00D024E3"/>
    <w:rsid w:val="00D024F1"/>
    <w:rsid w:val="00D02B43"/>
    <w:rsid w:val="00D055BD"/>
    <w:rsid w:val="00D05DF0"/>
    <w:rsid w:val="00D0680E"/>
    <w:rsid w:val="00D06A84"/>
    <w:rsid w:val="00D07512"/>
    <w:rsid w:val="00D105D1"/>
    <w:rsid w:val="00D120F5"/>
    <w:rsid w:val="00D12E65"/>
    <w:rsid w:val="00D151DA"/>
    <w:rsid w:val="00D1520C"/>
    <w:rsid w:val="00D16458"/>
    <w:rsid w:val="00D17E11"/>
    <w:rsid w:val="00D20F13"/>
    <w:rsid w:val="00D222C0"/>
    <w:rsid w:val="00D2352A"/>
    <w:rsid w:val="00D24C8A"/>
    <w:rsid w:val="00D2731B"/>
    <w:rsid w:val="00D33570"/>
    <w:rsid w:val="00D33DD5"/>
    <w:rsid w:val="00D37377"/>
    <w:rsid w:val="00D411DE"/>
    <w:rsid w:val="00D4458F"/>
    <w:rsid w:val="00D453B0"/>
    <w:rsid w:val="00D4540D"/>
    <w:rsid w:val="00D479A9"/>
    <w:rsid w:val="00D501F9"/>
    <w:rsid w:val="00D51248"/>
    <w:rsid w:val="00D52D00"/>
    <w:rsid w:val="00D54738"/>
    <w:rsid w:val="00D56125"/>
    <w:rsid w:val="00D5688E"/>
    <w:rsid w:val="00D56CF4"/>
    <w:rsid w:val="00D57D33"/>
    <w:rsid w:val="00D57F9B"/>
    <w:rsid w:val="00D62086"/>
    <w:rsid w:val="00D639DB"/>
    <w:rsid w:val="00D659BC"/>
    <w:rsid w:val="00D7008F"/>
    <w:rsid w:val="00D70F30"/>
    <w:rsid w:val="00D71FA8"/>
    <w:rsid w:val="00D73F9F"/>
    <w:rsid w:val="00D749C2"/>
    <w:rsid w:val="00D75A21"/>
    <w:rsid w:val="00D76672"/>
    <w:rsid w:val="00D76A8D"/>
    <w:rsid w:val="00D76DD8"/>
    <w:rsid w:val="00D772A2"/>
    <w:rsid w:val="00D819E3"/>
    <w:rsid w:val="00D84984"/>
    <w:rsid w:val="00D86CAA"/>
    <w:rsid w:val="00D908FE"/>
    <w:rsid w:val="00D9120E"/>
    <w:rsid w:val="00D92F89"/>
    <w:rsid w:val="00D945A3"/>
    <w:rsid w:val="00D97DDD"/>
    <w:rsid w:val="00D97F0E"/>
    <w:rsid w:val="00DA0D3D"/>
    <w:rsid w:val="00DA4433"/>
    <w:rsid w:val="00DA4DA0"/>
    <w:rsid w:val="00DA5722"/>
    <w:rsid w:val="00DA68A7"/>
    <w:rsid w:val="00DA7405"/>
    <w:rsid w:val="00DB0300"/>
    <w:rsid w:val="00DB0F96"/>
    <w:rsid w:val="00DB13B7"/>
    <w:rsid w:val="00DB1745"/>
    <w:rsid w:val="00DB2082"/>
    <w:rsid w:val="00DB44F2"/>
    <w:rsid w:val="00DB564A"/>
    <w:rsid w:val="00DB593D"/>
    <w:rsid w:val="00DB5E90"/>
    <w:rsid w:val="00DB61D5"/>
    <w:rsid w:val="00DC167A"/>
    <w:rsid w:val="00DC192C"/>
    <w:rsid w:val="00DC1FB8"/>
    <w:rsid w:val="00DC2BAB"/>
    <w:rsid w:val="00DC3060"/>
    <w:rsid w:val="00DC31A8"/>
    <w:rsid w:val="00DC5D79"/>
    <w:rsid w:val="00DD06D6"/>
    <w:rsid w:val="00DD122E"/>
    <w:rsid w:val="00DD12F0"/>
    <w:rsid w:val="00DD2073"/>
    <w:rsid w:val="00DD2B57"/>
    <w:rsid w:val="00DD30BA"/>
    <w:rsid w:val="00DD41E1"/>
    <w:rsid w:val="00DD7CA1"/>
    <w:rsid w:val="00DE0305"/>
    <w:rsid w:val="00DE0E92"/>
    <w:rsid w:val="00DE17B6"/>
    <w:rsid w:val="00DE2002"/>
    <w:rsid w:val="00DE32B0"/>
    <w:rsid w:val="00DE32F8"/>
    <w:rsid w:val="00DE42BF"/>
    <w:rsid w:val="00DE573D"/>
    <w:rsid w:val="00DE682A"/>
    <w:rsid w:val="00DE74DE"/>
    <w:rsid w:val="00DE7E75"/>
    <w:rsid w:val="00DF0080"/>
    <w:rsid w:val="00DF0EC1"/>
    <w:rsid w:val="00DF18BC"/>
    <w:rsid w:val="00DF5402"/>
    <w:rsid w:val="00DF72A7"/>
    <w:rsid w:val="00E001BE"/>
    <w:rsid w:val="00E05A8A"/>
    <w:rsid w:val="00E06EBF"/>
    <w:rsid w:val="00E10F75"/>
    <w:rsid w:val="00E120B3"/>
    <w:rsid w:val="00E126B3"/>
    <w:rsid w:val="00E145E4"/>
    <w:rsid w:val="00E1607A"/>
    <w:rsid w:val="00E1640B"/>
    <w:rsid w:val="00E1753D"/>
    <w:rsid w:val="00E21A98"/>
    <w:rsid w:val="00E2249A"/>
    <w:rsid w:val="00E2379F"/>
    <w:rsid w:val="00E2449A"/>
    <w:rsid w:val="00E24793"/>
    <w:rsid w:val="00E24BBF"/>
    <w:rsid w:val="00E26139"/>
    <w:rsid w:val="00E31504"/>
    <w:rsid w:val="00E31B6E"/>
    <w:rsid w:val="00E34273"/>
    <w:rsid w:val="00E40135"/>
    <w:rsid w:val="00E41E40"/>
    <w:rsid w:val="00E42513"/>
    <w:rsid w:val="00E426A1"/>
    <w:rsid w:val="00E43D43"/>
    <w:rsid w:val="00E43EE9"/>
    <w:rsid w:val="00E456D8"/>
    <w:rsid w:val="00E45DBA"/>
    <w:rsid w:val="00E45EA4"/>
    <w:rsid w:val="00E46D14"/>
    <w:rsid w:val="00E5069B"/>
    <w:rsid w:val="00E50EE0"/>
    <w:rsid w:val="00E51D58"/>
    <w:rsid w:val="00E522A2"/>
    <w:rsid w:val="00E52681"/>
    <w:rsid w:val="00E526C4"/>
    <w:rsid w:val="00E53DBE"/>
    <w:rsid w:val="00E54E29"/>
    <w:rsid w:val="00E56D64"/>
    <w:rsid w:val="00E6431B"/>
    <w:rsid w:val="00E64988"/>
    <w:rsid w:val="00E65FDE"/>
    <w:rsid w:val="00E66951"/>
    <w:rsid w:val="00E66DF8"/>
    <w:rsid w:val="00E67DFB"/>
    <w:rsid w:val="00E70713"/>
    <w:rsid w:val="00E7199B"/>
    <w:rsid w:val="00E72238"/>
    <w:rsid w:val="00E72B3F"/>
    <w:rsid w:val="00E73E0F"/>
    <w:rsid w:val="00E748D4"/>
    <w:rsid w:val="00E750E8"/>
    <w:rsid w:val="00E7615D"/>
    <w:rsid w:val="00E76C31"/>
    <w:rsid w:val="00E80783"/>
    <w:rsid w:val="00E82453"/>
    <w:rsid w:val="00E833D8"/>
    <w:rsid w:val="00E83C38"/>
    <w:rsid w:val="00E83F1E"/>
    <w:rsid w:val="00E8457C"/>
    <w:rsid w:val="00E861DD"/>
    <w:rsid w:val="00E870E1"/>
    <w:rsid w:val="00E90F88"/>
    <w:rsid w:val="00E91D88"/>
    <w:rsid w:val="00E926BA"/>
    <w:rsid w:val="00E94CA8"/>
    <w:rsid w:val="00E97077"/>
    <w:rsid w:val="00E979A7"/>
    <w:rsid w:val="00E97BA9"/>
    <w:rsid w:val="00EA568B"/>
    <w:rsid w:val="00EA5FE8"/>
    <w:rsid w:val="00EB222F"/>
    <w:rsid w:val="00EB36AF"/>
    <w:rsid w:val="00EB39F9"/>
    <w:rsid w:val="00EB406E"/>
    <w:rsid w:val="00EB4674"/>
    <w:rsid w:val="00EB4AB3"/>
    <w:rsid w:val="00EB7191"/>
    <w:rsid w:val="00EC0710"/>
    <w:rsid w:val="00EC4DDC"/>
    <w:rsid w:val="00EC51AE"/>
    <w:rsid w:val="00EC5811"/>
    <w:rsid w:val="00EC77B6"/>
    <w:rsid w:val="00ED2005"/>
    <w:rsid w:val="00ED371B"/>
    <w:rsid w:val="00ED5543"/>
    <w:rsid w:val="00ED5B2C"/>
    <w:rsid w:val="00ED6B52"/>
    <w:rsid w:val="00EE0CEF"/>
    <w:rsid w:val="00EF0445"/>
    <w:rsid w:val="00EF3F17"/>
    <w:rsid w:val="00EF420D"/>
    <w:rsid w:val="00EF45F5"/>
    <w:rsid w:val="00EF5DEB"/>
    <w:rsid w:val="00F02759"/>
    <w:rsid w:val="00F05798"/>
    <w:rsid w:val="00F1000D"/>
    <w:rsid w:val="00F105EE"/>
    <w:rsid w:val="00F111B1"/>
    <w:rsid w:val="00F11F23"/>
    <w:rsid w:val="00F12BB1"/>
    <w:rsid w:val="00F12F91"/>
    <w:rsid w:val="00F13049"/>
    <w:rsid w:val="00F13768"/>
    <w:rsid w:val="00F148D9"/>
    <w:rsid w:val="00F14990"/>
    <w:rsid w:val="00F16ACE"/>
    <w:rsid w:val="00F23222"/>
    <w:rsid w:val="00F2356E"/>
    <w:rsid w:val="00F2373E"/>
    <w:rsid w:val="00F25794"/>
    <w:rsid w:val="00F272BE"/>
    <w:rsid w:val="00F30291"/>
    <w:rsid w:val="00F307F1"/>
    <w:rsid w:val="00F30AB9"/>
    <w:rsid w:val="00F31EBD"/>
    <w:rsid w:val="00F34AB0"/>
    <w:rsid w:val="00F34AE7"/>
    <w:rsid w:val="00F34B01"/>
    <w:rsid w:val="00F409C4"/>
    <w:rsid w:val="00F409D2"/>
    <w:rsid w:val="00F4264D"/>
    <w:rsid w:val="00F45586"/>
    <w:rsid w:val="00F45C53"/>
    <w:rsid w:val="00F46330"/>
    <w:rsid w:val="00F46D16"/>
    <w:rsid w:val="00F477F0"/>
    <w:rsid w:val="00F519BD"/>
    <w:rsid w:val="00F51D30"/>
    <w:rsid w:val="00F51EC2"/>
    <w:rsid w:val="00F53053"/>
    <w:rsid w:val="00F53639"/>
    <w:rsid w:val="00F5563C"/>
    <w:rsid w:val="00F56BAE"/>
    <w:rsid w:val="00F57368"/>
    <w:rsid w:val="00F6453B"/>
    <w:rsid w:val="00F6456F"/>
    <w:rsid w:val="00F6616A"/>
    <w:rsid w:val="00F66A26"/>
    <w:rsid w:val="00F67FE8"/>
    <w:rsid w:val="00F703E9"/>
    <w:rsid w:val="00F706CA"/>
    <w:rsid w:val="00F70AD3"/>
    <w:rsid w:val="00F71EA6"/>
    <w:rsid w:val="00F731B1"/>
    <w:rsid w:val="00F76CF6"/>
    <w:rsid w:val="00F77841"/>
    <w:rsid w:val="00F812AE"/>
    <w:rsid w:val="00F81DDA"/>
    <w:rsid w:val="00F831C1"/>
    <w:rsid w:val="00F8545D"/>
    <w:rsid w:val="00F85F6C"/>
    <w:rsid w:val="00F86B2A"/>
    <w:rsid w:val="00F87B6F"/>
    <w:rsid w:val="00F87E84"/>
    <w:rsid w:val="00F90801"/>
    <w:rsid w:val="00F9175E"/>
    <w:rsid w:val="00F91EA5"/>
    <w:rsid w:val="00F92CE5"/>
    <w:rsid w:val="00F94716"/>
    <w:rsid w:val="00F95028"/>
    <w:rsid w:val="00F956C1"/>
    <w:rsid w:val="00F9655E"/>
    <w:rsid w:val="00F97BE7"/>
    <w:rsid w:val="00FA0F3B"/>
    <w:rsid w:val="00FA2D39"/>
    <w:rsid w:val="00FA4ECA"/>
    <w:rsid w:val="00FA6263"/>
    <w:rsid w:val="00FA75E7"/>
    <w:rsid w:val="00FA7C83"/>
    <w:rsid w:val="00FB0A16"/>
    <w:rsid w:val="00FB192D"/>
    <w:rsid w:val="00FB2494"/>
    <w:rsid w:val="00FB2538"/>
    <w:rsid w:val="00FB3507"/>
    <w:rsid w:val="00FB41D4"/>
    <w:rsid w:val="00FB7CDC"/>
    <w:rsid w:val="00FC0332"/>
    <w:rsid w:val="00FC2753"/>
    <w:rsid w:val="00FC3706"/>
    <w:rsid w:val="00FC3A5D"/>
    <w:rsid w:val="00FC4417"/>
    <w:rsid w:val="00FC5A56"/>
    <w:rsid w:val="00FC6ADE"/>
    <w:rsid w:val="00FC79B5"/>
    <w:rsid w:val="00FD05AA"/>
    <w:rsid w:val="00FD1371"/>
    <w:rsid w:val="00FD19A5"/>
    <w:rsid w:val="00FD4285"/>
    <w:rsid w:val="00FD449B"/>
    <w:rsid w:val="00FD509F"/>
    <w:rsid w:val="00FD61DB"/>
    <w:rsid w:val="00FD7D22"/>
    <w:rsid w:val="00FE0A90"/>
    <w:rsid w:val="00FE0C5B"/>
    <w:rsid w:val="00FE4219"/>
    <w:rsid w:val="00FE4366"/>
    <w:rsid w:val="00FE43E1"/>
    <w:rsid w:val="00FE4C3F"/>
    <w:rsid w:val="00FF17F4"/>
    <w:rsid w:val="00FF1AD3"/>
    <w:rsid w:val="00FF261D"/>
    <w:rsid w:val="00FF4A0A"/>
    <w:rsid w:val="00FF4F8A"/>
    <w:rsid w:val="00FF62D8"/>
    <w:rsid w:val="00FF6CC4"/>
    <w:rsid w:val="05DDC66F"/>
    <w:rsid w:val="06F5759E"/>
    <w:rsid w:val="08E08B2A"/>
    <w:rsid w:val="0906515E"/>
    <w:rsid w:val="09DBE23B"/>
    <w:rsid w:val="0B60FAC3"/>
    <w:rsid w:val="0C0527A3"/>
    <w:rsid w:val="0D9D1AE6"/>
    <w:rsid w:val="105CE830"/>
    <w:rsid w:val="12F4189F"/>
    <w:rsid w:val="1380D879"/>
    <w:rsid w:val="141E73E7"/>
    <w:rsid w:val="14E49B98"/>
    <w:rsid w:val="1505CF10"/>
    <w:rsid w:val="1951B801"/>
    <w:rsid w:val="1ADDAE07"/>
    <w:rsid w:val="1CC93B46"/>
    <w:rsid w:val="20F2DC67"/>
    <w:rsid w:val="22047726"/>
    <w:rsid w:val="2226D90F"/>
    <w:rsid w:val="224D35E1"/>
    <w:rsid w:val="24159C1F"/>
    <w:rsid w:val="28AC3384"/>
    <w:rsid w:val="29E266E4"/>
    <w:rsid w:val="29F28056"/>
    <w:rsid w:val="2A14F3E0"/>
    <w:rsid w:val="2BECAECE"/>
    <w:rsid w:val="2E4795A3"/>
    <w:rsid w:val="2F21C36D"/>
    <w:rsid w:val="313BB0A7"/>
    <w:rsid w:val="31706E58"/>
    <w:rsid w:val="3182AEC1"/>
    <w:rsid w:val="33D957E1"/>
    <w:rsid w:val="33EB0990"/>
    <w:rsid w:val="3474217F"/>
    <w:rsid w:val="352B8AF6"/>
    <w:rsid w:val="3550F989"/>
    <w:rsid w:val="355F35B3"/>
    <w:rsid w:val="383821B0"/>
    <w:rsid w:val="390AD078"/>
    <w:rsid w:val="3AB4EA50"/>
    <w:rsid w:val="3ACEB29A"/>
    <w:rsid w:val="3DF684E4"/>
    <w:rsid w:val="3E4C041F"/>
    <w:rsid w:val="3E79D87A"/>
    <w:rsid w:val="3ED81C77"/>
    <w:rsid w:val="3FAD538E"/>
    <w:rsid w:val="3FEF67E7"/>
    <w:rsid w:val="41EEC4B3"/>
    <w:rsid w:val="421FF48F"/>
    <w:rsid w:val="4910FFFF"/>
    <w:rsid w:val="49B2F539"/>
    <w:rsid w:val="4B6D9CED"/>
    <w:rsid w:val="4B7770F4"/>
    <w:rsid w:val="4C59318B"/>
    <w:rsid w:val="4F3A2C9A"/>
    <w:rsid w:val="516E43D6"/>
    <w:rsid w:val="5775601E"/>
    <w:rsid w:val="592FE746"/>
    <w:rsid w:val="5A32E9BC"/>
    <w:rsid w:val="5A3C204A"/>
    <w:rsid w:val="5C044E76"/>
    <w:rsid w:val="5E6DFA06"/>
    <w:rsid w:val="613E003E"/>
    <w:rsid w:val="619EDCE1"/>
    <w:rsid w:val="629302FC"/>
    <w:rsid w:val="63B1102F"/>
    <w:rsid w:val="6765E748"/>
    <w:rsid w:val="68925994"/>
    <w:rsid w:val="69B4DDE2"/>
    <w:rsid w:val="6A426F1A"/>
    <w:rsid w:val="6E413629"/>
    <w:rsid w:val="6F08A2BD"/>
    <w:rsid w:val="6F91EFB1"/>
    <w:rsid w:val="701B304C"/>
    <w:rsid w:val="70C2DF57"/>
    <w:rsid w:val="70F6E4B7"/>
    <w:rsid w:val="71BAEE5A"/>
    <w:rsid w:val="72BD57CA"/>
    <w:rsid w:val="73D170CB"/>
    <w:rsid w:val="746026B4"/>
    <w:rsid w:val="749D5B46"/>
    <w:rsid w:val="7550AE50"/>
    <w:rsid w:val="765E677B"/>
    <w:rsid w:val="773ECC5B"/>
    <w:rsid w:val="776F415C"/>
    <w:rsid w:val="7A7502B8"/>
    <w:rsid w:val="7D6C1ADE"/>
    <w:rsid w:val="7E299BB3"/>
    <w:rsid w:val="7EC5E993"/>
    <w:rsid w:val="7EF0FDD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C7205E2"/>
  <w15:docId w15:val="{4CC2240E-6682-4275-82BF-4FEE6E08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9234D"/>
    <w:pPr>
      <w:tabs>
        <w:tab w:val="left" w:pos="170"/>
      </w:tabs>
    </w:pPr>
    <w:rPr>
      <w:rFonts w:asciiTheme="minorHAnsi" w:hAnsiTheme="minorHAnsi"/>
      <w:sz w:val="16"/>
    </w:rPr>
  </w:style>
  <w:style w:type="paragraph" w:styleId="berschrift1">
    <w:name w:val="heading 1"/>
    <w:aliases w:val="headline 1"/>
    <w:basedOn w:val="Standard"/>
    <w:next w:val="Standard"/>
    <w:link w:val="berschrift1Zchn"/>
    <w:autoRedefine/>
    <w:qFormat/>
    <w:rsid w:val="0089234D"/>
    <w:pPr>
      <w:keepNext/>
      <w:numPr>
        <w:numId w:val="9"/>
      </w:numPr>
      <w:tabs>
        <w:tab w:val="clear" w:pos="170"/>
      </w:tabs>
      <w:spacing w:before="240" w:after="240" w:line="276" w:lineRule="auto"/>
      <w:ind w:left="714" w:hanging="357"/>
      <w:outlineLvl w:val="0"/>
    </w:pPr>
    <w:rPr>
      <w:rFonts w:asciiTheme="majorHAnsi" w:hAnsiTheme="majorHAnsi"/>
      <w:b/>
      <w:color w:val="0062C2" w:themeColor="accent1"/>
      <w:sz w:val="28"/>
      <w:szCs w:val="28"/>
      <w:lang w:eastAsia="ja-JP"/>
    </w:rPr>
  </w:style>
  <w:style w:type="paragraph" w:styleId="berschrift2">
    <w:name w:val="heading 2"/>
    <w:aliases w:val="headline 2"/>
    <w:basedOn w:val="Standard"/>
    <w:next w:val="Standard"/>
    <w:link w:val="berschrift2Zchn"/>
    <w:autoRedefine/>
    <w:qFormat/>
    <w:rsid w:val="00A706CB"/>
    <w:pPr>
      <w:keepNext/>
      <w:spacing w:after="240" w:line="352" w:lineRule="exact"/>
      <w:outlineLvl w:val="1"/>
    </w:pPr>
    <w:rPr>
      <w:rFonts w:asciiTheme="majorHAnsi" w:hAnsiTheme="majorHAnsi" w:cs="Arial"/>
      <w:b/>
      <w:bCs/>
      <w:iCs/>
      <w:szCs w:val="18"/>
    </w:rPr>
  </w:style>
  <w:style w:type="paragraph" w:styleId="berschrift3">
    <w:name w:val="heading 3"/>
    <w:aliases w:val="headline 3"/>
    <w:basedOn w:val="Standard"/>
    <w:next w:val="Standard"/>
    <w:link w:val="berschrift3Zchn"/>
    <w:autoRedefine/>
    <w:qFormat/>
    <w:rsid w:val="00A706CB"/>
    <w:pPr>
      <w:keepNext/>
      <w:outlineLvl w:val="2"/>
    </w:pPr>
    <w:rPr>
      <w:rFonts w:asciiTheme="majorHAnsi" w:eastAsia="MS Gothic" w:hAnsiTheme="majorHAnsi"/>
      <w:b/>
      <w:lang w:eastAsia="ja-JP"/>
    </w:rPr>
  </w:style>
  <w:style w:type="paragraph" w:styleId="berschrift4">
    <w:name w:val="heading 4"/>
    <w:aliases w:val="headline 4"/>
    <w:basedOn w:val="Standard"/>
    <w:next w:val="Standard"/>
    <w:autoRedefine/>
    <w:qFormat/>
    <w:rsid w:val="00A706CB"/>
    <w:pPr>
      <w:keepNext/>
      <w:numPr>
        <w:ilvl w:val="3"/>
        <w:numId w:val="1"/>
      </w:numPr>
      <w:tabs>
        <w:tab w:val="clear" w:pos="1728"/>
      </w:tabs>
      <w:ind w:left="0" w:firstLine="0"/>
      <w:outlineLvl w:val="3"/>
    </w:pPr>
    <w:rPr>
      <w:rFonts w:asciiTheme="majorHAnsi" w:hAnsiTheme="majorHAnsi"/>
      <w:b/>
      <w:bCs/>
      <w:szCs w:val="28"/>
    </w:rPr>
  </w:style>
  <w:style w:type="paragraph" w:styleId="berschrift5">
    <w:name w:val="heading 5"/>
    <w:aliases w:val="headline 5"/>
    <w:basedOn w:val="Standard"/>
    <w:next w:val="Standard"/>
    <w:autoRedefine/>
    <w:qFormat/>
    <w:rsid w:val="00A706CB"/>
    <w:pPr>
      <w:keepNext/>
      <w:outlineLvl w:val="4"/>
    </w:pPr>
    <w:rPr>
      <w:rFonts w:asciiTheme="majorHAnsi" w:hAnsiTheme="majorHAnsi"/>
      <w:b/>
      <w:bCs/>
      <w:iCs/>
      <w:szCs w:val="26"/>
    </w:rPr>
  </w:style>
  <w:style w:type="paragraph" w:styleId="berschrift6">
    <w:name w:val="heading 6"/>
    <w:aliases w:val="headline 6"/>
    <w:basedOn w:val="Standard"/>
    <w:next w:val="Standard"/>
    <w:autoRedefine/>
    <w:qFormat/>
    <w:rsid w:val="00A706CB"/>
    <w:pPr>
      <w:keepNext/>
      <w:outlineLvl w:val="5"/>
    </w:pPr>
    <w:rPr>
      <w:rFonts w:asciiTheme="majorHAnsi" w:hAnsiTheme="majorHAnsi"/>
      <w:b/>
      <w:bCs/>
      <w:szCs w:val="22"/>
    </w:rPr>
  </w:style>
  <w:style w:type="paragraph" w:styleId="berschrift7">
    <w:name w:val="heading 7"/>
    <w:aliases w:val="headline 7"/>
    <w:basedOn w:val="Standard"/>
    <w:next w:val="Standard"/>
    <w:autoRedefine/>
    <w:qFormat/>
    <w:rsid w:val="00A706CB"/>
    <w:pPr>
      <w:keepNext/>
      <w:outlineLvl w:val="6"/>
    </w:pPr>
    <w:rPr>
      <w:rFonts w:asciiTheme="majorHAnsi" w:hAnsiTheme="majorHAnsi"/>
      <w:b/>
      <w:szCs w:val="24"/>
    </w:rPr>
  </w:style>
  <w:style w:type="paragraph" w:styleId="berschrift8">
    <w:name w:val="heading 8"/>
    <w:aliases w:val="headline 8"/>
    <w:basedOn w:val="Standard"/>
    <w:next w:val="Standard"/>
    <w:autoRedefine/>
    <w:qFormat/>
    <w:rsid w:val="00A706CB"/>
    <w:pPr>
      <w:keepNext/>
      <w:outlineLvl w:val="7"/>
    </w:pPr>
    <w:rPr>
      <w:rFonts w:asciiTheme="majorHAnsi" w:hAnsiTheme="majorHAnsi"/>
      <w:b/>
      <w:iCs/>
      <w:szCs w:val="24"/>
    </w:rPr>
  </w:style>
  <w:style w:type="paragraph" w:styleId="berschrift9">
    <w:name w:val="heading 9"/>
    <w:aliases w:val="headline 9"/>
    <w:basedOn w:val="Standard"/>
    <w:next w:val="Standard"/>
    <w:autoRedefine/>
    <w:qFormat/>
    <w:rsid w:val="00A706CB"/>
    <w:pPr>
      <w:keepNext/>
      <w:spacing w:line="352" w:lineRule="exact"/>
      <w:outlineLvl w:val="8"/>
    </w:pPr>
    <w:rPr>
      <w:rFonts w:asciiTheme="majorHAnsi" w:hAnsiTheme="majorHAnsi" w:cs="Arial"/>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topline bold"/>
    <w:basedOn w:val="Standard"/>
    <w:link w:val="KopfzeileZchn"/>
    <w:rsid w:val="00CA7930"/>
    <w:pPr>
      <w:tabs>
        <w:tab w:val="center" w:pos="4536"/>
        <w:tab w:val="right" w:pos="9072"/>
      </w:tabs>
    </w:pPr>
  </w:style>
  <w:style w:type="paragraph" w:styleId="Fuzeile">
    <w:name w:val="footer"/>
    <w:aliases w:val="footer"/>
    <w:basedOn w:val="Standard"/>
    <w:link w:val="FuzeileZchn"/>
    <w:rsid w:val="00CA7930"/>
    <w:pPr>
      <w:tabs>
        <w:tab w:val="center" w:pos="4536"/>
        <w:tab w:val="right" w:pos="9072"/>
      </w:tabs>
    </w:pPr>
  </w:style>
  <w:style w:type="paragraph" w:styleId="Sprechblasentext">
    <w:name w:val="Balloon Text"/>
    <w:basedOn w:val="Standard"/>
    <w:semiHidden/>
    <w:rsid w:val="00CA7930"/>
    <w:rPr>
      <w:rFonts w:ascii="Tahoma" w:hAnsi="Tahoma" w:cs="Tahoma"/>
      <w:szCs w:val="16"/>
    </w:rPr>
  </w:style>
  <w:style w:type="character" w:customStyle="1" w:styleId="FuzeilefooterChar">
    <w:name w:val="Fußzeile;footer Char"/>
    <w:basedOn w:val="Absatz-Standardschriftart"/>
    <w:rsid w:val="00CA7930"/>
    <w:rPr>
      <w:rFonts w:ascii="Arial" w:hAnsi="Arial"/>
      <w:sz w:val="28"/>
      <w:szCs w:val="28"/>
      <w:lang w:val="en-GB" w:eastAsia="de-DE" w:bidi="ar-SA"/>
    </w:rPr>
  </w:style>
  <w:style w:type="paragraph" w:styleId="Titel">
    <w:name w:val="Title"/>
    <w:aliases w:val="title"/>
    <w:basedOn w:val="Standard"/>
    <w:autoRedefine/>
    <w:qFormat/>
    <w:rsid w:val="005D5DA1"/>
    <w:pPr>
      <w:spacing w:line="780" w:lineRule="exact"/>
      <w:ind w:left="993" w:right="417"/>
      <w:outlineLvl w:val="0"/>
    </w:pPr>
    <w:rPr>
      <w:rFonts w:cs="Arial"/>
      <w:b/>
      <w:bCs/>
      <w:noProof/>
      <w:kern w:val="28"/>
      <w:sz w:val="48"/>
      <w:szCs w:val="48"/>
      <w:lang w:val="de-DE"/>
    </w:rPr>
  </w:style>
  <w:style w:type="paragraph" w:styleId="Aufzhlungszeichen">
    <w:name w:val="List Bullet"/>
    <w:aliases w:val="bullet list"/>
    <w:basedOn w:val="Standard"/>
    <w:rsid w:val="00CA7930"/>
    <w:pPr>
      <w:numPr>
        <w:numId w:val="6"/>
      </w:numPr>
      <w:outlineLvl w:val="0"/>
    </w:pPr>
  </w:style>
  <w:style w:type="paragraph" w:styleId="Aufzhlungszeichen2">
    <w:name w:val="List Bullet 2"/>
    <w:aliases w:val="bullet list 2"/>
    <w:basedOn w:val="Standard"/>
    <w:rsid w:val="00CA7930"/>
    <w:pPr>
      <w:numPr>
        <w:numId w:val="2"/>
      </w:numPr>
      <w:tabs>
        <w:tab w:val="clear" w:pos="406"/>
        <w:tab w:val="num" w:pos="360"/>
      </w:tabs>
      <w:ind w:left="0" w:firstLine="0"/>
    </w:pPr>
  </w:style>
  <w:style w:type="character" w:styleId="Seitenzahl">
    <w:name w:val="page number"/>
    <w:aliases w:val="page number"/>
    <w:basedOn w:val="Absatz-Standardschriftart"/>
    <w:rsid w:val="00CA7930"/>
    <w:rPr>
      <w:rFonts w:ascii="Arial" w:hAnsi="Arial"/>
      <w:sz w:val="18"/>
      <w:szCs w:val="18"/>
    </w:rPr>
  </w:style>
  <w:style w:type="paragraph" w:styleId="Fu-Endnotenberschrift">
    <w:name w:val="Note Heading"/>
    <w:aliases w:val="footer bold"/>
    <w:basedOn w:val="Standard"/>
    <w:next w:val="Standard"/>
    <w:rsid w:val="00CA7930"/>
    <w:pPr>
      <w:spacing w:line="330" w:lineRule="exact"/>
    </w:pPr>
    <w:rPr>
      <w:b/>
      <w:sz w:val="28"/>
    </w:rPr>
  </w:style>
  <w:style w:type="paragraph" w:styleId="Funotentext">
    <w:name w:val="footnote text"/>
    <w:basedOn w:val="Standard"/>
    <w:link w:val="FunotentextZchn"/>
    <w:uiPriority w:val="99"/>
    <w:rsid w:val="00CA7930"/>
    <w:rPr>
      <w:rFonts w:ascii="Helvetica KM Cn" w:hAnsi="Helvetica KM Cn"/>
      <w:sz w:val="28"/>
    </w:rPr>
  </w:style>
  <w:style w:type="paragraph" w:styleId="Untertitel">
    <w:name w:val="Subtitle"/>
    <w:aliases w:val="subtitle"/>
    <w:basedOn w:val="Standard"/>
    <w:autoRedefine/>
    <w:qFormat/>
    <w:rsid w:val="003E5D55"/>
    <w:pPr>
      <w:spacing w:line="600" w:lineRule="exact"/>
      <w:ind w:left="993" w:right="417"/>
      <w:outlineLvl w:val="1"/>
    </w:pPr>
    <w:rPr>
      <w:rFonts w:cs="Arial"/>
      <w:b/>
      <w:color w:val="C0167B" w:themeColor="accent5"/>
      <w:sz w:val="32"/>
      <w:szCs w:val="32"/>
      <w:lang w:val="en-US"/>
    </w:rPr>
  </w:style>
  <w:style w:type="paragraph" w:styleId="Verzeichnis2">
    <w:name w:val="toc 2"/>
    <w:basedOn w:val="Verzeichnis1"/>
    <w:next w:val="Standard"/>
    <w:autoRedefine/>
    <w:uiPriority w:val="39"/>
    <w:qFormat/>
    <w:rsid w:val="007E7397"/>
    <w:pPr>
      <w:numPr>
        <w:numId w:val="8"/>
      </w:numPr>
      <w:ind w:left="454" w:hanging="227"/>
    </w:pPr>
    <w:rPr>
      <w:iCs/>
    </w:rPr>
  </w:style>
  <w:style w:type="paragraph" w:styleId="Verzeichnis1">
    <w:name w:val="toc 1"/>
    <w:next w:val="Standard"/>
    <w:autoRedefine/>
    <w:uiPriority w:val="39"/>
    <w:qFormat/>
    <w:rsid w:val="00A706CB"/>
    <w:pPr>
      <w:tabs>
        <w:tab w:val="left" w:pos="454"/>
        <w:tab w:val="right" w:leader="dot" w:pos="8789"/>
      </w:tabs>
      <w:spacing w:line="360" w:lineRule="auto"/>
    </w:pPr>
    <w:rPr>
      <w:rFonts w:asciiTheme="minorHAnsi" w:hAnsiTheme="minorHAnsi"/>
      <w:bCs/>
      <w:noProof/>
    </w:rPr>
  </w:style>
  <w:style w:type="character" w:styleId="Hyperlink">
    <w:name w:val="Hyperlink"/>
    <w:basedOn w:val="Absatz-Standardschriftart"/>
    <w:uiPriority w:val="99"/>
    <w:rsid w:val="00CA7930"/>
    <w:rPr>
      <w:color w:val="auto"/>
      <w:u w:val="none"/>
    </w:rPr>
  </w:style>
  <w:style w:type="paragraph" w:styleId="Aufzhlungszeichen3">
    <w:name w:val="List Bullet 3"/>
    <w:basedOn w:val="Standard"/>
    <w:rsid w:val="00CA7930"/>
    <w:pPr>
      <w:numPr>
        <w:numId w:val="5"/>
      </w:numPr>
    </w:pPr>
  </w:style>
  <w:style w:type="paragraph" w:styleId="Verzeichnis3">
    <w:name w:val="toc 3"/>
    <w:basedOn w:val="Verzeichnis2"/>
    <w:autoRedefine/>
    <w:qFormat/>
    <w:rsid w:val="00A706CB"/>
    <w:pPr>
      <w:ind w:left="1069"/>
    </w:pPr>
  </w:style>
  <w:style w:type="character" w:styleId="Kommentarzeichen">
    <w:name w:val="annotation reference"/>
    <w:basedOn w:val="Absatz-Standardschriftart"/>
    <w:semiHidden/>
    <w:rsid w:val="00CA7930"/>
    <w:rPr>
      <w:sz w:val="16"/>
      <w:szCs w:val="16"/>
    </w:rPr>
  </w:style>
  <w:style w:type="paragraph" w:styleId="Kommentartext">
    <w:name w:val="annotation text"/>
    <w:basedOn w:val="Standard"/>
    <w:semiHidden/>
    <w:rsid w:val="00CA7930"/>
    <w:rPr>
      <w:sz w:val="20"/>
    </w:rPr>
  </w:style>
  <w:style w:type="paragraph" w:styleId="Kommentarthema">
    <w:name w:val="annotation subject"/>
    <w:basedOn w:val="Kommentartext"/>
    <w:next w:val="Kommentartext"/>
    <w:semiHidden/>
    <w:rsid w:val="00CA7930"/>
    <w:rPr>
      <w:b/>
      <w:bCs/>
    </w:rPr>
  </w:style>
  <w:style w:type="numbering" w:customStyle="1" w:styleId="FormatvorlageAufgezhlt5ptGrau-551">
    <w:name w:val="Formatvorlage Aufgezählt 5 pt Grau-55%1"/>
    <w:basedOn w:val="KeineListe"/>
    <w:rsid w:val="00CA7930"/>
    <w:pPr>
      <w:numPr>
        <w:numId w:val="3"/>
      </w:numPr>
    </w:pPr>
  </w:style>
  <w:style w:type="numbering" w:customStyle="1" w:styleId="FormatvorlageNummerierteListe">
    <w:name w:val="Formatvorlage Nummerierte Liste"/>
    <w:basedOn w:val="KeineListe"/>
    <w:rsid w:val="00CA7930"/>
    <w:pPr>
      <w:numPr>
        <w:numId w:val="4"/>
      </w:numPr>
    </w:pPr>
  </w:style>
  <w:style w:type="paragraph" w:styleId="Listennummer">
    <w:name w:val="List Number"/>
    <w:basedOn w:val="Standard"/>
    <w:rsid w:val="00CA7930"/>
    <w:pPr>
      <w:numPr>
        <w:numId w:val="4"/>
      </w:numPr>
    </w:pPr>
  </w:style>
  <w:style w:type="character" w:customStyle="1" w:styleId="FuzeileZchn">
    <w:name w:val="Fußzeile Zchn"/>
    <w:aliases w:val="footer Zchn"/>
    <w:basedOn w:val="Absatz-Standardschriftart"/>
    <w:link w:val="Fuzeile"/>
    <w:uiPriority w:val="99"/>
    <w:rsid w:val="00FD5CD6"/>
    <w:rPr>
      <w:rFonts w:ascii="Arial" w:hAnsi="Arial"/>
      <w:sz w:val="18"/>
      <w:lang w:val="en-GB"/>
    </w:rPr>
  </w:style>
  <w:style w:type="numbering" w:customStyle="1" w:styleId="KMTEmplateNewsletter">
    <w:name w:val="KM_TEmplate_Newsletter"/>
    <w:rsid w:val="001B29D5"/>
    <w:pPr>
      <w:numPr>
        <w:numId w:val="7"/>
      </w:numPr>
    </w:pPr>
  </w:style>
  <w:style w:type="paragraph" w:styleId="Inhaltsverzeichnisberschrift">
    <w:name w:val="TOC Heading"/>
    <w:basedOn w:val="berschrift1"/>
    <w:next w:val="Standard"/>
    <w:uiPriority w:val="39"/>
    <w:semiHidden/>
    <w:unhideWhenUsed/>
    <w:qFormat/>
    <w:rsid w:val="00846629"/>
    <w:pPr>
      <w:keepLines/>
      <w:spacing w:before="480"/>
      <w:outlineLvl w:val="9"/>
    </w:pPr>
    <w:rPr>
      <w:rFonts w:ascii="Cambria" w:hAnsi="Cambria"/>
      <w:bCs/>
      <w:color w:val="365F91"/>
      <w:lang w:val="de-DE" w:eastAsia="en-US"/>
    </w:rPr>
  </w:style>
  <w:style w:type="paragraph" w:styleId="Verzeichnis4">
    <w:name w:val="toc 4"/>
    <w:basedOn w:val="Standard"/>
    <w:next w:val="Standard"/>
    <w:autoRedefine/>
    <w:unhideWhenUsed/>
    <w:rsid w:val="00990896"/>
    <w:pPr>
      <w:tabs>
        <w:tab w:val="clear" w:pos="170"/>
      </w:tabs>
      <w:ind w:left="540"/>
    </w:pPr>
    <w:rPr>
      <w:rFonts w:ascii="Calibri" w:hAnsi="Calibri"/>
      <w:sz w:val="20"/>
    </w:rPr>
  </w:style>
  <w:style w:type="paragraph" w:styleId="Verzeichnis5">
    <w:name w:val="toc 5"/>
    <w:basedOn w:val="Standard"/>
    <w:next w:val="Standard"/>
    <w:autoRedefine/>
    <w:unhideWhenUsed/>
    <w:rsid w:val="00990896"/>
    <w:pPr>
      <w:tabs>
        <w:tab w:val="clear" w:pos="170"/>
      </w:tabs>
      <w:ind w:left="720"/>
    </w:pPr>
    <w:rPr>
      <w:rFonts w:ascii="Calibri" w:hAnsi="Calibri"/>
      <w:sz w:val="20"/>
    </w:rPr>
  </w:style>
  <w:style w:type="paragraph" w:styleId="Verzeichnis6">
    <w:name w:val="toc 6"/>
    <w:basedOn w:val="Standard"/>
    <w:next w:val="Standard"/>
    <w:autoRedefine/>
    <w:unhideWhenUsed/>
    <w:rsid w:val="00990896"/>
    <w:pPr>
      <w:tabs>
        <w:tab w:val="clear" w:pos="170"/>
      </w:tabs>
      <w:ind w:left="900"/>
    </w:pPr>
    <w:rPr>
      <w:rFonts w:ascii="Calibri" w:hAnsi="Calibri"/>
      <w:sz w:val="20"/>
    </w:rPr>
  </w:style>
  <w:style w:type="paragraph" w:styleId="Verzeichnis7">
    <w:name w:val="toc 7"/>
    <w:basedOn w:val="Standard"/>
    <w:next w:val="Standard"/>
    <w:autoRedefine/>
    <w:unhideWhenUsed/>
    <w:rsid w:val="00990896"/>
    <w:pPr>
      <w:tabs>
        <w:tab w:val="clear" w:pos="170"/>
      </w:tabs>
      <w:ind w:left="1080"/>
    </w:pPr>
    <w:rPr>
      <w:rFonts w:ascii="Calibri" w:hAnsi="Calibri"/>
      <w:sz w:val="20"/>
    </w:rPr>
  </w:style>
  <w:style w:type="paragraph" w:styleId="Verzeichnis8">
    <w:name w:val="toc 8"/>
    <w:basedOn w:val="Standard"/>
    <w:next w:val="Standard"/>
    <w:autoRedefine/>
    <w:unhideWhenUsed/>
    <w:rsid w:val="00990896"/>
    <w:pPr>
      <w:tabs>
        <w:tab w:val="clear" w:pos="170"/>
      </w:tabs>
      <w:ind w:left="1260"/>
    </w:pPr>
    <w:rPr>
      <w:rFonts w:ascii="Calibri" w:hAnsi="Calibri"/>
      <w:sz w:val="20"/>
    </w:rPr>
  </w:style>
  <w:style w:type="paragraph" w:styleId="Verzeichnis9">
    <w:name w:val="toc 9"/>
    <w:basedOn w:val="Standard"/>
    <w:next w:val="Standard"/>
    <w:autoRedefine/>
    <w:unhideWhenUsed/>
    <w:rsid w:val="00990896"/>
    <w:pPr>
      <w:tabs>
        <w:tab w:val="clear" w:pos="170"/>
      </w:tabs>
      <w:ind w:left="1440"/>
    </w:pPr>
    <w:rPr>
      <w:rFonts w:ascii="Calibri" w:hAnsi="Calibri"/>
      <w:sz w:val="20"/>
    </w:rPr>
  </w:style>
  <w:style w:type="paragraph" w:styleId="Index1">
    <w:name w:val="index 1"/>
    <w:basedOn w:val="Standard"/>
    <w:next w:val="Standard"/>
    <w:autoRedefine/>
    <w:semiHidden/>
    <w:unhideWhenUsed/>
    <w:rsid w:val="00EA568B"/>
    <w:pPr>
      <w:tabs>
        <w:tab w:val="clear" w:pos="170"/>
      </w:tabs>
      <w:ind w:left="180" w:hanging="180"/>
    </w:pPr>
  </w:style>
  <w:style w:type="character" w:customStyle="1" w:styleId="KopfzeileZchn">
    <w:name w:val="Kopfzeile Zchn"/>
    <w:aliases w:val="topline bold Zchn"/>
    <w:basedOn w:val="Absatz-Standardschriftart"/>
    <w:link w:val="Kopfzeile"/>
    <w:uiPriority w:val="99"/>
    <w:rsid w:val="006D0012"/>
    <w:rPr>
      <w:rFonts w:ascii="Arial" w:hAnsi="Arial"/>
      <w:sz w:val="18"/>
      <w:lang w:val="en-GB"/>
    </w:rPr>
  </w:style>
  <w:style w:type="character" w:customStyle="1" w:styleId="berschrift1Zchn">
    <w:name w:val="Überschrift 1 Zchn"/>
    <w:aliases w:val="headline 1 Zchn"/>
    <w:basedOn w:val="Absatz-Standardschriftart"/>
    <w:link w:val="berschrift1"/>
    <w:rsid w:val="0089234D"/>
    <w:rPr>
      <w:rFonts w:asciiTheme="majorHAnsi" w:hAnsiTheme="majorHAnsi"/>
      <w:b/>
      <w:color w:val="0062C2" w:themeColor="accent1"/>
      <w:sz w:val="28"/>
      <w:szCs w:val="28"/>
      <w:lang w:eastAsia="ja-JP"/>
    </w:rPr>
  </w:style>
  <w:style w:type="paragraph" w:styleId="Dokumentstruktur">
    <w:name w:val="Document Map"/>
    <w:basedOn w:val="Standard"/>
    <w:link w:val="DokumentstrukturZchn"/>
    <w:semiHidden/>
    <w:unhideWhenUsed/>
    <w:rsid w:val="0020488C"/>
    <w:rPr>
      <w:rFonts w:ascii="Tahoma" w:hAnsi="Tahoma" w:cs="Tahoma"/>
      <w:szCs w:val="16"/>
    </w:rPr>
  </w:style>
  <w:style w:type="character" w:customStyle="1" w:styleId="DokumentstrukturZchn">
    <w:name w:val="Dokumentstruktur Zchn"/>
    <w:basedOn w:val="Absatz-Standardschriftart"/>
    <w:link w:val="Dokumentstruktur"/>
    <w:uiPriority w:val="99"/>
    <w:semiHidden/>
    <w:rsid w:val="0020488C"/>
    <w:rPr>
      <w:rFonts w:ascii="Tahoma" w:hAnsi="Tahoma" w:cs="Tahoma"/>
      <w:sz w:val="16"/>
      <w:szCs w:val="16"/>
      <w:lang w:val="en-GB"/>
    </w:rPr>
  </w:style>
  <w:style w:type="paragraph" w:styleId="Listenabsatz">
    <w:name w:val="List Paragraph"/>
    <w:basedOn w:val="Standard"/>
    <w:autoRedefine/>
    <w:uiPriority w:val="34"/>
    <w:qFormat/>
    <w:rsid w:val="007B251E"/>
    <w:pPr>
      <w:numPr>
        <w:numId w:val="50"/>
      </w:numPr>
      <w:tabs>
        <w:tab w:val="clear" w:pos="170"/>
      </w:tabs>
      <w:spacing w:before="120" w:after="120"/>
      <w:ind w:right="417"/>
      <w:contextualSpacing/>
    </w:pPr>
    <w:rPr>
      <w:rFonts w:cs="Arial"/>
      <w:sz w:val="24"/>
      <w:szCs w:val="24"/>
      <w:lang w:val="en-US"/>
    </w:rPr>
  </w:style>
  <w:style w:type="paragraph" w:customStyle="1" w:styleId="Char1ZchnZchnChar">
    <w:name w:val="Char1 Zchn Zchn Char"/>
    <w:basedOn w:val="Standard"/>
    <w:rsid w:val="002C5C8E"/>
    <w:pPr>
      <w:tabs>
        <w:tab w:val="clear" w:pos="170"/>
      </w:tabs>
      <w:spacing w:after="160" w:line="240" w:lineRule="exact"/>
    </w:pPr>
    <w:rPr>
      <w:rFonts w:ascii="Tahoma" w:hAnsi="Tahoma"/>
      <w:sz w:val="20"/>
    </w:rPr>
  </w:style>
  <w:style w:type="character" w:customStyle="1" w:styleId="berschrift2Zchn">
    <w:name w:val="Überschrift 2 Zchn"/>
    <w:aliases w:val="headline 2 Zchn"/>
    <w:link w:val="berschrift2"/>
    <w:rsid w:val="00A706CB"/>
    <w:rPr>
      <w:rFonts w:asciiTheme="majorHAnsi" w:hAnsiTheme="majorHAnsi" w:cs="Arial"/>
      <w:b/>
      <w:bCs/>
      <w:iCs/>
      <w:sz w:val="18"/>
      <w:szCs w:val="18"/>
      <w:lang w:val="en-GB"/>
    </w:rPr>
  </w:style>
  <w:style w:type="character" w:customStyle="1" w:styleId="berschrift3Zchn">
    <w:name w:val="Überschrift 3 Zchn"/>
    <w:aliases w:val="headline 3 Zchn"/>
    <w:link w:val="berschrift3"/>
    <w:rsid w:val="00A706CB"/>
    <w:rPr>
      <w:rFonts w:asciiTheme="majorHAnsi" w:eastAsia="MS Gothic" w:hAnsiTheme="majorHAnsi"/>
      <w:b/>
      <w:sz w:val="18"/>
      <w:lang w:val="en-GB" w:eastAsia="ja-JP"/>
    </w:rPr>
  </w:style>
  <w:style w:type="paragraph" w:styleId="Beschriftung">
    <w:name w:val="caption"/>
    <w:basedOn w:val="Standard"/>
    <w:next w:val="Standard"/>
    <w:autoRedefine/>
    <w:qFormat/>
    <w:rsid w:val="00A706CB"/>
    <w:pPr>
      <w:tabs>
        <w:tab w:val="clear" w:pos="170"/>
      </w:tabs>
      <w:spacing w:before="120" w:after="120"/>
    </w:pPr>
    <w:rPr>
      <w:rFonts w:eastAsia="MS Mincho"/>
      <w:b/>
      <w:sz w:val="20"/>
      <w:lang w:val="de-DE" w:eastAsia="ja-JP"/>
    </w:rPr>
  </w:style>
  <w:style w:type="paragraph" w:styleId="Textkrper">
    <w:name w:val="Body Text"/>
    <w:basedOn w:val="Standard"/>
    <w:link w:val="TextkrperZchn"/>
    <w:rsid w:val="002C5C8E"/>
    <w:pPr>
      <w:tabs>
        <w:tab w:val="clear" w:pos="170"/>
      </w:tabs>
      <w:spacing w:line="360" w:lineRule="auto"/>
      <w:jc w:val="center"/>
    </w:pPr>
    <w:rPr>
      <w:rFonts w:eastAsia="MS Mincho"/>
      <w:lang w:eastAsia="ja-JP"/>
    </w:rPr>
  </w:style>
  <w:style w:type="character" w:customStyle="1" w:styleId="TextkrperZchn">
    <w:name w:val="Textkörper Zchn"/>
    <w:basedOn w:val="Absatz-Standardschriftart"/>
    <w:link w:val="Textkrper"/>
    <w:rsid w:val="002C5C8E"/>
    <w:rPr>
      <w:rFonts w:ascii="Arial" w:eastAsia="MS Mincho" w:hAnsi="Arial"/>
      <w:sz w:val="16"/>
      <w:lang w:val="en-GB" w:eastAsia="ja-JP"/>
    </w:rPr>
  </w:style>
  <w:style w:type="paragraph" w:customStyle="1" w:styleId="a">
    <w:name w:val="表内文"/>
    <w:basedOn w:val="Textkrper"/>
    <w:rsid w:val="002C5C8E"/>
    <w:pPr>
      <w:overflowPunct w:val="0"/>
      <w:autoSpaceDE w:val="0"/>
      <w:autoSpaceDN w:val="0"/>
      <w:adjustRightInd w:val="0"/>
      <w:spacing w:after="120" w:line="240" w:lineRule="auto"/>
      <w:ind w:left="57"/>
      <w:jc w:val="left"/>
      <w:textAlignment w:val="baseline"/>
    </w:pPr>
    <w:rPr>
      <w:rFonts w:ascii="MS Mincho"/>
      <w:sz w:val="20"/>
      <w:lang w:val="en-US"/>
    </w:rPr>
  </w:style>
  <w:style w:type="paragraph" w:styleId="Textkrper2">
    <w:name w:val="Body Text 2"/>
    <w:basedOn w:val="Standard"/>
    <w:link w:val="Textkrper2Zchn"/>
    <w:rsid w:val="002C5C8E"/>
    <w:pPr>
      <w:tabs>
        <w:tab w:val="clear" w:pos="170"/>
      </w:tabs>
      <w:jc w:val="both"/>
    </w:pPr>
    <w:rPr>
      <w:rFonts w:eastAsia="MS Mincho"/>
      <w:lang w:eastAsia="ja-JP"/>
    </w:rPr>
  </w:style>
  <w:style w:type="character" w:customStyle="1" w:styleId="Textkrper2Zchn">
    <w:name w:val="Textkörper 2 Zchn"/>
    <w:basedOn w:val="Absatz-Standardschriftart"/>
    <w:link w:val="Textkrper2"/>
    <w:rsid w:val="002C5C8E"/>
    <w:rPr>
      <w:rFonts w:ascii="Arial" w:eastAsia="MS Mincho" w:hAnsi="Arial"/>
      <w:sz w:val="18"/>
      <w:lang w:val="en-GB" w:eastAsia="ja-JP"/>
    </w:rPr>
  </w:style>
  <w:style w:type="paragraph" w:styleId="Textkrper3">
    <w:name w:val="Body Text 3"/>
    <w:basedOn w:val="Standard"/>
    <w:link w:val="Textkrper3Zchn"/>
    <w:rsid w:val="002C5C8E"/>
    <w:pPr>
      <w:tabs>
        <w:tab w:val="clear" w:pos="170"/>
      </w:tabs>
      <w:jc w:val="right"/>
    </w:pPr>
    <w:rPr>
      <w:rFonts w:eastAsia="MS Mincho"/>
      <w:color w:val="000000"/>
      <w:lang w:eastAsia="ja-JP"/>
    </w:rPr>
  </w:style>
  <w:style w:type="character" w:customStyle="1" w:styleId="Textkrper3Zchn">
    <w:name w:val="Textkörper 3 Zchn"/>
    <w:basedOn w:val="Absatz-Standardschriftart"/>
    <w:link w:val="Textkrper3"/>
    <w:rsid w:val="002C5C8E"/>
    <w:rPr>
      <w:rFonts w:ascii="Arial" w:eastAsia="MS Mincho" w:hAnsi="Arial"/>
      <w:color w:val="000000"/>
      <w:sz w:val="18"/>
      <w:lang w:val="en-GB" w:eastAsia="ja-JP"/>
    </w:rPr>
  </w:style>
  <w:style w:type="paragraph" w:styleId="Textkrper-Einzug2">
    <w:name w:val="Body Text Indent 2"/>
    <w:basedOn w:val="Standard"/>
    <w:link w:val="Textkrper-Einzug2Zchn"/>
    <w:rsid w:val="002C5C8E"/>
    <w:pPr>
      <w:tabs>
        <w:tab w:val="clear" w:pos="170"/>
      </w:tabs>
      <w:ind w:firstLine="142"/>
      <w:jc w:val="both"/>
    </w:pPr>
    <w:rPr>
      <w:rFonts w:eastAsia="MS Mincho"/>
      <w:sz w:val="24"/>
      <w:lang w:eastAsia="ja-JP"/>
    </w:rPr>
  </w:style>
  <w:style w:type="character" w:customStyle="1" w:styleId="Textkrper-Einzug2Zchn">
    <w:name w:val="Textkörper-Einzug 2 Zchn"/>
    <w:basedOn w:val="Absatz-Standardschriftart"/>
    <w:link w:val="Textkrper-Einzug2"/>
    <w:rsid w:val="002C5C8E"/>
    <w:rPr>
      <w:rFonts w:ascii="Arial" w:eastAsia="MS Mincho" w:hAnsi="Arial"/>
      <w:sz w:val="24"/>
      <w:lang w:val="en-GB" w:eastAsia="ja-JP"/>
    </w:rPr>
  </w:style>
  <w:style w:type="paragraph" w:styleId="Abbildungsverzeichnis">
    <w:name w:val="table of figures"/>
    <w:basedOn w:val="Standard"/>
    <w:next w:val="Standard"/>
    <w:semiHidden/>
    <w:rsid w:val="002C5C8E"/>
    <w:pPr>
      <w:tabs>
        <w:tab w:val="clear" w:pos="170"/>
      </w:tabs>
      <w:ind w:left="400" w:hanging="400"/>
    </w:pPr>
    <w:rPr>
      <w:rFonts w:eastAsia="MS Mincho"/>
      <w:sz w:val="20"/>
      <w:lang w:val="de-DE" w:eastAsia="ja-JP"/>
    </w:rPr>
  </w:style>
  <w:style w:type="paragraph" w:styleId="Umschlagabsenderadresse">
    <w:name w:val="envelope return"/>
    <w:basedOn w:val="Standard"/>
    <w:rsid w:val="002C5C8E"/>
    <w:pPr>
      <w:tabs>
        <w:tab w:val="clear" w:pos="170"/>
      </w:tabs>
    </w:pPr>
    <w:rPr>
      <w:rFonts w:eastAsia="MS Mincho"/>
      <w:sz w:val="20"/>
      <w:lang w:val="de-DE" w:eastAsia="ja-JP"/>
    </w:rPr>
  </w:style>
  <w:style w:type="paragraph" w:styleId="Anrede">
    <w:name w:val="Salutation"/>
    <w:basedOn w:val="Standard"/>
    <w:next w:val="Standard"/>
    <w:link w:val="AnredeZchn"/>
    <w:rsid w:val="002C5C8E"/>
    <w:pPr>
      <w:tabs>
        <w:tab w:val="clear" w:pos="170"/>
      </w:tabs>
    </w:pPr>
    <w:rPr>
      <w:rFonts w:eastAsia="MS Mincho"/>
      <w:sz w:val="20"/>
      <w:lang w:val="de-DE" w:eastAsia="ja-JP"/>
    </w:rPr>
  </w:style>
  <w:style w:type="character" w:customStyle="1" w:styleId="AnredeZchn">
    <w:name w:val="Anrede Zchn"/>
    <w:basedOn w:val="Absatz-Standardschriftart"/>
    <w:link w:val="Anrede"/>
    <w:rsid w:val="002C5C8E"/>
    <w:rPr>
      <w:rFonts w:ascii="Arial" w:eastAsia="MS Mincho" w:hAnsi="Arial"/>
      <w:lang w:eastAsia="ja-JP"/>
    </w:rPr>
  </w:style>
  <w:style w:type="paragraph" w:styleId="Aufzhlungszeichen4">
    <w:name w:val="List Bullet 4"/>
    <w:basedOn w:val="Standard"/>
    <w:autoRedefine/>
    <w:rsid w:val="002C5C8E"/>
    <w:pPr>
      <w:tabs>
        <w:tab w:val="clear" w:pos="170"/>
        <w:tab w:val="num" w:pos="1209"/>
      </w:tabs>
      <w:ind w:left="1209" w:hanging="360"/>
    </w:pPr>
    <w:rPr>
      <w:rFonts w:eastAsia="MS Mincho"/>
      <w:sz w:val="20"/>
      <w:lang w:val="de-DE" w:eastAsia="ja-JP"/>
    </w:rPr>
  </w:style>
  <w:style w:type="paragraph" w:styleId="Aufzhlungszeichen5">
    <w:name w:val="List Bullet 5"/>
    <w:basedOn w:val="Standard"/>
    <w:autoRedefine/>
    <w:rsid w:val="002C5C8E"/>
    <w:pPr>
      <w:tabs>
        <w:tab w:val="clear" w:pos="170"/>
        <w:tab w:val="num" w:pos="1492"/>
      </w:tabs>
      <w:ind w:left="1492" w:hanging="360"/>
    </w:pPr>
    <w:rPr>
      <w:rFonts w:eastAsia="MS Mincho"/>
      <w:sz w:val="20"/>
      <w:lang w:val="de-DE" w:eastAsia="ja-JP"/>
    </w:rPr>
  </w:style>
  <w:style w:type="paragraph" w:styleId="Blocktext">
    <w:name w:val="Block Text"/>
    <w:basedOn w:val="Standard"/>
    <w:rsid w:val="002C5C8E"/>
    <w:pPr>
      <w:tabs>
        <w:tab w:val="clear" w:pos="170"/>
      </w:tabs>
      <w:spacing w:after="120"/>
      <w:ind w:left="1440" w:right="1440"/>
    </w:pPr>
    <w:rPr>
      <w:rFonts w:eastAsia="MS Mincho"/>
      <w:sz w:val="20"/>
      <w:lang w:val="de-DE" w:eastAsia="ja-JP"/>
    </w:rPr>
  </w:style>
  <w:style w:type="paragraph" w:styleId="Datum">
    <w:name w:val="Date"/>
    <w:basedOn w:val="Standard"/>
    <w:next w:val="Standard"/>
    <w:link w:val="DatumZchn"/>
    <w:rsid w:val="002C5C8E"/>
    <w:pPr>
      <w:tabs>
        <w:tab w:val="clear" w:pos="170"/>
      </w:tabs>
    </w:pPr>
    <w:rPr>
      <w:rFonts w:eastAsia="MS Mincho"/>
      <w:sz w:val="20"/>
      <w:lang w:val="de-DE" w:eastAsia="ja-JP"/>
    </w:rPr>
  </w:style>
  <w:style w:type="character" w:customStyle="1" w:styleId="DatumZchn">
    <w:name w:val="Datum Zchn"/>
    <w:basedOn w:val="Absatz-Standardschriftart"/>
    <w:link w:val="Datum"/>
    <w:rsid w:val="002C5C8E"/>
    <w:rPr>
      <w:rFonts w:ascii="Arial" w:eastAsia="MS Mincho" w:hAnsi="Arial"/>
      <w:lang w:eastAsia="ja-JP"/>
    </w:rPr>
  </w:style>
  <w:style w:type="paragraph" w:styleId="Endnotentext">
    <w:name w:val="endnote text"/>
    <w:basedOn w:val="Standard"/>
    <w:link w:val="EndnotentextZchn"/>
    <w:semiHidden/>
    <w:rsid w:val="002C5C8E"/>
    <w:pPr>
      <w:tabs>
        <w:tab w:val="clear" w:pos="170"/>
      </w:tabs>
    </w:pPr>
    <w:rPr>
      <w:rFonts w:eastAsia="MS Mincho"/>
      <w:sz w:val="20"/>
      <w:lang w:val="de-DE" w:eastAsia="ja-JP"/>
    </w:rPr>
  </w:style>
  <w:style w:type="character" w:customStyle="1" w:styleId="EndnotentextZchn">
    <w:name w:val="Endnotentext Zchn"/>
    <w:basedOn w:val="Absatz-Standardschriftart"/>
    <w:link w:val="Endnotentext"/>
    <w:semiHidden/>
    <w:rsid w:val="002C5C8E"/>
    <w:rPr>
      <w:rFonts w:ascii="Arial" w:eastAsia="MS Mincho" w:hAnsi="Arial"/>
      <w:lang w:eastAsia="ja-JP"/>
    </w:rPr>
  </w:style>
  <w:style w:type="paragraph" w:styleId="Gruformel">
    <w:name w:val="Closing"/>
    <w:basedOn w:val="Standard"/>
    <w:link w:val="GruformelZchn"/>
    <w:rsid w:val="002C5C8E"/>
    <w:pPr>
      <w:tabs>
        <w:tab w:val="clear" w:pos="170"/>
      </w:tabs>
      <w:ind w:left="4252"/>
    </w:pPr>
    <w:rPr>
      <w:rFonts w:eastAsia="MS Mincho"/>
      <w:sz w:val="20"/>
      <w:lang w:val="de-DE" w:eastAsia="ja-JP"/>
    </w:rPr>
  </w:style>
  <w:style w:type="character" w:customStyle="1" w:styleId="GruformelZchn">
    <w:name w:val="Grußformel Zchn"/>
    <w:basedOn w:val="Absatz-Standardschriftart"/>
    <w:link w:val="Gruformel"/>
    <w:rsid w:val="002C5C8E"/>
    <w:rPr>
      <w:rFonts w:ascii="Arial" w:eastAsia="MS Mincho" w:hAnsi="Arial"/>
      <w:lang w:eastAsia="ja-JP"/>
    </w:rPr>
  </w:style>
  <w:style w:type="paragraph" w:styleId="Index2">
    <w:name w:val="index 2"/>
    <w:basedOn w:val="Standard"/>
    <w:next w:val="Standard"/>
    <w:autoRedefine/>
    <w:semiHidden/>
    <w:rsid w:val="002C5C8E"/>
    <w:pPr>
      <w:tabs>
        <w:tab w:val="clear" w:pos="170"/>
      </w:tabs>
      <w:ind w:left="400" w:hanging="200"/>
    </w:pPr>
    <w:rPr>
      <w:rFonts w:eastAsia="MS Mincho"/>
      <w:sz w:val="20"/>
      <w:lang w:val="de-DE" w:eastAsia="ja-JP"/>
    </w:rPr>
  </w:style>
  <w:style w:type="paragraph" w:styleId="Index3">
    <w:name w:val="index 3"/>
    <w:basedOn w:val="Standard"/>
    <w:next w:val="Standard"/>
    <w:autoRedefine/>
    <w:semiHidden/>
    <w:rsid w:val="002C5C8E"/>
    <w:pPr>
      <w:tabs>
        <w:tab w:val="clear" w:pos="170"/>
      </w:tabs>
      <w:ind w:left="600" w:hanging="200"/>
    </w:pPr>
    <w:rPr>
      <w:rFonts w:eastAsia="MS Mincho"/>
      <w:sz w:val="20"/>
      <w:lang w:val="de-DE" w:eastAsia="ja-JP"/>
    </w:rPr>
  </w:style>
  <w:style w:type="paragraph" w:styleId="Index4">
    <w:name w:val="index 4"/>
    <w:basedOn w:val="Standard"/>
    <w:next w:val="Standard"/>
    <w:autoRedefine/>
    <w:semiHidden/>
    <w:rsid w:val="002C5C8E"/>
    <w:pPr>
      <w:tabs>
        <w:tab w:val="clear" w:pos="170"/>
      </w:tabs>
      <w:ind w:left="800" w:hanging="200"/>
    </w:pPr>
    <w:rPr>
      <w:rFonts w:eastAsia="MS Mincho"/>
      <w:sz w:val="20"/>
      <w:lang w:val="de-DE" w:eastAsia="ja-JP"/>
    </w:rPr>
  </w:style>
  <w:style w:type="paragraph" w:styleId="Index5">
    <w:name w:val="index 5"/>
    <w:basedOn w:val="Standard"/>
    <w:next w:val="Standard"/>
    <w:autoRedefine/>
    <w:semiHidden/>
    <w:rsid w:val="002C5C8E"/>
    <w:pPr>
      <w:tabs>
        <w:tab w:val="clear" w:pos="170"/>
      </w:tabs>
      <w:ind w:left="1000" w:hanging="200"/>
    </w:pPr>
    <w:rPr>
      <w:rFonts w:eastAsia="MS Mincho"/>
      <w:sz w:val="20"/>
      <w:lang w:val="de-DE" w:eastAsia="ja-JP"/>
    </w:rPr>
  </w:style>
  <w:style w:type="paragraph" w:styleId="Index6">
    <w:name w:val="index 6"/>
    <w:basedOn w:val="Standard"/>
    <w:next w:val="Standard"/>
    <w:autoRedefine/>
    <w:semiHidden/>
    <w:rsid w:val="002C5C8E"/>
    <w:pPr>
      <w:tabs>
        <w:tab w:val="clear" w:pos="170"/>
      </w:tabs>
      <w:ind w:left="1200" w:hanging="200"/>
    </w:pPr>
    <w:rPr>
      <w:rFonts w:eastAsia="MS Mincho"/>
      <w:sz w:val="20"/>
      <w:lang w:val="de-DE" w:eastAsia="ja-JP"/>
    </w:rPr>
  </w:style>
  <w:style w:type="paragraph" w:styleId="Index7">
    <w:name w:val="index 7"/>
    <w:basedOn w:val="Standard"/>
    <w:next w:val="Standard"/>
    <w:autoRedefine/>
    <w:semiHidden/>
    <w:rsid w:val="002C5C8E"/>
    <w:pPr>
      <w:tabs>
        <w:tab w:val="clear" w:pos="170"/>
      </w:tabs>
      <w:ind w:left="1400" w:hanging="200"/>
    </w:pPr>
    <w:rPr>
      <w:rFonts w:eastAsia="MS Mincho"/>
      <w:sz w:val="20"/>
      <w:lang w:val="de-DE" w:eastAsia="ja-JP"/>
    </w:rPr>
  </w:style>
  <w:style w:type="paragraph" w:styleId="Index8">
    <w:name w:val="index 8"/>
    <w:basedOn w:val="Standard"/>
    <w:next w:val="Standard"/>
    <w:autoRedefine/>
    <w:semiHidden/>
    <w:rsid w:val="002C5C8E"/>
    <w:pPr>
      <w:tabs>
        <w:tab w:val="clear" w:pos="170"/>
      </w:tabs>
      <w:ind w:left="1600" w:hanging="200"/>
    </w:pPr>
    <w:rPr>
      <w:rFonts w:eastAsia="MS Mincho"/>
      <w:sz w:val="20"/>
      <w:lang w:val="de-DE" w:eastAsia="ja-JP"/>
    </w:rPr>
  </w:style>
  <w:style w:type="paragraph" w:styleId="Index9">
    <w:name w:val="index 9"/>
    <w:basedOn w:val="Standard"/>
    <w:next w:val="Standard"/>
    <w:autoRedefine/>
    <w:semiHidden/>
    <w:rsid w:val="002C5C8E"/>
    <w:pPr>
      <w:tabs>
        <w:tab w:val="clear" w:pos="170"/>
      </w:tabs>
      <w:ind w:left="1800" w:hanging="200"/>
    </w:pPr>
    <w:rPr>
      <w:rFonts w:eastAsia="MS Mincho"/>
      <w:sz w:val="20"/>
      <w:lang w:val="de-DE" w:eastAsia="ja-JP"/>
    </w:rPr>
  </w:style>
  <w:style w:type="paragraph" w:styleId="Indexberschrift">
    <w:name w:val="index heading"/>
    <w:basedOn w:val="Standard"/>
    <w:next w:val="Index1"/>
    <w:semiHidden/>
    <w:rsid w:val="002C5C8E"/>
    <w:pPr>
      <w:tabs>
        <w:tab w:val="clear" w:pos="170"/>
      </w:tabs>
    </w:pPr>
    <w:rPr>
      <w:rFonts w:eastAsia="MS Mincho"/>
      <w:b/>
      <w:sz w:val="20"/>
      <w:lang w:val="de-DE" w:eastAsia="ja-JP"/>
    </w:rPr>
  </w:style>
  <w:style w:type="paragraph" w:styleId="Liste">
    <w:name w:val="List"/>
    <w:basedOn w:val="Standard"/>
    <w:rsid w:val="002C5C8E"/>
    <w:pPr>
      <w:tabs>
        <w:tab w:val="clear" w:pos="170"/>
      </w:tabs>
      <w:ind w:left="283" w:hanging="283"/>
    </w:pPr>
    <w:rPr>
      <w:rFonts w:eastAsia="MS Mincho"/>
      <w:sz w:val="20"/>
      <w:lang w:val="de-DE" w:eastAsia="ja-JP"/>
    </w:rPr>
  </w:style>
  <w:style w:type="paragraph" w:styleId="Liste2">
    <w:name w:val="List 2"/>
    <w:basedOn w:val="Standard"/>
    <w:rsid w:val="002C5C8E"/>
    <w:pPr>
      <w:tabs>
        <w:tab w:val="clear" w:pos="170"/>
      </w:tabs>
      <w:ind w:left="566" w:hanging="283"/>
    </w:pPr>
    <w:rPr>
      <w:rFonts w:eastAsia="MS Mincho"/>
      <w:sz w:val="20"/>
      <w:lang w:val="de-DE" w:eastAsia="ja-JP"/>
    </w:rPr>
  </w:style>
  <w:style w:type="paragraph" w:styleId="Liste3">
    <w:name w:val="List 3"/>
    <w:basedOn w:val="Standard"/>
    <w:rsid w:val="002C5C8E"/>
    <w:pPr>
      <w:tabs>
        <w:tab w:val="clear" w:pos="170"/>
      </w:tabs>
      <w:ind w:left="849" w:hanging="283"/>
    </w:pPr>
    <w:rPr>
      <w:rFonts w:eastAsia="MS Mincho"/>
      <w:sz w:val="20"/>
      <w:lang w:val="de-DE" w:eastAsia="ja-JP"/>
    </w:rPr>
  </w:style>
  <w:style w:type="paragraph" w:styleId="Liste4">
    <w:name w:val="List 4"/>
    <w:basedOn w:val="Standard"/>
    <w:rsid w:val="002C5C8E"/>
    <w:pPr>
      <w:tabs>
        <w:tab w:val="clear" w:pos="170"/>
      </w:tabs>
      <w:ind w:left="1132" w:hanging="283"/>
    </w:pPr>
    <w:rPr>
      <w:rFonts w:eastAsia="MS Mincho"/>
      <w:sz w:val="20"/>
      <w:lang w:val="de-DE" w:eastAsia="ja-JP"/>
    </w:rPr>
  </w:style>
  <w:style w:type="paragraph" w:styleId="Liste5">
    <w:name w:val="List 5"/>
    <w:basedOn w:val="Standard"/>
    <w:rsid w:val="002C5C8E"/>
    <w:pPr>
      <w:tabs>
        <w:tab w:val="clear" w:pos="170"/>
      </w:tabs>
      <w:ind w:left="1415" w:hanging="283"/>
    </w:pPr>
    <w:rPr>
      <w:rFonts w:eastAsia="MS Mincho"/>
      <w:sz w:val="20"/>
      <w:lang w:val="de-DE" w:eastAsia="ja-JP"/>
    </w:rPr>
  </w:style>
  <w:style w:type="paragraph" w:styleId="Listenfortsetzung">
    <w:name w:val="List Continue"/>
    <w:basedOn w:val="Standard"/>
    <w:rsid w:val="002C5C8E"/>
    <w:pPr>
      <w:tabs>
        <w:tab w:val="clear" w:pos="170"/>
      </w:tabs>
      <w:spacing w:after="120"/>
      <w:ind w:left="283"/>
    </w:pPr>
    <w:rPr>
      <w:rFonts w:eastAsia="MS Mincho"/>
      <w:sz w:val="20"/>
      <w:lang w:val="de-DE" w:eastAsia="ja-JP"/>
    </w:rPr>
  </w:style>
  <w:style w:type="paragraph" w:styleId="Listenfortsetzung2">
    <w:name w:val="List Continue 2"/>
    <w:basedOn w:val="Standard"/>
    <w:rsid w:val="002C5C8E"/>
    <w:pPr>
      <w:tabs>
        <w:tab w:val="clear" w:pos="170"/>
      </w:tabs>
      <w:spacing w:after="120"/>
      <w:ind w:left="566"/>
    </w:pPr>
    <w:rPr>
      <w:rFonts w:eastAsia="MS Mincho"/>
      <w:sz w:val="20"/>
      <w:lang w:val="de-DE" w:eastAsia="ja-JP"/>
    </w:rPr>
  </w:style>
  <w:style w:type="paragraph" w:styleId="Listenfortsetzung3">
    <w:name w:val="List Continue 3"/>
    <w:basedOn w:val="Standard"/>
    <w:rsid w:val="002C5C8E"/>
    <w:pPr>
      <w:tabs>
        <w:tab w:val="clear" w:pos="170"/>
      </w:tabs>
      <w:spacing w:after="120"/>
      <w:ind w:left="849"/>
    </w:pPr>
    <w:rPr>
      <w:rFonts w:eastAsia="MS Mincho"/>
      <w:sz w:val="20"/>
      <w:lang w:val="de-DE" w:eastAsia="ja-JP"/>
    </w:rPr>
  </w:style>
  <w:style w:type="paragraph" w:styleId="Listenfortsetzung4">
    <w:name w:val="List Continue 4"/>
    <w:basedOn w:val="Standard"/>
    <w:rsid w:val="002C5C8E"/>
    <w:pPr>
      <w:tabs>
        <w:tab w:val="clear" w:pos="170"/>
      </w:tabs>
      <w:spacing w:after="120"/>
      <w:ind w:left="1132"/>
    </w:pPr>
    <w:rPr>
      <w:rFonts w:eastAsia="MS Mincho"/>
      <w:sz w:val="20"/>
      <w:lang w:val="de-DE" w:eastAsia="ja-JP"/>
    </w:rPr>
  </w:style>
  <w:style w:type="paragraph" w:styleId="Listenfortsetzung5">
    <w:name w:val="List Continue 5"/>
    <w:basedOn w:val="Standard"/>
    <w:rsid w:val="002C5C8E"/>
    <w:pPr>
      <w:tabs>
        <w:tab w:val="clear" w:pos="170"/>
      </w:tabs>
      <w:spacing w:after="120"/>
      <w:ind w:left="1415"/>
    </w:pPr>
    <w:rPr>
      <w:rFonts w:eastAsia="MS Mincho"/>
      <w:sz w:val="20"/>
      <w:lang w:val="de-DE" w:eastAsia="ja-JP"/>
    </w:rPr>
  </w:style>
  <w:style w:type="paragraph" w:styleId="Listennummer2">
    <w:name w:val="List Number 2"/>
    <w:basedOn w:val="Standard"/>
    <w:rsid w:val="002C5C8E"/>
    <w:pPr>
      <w:tabs>
        <w:tab w:val="clear" w:pos="170"/>
        <w:tab w:val="num" w:pos="643"/>
      </w:tabs>
      <w:ind w:left="643" w:hanging="360"/>
    </w:pPr>
    <w:rPr>
      <w:rFonts w:eastAsia="MS Mincho"/>
      <w:sz w:val="20"/>
      <w:lang w:val="de-DE" w:eastAsia="ja-JP"/>
    </w:rPr>
  </w:style>
  <w:style w:type="paragraph" w:styleId="Listennummer3">
    <w:name w:val="List Number 3"/>
    <w:basedOn w:val="Standard"/>
    <w:rsid w:val="002C5C8E"/>
    <w:pPr>
      <w:tabs>
        <w:tab w:val="clear" w:pos="170"/>
        <w:tab w:val="num" w:pos="926"/>
      </w:tabs>
      <w:ind w:left="926" w:hanging="360"/>
    </w:pPr>
    <w:rPr>
      <w:rFonts w:eastAsia="MS Mincho"/>
      <w:sz w:val="20"/>
      <w:lang w:val="de-DE" w:eastAsia="ja-JP"/>
    </w:rPr>
  </w:style>
  <w:style w:type="paragraph" w:styleId="Listennummer4">
    <w:name w:val="List Number 4"/>
    <w:basedOn w:val="Standard"/>
    <w:rsid w:val="002C5C8E"/>
    <w:pPr>
      <w:tabs>
        <w:tab w:val="clear" w:pos="170"/>
        <w:tab w:val="num" w:pos="1209"/>
      </w:tabs>
      <w:ind w:left="1209" w:hanging="360"/>
    </w:pPr>
    <w:rPr>
      <w:rFonts w:eastAsia="MS Mincho"/>
      <w:sz w:val="20"/>
      <w:lang w:val="de-DE" w:eastAsia="ja-JP"/>
    </w:rPr>
  </w:style>
  <w:style w:type="paragraph" w:styleId="Listennummer5">
    <w:name w:val="List Number 5"/>
    <w:basedOn w:val="Standard"/>
    <w:rsid w:val="002C5C8E"/>
    <w:pPr>
      <w:tabs>
        <w:tab w:val="clear" w:pos="170"/>
        <w:tab w:val="num" w:pos="1492"/>
      </w:tabs>
      <w:ind w:left="1492" w:hanging="360"/>
    </w:pPr>
    <w:rPr>
      <w:rFonts w:eastAsia="MS Mincho"/>
      <w:sz w:val="20"/>
      <w:lang w:val="de-DE" w:eastAsia="ja-JP"/>
    </w:rPr>
  </w:style>
  <w:style w:type="paragraph" w:styleId="Makrotext">
    <w:name w:val="macro"/>
    <w:link w:val="MakrotextZchn"/>
    <w:semiHidden/>
    <w:rsid w:val="002C5C8E"/>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eastAsia="ja-JP"/>
    </w:rPr>
  </w:style>
  <w:style w:type="character" w:customStyle="1" w:styleId="MakrotextZchn">
    <w:name w:val="Makrotext Zchn"/>
    <w:basedOn w:val="Absatz-Standardschriftart"/>
    <w:link w:val="Makrotext"/>
    <w:semiHidden/>
    <w:rsid w:val="002C5C8E"/>
    <w:rPr>
      <w:rFonts w:ascii="Courier New" w:eastAsia="MS Mincho" w:hAnsi="Courier New"/>
      <w:lang w:eastAsia="ja-JP"/>
    </w:rPr>
  </w:style>
  <w:style w:type="paragraph" w:styleId="Nachrichtenkopf">
    <w:name w:val="Message Header"/>
    <w:basedOn w:val="Standard"/>
    <w:link w:val="NachrichtenkopfZchn"/>
    <w:rsid w:val="002C5C8E"/>
    <w:pPr>
      <w:pBdr>
        <w:top w:val="single" w:sz="6" w:space="1" w:color="auto"/>
        <w:left w:val="single" w:sz="6" w:space="1" w:color="auto"/>
        <w:bottom w:val="single" w:sz="6" w:space="1" w:color="auto"/>
        <w:right w:val="single" w:sz="6" w:space="1" w:color="auto"/>
      </w:pBdr>
      <w:shd w:val="pct20" w:color="auto" w:fill="auto"/>
      <w:tabs>
        <w:tab w:val="clear" w:pos="170"/>
      </w:tabs>
      <w:ind w:left="1134" w:hanging="1134"/>
    </w:pPr>
    <w:rPr>
      <w:rFonts w:eastAsia="MS Mincho"/>
      <w:sz w:val="24"/>
      <w:lang w:val="de-DE" w:eastAsia="ja-JP"/>
    </w:rPr>
  </w:style>
  <w:style w:type="character" w:customStyle="1" w:styleId="NachrichtenkopfZchn">
    <w:name w:val="Nachrichtenkopf Zchn"/>
    <w:basedOn w:val="Absatz-Standardschriftart"/>
    <w:link w:val="Nachrichtenkopf"/>
    <w:rsid w:val="002C5C8E"/>
    <w:rPr>
      <w:rFonts w:ascii="Arial" w:eastAsia="MS Mincho" w:hAnsi="Arial"/>
      <w:sz w:val="24"/>
      <w:shd w:val="pct20" w:color="auto" w:fill="auto"/>
      <w:lang w:eastAsia="ja-JP"/>
    </w:rPr>
  </w:style>
  <w:style w:type="paragraph" w:styleId="NurText">
    <w:name w:val="Plain Text"/>
    <w:basedOn w:val="Standard"/>
    <w:link w:val="NurTextZchn"/>
    <w:rsid w:val="002C5C8E"/>
    <w:pPr>
      <w:tabs>
        <w:tab w:val="clear" w:pos="170"/>
      </w:tabs>
    </w:pPr>
    <w:rPr>
      <w:rFonts w:ascii="Courier New" w:eastAsia="MS Mincho" w:hAnsi="Courier New"/>
      <w:sz w:val="20"/>
      <w:lang w:val="de-DE" w:eastAsia="ja-JP"/>
    </w:rPr>
  </w:style>
  <w:style w:type="character" w:customStyle="1" w:styleId="NurTextZchn">
    <w:name w:val="Nur Text Zchn"/>
    <w:basedOn w:val="Absatz-Standardschriftart"/>
    <w:link w:val="NurText"/>
    <w:rsid w:val="002C5C8E"/>
    <w:rPr>
      <w:rFonts w:ascii="Courier New" w:eastAsia="MS Mincho" w:hAnsi="Courier New"/>
      <w:lang w:eastAsia="ja-JP"/>
    </w:rPr>
  </w:style>
  <w:style w:type="paragraph" w:styleId="Standardeinzug">
    <w:name w:val="Normal Indent"/>
    <w:basedOn w:val="Standard"/>
    <w:rsid w:val="002C5C8E"/>
    <w:pPr>
      <w:tabs>
        <w:tab w:val="clear" w:pos="170"/>
      </w:tabs>
      <w:ind w:left="708"/>
    </w:pPr>
    <w:rPr>
      <w:rFonts w:eastAsia="MS Mincho"/>
      <w:sz w:val="20"/>
      <w:lang w:val="de-DE" w:eastAsia="ja-JP"/>
    </w:rPr>
  </w:style>
  <w:style w:type="paragraph" w:styleId="Textkrper-Zeileneinzug">
    <w:name w:val="Body Text Indent"/>
    <w:basedOn w:val="Standard"/>
    <w:link w:val="Textkrper-ZeileneinzugZchn"/>
    <w:rsid w:val="002C5C8E"/>
    <w:pPr>
      <w:tabs>
        <w:tab w:val="clear" w:pos="170"/>
      </w:tabs>
      <w:spacing w:after="120"/>
      <w:ind w:left="283"/>
    </w:pPr>
    <w:rPr>
      <w:rFonts w:eastAsia="MS Mincho"/>
      <w:sz w:val="20"/>
      <w:lang w:val="de-DE" w:eastAsia="ja-JP"/>
    </w:rPr>
  </w:style>
  <w:style w:type="character" w:customStyle="1" w:styleId="Textkrper-ZeileneinzugZchn">
    <w:name w:val="Textkörper-Zeileneinzug Zchn"/>
    <w:basedOn w:val="Absatz-Standardschriftart"/>
    <w:link w:val="Textkrper-Zeileneinzug"/>
    <w:rsid w:val="002C5C8E"/>
    <w:rPr>
      <w:rFonts w:ascii="Arial" w:eastAsia="MS Mincho" w:hAnsi="Arial"/>
      <w:lang w:eastAsia="ja-JP"/>
    </w:rPr>
  </w:style>
  <w:style w:type="paragraph" w:styleId="Textkrper-Einzug3">
    <w:name w:val="Body Text Indent 3"/>
    <w:basedOn w:val="Standard"/>
    <w:link w:val="Textkrper-Einzug3Zchn"/>
    <w:rsid w:val="002C5C8E"/>
    <w:pPr>
      <w:tabs>
        <w:tab w:val="clear" w:pos="170"/>
      </w:tabs>
      <w:spacing w:after="120"/>
      <w:ind w:left="283"/>
    </w:pPr>
    <w:rPr>
      <w:rFonts w:eastAsia="MS Mincho"/>
      <w:lang w:val="de-DE" w:eastAsia="ja-JP"/>
    </w:rPr>
  </w:style>
  <w:style w:type="character" w:customStyle="1" w:styleId="Textkrper-Einzug3Zchn">
    <w:name w:val="Textkörper-Einzug 3 Zchn"/>
    <w:basedOn w:val="Absatz-Standardschriftart"/>
    <w:link w:val="Textkrper-Einzug3"/>
    <w:rsid w:val="002C5C8E"/>
    <w:rPr>
      <w:rFonts w:ascii="Arial" w:eastAsia="MS Mincho" w:hAnsi="Arial"/>
      <w:sz w:val="16"/>
      <w:lang w:eastAsia="ja-JP"/>
    </w:rPr>
  </w:style>
  <w:style w:type="paragraph" w:styleId="Textkrper-Erstzeileneinzug">
    <w:name w:val="Body Text First Indent"/>
    <w:basedOn w:val="Textkrper"/>
    <w:link w:val="Textkrper-ErstzeileneinzugZchn"/>
    <w:rsid w:val="002C5C8E"/>
    <w:pPr>
      <w:spacing w:after="120" w:line="240" w:lineRule="auto"/>
      <w:ind w:firstLine="210"/>
      <w:jc w:val="left"/>
    </w:pPr>
    <w:rPr>
      <w:sz w:val="20"/>
      <w:lang w:val="de-DE"/>
    </w:rPr>
  </w:style>
  <w:style w:type="character" w:customStyle="1" w:styleId="Textkrper-ErstzeileneinzugZchn">
    <w:name w:val="Textkörper-Erstzeileneinzug Zchn"/>
    <w:basedOn w:val="TextkrperZchn"/>
    <w:link w:val="Textkrper-Erstzeileneinzug"/>
    <w:rsid w:val="002C5C8E"/>
    <w:rPr>
      <w:rFonts w:ascii="Arial" w:eastAsia="MS Mincho" w:hAnsi="Arial"/>
      <w:sz w:val="16"/>
      <w:lang w:val="en-GB" w:eastAsia="ja-JP"/>
    </w:rPr>
  </w:style>
  <w:style w:type="paragraph" w:styleId="Textkrper-Erstzeileneinzug2">
    <w:name w:val="Body Text First Indent 2"/>
    <w:basedOn w:val="Textkrper-Zeileneinzug"/>
    <w:link w:val="Textkrper-Erstzeileneinzug2Zchn"/>
    <w:rsid w:val="002C5C8E"/>
    <w:pPr>
      <w:ind w:firstLine="210"/>
    </w:pPr>
  </w:style>
  <w:style w:type="character" w:customStyle="1" w:styleId="Textkrper-Erstzeileneinzug2Zchn">
    <w:name w:val="Textkörper-Erstzeileneinzug 2 Zchn"/>
    <w:basedOn w:val="Textkrper-ZeileneinzugZchn"/>
    <w:link w:val="Textkrper-Erstzeileneinzug2"/>
    <w:rsid w:val="002C5C8E"/>
    <w:rPr>
      <w:rFonts w:ascii="Arial" w:eastAsia="MS Mincho" w:hAnsi="Arial"/>
      <w:lang w:eastAsia="ja-JP"/>
    </w:rPr>
  </w:style>
  <w:style w:type="paragraph" w:styleId="Umschlagadresse">
    <w:name w:val="envelope address"/>
    <w:basedOn w:val="Standard"/>
    <w:rsid w:val="002C5C8E"/>
    <w:pPr>
      <w:framePr w:w="4320" w:h="2160" w:hRule="exact" w:hSpace="141" w:wrap="auto" w:hAnchor="page" w:xAlign="center" w:yAlign="bottom"/>
      <w:tabs>
        <w:tab w:val="clear" w:pos="170"/>
      </w:tabs>
      <w:ind w:left="1"/>
    </w:pPr>
    <w:rPr>
      <w:rFonts w:eastAsia="MS Mincho"/>
      <w:sz w:val="24"/>
      <w:lang w:val="de-DE" w:eastAsia="ja-JP"/>
    </w:rPr>
  </w:style>
  <w:style w:type="paragraph" w:styleId="Unterschrift">
    <w:name w:val="Signature"/>
    <w:basedOn w:val="Standard"/>
    <w:link w:val="UnterschriftZchn"/>
    <w:rsid w:val="002C5C8E"/>
    <w:pPr>
      <w:tabs>
        <w:tab w:val="clear" w:pos="170"/>
      </w:tabs>
      <w:ind w:left="4252"/>
    </w:pPr>
    <w:rPr>
      <w:rFonts w:eastAsia="MS Mincho"/>
      <w:sz w:val="20"/>
      <w:lang w:val="de-DE" w:eastAsia="ja-JP"/>
    </w:rPr>
  </w:style>
  <w:style w:type="character" w:customStyle="1" w:styleId="UnterschriftZchn">
    <w:name w:val="Unterschrift Zchn"/>
    <w:basedOn w:val="Absatz-Standardschriftart"/>
    <w:link w:val="Unterschrift"/>
    <w:rsid w:val="002C5C8E"/>
    <w:rPr>
      <w:rFonts w:ascii="Arial" w:eastAsia="MS Mincho" w:hAnsi="Arial"/>
      <w:lang w:eastAsia="ja-JP"/>
    </w:rPr>
  </w:style>
  <w:style w:type="paragraph" w:styleId="RGV-berschrift">
    <w:name w:val="toa heading"/>
    <w:basedOn w:val="Standard"/>
    <w:next w:val="Standard"/>
    <w:semiHidden/>
    <w:rsid w:val="002C5C8E"/>
    <w:pPr>
      <w:tabs>
        <w:tab w:val="clear" w:pos="170"/>
      </w:tabs>
      <w:spacing w:before="120"/>
    </w:pPr>
    <w:rPr>
      <w:rFonts w:eastAsia="MS Mincho"/>
      <w:b/>
      <w:sz w:val="24"/>
      <w:lang w:val="de-DE" w:eastAsia="ja-JP"/>
    </w:rPr>
  </w:style>
  <w:style w:type="paragraph" w:styleId="Rechtsgrundlagenverzeichnis">
    <w:name w:val="table of authorities"/>
    <w:basedOn w:val="Standard"/>
    <w:next w:val="Standard"/>
    <w:semiHidden/>
    <w:rsid w:val="002C5C8E"/>
    <w:pPr>
      <w:tabs>
        <w:tab w:val="clear" w:pos="170"/>
      </w:tabs>
      <w:ind w:left="200" w:hanging="200"/>
    </w:pPr>
    <w:rPr>
      <w:rFonts w:eastAsia="MS Mincho"/>
      <w:sz w:val="20"/>
      <w:lang w:val="de-DE" w:eastAsia="ja-JP"/>
    </w:rPr>
  </w:style>
  <w:style w:type="character" w:styleId="BesuchterLink">
    <w:name w:val="FollowedHyperlink"/>
    <w:rsid w:val="002C5C8E"/>
    <w:rPr>
      <w:color w:val="FFFFFF"/>
      <w:u w:val="none"/>
    </w:rPr>
  </w:style>
  <w:style w:type="paragraph" w:customStyle="1" w:styleId="Default">
    <w:name w:val="Default"/>
    <w:rsid w:val="002C5C8E"/>
    <w:pPr>
      <w:autoSpaceDE w:val="0"/>
      <w:autoSpaceDN w:val="0"/>
      <w:adjustRightInd w:val="0"/>
    </w:pPr>
    <w:rPr>
      <w:rFonts w:ascii="Arial" w:hAnsi="Arial"/>
      <w:color w:val="000000"/>
      <w:sz w:val="24"/>
      <w:lang w:eastAsia="ja-JP"/>
    </w:rPr>
  </w:style>
  <w:style w:type="table" w:styleId="Tabellenraster">
    <w:name w:val="Table Grid"/>
    <w:basedOn w:val="NormaleTabelle"/>
    <w:uiPriority w:val="39"/>
    <w:rsid w:val="002C5C8E"/>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Default"/>
    <w:next w:val="Default"/>
    <w:rsid w:val="002C5C8E"/>
    <w:pPr>
      <w:spacing w:line="121" w:lineRule="atLeast"/>
    </w:pPr>
    <w:rPr>
      <w:rFonts w:ascii="Helvetica KM" w:eastAsia="MS Mincho" w:hAnsi="Helvetica KM"/>
      <w:color w:val="auto"/>
      <w:szCs w:val="24"/>
    </w:rPr>
  </w:style>
  <w:style w:type="paragraph" w:customStyle="1" w:styleId="Char1ZchnZchnChar0">
    <w:name w:val="Char1 Zchn Zchn Char0"/>
    <w:basedOn w:val="Standard"/>
    <w:rsid w:val="002C5C8E"/>
    <w:pPr>
      <w:tabs>
        <w:tab w:val="clear" w:pos="170"/>
      </w:tabs>
      <w:spacing w:after="160" w:line="240" w:lineRule="exact"/>
    </w:pPr>
    <w:rPr>
      <w:rFonts w:ascii="Tahoma" w:hAnsi="Tahoma"/>
      <w:sz w:val="20"/>
    </w:rPr>
  </w:style>
  <w:style w:type="character" w:customStyle="1" w:styleId="a0">
    <w:name w:val="スタイル 標準 +"/>
    <w:uiPriority w:val="99"/>
    <w:rsid w:val="002C5C8E"/>
    <w:rPr>
      <w:rFonts w:ascii="Arial" w:hAnsi="Arial"/>
      <w:sz w:val="18"/>
    </w:rPr>
  </w:style>
  <w:style w:type="character" w:customStyle="1" w:styleId="ZchnZchn2">
    <w:name w:val="Zchn Zchn2"/>
    <w:rsid w:val="002C5C8E"/>
    <w:rPr>
      <w:rFonts w:ascii="Arial" w:eastAsia="MS PGothic" w:hAnsi="Arial"/>
      <w:kern w:val="2"/>
      <w:sz w:val="21"/>
      <w:szCs w:val="21"/>
      <w:lang w:val="en-US" w:eastAsia="ja-JP" w:bidi="ar-SA"/>
    </w:rPr>
  </w:style>
  <w:style w:type="character" w:customStyle="1" w:styleId="ZchnZchn">
    <w:name w:val="Zchn Zchn"/>
    <w:locked/>
    <w:rsid w:val="002C5C8E"/>
    <w:rPr>
      <w:rFonts w:ascii="Arial" w:eastAsia="MS Mincho" w:hAnsi="Arial"/>
      <w:b/>
      <w:sz w:val="32"/>
      <w:lang w:val="en-GB" w:eastAsia="ja-JP" w:bidi="ar-SA"/>
      <w14:shadow w14:blurRad="50800" w14:dist="38100" w14:dir="2700000" w14:sx="100000" w14:sy="100000" w14:kx="0" w14:ky="0" w14:algn="tl">
        <w14:srgbClr w14:val="000000">
          <w14:alpha w14:val="60000"/>
        </w14:srgbClr>
      </w14:shadow>
    </w:rPr>
  </w:style>
  <w:style w:type="character" w:customStyle="1" w:styleId="ZchnZchn1">
    <w:name w:val="Zchn Zchn1"/>
    <w:locked/>
    <w:rsid w:val="002C5C8E"/>
    <w:rPr>
      <w:rFonts w:ascii="Arial" w:eastAsia="MS Mincho" w:hAnsi="Arial"/>
      <w:b/>
      <w:sz w:val="28"/>
      <w:lang w:val="de-DE" w:eastAsia="ja-JP" w:bidi="ar-SA"/>
    </w:rPr>
  </w:style>
  <w:style w:type="character" w:customStyle="1" w:styleId="ZchnZchn20">
    <w:name w:val="Zchn Zchn20"/>
    <w:rsid w:val="002C5C8E"/>
    <w:rPr>
      <w:rFonts w:ascii="Arial" w:eastAsia="MS PGothic" w:hAnsi="Arial" w:cs="Arial" w:hint="default"/>
      <w:kern w:val="2"/>
      <w:sz w:val="21"/>
      <w:szCs w:val="21"/>
      <w:lang w:val="en-US" w:eastAsia="ja-JP" w:bidi="ar-SA"/>
    </w:rPr>
  </w:style>
  <w:style w:type="paragraph" w:styleId="KeinLeerraum">
    <w:name w:val="No Spacing"/>
    <w:autoRedefine/>
    <w:uiPriority w:val="1"/>
    <w:qFormat/>
    <w:rsid w:val="00A706CB"/>
    <w:pPr>
      <w:tabs>
        <w:tab w:val="left" w:pos="170"/>
      </w:tabs>
    </w:pPr>
    <w:rPr>
      <w:rFonts w:asciiTheme="minorHAnsi" w:hAnsiTheme="minorHAnsi"/>
      <w:sz w:val="18"/>
    </w:rPr>
  </w:style>
  <w:style w:type="table" w:styleId="MittleresRaster1-Akzent1">
    <w:name w:val="Medium Grid 1 Accent 1"/>
    <w:basedOn w:val="NormaleTabelle"/>
    <w:uiPriority w:val="67"/>
    <w:rsid w:val="007E371C"/>
    <w:tblPr>
      <w:tblStyleRowBandSize w:val="1"/>
      <w:tblStyleColBandSize w:val="1"/>
      <w:tblBorders>
        <w:top w:val="single" w:sz="8" w:space="0" w:color="1288FF" w:themeColor="accent1" w:themeTint="BF"/>
        <w:left w:val="single" w:sz="8" w:space="0" w:color="1288FF" w:themeColor="accent1" w:themeTint="BF"/>
        <w:bottom w:val="single" w:sz="8" w:space="0" w:color="1288FF" w:themeColor="accent1" w:themeTint="BF"/>
        <w:right w:val="single" w:sz="8" w:space="0" w:color="1288FF" w:themeColor="accent1" w:themeTint="BF"/>
        <w:insideH w:val="single" w:sz="8" w:space="0" w:color="1288FF" w:themeColor="accent1" w:themeTint="BF"/>
        <w:insideV w:val="single" w:sz="8" w:space="0" w:color="1288FF" w:themeColor="accent1" w:themeTint="BF"/>
      </w:tblBorders>
    </w:tblPr>
    <w:tcPr>
      <w:shd w:val="clear" w:color="auto" w:fill="B0D7FF" w:themeFill="accent1" w:themeFillTint="3F"/>
    </w:tcPr>
    <w:tblStylePr w:type="firstRow">
      <w:rPr>
        <w:b/>
        <w:bCs/>
      </w:rPr>
    </w:tblStylePr>
    <w:tblStylePr w:type="lastRow">
      <w:rPr>
        <w:b/>
        <w:bCs/>
      </w:rPr>
      <w:tblPr/>
      <w:tcPr>
        <w:tcBorders>
          <w:top w:val="single" w:sz="18" w:space="0" w:color="1288FF" w:themeColor="accent1" w:themeTint="BF"/>
        </w:tcBorders>
      </w:tcPr>
    </w:tblStylePr>
    <w:tblStylePr w:type="firstCol">
      <w:rPr>
        <w:b/>
        <w:bCs/>
      </w:rPr>
    </w:tblStylePr>
    <w:tblStylePr w:type="lastCol">
      <w:rPr>
        <w:b/>
        <w:bCs/>
      </w:rPr>
    </w:tblStylePr>
    <w:tblStylePr w:type="band1Vert">
      <w:tblPr/>
      <w:tcPr>
        <w:shd w:val="clear" w:color="auto" w:fill="61B0FF" w:themeFill="accent1" w:themeFillTint="7F"/>
      </w:tcPr>
    </w:tblStylePr>
    <w:tblStylePr w:type="band1Horz">
      <w:tblPr/>
      <w:tcPr>
        <w:shd w:val="clear" w:color="auto" w:fill="61B0FF" w:themeFill="accent1" w:themeFillTint="7F"/>
      </w:tcPr>
    </w:tblStylePr>
  </w:style>
  <w:style w:type="paragraph" w:customStyle="1" w:styleId="Char1ZchnZchnChar1">
    <w:name w:val="Char1 Zchn Zchn Char1"/>
    <w:basedOn w:val="Standard"/>
    <w:rsid w:val="009D7309"/>
    <w:pPr>
      <w:tabs>
        <w:tab w:val="clear" w:pos="170"/>
      </w:tabs>
      <w:spacing w:after="160" w:line="240" w:lineRule="exact"/>
    </w:pPr>
    <w:rPr>
      <w:rFonts w:ascii="Tahoma" w:hAnsi="Tahoma"/>
      <w:sz w:val="20"/>
    </w:rPr>
  </w:style>
  <w:style w:type="paragraph" w:styleId="StandardWeb">
    <w:name w:val="Normal (Web)"/>
    <w:basedOn w:val="Standard"/>
    <w:uiPriority w:val="99"/>
    <w:unhideWhenUsed/>
    <w:rsid w:val="006644F0"/>
    <w:pPr>
      <w:tabs>
        <w:tab w:val="clear" w:pos="170"/>
      </w:tabs>
      <w:spacing w:before="100" w:beforeAutospacing="1" w:after="100" w:afterAutospacing="1"/>
    </w:pPr>
    <w:rPr>
      <w:rFonts w:ascii="Times New Roman" w:eastAsiaTheme="minorEastAsia" w:hAnsi="Times New Roman"/>
      <w:sz w:val="24"/>
      <w:szCs w:val="24"/>
      <w:lang w:val="de-DE" w:eastAsia="ja-JP"/>
    </w:rPr>
  </w:style>
  <w:style w:type="table" w:customStyle="1" w:styleId="Listentabelle5dunkelAkzent11">
    <w:name w:val="Listentabelle 5 dunkel  – Akzent 11"/>
    <w:basedOn w:val="NormaleTabelle"/>
    <w:uiPriority w:val="50"/>
    <w:rsid w:val="00540428"/>
    <w:rPr>
      <w:color w:val="FFFFFF" w:themeColor="background1"/>
    </w:rPr>
    <w:tblPr>
      <w:tblStyleRowBandSize w:val="1"/>
      <w:tblStyleColBandSize w:val="1"/>
      <w:tblBorders>
        <w:top w:val="single" w:sz="24" w:space="0" w:color="0062C2" w:themeColor="accent1"/>
        <w:left w:val="single" w:sz="24" w:space="0" w:color="0062C2" w:themeColor="accent1"/>
        <w:bottom w:val="single" w:sz="24" w:space="0" w:color="0062C2" w:themeColor="accent1"/>
        <w:right w:val="single" w:sz="24" w:space="0" w:color="0062C2" w:themeColor="accent1"/>
      </w:tblBorders>
    </w:tblPr>
    <w:tcPr>
      <w:shd w:val="clear" w:color="auto" w:fill="0062C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SchwacheHervorhebung">
    <w:name w:val="Subtle Emphasis"/>
    <w:basedOn w:val="Absatz-Standardschriftart"/>
    <w:uiPriority w:val="19"/>
    <w:qFormat/>
    <w:rsid w:val="00A706CB"/>
    <w:rPr>
      <w:rFonts w:asciiTheme="minorHAnsi" w:hAnsiTheme="minorHAnsi"/>
      <w:i/>
      <w:iCs/>
      <w:color w:val="404040" w:themeColor="text1" w:themeTint="BF"/>
    </w:rPr>
  </w:style>
  <w:style w:type="character" w:styleId="Hervorhebung">
    <w:name w:val="Emphasis"/>
    <w:basedOn w:val="Absatz-Standardschriftart"/>
    <w:uiPriority w:val="20"/>
    <w:qFormat/>
    <w:rsid w:val="00A706CB"/>
    <w:rPr>
      <w:rFonts w:asciiTheme="minorHAnsi" w:hAnsiTheme="minorHAnsi"/>
      <w:i/>
      <w:iCs/>
    </w:rPr>
  </w:style>
  <w:style w:type="character" w:styleId="IntensiveHervorhebung">
    <w:name w:val="Intense Emphasis"/>
    <w:basedOn w:val="Absatz-Standardschriftart"/>
    <w:uiPriority w:val="21"/>
    <w:qFormat/>
    <w:rsid w:val="00A706CB"/>
    <w:rPr>
      <w:rFonts w:asciiTheme="minorHAnsi" w:hAnsiTheme="minorHAnsi"/>
      <w:i/>
      <w:iCs/>
      <w:color w:val="0062C2" w:themeColor="accent1"/>
    </w:rPr>
  </w:style>
  <w:style w:type="character" w:styleId="Fett">
    <w:name w:val="Strong"/>
    <w:basedOn w:val="Absatz-Standardschriftart"/>
    <w:uiPriority w:val="22"/>
    <w:qFormat/>
    <w:rsid w:val="00A706CB"/>
    <w:rPr>
      <w:rFonts w:asciiTheme="minorHAnsi" w:hAnsiTheme="minorHAnsi"/>
      <w:b/>
      <w:bCs/>
    </w:rPr>
  </w:style>
  <w:style w:type="paragraph" w:styleId="Zitat">
    <w:name w:val="Quote"/>
    <w:basedOn w:val="Standard"/>
    <w:next w:val="Standard"/>
    <w:link w:val="ZitatZchn"/>
    <w:autoRedefine/>
    <w:uiPriority w:val="29"/>
    <w:qFormat/>
    <w:rsid w:val="00A706C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706CB"/>
    <w:rPr>
      <w:rFonts w:asciiTheme="minorHAnsi" w:hAnsiTheme="minorHAnsi"/>
      <w:i/>
      <w:iCs/>
      <w:color w:val="404040" w:themeColor="text1" w:themeTint="BF"/>
      <w:sz w:val="18"/>
      <w:lang w:val="en-GB"/>
    </w:rPr>
  </w:style>
  <w:style w:type="paragraph" w:styleId="IntensivesZitat">
    <w:name w:val="Intense Quote"/>
    <w:basedOn w:val="Standard"/>
    <w:next w:val="Standard"/>
    <w:link w:val="IntensivesZitatZchn"/>
    <w:autoRedefine/>
    <w:uiPriority w:val="30"/>
    <w:qFormat/>
    <w:rsid w:val="00A706CB"/>
    <w:pPr>
      <w:pBdr>
        <w:top w:val="single" w:sz="4" w:space="10" w:color="0062C2" w:themeColor="accent1"/>
        <w:bottom w:val="single" w:sz="4" w:space="10" w:color="0062C2" w:themeColor="accent1"/>
      </w:pBdr>
      <w:spacing w:before="360" w:after="360"/>
      <w:ind w:left="864" w:right="864"/>
      <w:jc w:val="center"/>
    </w:pPr>
    <w:rPr>
      <w:i/>
      <w:iCs/>
      <w:color w:val="0062C2" w:themeColor="accent1"/>
    </w:rPr>
  </w:style>
  <w:style w:type="character" w:customStyle="1" w:styleId="IntensivesZitatZchn">
    <w:name w:val="Intensives Zitat Zchn"/>
    <w:basedOn w:val="Absatz-Standardschriftart"/>
    <w:link w:val="IntensivesZitat"/>
    <w:uiPriority w:val="30"/>
    <w:rsid w:val="00A706CB"/>
    <w:rPr>
      <w:rFonts w:asciiTheme="minorHAnsi" w:hAnsiTheme="minorHAnsi"/>
      <w:i/>
      <w:iCs/>
      <w:color w:val="0062C2" w:themeColor="accent1"/>
      <w:sz w:val="18"/>
      <w:lang w:val="en-GB"/>
    </w:rPr>
  </w:style>
  <w:style w:type="character" w:styleId="SchwacherVerweis">
    <w:name w:val="Subtle Reference"/>
    <w:basedOn w:val="Absatz-Standardschriftart"/>
    <w:uiPriority w:val="31"/>
    <w:qFormat/>
    <w:rsid w:val="00A706CB"/>
    <w:rPr>
      <w:rFonts w:asciiTheme="minorHAnsi" w:hAnsiTheme="minorHAnsi"/>
      <w:smallCaps/>
      <w:color w:val="5A5A5A" w:themeColor="text1" w:themeTint="A5"/>
    </w:rPr>
  </w:style>
  <w:style w:type="character" w:styleId="IntensiverVerweis">
    <w:name w:val="Intense Reference"/>
    <w:basedOn w:val="Absatz-Standardschriftart"/>
    <w:uiPriority w:val="32"/>
    <w:qFormat/>
    <w:rsid w:val="00A706CB"/>
    <w:rPr>
      <w:rFonts w:asciiTheme="minorHAnsi" w:hAnsiTheme="minorHAnsi"/>
      <w:b/>
      <w:bCs/>
      <w:smallCaps/>
      <w:color w:val="0062C2" w:themeColor="accent1"/>
      <w:spacing w:val="5"/>
    </w:rPr>
  </w:style>
  <w:style w:type="character" w:styleId="Buchtitel">
    <w:name w:val="Book Title"/>
    <w:basedOn w:val="Absatz-Standardschriftart"/>
    <w:uiPriority w:val="33"/>
    <w:qFormat/>
    <w:rsid w:val="00A706CB"/>
    <w:rPr>
      <w:rFonts w:asciiTheme="majorHAnsi" w:hAnsiTheme="majorHAnsi"/>
      <w:b/>
      <w:bCs/>
      <w:i/>
      <w:iCs/>
      <w:spacing w:val="5"/>
    </w:rPr>
  </w:style>
  <w:style w:type="character" w:customStyle="1" w:styleId="A1">
    <w:name w:val="A1"/>
    <w:uiPriority w:val="99"/>
    <w:rsid w:val="009A1D66"/>
    <w:rPr>
      <w:rFonts w:cs="HelveticaNeueLT W1G 77 BdCn"/>
      <w:b/>
      <w:bCs/>
      <w:color w:val="000000"/>
    </w:rPr>
  </w:style>
  <w:style w:type="paragraph" w:customStyle="1" w:styleId="SonyText">
    <w:name w:val="Sony Text"/>
    <w:basedOn w:val="Standard"/>
    <w:uiPriority w:val="99"/>
    <w:rsid w:val="00C32F29"/>
    <w:pPr>
      <w:widowControl w:val="0"/>
      <w:tabs>
        <w:tab w:val="clear" w:pos="170"/>
      </w:tabs>
      <w:adjustRightInd w:val="0"/>
      <w:spacing w:after="360" w:line="280" w:lineRule="atLeast"/>
      <w:textAlignment w:val="baseline"/>
    </w:pPr>
    <w:rPr>
      <w:rFonts w:ascii="Arial" w:hAnsi="Arial" w:cs="Arial"/>
      <w:sz w:val="22"/>
      <w:szCs w:val="22"/>
      <w:lang w:val="de-DE" w:eastAsia="de-DE"/>
    </w:rPr>
  </w:style>
  <w:style w:type="paragraph" w:customStyle="1" w:styleId="Flietext">
    <w:name w:val="Fließtext"/>
    <w:basedOn w:val="Standard"/>
    <w:qFormat/>
    <w:rsid w:val="00C32F29"/>
    <w:pPr>
      <w:tabs>
        <w:tab w:val="clear" w:pos="170"/>
      </w:tabs>
      <w:spacing w:line="360" w:lineRule="auto"/>
      <w:jc w:val="both"/>
    </w:pPr>
    <w:rPr>
      <w:rFonts w:ascii="TheSansDM" w:eastAsia="TheSansDM" w:hAnsi="TheSansDM"/>
      <w:sz w:val="22"/>
      <w:lang w:val="en-US" w:bidi="en-US"/>
    </w:rPr>
  </w:style>
  <w:style w:type="character" w:customStyle="1" w:styleId="FunotentextZchn">
    <w:name w:val="Fußnotentext Zchn"/>
    <w:link w:val="Funotentext"/>
    <w:uiPriority w:val="99"/>
    <w:rsid w:val="009502AA"/>
    <w:rPr>
      <w:rFonts w:ascii="Helvetica KM Cn" w:hAnsi="Helvetica KM Cn"/>
      <w:sz w:val="28"/>
    </w:rPr>
  </w:style>
  <w:style w:type="character" w:styleId="Funotenzeichen">
    <w:name w:val="footnote reference"/>
    <w:uiPriority w:val="99"/>
    <w:rsid w:val="009502AA"/>
    <w:rPr>
      <w:vertAlign w:val="superscript"/>
    </w:rPr>
  </w:style>
  <w:style w:type="paragraph" w:customStyle="1" w:styleId="FarbigeListe-Akzent11">
    <w:name w:val="Farbige Liste - Akzent 11"/>
    <w:basedOn w:val="Standard"/>
    <w:uiPriority w:val="34"/>
    <w:qFormat/>
    <w:rsid w:val="009502AA"/>
    <w:pPr>
      <w:tabs>
        <w:tab w:val="clear" w:pos="170"/>
      </w:tabs>
      <w:spacing w:after="200" w:line="276" w:lineRule="auto"/>
      <w:ind w:left="720"/>
      <w:contextualSpacing/>
    </w:pPr>
    <w:rPr>
      <w:rFonts w:ascii="Calibri" w:eastAsia="MS Mincho" w:hAnsi="Calibri"/>
      <w:sz w:val="22"/>
      <w:szCs w:val="22"/>
      <w:lang w:val="de-DE" w:eastAsia="ja-JP"/>
    </w:rPr>
  </w:style>
  <w:style w:type="paragraph" w:customStyle="1" w:styleId="font-big">
    <w:name w:val="font-big"/>
    <w:basedOn w:val="Standard"/>
    <w:rsid w:val="00DC1FB8"/>
    <w:pPr>
      <w:tabs>
        <w:tab w:val="clear" w:pos="170"/>
      </w:tabs>
      <w:spacing w:after="150" w:line="288" w:lineRule="atLeast"/>
    </w:pPr>
    <w:rPr>
      <w:rFonts w:ascii="Times New Roman" w:hAnsi="Times New Roman"/>
      <w:sz w:val="30"/>
      <w:szCs w:val="30"/>
      <w:lang w:val="de-DE" w:eastAsia="de-DE"/>
    </w:rPr>
  </w:style>
  <w:style w:type="paragraph" w:customStyle="1" w:styleId="margintop20">
    <w:name w:val="margintop20"/>
    <w:basedOn w:val="Standard"/>
    <w:rsid w:val="00DC1FB8"/>
    <w:pPr>
      <w:tabs>
        <w:tab w:val="clear" w:pos="170"/>
      </w:tabs>
      <w:spacing w:before="300" w:after="150" w:line="360" w:lineRule="atLeast"/>
    </w:pPr>
    <w:rPr>
      <w:rFonts w:ascii="Times New Roman" w:hAnsi="Times New Roman"/>
      <w:sz w:val="27"/>
      <w:szCs w:val="27"/>
      <w:lang w:val="de-DE" w:eastAsia="de-DE"/>
    </w:rPr>
  </w:style>
  <w:style w:type="character" w:customStyle="1" w:styleId="NichtaufgelsteErwhnung1">
    <w:name w:val="Nicht aufgelöste Erwähnung1"/>
    <w:basedOn w:val="Absatz-Standardschriftart"/>
    <w:uiPriority w:val="99"/>
    <w:semiHidden/>
    <w:unhideWhenUsed/>
    <w:rsid w:val="001779DB"/>
    <w:rPr>
      <w:color w:val="605E5C"/>
      <w:shd w:val="clear" w:color="auto" w:fill="E1DFDD"/>
    </w:rPr>
  </w:style>
  <w:style w:type="character" w:styleId="NichtaufgelsteErwhnung">
    <w:name w:val="Unresolved Mention"/>
    <w:basedOn w:val="Absatz-Standardschriftart"/>
    <w:uiPriority w:val="99"/>
    <w:semiHidden/>
    <w:unhideWhenUsed/>
    <w:rsid w:val="00492EF6"/>
    <w:rPr>
      <w:color w:val="605E5C"/>
      <w:shd w:val="clear" w:color="auto" w:fill="E1DFDD"/>
    </w:rPr>
  </w:style>
  <w:style w:type="paragraph" w:styleId="berarbeitung">
    <w:name w:val="Revision"/>
    <w:hidden/>
    <w:uiPriority w:val="99"/>
    <w:semiHidden/>
    <w:rsid w:val="00121054"/>
    <w:rPr>
      <w:rFonts w:asciiTheme="minorHAnsi" w:hAnsiTheme="minorHAnsi"/>
      <w:sz w:val="16"/>
    </w:rPr>
  </w:style>
  <w:style w:type="character" w:customStyle="1" w:styleId="apple-converted-space">
    <w:name w:val="apple-converted-space"/>
    <w:basedOn w:val="Absatz-Standardschriftart"/>
    <w:rsid w:val="001C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9306">
      <w:bodyDiv w:val="1"/>
      <w:marLeft w:val="0"/>
      <w:marRight w:val="0"/>
      <w:marTop w:val="0"/>
      <w:marBottom w:val="0"/>
      <w:divBdr>
        <w:top w:val="none" w:sz="0" w:space="0" w:color="auto"/>
        <w:left w:val="none" w:sz="0" w:space="0" w:color="auto"/>
        <w:bottom w:val="none" w:sz="0" w:space="0" w:color="auto"/>
        <w:right w:val="none" w:sz="0" w:space="0" w:color="auto"/>
      </w:divBdr>
    </w:div>
    <w:div w:id="14354074">
      <w:bodyDiv w:val="1"/>
      <w:marLeft w:val="0"/>
      <w:marRight w:val="0"/>
      <w:marTop w:val="0"/>
      <w:marBottom w:val="0"/>
      <w:divBdr>
        <w:top w:val="none" w:sz="0" w:space="0" w:color="auto"/>
        <w:left w:val="none" w:sz="0" w:space="0" w:color="auto"/>
        <w:bottom w:val="none" w:sz="0" w:space="0" w:color="auto"/>
        <w:right w:val="none" w:sz="0" w:space="0" w:color="auto"/>
      </w:divBdr>
    </w:div>
    <w:div w:id="44181652">
      <w:bodyDiv w:val="1"/>
      <w:marLeft w:val="0"/>
      <w:marRight w:val="0"/>
      <w:marTop w:val="0"/>
      <w:marBottom w:val="0"/>
      <w:divBdr>
        <w:top w:val="none" w:sz="0" w:space="0" w:color="auto"/>
        <w:left w:val="none" w:sz="0" w:space="0" w:color="auto"/>
        <w:bottom w:val="none" w:sz="0" w:space="0" w:color="auto"/>
        <w:right w:val="none" w:sz="0" w:space="0" w:color="auto"/>
      </w:divBdr>
    </w:div>
    <w:div w:id="71243107">
      <w:bodyDiv w:val="1"/>
      <w:marLeft w:val="0"/>
      <w:marRight w:val="0"/>
      <w:marTop w:val="0"/>
      <w:marBottom w:val="0"/>
      <w:divBdr>
        <w:top w:val="none" w:sz="0" w:space="0" w:color="auto"/>
        <w:left w:val="none" w:sz="0" w:space="0" w:color="auto"/>
        <w:bottom w:val="none" w:sz="0" w:space="0" w:color="auto"/>
        <w:right w:val="none" w:sz="0" w:space="0" w:color="auto"/>
      </w:divBdr>
    </w:div>
    <w:div w:id="103043103">
      <w:bodyDiv w:val="1"/>
      <w:marLeft w:val="0"/>
      <w:marRight w:val="0"/>
      <w:marTop w:val="0"/>
      <w:marBottom w:val="0"/>
      <w:divBdr>
        <w:top w:val="none" w:sz="0" w:space="0" w:color="auto"/>
        <w:left w:val="none" w:sz="0" w:space="0" w:color="auto"/>
        <w:bottom w:val="none" w:sz="0" w:space="0" w:color="auto"/>
        <w:right w:val="none" w:sz="0" w:space="0" w:color="auto"/>
      </w:divBdr>
    </w:div>
    <w:div w:id="126168459">
      <w:bodyDiv w:val="1"/>
      <w:marLeft w:val="0"/>
      <w:marRight w:val="0"/>
      <w:marTop w:val="0"/>
      <w:marBottom w:val="0"/>
      <w:divBdr>
        <w:top w:val="none" w:sz="0" w:space="0" w:color="auto"/>
        <w:left w:val="none" w:sz="0" w:space="0" w:color="auto"/>
        <w:bottom w:val="none" w:sz="0" w:space="0" w:color="auto"/>
        <w:right w:val="none" w:sz="0" w:space="0" w:color="auto"/>
      </w:divBdr>
    </w:div>
    <w:div w:id="137721761">
      <w:bodyDiv w:val="1"/>
      <w:marLeft w:val="0"/>
      <w:marRight w:val="0"/>
      <w:marTop w:val="0"/>
      <w:marBottom w:val="0"/>
      <w:divBdr>
        <w:top w:val="none" w:sz="0" w:space="0" w:color="auto"/>
        <w:left w:val="none" w:sz="0" w:space="0" w:color="auto"/>
        <w:bottom w:val="none" w:sz="0" w:space="0" w:color="auto"/>
        <w:right w:val="none" w:sz="0" w:space="0" w:color="auto"/>
      </w:divBdr>
    </w:div>
    <w:div w:id="243103164">
      <w:bodyDiv w:val="1"/>
      <w:marLeft w:val="0"/>
      <w:marRight w:val="0"/>
      <w:marTop w:val="0"/>
      <w:marBottom w:val="0"/>
      <w:divBdr>
        <w:top w:val="none" w:sz="0" w:space="0" w:color="auto"/>
        <w:left w:val="none" w:sz="0" w:space="0" w:color="auto"/>
        <w:bottom w:val="none" w:sz="0" w:space="0" w:color="auto"/>
        <w:right w:val="none" w:sz="0" w:space="0" w:color="auto"/>
      </w:divBdr>
    </w:div>
    <w:div w:id="294338349">
      <w:bodyDiv w:val="1"/>
      <w:marLeft w:val="0"/>
      <w:marRight w:val="0"/>
      <w:marTop w:val="0"/>
      <w:marBottom w:val="0"/>
      <w:divBdr>
        <w:top w:val="none" w:sz="0" w:space="0" w:color="auto"/>
        <w:left w:val="none" w:sz="0" w:space="0" w:color="auto"/>
        <w:bottom w:val="none" w:sz="0" w:space="0" w:color="auto"/>
        <w:right w:val="none" w:sz="0" w:space="0" w:color="auto"/>
      </w:divBdr>
    </w:div>
    <w:div w:id="299841793">
      <w:bodyDiv w:val="1"/>
      <w:marLeft w:val="0"/>
      <w:marRight w:val="0"/>
      <w:marTop w:val="0"/>
      <w:marBottom w:val="0"/>
      <w:divBdr>
        <w:top w:val="none" w:sz="0" w:space="0" w:color="auto"/>
        <w:left w:val="none" w:sz="0" w:space="0" w:color="auto"/>
        <w:bottom w:val="none" w:sz="0" w:space="0" w:color="auto"/>
        <w:right w:val="none" w:sz="0" w:space="0" w:color="auto"/>
      </w:divBdr>
      <w:divsChild>
        <w:div w:id="2015258201">
          <w:marLeft w:val="0"/>
          <w:marRight w:val="0"/>
          <w:marTop w:val="0"/>
          <w:marBottom w:val="0"/>
          <w:divBdr>
            <w:top w:val="single" w:sz="48" w:space="0" w:color="FFFFFF"/>
            <w:left w:val="none" w:sz="0" w:space="0" w:color="auto"/>
            <w:bottom w:val="none" w:sz="0" w:space="0" w:color="auto"/>
            <w:right w:val="none" w:sz="0" w:space="0" w:color="auto"/>
          </w:divBdr>
          <w:divsChild>
            <w:div w:id="814681876">
              <w:marLeft w:val="0"/>
              <w:marRight w:val="0"/>
              <w:marTop w:val="0"/>
              <w:marBottom w:val="0"/>
              <w:divBdr>
                <w:top w:val="none" w:sz="0" w:space="0" w:color="auto"/>
                <w:left w:val="none" w:sz="0" w:space="0" w:color="auto"/>
                <w:bottom w:val="none" w:sz="0" w:space="0" w:color="auto"/>
                <w:right w:val="none" w:sz="0" w:space="0" w:color="auto"/>
              </w:divBdr>
              <w:divsChild>
                <w:div w:id="1096562586">
                  <w:marLeft w:val="0"/>
                  <w:marRight w:val="0"/>
                  <w:marTop w:val="0"/>
                  <w:marBottom w:val="0"/>
                  <w:divBdr>
                    <w:top w:val="none" w:sz="0" w:space="0" w:color="auto"/>
                    <w:left w:val="none" w:sz="0" w:space="0" w:color="auto"/>
                    <w:bottom w:val="none" w:sz="0" w:space="0" w:color="auto"/>
                    <w:right w:val="none" w:sz="0" w:space="0" w:color="auto"/>
                  </w:divBdr>
                  <w:divsChild>
                    <w:div w:id="6148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70078">
      <w:bodyDiv w:val="1"/>
      <w:marLeft w:val="0"/>
      <w:marRight w:val="0"/>
      <w:marTop w:val="0"/>
      <w:marBottom w:val="0"/>
      <w:divBdr>
        <w:top w:val="none" w:sz="0" w:space="0" w:color="auto"/>
        <w:left w:val="none" w:sz="0" w:space="0" w:color="auto"/>
        <w:bottom w:val="none" w:sz="0" w:space="0" w:color="auto"/>
        <w:right w:val="none" w:sz="0" w:space="0" w:color="auto"/>
      </w:divBdr>
    </w:div>
    <w:div w:id="359474420">
      <w:bodyDiv w:val="1"/>
      <w:marLeft w:val="0"/>
      <w:marRight w:val="0"/>
      <w:marTop w:val="0"/>
      <w:marBottom w:val="0"/>
      <w:divBdr>
        <w:top w:val="none" w:sz="0" w:space="0" w:color="auto"/>
        <w:left w:val="none" w:sz="0" w:space="0" w:color="auto"/>
        <w:bottom w:val="none" w:sz="0" w:space="0" w:color="auto"/>
        <w:right w:val="none" w:sz="0" w:space="0" w:color="auto"/>
      </w:divBdr>
    </w:div>
    <w:div w:id="368991874">
      <w:bodyDiv w:val="1"/>
      <w:marLeft w:val="0"/>
      <w:marRight w:val="0"/>
      <w:marTop w:val="0"/>
      <w:marBottom w:val="0"/>
      <w:divBdr>
        <w:top w:val="none" w:sz="0" w:space="0" w:color="auto"/>
        <w:left w:val="none" w:sz="0" w:space="0" w:color="auto"/>
        <w:bottom w:val="none" w:sz="0" w:space="0" w:color="auto"/>
        <w:right w:val="none" w:sz="0" w:space="0" w:color="auto"/>
      </w:divBdr>
    </w:div>
    <w:div w:id="411658720">
      <w:bodyDiv w:val="1"/>
      <w:marLeft w:val="0"/>
      <w:marRight w:val="0"/>
      <w:marTop w:val="0"/>
      <w:marBottom w:val="0"/>
      <w:divBdr>
        <w:top w:val="none" w:sz="0" w:space="0" w:color="auto"/>
        <w:left w:val="none" w:sz="0" w:space="0" w:color="auto"/>
        <w:bottom w:val="none" w:sz="0" w:space="0" w:color="auto"/>
        <w:right w:val="none" w:sz="0" w:space="0" w:color="auto"/>
      </w:divBdr>
      <w:divsChild>
        <w:div w:id="802230327">
          <w:marLeft w:val="0"/>
          <w:marRight w:val="0"/>
          <w:marTop w:val="0"/>
          <w:marBottom w:val="0"/>
          <w:divBdr>
            <w:top w:val="single" w:sz="2" w:space="0" w:color="FFFFFF"/>
            <w:left w:val="none" w:sz="0" w:space="0" w:color="auto"/>
            <w:bottom w:val="none" w:sz="0" w:space="0" w:color="auto"/>
            <w:right w:val="none" w:sz="0" w:space="0" w:color="auto"/>
          </w:divBdr>
          <w:divsChild>
            <w:div w:id="806826058">
              <w:marLeft w:val="0"/>
              <w:marRight w:val="0"/>
              <w:marTop w:val="0"/>
              <w:marBottom w:val="0"/>
              <w:divBdr>
                <w:top w:val="none" w:sz="0" w:space="0" w:color="auto"/>
                <w:left w:val="none" w:sz="0" w:space="0" w:color="auto"/>
                <w:bottom w:val="none" w:sz="0" w:space="0" w:color="auto"/>
                <w:right w:val="none" w:sz="0" w:space="0" w:color="auto"/>
              </w:divBdr>
              <w:divsChild>
                <w:div w:id="304310781">
                  <w:marLeft w:val="0"/>
                  <w:marRight w:val="0"/>
                  <w:marTop w:val="0"/>
                  <w:marBottom w:val="0"/>
                  <w:divBdr>
                    <w:top w:val="none" w:sz="0" w:space="0" w:color="auto"/>
                    <w:left w:val="none" w:sz="0" w:space="0" w:color="auto"/>
                    <w:bottom w:val="none" w:sz="0" w:space="0" w:color="auto"/>
                    <w:right w:val="none" w:sz="0" w:space="0" w:color="auto"/>
                  </w:divBdr>
                  <w:divsChild>
                    <w:div w:id="8662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39717">
      <w:bodyDiv w:val="1"/>
      <w:marLeft w:val="0"/>
      <w:marRight w:val="0"/>
      <w:marTop w:val="0"/>
      <w:marBottom w:val="0"/>
      <w:divBdr>
        <w:top w:val="none" w:sz="0" w:space="0" w:color="auto"/>
        <w:left w:val="none" w:sz="0" w:space="0" w:color="auto"/>
        <w:bottom w:val="none" w:sz="0" w:space="0" w:color="auto"/>
        <w:right w:val="none" w:sz="0" w:space="0" w:color="auto"/>
      </w:divBdr>
    </w:div>
    <w:div w:id="418258155">
      <w:bodyDiv w:val="1"/>
      <w:marLeft w:val="0"/>
      <w:marRight w:val="0"/>
      <w:marTop w:val="0"/>
      <w:marBottom w:val="0"/>
      <w:divBdr>
        <w:top w:val="none" w:sz="0" w:space="0" w:color="auto"/>
        <w:left w:val="none" w:sz="0" w:space="0" w:color="auto"/>
        <w:bottom w:val="none" w:sz="0" w:space="0" w:color="auto"/>
        <w:right w:val="none" w:sz="0" w:space="0" w:color="auto"/>
      </w:divBdr>
    </w:div>
    <w:div w:id="425930862">
      <w:bodyDiv w:val="1"/>
      <w:marLeft w:val="0"/>
      <w:marRight w:val="0"/>
      <w:marTop w:val="0"/>
      <w:marBottom w:val="0"/>
      <w:divBdr>
        <w:top w:val="none" w:sz="0" w:space="0" w:color="auto"/>
        <w:left w:val="none" w:sz="0" w:space="0" w:color="auto"/>
        <w:bottom w:val="none" w:sz="0" w:space="0" w:color="auto"/>
        <w:right w:val="none" w:sz="0" w:space="0" w:color="auto"/>
      </w:divBdr>
    </w:div>
    <w:div w:id="463616800">
      <w:bodyDiv w:val="1"/>
      <w:marLeft w:val="0"/>
      <w:marRight w:val="0"/>
      <w:marTop w:val="0"/>
      <w:marBottom w:val="0"/>
      <w:divBdr>
        <w:top w:val="none" w:sz="0" w:space="0" w:color="auto"/>
        <w:left w:val="none" w:sz="0" w:space="0" w:color="auto"/>
        <w:bottom w:val="none" w:sz="0" w:space="0" w:color="auto"/>
        <w:right w:val="none" w:sz="0" w:space="0" w:color="auto"/>
      </w:divBdr>
    </w:div>
    <w:div w:id="480345664">
      <w:bodyDiv w:val="1"/>
      <w:marLeft w:val="0"/>
      <w:marRight w:val="0"/>
      <w:marTop w:val="0"/>
      <w:marBottom w:val="0"/>
      <w:divBdr>
        <w:top w:val="none" w:sz="0" w:space="0" w:color="auto"/>
        <w:left w:val="none" w:sz="0" w:space="0" w:color="auto"/>
        <w:bottom w:val="none" w:sz="0" w:space="0" w:color="auto"/>
        <w:right w:val="none" w:sz="0" w:space="0" w:color="auto"/>
      </w:divBdr>
      <w:divsChild>
        <w:div w:id="783038712">
          <w:marLeft w:val="0"/>
          <w:marRight w:val="0"/>
          <w:marTop w:val="0"/>
          <w:marBottom w:val="0"/>
          <w:divBdr>
            <w:top w:val="single" w:sz="48" w:space="0" w:color="FFFFFF"/>
            <w:left w:val="none" w:sz="0" w:space="0" w:color="auto"/>
            <w:bottom w:val="none" w:sz="0" w:space="0" w:color="auto"/>
            <w:right w:val="none" w:sz="0" w:space="0" w:color="auto"/>
          </w:divBdr>
          <w:divsChild>
            <w:div w:id="610236602">
              <w:marLeft w:val="0"/>
              <w:marRight w:val="0"/>
              <w:marTop w:val="0"/>
              <w:marBottom w:val="0"/>
              <w:divBdr>
                <w:top w:val="none" w:sz="0" w:space="0" w:color="auto"/>
                <w:left w:val="none" w:sz="0" w:space="0" w:color="auto"/>
                <w:bottom w:val="none" w:sz="0" w:space="0" w:color="auto"/>
                <w:right w:val="none" w:sz="0" w:space="0" w:color="auto"/>
              </w:divBdr>
              <w:divsChild>
                <w:div w:id="1955941766">
                  <w:marLeft w:val="0"/>
                  <w:marRight w:val="0"/>
                  <w:marTop w:val="0"/>
                  <w:marBottom w:val="0"/>
                  <w:divBdr>
                    <w:top w:val="none" w:sz="0" w:space="0" w:color="auto"/>
                    <w:left w:val="none" w:sz="0" w:space="0" w:color="auto"/>
                    <w:bottom w:val="none" w:sz="0" w:space="0" w:color="auto"/>
                    <w:right w:val="none" w:sz="0" w:space="0" w:color="auto"/>
                  </w:divBdr>
                  <w:divsChild>
                    <w:div w:id="889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363868">
      <w:bodyDiv w:val="1"/>
      <w:marLeft w:val="0"/>
      <w:marRight w:val="0"/>
      <w:marTop w:val="0"/>
      <w:marBottom w:val="0"/>
      <w:divBdr>
        <w:top w:val="none" w:sz="0" w:space="0" w:color="auto"/>
        <w:left w:val="none" w:sz="0" w:space="0" w:color="auto"/>
        <w:bottom w:val="none" w:sz="0" w:space="0" w:color="auto"/>
        <w:right w:val="none" w:sz="0" w:space="0" w:color="auto"/>
      </w:divBdr>
    </w:div>
    <w:div w:id="547189229">
      <w:bodyDiv w:val="1"/>
      <w:marLeft w:val="0"/>
      <w:marRight w:val="0"/>
      <w:marTop w:val="0"/>
      <w:marBottom w:val="0"/>
      <w:divBdr>
        <w:top w:val="none" w:sz="0" w:space="0" w:color="auto"/>
        <w:left w:val="none" w:sz="0" w:space="0" w:color="auto"/>
        <w:bottom w:val="none" w:sz="0" w:space="0" w:color="auto"/>
        <w:right w:val="none" w:sz="0" w:space="0" w:color="auto"/>
      </w:divBdr>
    </w:div>
    <w:div w:id="589660097">
      <w:bodyDiv w:val="1"/>
      <w:marLeft w:val="0"/>
      <w:marRight w:val="0"/>
      <w:marTop w:val="0"/>
      <w:marBottom w:val="0"/>
      <w:divBdr>
        <w:top w:val="none" w:sz="0" w:space="0" w:color="auto"/>
        <w:left w:val="none" w:sz="0" w:space="0" w:color="auto"/>
        <w:bottom w:val="none" w:sz="0" w:space="0" w:color="auto"/>
        <w:right w:val="none" w:sz="0" w:space="0" w:color="auto"/>
      </w:divBdr>
    </w:div>
    <w:div w:id="589969318">
      <w:bodyDiv w:val="1"/>
      <w:marLeft w:val="0"/>
      <w:marRight w:val="0"/>
      <w:marTop w:val="0"/>
      <w:marBottom w:val="0"/>
      <w:divBdr>
        <w:top w:val="none" w:sz="0" w:space="0" w:color="auto"/>
        <w:left w:val="none" w:sz="0" w:space="0" w:color="auto"/>
        <w:bottom w:val="none" w:sz="0" w:space="0" w:color="auto"/>
        <w:right w:val="none" w:sz="0" w:space="0" w:color="auto"/>
      </w:divBdr>
    </w:div>
    <w:div w:id="629357171">
      <w:bodyDiv w:val="1"/>
      <w:marLeft w:val="0"/>
      <w:marRight w:val="0"/>
      <w:marTop w:val="0"/>
      <w:marBottom w:val="0"/>
      <w:divBdr>
        <w:top w:val="none" w:sz="0" w:space="0" w:color="auto"/>
        <w:left w:val="none" w:sz="0" w:space="0" w:color="auto"/>
        <w:bottom w:val="none" w:sz="0" w:space="0" w:color="auto"/>
        <w:right w:val="none" w:sz="0" w:space="0" w:color="auto"/>
      </w:divBdr>
      <w:divsChild>
        <w:div w:id="1380324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628123">
      <w:bodyDiv w:val="1"/>
      <w:marLeft w:val="0"/>
      <w:marRight w:val="0"/>
      <w:marTop w:val="0"/>
      <w:marBottom w:val="0"/>
      <w:divBdr>
        <w:top w:val="none" w:sz="0" w:space="0" w:color="auto"/>
        <w:left w:val="none" w:sz="0" w:space="0" w:color="auto"/>
        <w:bottom w:val="none" w:sz="0" w:space="0" w:color="auto"/>
        <w:right w:val="none" w:sz="0" w:space="0" w:color="auto"/>
      </w:divBdr>
    </w:div>
    <w:div w:id="660930999">
      <w:bodyDiv w:val="1"/>
      <w:marLeft w:val="0"/>
      <w:marRight w:val="0"/>
      <w:marTop w:val="0"/>
      <w:marBottom w:val="0"/>
      <w:divBdr>
        <w:top w:val="none" w:sz="0" w:space="0" w:color="auto"/>
        <w:left w:val="none" w:sz="0" w:space="0" w:color="auto"/>
        <w:bottom w:val="none" w:sz="0" w:space="0" w:color="auto"/>
        <w:right w:val="none" w:sz="0" w:space="0" w:color="auto"/>
      </w:divBdr>
    </w:div>
    <w:div w:id="685325996">
      <w:bodyDiv w:val="1"/>
      <w:marLeft w:val="0"/>
      <w:marRight w:val="0"/>
      <w:marTop w:val="0"/>
      <w:marBottom w:val="0"/>
      <w:divBdr>
        <w:top w:val="none" w:sz="0" w:space="0" w:color="auto"/>
        <w:left w:val="none" w:sz="0" w:space="0" w:color="auto"/>
        <w:bottom w:val="none" w:sz="0" w:space="0" w:color="auto"/>
        <w:right w:val="none" w:sz="0" w:space="0" w:color="auto"/>
      </w:divBdr>
    </w:div>
    <w:div w:id="701369744">
      <w:bodyDiv w:val="1"/>
      <w:marLeft w:val="0"/>
      <w:marRight w:val="0"/>
      <w:marTop w:val="0"/>
      <w:marBottom w:val="0"/>
      <w:divBdr>
        <w:top w:val="none" w:sz="0" w:space="0" w:color="auto"/>
        <w:left w:val="none" w:sz="0" w:space="0" w:color="auto"/>
        <w:bottom w:val="none" w:sz="0" w:space="0" w:color="auto"/>
        <w:right w:val="none" w:sz="0" w:space="0" w:color="auto"/>
      </w:divBdr>
    </w:div>
    <w:div w:id="714813154">
      <w:bodyDiv w:val="1"/>
      <w:marLeft w:val="0"/>
      <w:marRight w:val="0"/>
      <w:marTop w:val="0"/>
      <w:marBottom w:val="0"/>
      <w:divBdr>
        <w:top w:val="none" w:sz="0" w:space="0" w:color="auto"/>
        <w:left w:val="none" w:sz="0" w:space="0" w:color="auto"/>
        <w:bottom w:val="none" w:sz="0" w:space="0" w:color="auto"/>
        <w:right w:val="none" w:sz="0" w:space="0" w:color="auto"/>
      </w:divBdr>
    </w:div>
    <w:div w:id="743840202">
      <w:bodyDiv w:val="1"/>
      <w:marLeft w:val="0"/>
      <w:marRight w:val="0"/>
      <w:marTop w:val="0"/>
      <w:marBottom w:val="0"/>
      <w:divBdr>
        <w:top w:val="none" w:sz="0" w:space="0" w:color="auto"/>
        <w:left w:val="none" w:sz="0" w:space="0" w:color="auto"/>
        <w:bottom w:val="none" w:sz="0" w:space="0" w:color="auto"/>
        <w:right w:val="none" w:sz="0" w:space="0" w:color="auto"/>
      </w:divBdr>
    </w:div>
    <w:div w:id="761605386">
      <w:bodyDiv w:val="1"/>
      <w:marLeft w:val="0"/>
      <w:marRight w:val="0"/>
      <w:marTop w:val="0"/>
      <w:marBottom w:val="0"/>
      <w:divBdr>
        <w:top w:val="none" w:sz="0" w:space="0" w:color="auto"/>
        <w:left w:val="none" w:sz="0" w:space="0" w:color="auto"/>
        <w:bottom w:val="none" w:sz="0" w:space="0" w:color="auto"/>
        <w:right w:val="none" w:sz="0" w:space="0" w:color="auto"/>
      </w:divBdr>
    </w:div>
    <w:div w:id="770203930">
      <w:bodyDiv w:val="1"/>
      <w:marLeft w:val="0"/>
      <w:marRight w:val="0"/>
      <w:marTop w:val="0"/>
      <w:marBottom w:val="0"/>
      <w:divBdr>
        <w:top w:val="none" w:sz="0" w:space="0" w:color="auto"/>
        <w:left w:val="none" w:sz="0" w:space="0" w:color="auto"/>
        <w:bottom w:val="none" w:sz="0" w:space="0" w:color="auto"/>
        <w:right w:val="none" w:sz="0" w:space="0" w:color="auto"/>
      </w:divBdr>
    </w:div>
    <w:div w:id="777942925">
      <w:bodyDiv w:val="1"/>
      <w:marLeft w:val="0"/>
      <w:marRight w:val="0"/>
      <w:marTop w:val="0"/>
      <w:marBottom w:val="0"/>
      <w:divBdr>
        <w:top w:val="none" w:sz="0" w:space="0" w:color="auto"/>
        <w:left w:val="none" w:sz="0" w:space="0" w:color="auto"/>
        <w:bottom w:val="none" w:sz="0" w:space="0" w:color="auto"/>
        <w:right w:val="none" w:sz="0" w:space="0" w:color="auto"/>
      </w:divBdr>
    </w:div>
    <w:div w:id="800617832">
      <w:bodyDiv w:val="1"/>
      <w:marLeft w:val="0"/>
      <w:marRight w:val="0"/>
      <w:marTop w:val="0"/>
      <w:marBottom w:val="0"/>
      <w:divBdr>
        <w:top w:val="none" w:sz="0" w:space="0" w:color="auto"/>
        <w:left w:val="none" w:sz="0" w:space="0" w:color="auto"/>
        <w:bottom w:val="none" w:sz="0" w:space="0" w:color="auto"/>
        <w:right w:val="none" w:sz="0" w:space="0" w:color="auto"/>
      </w:divBdr>
    </w:div>
    <w:div w:id="811020336">
      <w:bodyDiv w:val="1"/>
      <w:marLeft w:val="0"/>
      <w:marRight w:val="0"/>
      <w:marTop w:val="0"/>
      <w:marBottom w:val="0"/>
      <w:divBdr>
        <w:top w:val="none" w:sz="0" w:space="0" w:color="auto"/>
        <w:left w:val="none" w:sz="0" w:space="0" w:color="auto"/>
        <w:bottom w:val="none" w:sz="0" w:space="0" w:color="auto"/>
        <w:right w:val="none" w:sz="0" w:space="0" w:color="auto"/>
      </w:divBdr>
    </w:div>
    <w:div w:id="821848289">
      <w:bodyDiv w:val="1"/>
      <w:marLeft w:val="0"/>
      <w:marRight w:val="0"/>
      <w:marTop w:val="0"/>
      <w:marBottom w:val="0"/>
      <w:divBdr>
        <w:top w:val="none" w:sz="0" w:space="0" w:color="auto"/>
        <w:left w:val="none" w:sz="0" w:space="0" w:color="auto"/>
        <w:bottom w:val="none" w:sz="0" w:space="0" w:color="auto"/>
        <w:right w:val="none" w:sz="0" w:space="0" w:color="auto"/>
      </w:divBdr>
    </w:div>
    <w:div w:id="863906432">
      <w:bodyDiv w:val="1"/>
      <w:marLeft w:val="0"/>
      <w:marRight w:val="0"/>
      <w:marTop w:val="0"/>
      <w:marBottom w:val="0"/>
      <w:divBdr>
        <w:top w:val="none" w:sz="0" w:space="0" w:color="auto"/>
        <w:left w:val="none" w:sz="0" w:space="0" w:color="auto"/>
        <w:bottom w:val="none" w:sz="0" w:space="0" w:color="auto"/>
        <w:right w:val="none" w:sz="0" w:space="0" w:color="auto"/>
      </w:divBdr>
      <w:divsChild>
        <w:div w:id="1375545655">
          <w:marLeft w:val="0"/>
          <w:marRight w:val="0"/>
          <w:marTop w:val="0"/>
          <w:marBottom w:val="0"/>
          <w:divBdr>
            <w:top w:val="single" w:sz="48" w:space="0" w:color="FFFFFF"/>
            <w:left w:val="none" w:sz="0" w:space="0" w:color="auto"/>
            <w:bottom w:val="none" w:sz="0" w:space="0" w:color="auto"/>
            <w:right w:val="none" w:sz="0" w:space="0" w:color="auto"/>
          </w:divBdr>
          <w:divsChild>
            <w:div w:id="1146632358">
              <w:marLeft w:val="0"/>
              <w:marRight w:val="0"/>
              <w:marTop w:val="0"/>
              <w:marBottom w:val="0"/>
              <w:divBdr>
                <w:top w:val="none" w:sz="0" w:space="0" w:color="auto"/>
                <w:left w:val="none" w:sz="0" w:space="0" w:color="auto"/>
                <w:bottom w:val="none" w:sz="0" w:space="0" w:color="auto"/>
                <w:right w:val="none" w:sz="0" w:space="0" w:color="auto"/>
              </w:divBdr>
              <w:divsChild>
                <w:div w:id="1193492713">
                  <w:marLeft w:val="0"/>
                  <w:marRight w:val="0"/>
                  <w:marTop w:val="0"/>
                  <w:marBottom w:val="0"/>
                  <w:divBdr>
                    <w:top w:val="none" w:sz="0" w:space="0" w:color="auto"/>
                    <w:left w:val="none" w:sz="0" w:space="0" w:color="auto"/>
                    <w:bottom w:val="none" w:sz="0" w:space="0" w:color="auto"/>
                    <w:right w:val="none" w:sz="0" w:space="0" w:color="auto"/>
                  </w:divBdr>
                  <w:divsChild>
                    <w:div w:id="20795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54629">
      <w:bodyDiv w:val="1"/>
      <w:marLeft w:val="0"/>
      <w:marRight w:val="0"/>
      <w:marTop w:val="0"/>
      <w:marBottom w:val="0"/>
      <w:divBdr>
        <w:top w:val="none" w:sz="0" w:space="0" w:color="auto"/>
        <w:left w:val="none" w:sz="0" w:space="0" w:color="auto"/>
        <w:bottom w:val="none" w:sz="0" w:space="0" w:color="auto"/>
        <w:right w:val="none" w:sz="0" w:space="0" w:color="auto"/>
      </w:divBdr>
    </w:div>
    <w:div w:id="953515799">
      <w:bodyDiv w:val="1"/>
      <w:marLeft w:val="0"/>
      <w:marRight w:val="0"/>
      <w:marTop w:val="0"/>
      <w:marBottom w:val="0"/>
      <w:divBdr>
        <w:top w:val="none" w:sz="0" w:space="0" w:color="auto"/>
        <w:left w:val="none" w:sz="0" w:space="0" w:color="auto"/>
        <w:bottom w:val="none" w:sz="0" w:space="0" w:color="auto"/>
        <w:right w:val="none" w:sz="0" w:space="0" w:color="auto"/>
      </w:divBdr>
    </w:div>
    <w:div w:id="974408778">
      <w:bodyDiv w:val="1"/>
      <w:marLeft w:val="0"/>
      <w:marRight w:val="0"/>
      <w:marTop w:val="0"/>
      <w:marBottom w:val="0"/>
      <w:divBdr>
        <w:top w:val="none" w:sz="0" w:space="0" w:color="auto"/>
        <w:left w:val="none" w:sz="0" w:space="0" w:color="auto"/>
        <w:bottom w:val="none" w:sz="0" w:space="0" w:color="auto"/>
        <w:right w:val="none" w:sz="0" w:space="0" w:color="auto"/>
      </w:divBdr>
    </w:div>
    <w:div w:id="975140957">
      <w:bodyDiv w:val="1"/>
      <w:marLeft w:val="0"/>
      <w:marRight w:val="0"/>
      <w:marTop w:val="0"/>
      <w:marBottom w:val="0"/>
      <w:divBdr>
        <w:top w:val="none" w:sz="0" w:space="0" w:color="auto"/>
        <w:left w:val="none" w:sz="0" w:space="0" w:color="auto"/>
        <w:bottom w:val="none" w:sz="0" w:space="0" w:color="auto"/>
        <w:right w:val="none" w:sz="0" w:space="0" w:color="auto"/>
      </w:divBdr>
    </w:div>
    <w:div w:id="1051928752">
      <w:bodyDiv w:val="1"/>
      <w:marLeft w:val="0"/>
      <w:marRight w:val="0"/>
      <w:marTop w:val="0"/>
      <w:marBottom w:val="0"/>
      <w:divBdr>
        <w:top w:val="none" w:sz="0" w:space="0" w:color="auto"/>
        <w:left w:val="none" w:sz="0" w:space="0" w:color="auto"/>
        <w:bottom w:val="none" w:sz="0" w:space="0" w:color="auto"/>
        <w:right w:val="none" w:sz="0" w:space="0" w:color="auto"/>
      </w:divBdr>
    </w:div>
    <w:div w:id="1063987499">
      <w:bodyDiv w:val="1"/>
      <w:marLeft w:val="0"/>
      <w:marRight w:val="0"/>
      <w:marTop w:val="0"/>
      <w:marBottom w:val="0"/>
      <w:divBdr>
        <w:top w:val="none" w:sz="0" w:space="0" w:color="auto"/>
        <w:left w:val="none" w:sz="0" w:space="0" w:color="auto"/>
        <w:bottom w:val="none" w:sz="0" w:space="0" w:color="auto"/>
        <w:right w:val="none" w:sz="0" w:space="0" w:color="auto"/>
      </w:divBdr>
    </w:div>
    <w:div w:id="1087576605">
      <w:bodyDiv w:val="1"/>
      <w:marLeft w:val="0"/>
      <w:marRight w:val="0"/>
      <w:marTop w:val="0"/>
      <w:marBottom w:val="0"/>
      <w:divBdr>
        <w:top w:val="none" w:sz="0" w:space="0" w:color="auto"/>
        <w:left w:val="none" w:sz="0" w:space="0" w:color="auto"/>
        <w:bottom w:val="none" w:sz="0" w:space="0" w:color="auto"/>
        <w:right w:val="none" w:sz="0" w:space="0" w:color="auto"/>
      </w:divBdr>
    </w:div>
    <w:div w:id="1090152646">
      <w:bodyDiv w:val="1"/>
      <w:marLeft w:val="0"/>
      <w:marRight w:val="0"/>
      <w:marTop w:val="0"/>
      <w:marBottom w:val="0"/>
      <w:divBdr>
        <w:top w:val="none" w:sz="0" w:space="0" w:color="auto"/>
        <w:left w:val="none" w:sz="0" w:space="0" w:color="auto"/>
        <w:bottom w:val="none" w:sz="0" w:space="0" w:color="auto"/>
        <w:right w:val="none" w:sz="0" w:space="0" w:color="auto"/>
      </w:divBdr>
    </w:div>
    <w:div w:id="1109936013">
      <w:bodyDiv w:val="1"/>
      <w:marLeft w:val="0"/>
      <w:marRight w:val="0"/>
      <w:marTop w:val="0"/>
      <w:marBottom w:val="0"/>
      <w:divBdr>
        <w:top w:val="none" w:sz="0" w:space="0" w:color="auto"/>
        <w:left w:val="none" w:sz="0" w:space="0" w:color="auto"/>
        <w:bottom w:val="none" w:sz="0" w:space="0" w:color="auto"/>
        <w:right w:val="none" w:sz="0" w:space="0" w:color="auto"/>
      </w:divBdr>
    </w:div>
    <w:div w:id="1110052473">
      <w:bodyDiv w:val="1"/>
      <w:marLeft w:val="0"/>
      <w:marRight w:val="0"/>
      <w:marTop w:val="0"/>
      <w:marBottom w:val="0"/>
      <w:divBdr>
        <w:top w:val="none" w:sz="0" w:space="0" w:color="auto"/>
        <w:left w:val="none" w:sz="0" w:space="0" w:color="auto"/>
        <w:bottom w:val="none" w:sz="0" w:space="0" w:color="auto"/>
        <w:right w:val="none" w:sz="0" w:space="0" w:color="auto"/>
      </w:divBdr>
    </w:div>
    <w:div w:id="1119181738">
      <w:bodyDiv w:val="1"/>
      <w:marLeft w:val="0"/>
      <w:marRight w:val="0"/>
      <w:marTop w:val="0"/>
      <w:marBottom w:val="0"/>
      <w:divBdr>
        <w:top w:val="none" w:sz="0" w:space="0" w:color="auto"/>
        <w:left w:val="none" w:sz="0" w:space="0" w:color="auto"/>
        <w:bottom w:val="none" w:sz="0" w:space="0" w:color="auto"/>
        <w:right w:val="none" w:sz="0" w:space="0" w:color="auto"/>
      </w:divBdr>
      <w:divsChild>
        <w:div w:id="972099980">
          <w:marLeft w:val="0"/>
          <w:marRight w:val="0"/>
          <w:marTop w:val="0"/>
          <w:marBottom w:val="0"/>
          <w:divBdr>
            <w:top w:val="none" w:sz="0" w:space="0" w:color="auto"/>
            <w:left w:val="none" w:sz="0" w:space="0" w:color="auto"/>
            <w:bottom w:val="none" w:sz="0" w:space="0" w:color="auto"/>
            <w:right w:val="none" w:sz="0" w:space="0" w:color="auto"/>
          </w:divBdr>
        </w:div>
      </w:divsChild>
    </w:div>
    <w:div w:id="1119452245">
      <w:bodyDiv w:val="1"/>
      <w:marLeft w:val="0"/>
      <w:marRight w:val="0"/>
      <w:marTop w:val="0"/>
      <w:marBottom w:val="0"/>
      <w:divBdr>
        <w:top w:val="none" w:sz="0" w:space="0" w:color="auto"/>
        <w:left w:val="none" w:sz="0" w:space="0" w:color="auto"/>
        <w:bottom w:val="none" w:sz="0" w:space="0" w:color="auto"/>
        <w:right w:val="none" w:sz="0" w:space="0" w:color="auto"/>
      </w:divBdr>
    </w:div>
    <w:div w:id="1160543542">
      <w:bodyDiv w:val="1"/>
      <w:marLeft w:val="0"/>
      <w:marRight w:val="0"/>
      <w:marTop w:val="0"/>
      <w:marBottom w:val="0"/>
      <w:divBdr>
        <w:top w:val="none" w:sz="0" w:space="0" w:color="auto"/>
        <w:left w:val="none" w:sz="0" w:space="0" w:color="auto"/>
        <w:bottom w:val="none" w:sz="0" w:space="0" w:color="auto"/>
        <w:right w:val="none" w:sz="0" w:space="0" w:color="auto"/>
      </w:divBdr>
      <w:divsChild>
        <w:div w:id="567808343">
          <w:marLeft w:val="0"/>
          <w:marRight w:val="0"/>
          <w:marTop w:val="0"/>
          <w:marBottom w:val="0"/>
          <w:divBdr>
            <w:top w:val="none" w:sz="0" w:space="0" w:color="auto"/>
            <w:left w:val="none" w:sz="0" w:space="0" w:color="auto"/>
            <w:bottom w:val="none" w:sz="0" w:space="0" w:color="auto"/>
            <w:right w:val="none" w:sz="0" w:space="0" w:color="auto"/>
          </w:divBdr>
          <w:divsChild>
            <w:div w:id="93407942">
              <w:marLeft w:val="0"/>
              <w:marRight w:val="0"/>
              <w:marTop w:val="0"/>
              <w:marBottom w:val="0"/>
              <w:divBdr>
                <w:top w:val="none" w:sz="0" w:space="0" w:color="auto"/>
                <w:left w:val="none" w:sz="0" w:space="0" w:color="auto"/>
                <w:bottom w:val="none" w:sz="0" w:space="0" w:color="auto"/>
                <w:right w:val="none" w:sz="0" w:space="0" w:color="auto"/>
              </w:divBdr>
              <w:divsChild>
                <w:div w:id="6764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6009">
      <w:bodyDiv w:val="1"/>
      <w:marLeft w:val="0"/>
      <w:marRight w:val="0"/>
      <w:marTop w:val="0"/>
      <w:marBottom w:val="0"/>
      <w:divBdr>
        <w:top w:val="none" w:sz="0" w:space="0" w:color="auto"/>
        <w:left w:val="none" w:sz="0" w:space="0" w:color="auto"/>
        <w:bottom w:val="none" w:sz="0" w:space="0" w:color="auto"/>
        <w:right w:val="none" w:sz="0" w:space="0" w:color="auto"/>
      </w:divBdr>
    </w:div>
    <w:div w:id="1198159498">
      <w:bodyDiv w:val="1"/>
      <w:marLeft w:val="0"/>
      <w:marRight w:val="0"/>
      <w:marTop w:val="0"/>
      <w:marBottom w:val="0"/>
      <w:divBdr>
        <w:top w:val="none" w:sz="0" w:space="0" w:color="auto"/>
        <w:left w:val="none" w:sz="0" w:space="0" w:color="auto"/>
        <w:bottom w:val="none" w:sz="0" w:space="0" w:color="auto"/>
        <w:right w:val="none" w:sz="0" w:space="0" w:color="auto"/>
      </w:divBdr>
      <w:divsChild>
        <w:div w:id="1752048457">
          <w:marLeft w:val="0"/>
          <w:marRight w:val="0"/>
          <w:marTop w:val="0"/>
          <w:marBottom w:val="0"/>
          <w:divBdr>
            <w:top w:val="single" w:sz="2" w:space="0" w:color="FFFFFF"/>
            <w:left w:val="none" w:sz="0" w:space="0" w:color="auto"/>
            <w:bottom w:val="none" w:sz="0" w:space="0" w:color="auto"/>
            <w:right w:val="none" w:sz="0" w:space="0" w:color="auto"/>
          </w:divBdr>
          <w:divsChild>
            <w:div w:id="669407684">
              <w:marLeft w:val="0"/>
              <w:marRight w:val="0"/>
              <w:marTop w:val="0"/>
              <w:marBottom w:val="0"/>
              <w:divBdr>
                <w:top w:val="none" w:sz="0" w:space="0" w:color="auto"/>
                <w:left w:val="none" w:sz="0" w:space="0" w:color="auto"/>
                <w:bottom w:val="none" w:sz="0" w:space="0" w:color="auto"/>
                <w:right w:val="none" w:sz="0" w:space="0" w:color="auto"/>
              </w:divBdr>
              <w:divsChild>
                <w:div w:id="225459228">
                  <w:marLeft w:val="0"/>
                  <w:marRight w:val="0"/>
                  <w:marTop w:val="0"/>
                  <w:marBottom w:val="0"/>
                  <w:divBdr>
                    <w:top w:val="none" w:sz="0" w:space="0" w:color="auto"/>
                    <w:left w:val="none" w:sz="0" w:space="0" w:color="auto"/>
                    <w:bottom w:val="none" w:sz="0" w:space="0" w:color="auto"/>
                    <w:right w:val="none" w:sz="0" w:space="0" w:color="auto"/>
                  </w:divBdr>
                  <w:divsChild>
                    <w:div w:id="3445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443105">
      <w:bodyDiv w:val="1"/>
      <w:marLeft w:val="0"/>
      <w:marRight w:val="0"/>
      <w:marTop w:val="0"/>
      <w:marBottom w:val="0"/>
      <w:divBdr>
        <w:top w:val="none" w:sz="0" w:space="0" w:color="auto"/>
        <w:left w:val="none" w:sz="0" w:space="0" w:color="auto"/>
        <w:bottom w:val="none" w:sz="0" w:space="0" w:color="auto"/>
        <w:right w:val="none" w:sz="0" w:space="0" w:color="auto"/>
      </w:divBdr>
    </w:div>
    <w:div w:id="1347706281">
      <w:bodyDiv w:val="1"/>
      <w:marLeft w:val="0"/>
      <w:marRight w:val="0"/>
      <w:marTop w:val="0"/>
      <w:marBottom w:val="0"/>
      <w:divBdr>
        <w:top w:val="none" w:sz="0" w:space="0" w:color="auto"/>
        <w:left w:val="none" w:sz="0" w:space="0" w:color="auto"/>
        <w:bottom w:val="none" w:sz="0" w:space="0" w:color="auto"/>
        <w:right w:val="none" w:sz="0" w:space="0" w:color="auto"/>
      </w:divBdr>
    </w:div>
    <w:div w:id="1399674000">
      <w:bodyDiv w:val="1"/>
      <w:marLeft w:val="0"/>
      <w:marRight w:val="0"/>
      <w:marTop w:val="0"/>
      <w:marBottom w:val="0"/>
      <w:divBdr>
        <w:top w:val="none" w:sz="0" w:space="0" w:color="auto"/>
        <w:left w:val="none" w:sz="0" w:space="0" w:color="auto"/>
        <w:bottom w:val="none" w:sz="0" w:space="0" w:color="auto"/>
        <w:right w:val="none" w:sz="0" w:space="0" w:color="auto"/>
      </w:divBdr>
    </w:div>
    <w:div w:id="1423644209">
      <w:bodyDiv w:val="1"/>
      <w:marLeft w:val="0"/>
      <w:marRight w:val="0"/>
      <w:marTop w:val="0"/>
      <w:marBottom w:val="0"/>
      <w:divBdr>
        <w:top w:val="none" w:sz="0" w:space="0" w:color="auto"/>
        <w:left w:val="none" w:sz="0" w:space="0" w:color="auto"/>
        <w:bottom w:val="none" w:sz="0" w:space="0" w:color="auto"/>
        <w:right w:val="none" w:sz="0" w:space="0" w:color="auto"/>
      </w:divBdr>
      <w:divsChild>
        <w:div w:id="787509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460711">
      <w:bodyDiv w:val="1"/>
      <w:marLeft w:val="0"/>
      <w:marRight w:val="0"/>
      <w:marTop w:val="0"/>
      <w:marBottom w:val="0"/>
      <w:divBdr>
        <w:top w:val="none" w:sz="0" w:space="0" w:color="auto"/>
        <w:left w:val="none" w:sz="0" w:space="0" w:color="auto"/>
        <w:bottom w:val="none" w:sz="0" w:space="0" w:color="auto"/>
        <w:right w:val="none" w:sz="0" w:space="0" w:color="auto"/>
      </w:divBdr>
      <w:divsChild>
        <w:div w:id="1414281442">
          <w:marLeft w:val="0"/>
          <w:marRight w:val="0"/>
          <w:marTop w:val="0"/>
          <w:marBottom w:val="0"/>
          <w:divBdr>
            <w:top w:val="none" w:sz="0" w:space="0" w:color="auto"/>
            <w:left w:val="none" w:sz="0" w:space="0" w:color="auto"/>
            <w:bottom w:val="none" w:sz="0" w:space="0" w:color="auto"/>
            <w:right w:val="none" w:sz="0" w:space="0" w:color="auto"/>
          </w:divBdr>
        </w:div>
      </w:divsChild>
    </w:div>
    <w:div w:id="1477916589">
      <w:bodyDiv w:val="1"/>
      <w:marLeft w:val="0"/>
      <w:marRight w:val="0"/>
      <w:marTop w:val="0"/>
      <w:marBottom w:val="0"/>
      <w:divBdr>
        <w:top w:val="none" w:sz="0" w:space="0" w:color="auto"/>
        <w:left w:val="none" w:sz="0" w:space="0" w:color="auto"/>
        <w:bottom w:val="none" w:sz="0" w:space="0" w:color="auto"/>
        <w:right w:val="none" w:sz="0" w:space="0" w:color="auto"/>
      </w:divBdr>
    </w:div>
    <w:div w:id="1485051231">
      <w:bodyDiv w:val="1"/>
      <w:marLeft w:val="0"/>
      <w:marRight w:val="0"/>
      <w:marTop w:val="0"/>
      <w:marBottom w:val="0"/>
      <w:divBdr>
        <w:top w:val="none" w:sz="0" w:space="0" w:color="auto"/>
        <w:left w:val="none" w:sz="0" w:space="0" w:color="auto"/>
        <w:bottom w:val="none" w:sz="0" w:space="0" w:color="auto"/>
        <w:right w:val="none" w:sz="0" w:space="0" w:color="auto"/>
      </w:divBdr>
    </w:div>
    <w:div w:id="1486163633">
      <w:bodyDiv w:val="1"/>
      <w:marLeft w:val="0"/>
      <w:marRight w:val="0"/>
      <w:marTop w:val="0"/>
      <w:marBottom w:val="0"/>
      <w:divBdr>
        <w:top w:val="none" w:sz="0" w:space="0" w:color="auto"/>
        <w:left w:val="none" w:sz="0" w:space="0" w:color="auto"/>
        <w:bottom w:val="none" w:sz="0" w:space="0" w:color="auto"/>
        <w:right w:val="none" w:sz="0" w:space="0" w:color="auto"/>
      </w:divBdr>
    </w:div>
    <w:div w:id="1559240381">
      <w:bodyDiv w:val="1"/>
      <w:marLeft w:val="0"/>
      <w:marRight w:val="0"/>
      <w:marTop w:val="0"/>
      <w:marBottom w:val="0"/>
      <w:divBdr>
        <w:top w:val="none" w:sz="0" w:space="0" w:color="auto"/>
        <w:left w:val="none" w:sz="0" w:space="0" w:color="auto"/>
        <w:bottom w:val="none" w:sz="0" w:space="0" w:color="auto"/>
        <w:right w:val="none" w:sz="0" w:space="0" w:color="auto"/>
      </w:divBdr>
    </w:div>
    <w:div w:id="1600677870">
      <w:bodyDiv w:val="1"/>
      <w:marLeft w:val="0"/>
      <w:marRight w:val="0"/>
      <w:marTop w:val="0"/>
      <w:marBottom w:val="0"/>
      <w:divBdr>
        <w:top w:val="none" w:sz="0" w:space="0" w:color="auto"/>
        <w:left w:val="none" w:sz="0" w:space="0" w:color="auto"/>
        <w:bottom w:val="none" w:sz="0" w:space="0" w:color="auto"/>
        <w:right w:val="none" w:sz="0" w:space="0" w:color="auto"/>
      </w:divBdr>
    </w:div>
    <w:div w:id="1605769828">
      <w:bodyDiv w:val="1"/>
      <w:marLeft w:val="0"/>
      <w:marRight w:val="0"/>
      <w:marTop w:val="0"/>
      <w:marBottom w:val="0"/>
      <w:divBdr>
        <w:top w:val="none" w:sz="0" w:space="0" w:color="auto"/>
        <w:left w:val="none" w:sz="0" w:space="0" w:color="auto"/>
        <w:bottom w:val="none" w:sz="0" w:space="0" w:color="auto"/>
        <w:right w:val="none" w:sz="0" w:space="0" w:color="auto"/>
      </w:divBdr>
    </w:div>
    <w:div w:id="1607811163">
      <w:bodyDiv w:val="1"/>
      <w:marLeft w:val="0"/>
      <w:marRight w:val="0"/>
      <w:marTop w:val="0"/>
      <w:marBottom w:val="0"/>
      <w:divBdr>
        <w:top w:val="none" w:sz="0" w:space="0" w:color="auto"/>
        <w:left w:val="none" w:sz="0" w:space="0" w:color="auto"/>
        <w:bottom w:val="none" w:sz="0" w:space="0" w:color="auto"/>
        <w:right w:val="none" w:sz="0" w:space="0" w:color="auto"/>
      </w:divBdr>
    </w:div>
    <w:div w:id="1634825447">
      <w:bodyDiv w:val="1"/>
      <w:marLeft w:val="0"/>
      <w:marRight w:val="0"/>
      <w:marTop w:val="0"/>
      <w:marBottom w:val="0"/>
      <w:divBdr>
        <w:top w:val="none" w:sz="0" w:space="0" w:color="auto"/>
        <w:left w:val="none" w:sz="0" w:space="0" w:color="auto"/>
        <w:bottom w:val="none" w:sz="0" w:space="0" w:color="auto"/>
        <w:right w:val="none" w:sz="0" w:space="0" w:color="auto"/>
      </w:divBdr>
    </w:div>
    <w:div w:id="1647321183">
      <w:bodyDiv w:val="1"/>
      <w:marLeft w:val="0"/>
      <w:marRight w:val="0"/>
      <w:marTop w:val="0"/>
      <w:marBottom w:val="0"/>
      <w:divBdr>
        <w:top w:val="none" w:sz="0" w:space="0" w:color="auto"/>
        <w:left w:val="none" w:sz="0" w:space="0" w:color="auto"/>
        <w:bottom w:val="none" w:sz="0" w:space="0" w:color="auto"/>
        <w:right w:val="none" w:sz="0" w:space="0" w:color="auto"/>
      </w:divBdr>
    </w:div>
    <w:div w:id="1679505605">
      <w:bodyDiv w:val="1"/>
      <w:marLeft w:val="0"/>
      <w:marRight w:val="0"/>
      <w:marTop w:val="0"/>
      <w:marBottom w:val="0"/>
      <w:divBdr>
        <w:top w:val="none" w:sz="0" w:space="0" w:color="auto"/>
        <w:left w:val="none" w:sz="0" w:space="0" w:color="auto"/>
        <w:bottom w:val="none" w:sz="0" w:space="0" w:color="auto"/>
        <w:right w:val="none" w:sz="0" w:space="0" w:color="auto"/>
      </w:divBdr>
    </w:div>
    <w:div w:id="1691569167">
      <w:bodyDiv w:val="1"/>
      <w:marLeft w:val="0"/>
      <w:marRight w:val="0"/>
      <w:marTop w:val="0"/>
      <w:marBottom w:val="0"/>
      <w:divBdr>
        <w:top w:val="none" w:sz="0" w:space="0" w:color="auto"/>
        <w:left w:val="none" w:sz="0" w:space="0" w:color="auto"/>
        <w:bottom w:val="none" w:sz="0" w:space="0" w:color="auto"/>
        <w:right w:val="none" w:sz="0" w:space="0" w:color="auto"/>
      </w:divBdr>
    </w:div>
    <w:div w:id="1764573777">
      <w:bodyDiv w:val="1"/>
      <w:marLeft w:val="0"/>
      <w:marRight w:val="0"/>
      <w:marTop w:val="0"/>
      <w:marBottom w:val="0"/>
      <w:divBdr>
        <w:top w:val="none" w:sz="0" w:space="0" w:color="auto"/>
        <w:left w:val="none" w:sz="0" w:space="0" w:color="auto"/>
        <w:bottom w:val="none" w:sz="0" w:space="0" w:color="auto"/>
        <w:right w:val="none" w:sz="0" w:space="0" w:color="auto"/>
      </w:divBdr>
    </w:div>
    <w:div w:id="1767384279">
      <w:bodyDiv w:val="1"/>
      <w:marLeft w:val="0"/>
      <w:marRight w:val="0"/>
      <w:marTop w:val="0"/>
      <w:marBottom w:val="0"/>
      <w:divBdr>
        <w:top w:val="none" w:sz="0" w:space="0" w:color="auto"/>
        <w:left w:val="none" w:sz="0" w:space="0" w:color="auto"/>
        <w:bottom w:val="none" w:sz="0" w:space="0" w:color="auto"/>
        <w:right w:val="none" w:sz="0" w:space="0" w:color="auto"/>
      </w:divBdr>
      <w:divsChild>
        <w:div w:id="557588875">
          <w:marLeft w:val="0"/>
          <w:marRight w:val="0"/>
          <w:marTop w:val="0"/>
          <w:marBottom w:val="0"/>
          <w:divBdr>
            <w:top w:val="none" w:sz="0" w:space="0" w:color="auto"/>
            <w:left w:val="none" w:sz="0" w:space="0" w:color="auto"/>
            <w:bottom w:val="none" w:sz="0" w:space="0" w:color="auto"/>
            <w:right w:val="none" w:sz="0" w:space="0" w:color="auto"/>
          </w:divBdr>
        </w:div>
      </w:divsChild>
    </w:div>
    <w:div w:id="1804031350">
      <w:bodyDiv w:val="1"/>
      <w:marLeft w:val="0"/>
      <w:marRight w:val="0"/>
      <w:marTop w:val="0"/>
      <w:marBottom w:val="0"/>
      <w:divBdr>
        <w:top w:val="none" w:sz="0" w:space="0" w:color="auto"/>
        <w:left w:val="none" w:sz="0" w:space="0" w:color="auto"/>
        <w:bottom w:val="none" w:sz="0" w:space="0" w:color="auto"/>
        <w:right w:val="none" w:sz="0" w:space="0" w:color="auto"/>
      </w:divBdr>
    </w:div>
    <w:div w:id="1815828508">
      <w:bodyDiv w:val="1"/>
      <w:marLeft w:val="0"/>
      <w:marRight w:val="0"/>
      <w:marTop w:val="0"/>
      <w:marBottom w:val="0"/>
      <w:divBdr>
        <w:top w:val="none" w:sz="0" w:space="0" w:color="auto"/>
        <w:left w:val="none" w:sz="0" w:space="0" w:color="auto"/>
        <w:bottom w:val="none" w:sz="0" w:space="0" w:color="auto"/>
        <w:right w:val="none" w:sz="0" w:space="0" w:color="auto"/>
      </w:divBdr>
    </w:div>
    <w:div w:id="1834949837">
      <w:bodyDiv w:val="1"/>
      <w:marLeft w:val="0"/>
      <w:marRight w:val="0"/>
      <w:marTop w:val="0"/>
      <w:marBottom w:val="0"/>
      <w:divBdr>
        <w:top w:val="none" w:sz="0" w:space="0" w:color="auto"/>
        <w:left w:val="none" w:sz="0" w:space="0" w:color="auto"/>
        <w:bottom w:val="none" w:sz="0" w:space="0" w:color="auto"/>
        <w:right w:val="none" w:sz="0" w:space="0" w:color="auto"/>
      </w:divBdr>
    </w:div>
    <w:div w:id="1839155479">
      <w:bodyDiv w:val="1"/>
      <w:marLeft w:val="0"/>
      <w:marRight w:val="0"/>
      <w:marTop w:val="0"/>
      <w:marBottom w:val="0"/>
      <w:divBdr>
        <w:top w:val="none" w:sz="0" w:space="0" w:color="auto"/>
        <w:left w:val="none" w:sz="0" w:space="0" w:color="auto"/>
        <w:bottom w:val="none" w:sz="0" w:space="0" w:color="auto"/>
        <w:right w:val="none" w:sz="0" w:space="0" w:color="auto"/>
      </w:divBdr>
    </w:div>
    <w:div w:id="1899901386">
      <w:bodyDiv w:val="1"/>
      <w:marLeft w:val="0"/>
      <w:marRight w:val="0"/>
      <w:marTop w:val="0"/>
      <w:marBottom w:val="0"/>
      <w:divBdr>
        <w:top w:val="none" w:sz="0" w:space="0" w:color="auto"/>
        <w:left w:val="none" w:sz="0" w:space="0" w:color="auto"/>
        <w:bottom w:val="none" w:sz="0" w:space="0" w:color="auto"/>
        <w:right w:val="none" w:sz="0" w:space="0" w:color="auto"/>
      </w:divBdr>
    </w:div>
    <w:div w:id="2001149485">
      <w:bodyDiv w:val="1"/>
      <w:marLeft w:val="0"/>
      <w:marRight w:val="0"/>
      <w:marTop w:val="0"/>
      <w:marBottom w:val="0"/>
      <w:divBdr>
        <w:top w:val="none" w:sz="0" w:space="0" w:color="auto"/>
        <w:left w:val="none" w:sz="0" w:space="0" w:color="auto"/>
        <w:bottom w:val="none" w:sz="0" w:space="0" w:color="auto"/>
        <w:right w:val="none" w:sz="0" w:space="0" w:color="auto"/>
      </w:divBdr>
    </w:div>
    <w:div w:id="2032796685">
      <w:bodyDiv w:val="1"/>
      <w:marLeft w:val="0"/>
      <w:marRight w:val="0"/>
      <w:marTop w:val="0"/>
      <w:marBottom w:val="0"/>
      <w:divBdr>
        <w:top w:val="none" w:sz="0" w:space="0" w:color="auto"/>
        <w:left w:val="none" w:sz="0" w:space="0" w:color="auto"/>
        <w:bottom w:val="none" w:sz="0" w:space="0" w:color="auto"/>
        <w:right w:val="none" w:sz="0" w:space="0" w:color="auto"/>
      </w:divBdr>
      <w:divsChild>
        <w:div w:id="869302067">
          <w:marLeft w:val="317"/>
          <w:marRight w:val="0"/>
          <w:marTop w:val="86"/>
          <w:marBottom w:val="0"/>
          <w:divBdr>
            <w:top w:val="none" w:sz="0" w:space="0" w:color="auto"/>
            <w:left w:val="none" w:sz="0" w:space="0" w:color="auto"/>
            <w:bottom w:val="none" w:sz="0" w:space="0" w:color="auto"/>
            <w:right w:val="none" w:sz="0" w:space="0" w:color="auto"/>
          </w:divBdr>
        </w:div>
      </w:divsChild>
    </w:div>
    <w:div w:id="2034072668">
      <w:bodyDiv w:val="1"/>
      <w:marLeft w:val="0"/>
      <w:marRight w:val="0"/>
      <w:marTop w:val="0"/>
      <w:marBottom w:val="0"/>
      <w:divBdr>
        <w:top w:val="none" w:sz="0" w:space="0" w:color="auto"/>
        <w:left w:val="none" w:sz="0" w:space="0" w:color="auto"/>
        <w:bottom w:val="none" w:sz="0" w:space="0" w:color="auto"/>
        <w:right w:val="none" w:sz="0" w:space="0" w:color="auto"/>
      </w:divBdr>
    </w:div>
    <w:div w:id="2116486179">
      <w:bodyDiv w:val="1"/>
      <w:marLeft w:val="0"/>
      <w:marRight w:val="0"/>
      <w:marTop w:val="0"/>
      <w:marBottom w:val="0"/>
      <w:divBdr>
        <w:top w:val="none" w:sz="0" w:space="0" w:color="auto"/>
        <w:left w:val="none" w:sz="0" w:space="0" w:color="auto"/>
        <w:bottom w:val="none" w:sz="0" w:space="0" w:color="auto"/>
        <w:right w:val="none" w:sz="0" w:space="0" w:color="auto"/>
      </w:divBdr>
    </w:div>
    <w:div w:id="2128742228">
      <w:bodyDiv w:val="1"/>
      <w:marLeft w:val="0"/>
      <w:marRight w:val="0"/>
      <w:marTop w:val="0"/>
      <w:marBottom w:val="0"/>
      <w:divBdr>
        <w:top w:val="none" w:sz="0" w:space="0" w:color="auto"/>
        <w:left w:val="none" w:sz="0" w:space="0" w:color="auto"/>
        <w:bottom w:val="none" w:sz="0" w:space="0" w:color="auto"/>
        <w:right w:val="none" w:sz="0" w:space="0" w:color="auto"/>
      </w:divBdr>
    </w:div>
    <w:div w:id="21388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thias.Thews@konicaminolta.de"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49610460523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nicaminolta.de/de-de/inkjet/accuriojet-3000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in.brandner@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B261E2A-D535-4E6D-840E-83C367F22D78}">
    <t:Anchor>
      <t:Comment id="1499549740"/>
    </t:Anchor>
    <t:History>
      <t:Event id="{BC5F0925-23DB-4CB0-9368-27BC8D2E4DAF}" time="2024-09-20T07:02:23.687Z">
        <t:Attribution userId="S::sascha.grenke@konicaminolta.de::b773f0c8-850f-4d03-b251-42023d74270f" userProvider="AD" userName="Grenke, Sascha"/>
        <t:Anchor>
          <t:Comment id="1499549740"/>
        </t:Anchor>
        <t:Create/>
      </t:Event>
      <t:Event id="{23A555ED-35FA-40D7-86E8-CB7503E6328C}" time="2024-09-20T07:02:23.687Z">
        <t:Attribution userId="S::sascha.grenke@konicaminolta.de::b773f0c8-850f-4d03-b251-42023d74270f" userProvider="AD" userName="Grenke, Sascha"/>
        <t:Anchor>
          <t:Comment id="1499549740"/>
        </t:Anchor>
        <t:Assign userId="S::wolfgang.schoeffel@konicaminolta.at::fbdcc345-67c7-429a-8aec-78f51963feeb" userProvider="AD" userName="Schoeffel, Wolfgang"/>
      </t:Event>
      <t:Event id="{DD78096B-E82B-4D0A-B138-BDE3B2E6CFC5}" time="2024-09-20T07:02:23.687Z">
        <t:Attribution userId="S::sascha.grenke@konicaminolta.de::b773f0c8-850f-4d03-b251-42023d74270f" userProvider="AD" userName="Grenke, Sascha"/>
        <t:Anchor>
          <t:Comment id="1499549740"/>
        </t:Anchor>
        <t:SetTitle title="@Schoeffel, Wolfgang Du kannst gerne mich dort hinschreiben. Bei unserem Blog zur Studie kommentiere ich auch."/>
      </t:Event>
    </t:History>
  </t:Task>
</t:Tasks>
</file>

<file path=word/theme/theme1.xml><?xml version="1.0" encoding="utf-8"?>
<a:theme xmlns:a="http://schemas.openxmlformats.org/drawingml/2006/main" name="BT-Brand-theme">
  <a:themeElements>
    <a:clrScheme name="Rethink">
      <a:dk1>
        <a:srgbClr val="000000"/>
      </a:dk1>
      <a:lt1>
        <a:sysClr val="window" lastClr="FFFFFF"/>
      </a:lt1>
      <a:dk2>
        <a:srgbClr val="BEE2DD"/>
      </a:dk2>
      <a:lt2>
        <a:srgbClr val="C1E5F4"/>
      </a:lt2>
      <a:accent1>
        <a:srgbClr val="0062C2"/>
      </a:accent1>
      <a:accent2>
        <a:srgbClr val="E5E3DF"/>
      </a:accent2>
      <a:accent3>
        <a:srgbClr val="009EB7"/>
      </a:accent3>
      <a:accent4>
        <a:srgbClr val="CEA100"/>
      </a:accent4>
      <a:accent5>
        <a:srgbClr val="C0167B"/>
      </a:accent5>
      <a:accent6>
        <a:srgbClr val="826FB0"/>
      </a:accent6>
      <a:hlink>
        <a:srgbClr val="0062C2"/>
      </a:hlink>
      <a:folHlink>
        <a:srgbClr val="0062C2"/>
      </a:folHlink>
    </a:clrScheme>
    <a:fontScheme name="Lucida Sans Unicode">
      <a:majorFont>
        <a:latin typeface="Lucida Sans Unicode"/>
        <a:ea typeface=""/>
        <a:cs typeface=""/>
      </a:majorFont>
      <a:minorFont>
        <a:latin typeface="Lucida Sans Unicode"/>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T-Brand-theme" id="{8B469D94-811D-DD4B-BD45-C0E235A19A25}" vid="{295C1436-B284-2941-B9E4-881AD89DD7C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9" ma:contentTypeDescription="Ein neues Dokument erstellen." ma:contentTypeScope="" ma:versionID="71fe022d64dd9aa97a3e264a66c76339">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f3b35e1b7501368d03bb7a93e200c5ea"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f82d1b-cdef-48b1-8008-eb8b2d0b3ba2">
      <Terms xmlns="http://schemas.microsoft.com/office/infopath/2007/PartnerControls"/>
    </lcf76f155ced4ddcb4097134ff3c332f>
    <TaxCatchAll xmlns="c7ab0dc1-0346-4d05-8900-c045d28fa29e" xsi:nil="true"/>
    <Datum xmlns="21f82d1b-cdef-48b1-8008-eb8b2d0b3ba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925C5-C3F3-474E-9778-E66EAA46A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5E53F-0A65-4F07-9D6E-D0A6A4A499D6}">
  <ds:schemaRefs>
    <ds:schemaRef ds:uri="http://schemas.microsoft.com/office/2006/metadata/properties"/>
    <ds:schemaRef ds:uri="http://schemas.microsoft.com/office/infopath/2007/PartnerControls"/>
    <ds:schemaRef ds:uri="21f82d1b-cdef-48b1-8008-eb8b2d0b3ba2"/>
    <ds:schemaRef ds:uri="c7ab0dc1-0346-4d05-8900-c045d28fa29e"/>
  </ds:schemaRefs>
</ds:datastoreItem>
</file>

<file path=customXml/itemProps3.xml><?xml version="1.0" encoding="utf-8"?>
<ds:datastoreItem xmlns:ds="http://schemas.openxmlformats.org/officeDocument/2006/customXml" ds:itemID="{5EA62873-626D-9A46-88B5-EC1A7B088E19}">
  <ds:schemaRefs>
    <ds:schemaRef ds:uri="http://schemas.openxmlformats.org/officeDocument/2006/bibliography"/>
  </ds:schemaRefs>
</ds:datastoreItem>
</file>

<file path=customXml/itemProps4.xml><?xml version="1.0" encoding="utf-8"?>
<ds:datastoreItem xmlns:ds="http://schemas.openxmlformats.org/officeDocument/2006/customXml" ds:itemID="{70099877-EE7E-4EE9-8812-2DF2363441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5404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bizhub C308/C368 Product Guide</vt:lpstr>
    </vt:vector>
  </TitlesOfParts>
  <Company>hms69</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bizhub C308/C368 Product Guide</dc:title>
  <dc:subject/>
  <dc:creator>Ines Wennemann</dc:creator>
  <cp:keywords>Guide</cp:keywords>
  <cp:lastModifiedBy>Karin Brandner</cp:lastModifiedBy>
  <cp:revision>9</cp:revision>
  <cp:lastPrinted>2020-02-21T18:47:00Z</cp:lastPrinted>
  <dcterms:created xsi:type="dcterms:W3CDTF">2025-09-10T07:39:00Z</dcterms:created>
  <dcterms:modified xsi:type="dcterms:W3CDTF">2025-09-10T09:08:00Z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y fmtid="{D5CDD505-2E9C-101B-9397-08002B2CF9AE}" pid="3" name="kmSalesPortalProductCategory">
    <vt:lpwstr>80;#Konica Minolta:Office Printing:MFP Colour|b1672b4c-b769-4620-946e-3a3517d90542</vt:lpwstr>
  </property>
  <property fmtid="{D5CDD505-2E9C-101B-9397-08002B2CF9AE}" pid="4" name="TaxKeyword">
    <vt:lpwstr>438;#Guide|acf8b29c-44d3-4427-b004-e04dfc2d197d</vt:lpwstr>
  </property>
  <property fmtid="{D5CDD505-2E9C-101B-9397-08002B2CF9AE}" pid="5" name="kmSalesPortalBrand">
    <vt:lpwstr>222;#Konica Minolta|5bf15569-5071-47ea-8ade-7c8fdb64d3a2</vt:lpwstr>
  </property>
  <property fmtid="{D5CDD505-2E9C-101B-9397-08002B2CF9AE}" pid="6" name="kmSalesPortalDocumentCategory">
    <vt:lpwstr>243;#Product Guide|5522fcab-0b38-44dd-b018-da5be8843e2b</vt:lpwstr>
  </property>
  <property fmtid="{D5CDD505-2E9C-101B-9397-08002B2CF9AE}" pid="7" name="kmSalesPortalDocumentLanguage">
    <vt:lpwstr>1;#English|d029fc2e-6051-48b0-9eeb-7dedaa3ea298</vt:lpwstr>
  </property>
  <property fmtid="{D5CDD505-2E9C-101B-9397-08002B2CF9AE}" pid="8" name="kmSalesPortalDocumentSegment">
    <vt:lpwstr>227;#blank|43f67c6d-e877-48bf-af3a-26c5b6e9da06</vt:lpwstr>
  </property>
  <property fmtid="{D5CDD505-2E9C-101B-9397-08002B2CF9AE}" pid="9" name="kmSalesPortalProduct">
    <vt:lpwstr>194;#bizhub C258|db8eb1bb-c24d-479a-afa9-92f03fc6160c;#198;#bizhub C368|beb51e44-0339-40a2-9b7e-22cfed76ebc8;#196;#bizhub C308|5df4bee2-f392-4e6d-96fb-45900787c312</vt:lpwstr>
  </property>
  <property fmtid="{D5CDD505-2E9C-101B-9397-08002B2CF9AE}" pid="10" name="Document Guide">
    <vt:lpwstr>Accessories</vt:lpwstr>
  </property>
  <property fmtid="{D5CDD505-2E9C-101B-9397-08002B2CF9AE}" pid="11" name="kmKMBrandDistributionData">
    <vt:lpwstr>[{"Brand":"KM","ItemId":"25","SiteId":"f1fb5c23-9a9b-4f27-871b-cdea1438932e","Title":"KM - BEU / NOCs / Distributors"}]</vt:lpwstr>
  </property>
  <property fmtid="{D5CDD505-2E9C-101B-9397-08002B2CF9AE}" pid="12" name="Order">
    <vt:r8>170200</vt:r8>
  </property>
  <property fmtid="{D5CDD505-2E9C-101B-9397-08002B2CF9AE}" pid="13" name="xd_ProgID">
    <vt:lpwstr/>
  </property>
  <property fmtid="{D5CDD505-2E9C-101B-9397-08002B2CF9AE}" pid="14" name="TemplateUrl">
    <vt:lpwstr/>
  </property>
  <property fmtid="{D5CDD505-2E9C-101B-9397-08002B2CF9AE}" pid="15" name="MediaServiceImageTags">
    <vt:lpwstr/>
  </property>
</Properties>
</file>