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3726AC"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3726AC">
        <w:rPr>
          <w:rFonts w:asciiTheme="majorHAnsi" w:hAnsiTheme="majorHAnsi" w:cstheme="majorHAnsi"/>
          <w:color w:val="000000" w:themeColor="text1"/>
          <w:sz w:val="22"/>
          <w:szCs w:val="22"/>
        </w:rPr>
        <w:br/>
        <w:t>Medieninformation</w:t>
      </w:r>
    </w:p>
    <w:p w14:paraId="73BC14D9" w14:textId="622D38D2" w:rsidR="003F371C" w:rsidRPr="003726AC"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3726AC">
        <w:rPr>
          <w:rFonts w:asciiTheme="majorHAnsi" w:hAnsiTheme="majorHAnsi" w:cstheme="majorHAnsi"/>
          <w:b/>
          <w:bCs/>
          <w:color w:val="000000" w:themeColor="text1"/>
          <w:sz w:val="22"/>
          <w:szCs w:val="22"/>
        </w:rPr>
        <w:t> </w:t>
      </w:r>
    </w:p>
    <w:p w14:paraId="7BE9CD0B" w14:textId="77777777" w:rsidR="00541EFA" w:rsidRPr="003726AC" w:rsidRDefault="00541EFA" w:rsidP="00130063">
      <w:pPr>
        <w:pStyle w:val="StandardWeb"/>
        <w:spacing w:before="0" w:beforeAutospacing="0" w:after="0" w:afterAutospacing="0"/>
        <w:jc w:val="both"/>
        <w:rPr>
          <w:rFonts w:asciiTheme="majorHAnsi" w:hAnsiTheme="majorHAnsi" w:cstheme="majorHAnsi"/>
          <w:color w:val="000000" w:themeColor="text1"/>
          <w:sz w:val="22"/>
          <w:szCs w:val="22"/>
        </w:rPr>
      </w:pPr>
    </w:p>
    <w:p w14:paraId="25FA84C2" w14:textId="52858FDB" w:rsidR="00464D5A" w:rsidRPr="00E56E53" w:rsidRDefault="00E56E53" w:rsidP="00E56E53">
      <w:pPr>
        <w:pStyle w:val="StandardWeb"/>
        <w:spacing w:before="0" w:beforeAutospacing="0" w:after="0" w:afterAutospacing="0"/>
        <w:rPr>
          <w:rFonts w:asciiTheme="majorHAnsi" w:hAnsiTheme="majorHAnsi" w:cstheme="majorHAnsi"/>
          <w:color w:val="000000"/>
        </w:rPr>
      </w:pPr>
      <w:proofErr w:type="spellStart"/>
      <w:proofErr w:type="gramStart"/>
      <w:r w:rsidRPr="00E56E53">
        <w:rPr>
          <w:rFonts w:asciiTheme="majorHAnsi" w:hAnsiTheme="majorHAnsi" w:cstheme="majorHAnsi"/>
          <w:b/>
          <w:bCs/>
          <w:color w:val="000000"/>
        </w:rPr>
        <w:t>Österreicher</w:t>
      </w:r>
      <w:r w:rsidR="00A42EE1">
        <w:rPr>
          <w:rFonts w:asciiTheme="majorHAnsi" w:hAnsiTheme="majorHAnsi" w:cstheme="majorHAnsi"/>
          <w:b/>
          <w:bCs/>
          <w:color w:val="000000"/>
        </w:rPr>
        <w:t>:innen</w:t>
      </w:r>
      <w:proofErr w:type="spellEnd"/>
      <w:proofErr w:type="gramEnd"/>
      <w:r w:rsidRPr="00E56E53">
        <w:rPr>
          <w:rFonts w:asciiTheme="majorHAnsi" w:hAnsiTheme="majorHAnsi" w:cstheme="majorHAnsi"/>
          <w:b/>
          <w:bCs/>
          <w:color w:val="000000"/>
        </w:rPr>
        <w:t xml:space="preserve"> </w:t>
      </w:r>
      <w:r w:rsidR="00A42EE1">
        <w:rPr>
          <w:rFonts w:asciiTheme="majorHAnsi" w:hAnsiTheme="majorHAnsi" w:cstheme="majorHAnsi"/>
          <w:b/>
          <w:bCs/>
          <w:color w:val="000000"/>
        </w:rPr>
        <w:t>würden am liebsten ihre Weihnachtsgeschenke stationär kaufen</w:t>
      </w:r>
    </w:p>
    <w:p w14:paraId="7FA813DA" w14:textId="77777777" w:rsidR="0025193D" w:rsidRPr="003726AC" w:rsidRDefault="0025193D" w:rsidP="00130063">
      <w:pPr>
        <w:jc w:val="both"/>
        <w:rPr>
          <w:rFonts w:asciiTheme="majorHAnsi" w:hAnsiTheme="majorHAnsi" w:cstheme="majorHAnsi"/>
          <w:b/>
          <w:bCs/>
          <w:color w:val="000000" w:themeColor="text1"/>
        </w:rPr>
      </w:pPr>
    </w:p>
    <w:p w14:paraId="691FBE8B" w14:textId="77777777" w:rsidR="00645D9A" w:rsidRPr="003726AC" w:rsidRDefault="00645D9A"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41E8F3A8" w14:textId="5C85152B" w:rsidR="009E011C" w:rsidRDefault="001C7F1A" w:rsidP="00424649">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Statt </w:t>
      </w:r>
      <w:r w:rsidR="00424649">
        <w:rPr>
          <w:rFonts w:asciiTheme="majorHAnsi" w:hAnsiTheme="majorHAnsi" w:cstheme="majorHAnsi"/>
          <w:b/>
          <w:bCs/>
          <w:color w:val="000000" w:themeColor="text1"/>
          <w:sz w:val="22"/>
          <w:szCs w:val="22"/>
          <w:shd w:val="clear" w:color="auto" w:fill="FFFFFF"/>
        </w:rPr>
        <w:t xml:space="preserve">in die Black </w:t>
      </w:r>
      <w:proofErr w:type="spellStart"/>
      <w:r w:rsidR="00424649">
        <w:rPr>
          <w:rFonts w:asciiTheme="majorHAnsi" w:hAnsiTheme="majorHAnsi" w:cstheme="majorHAnsi"/>
          <w:b/>
          <w:bCs/>
          <w:color w:val="000000" w:themeColor="text1"/>
          <w:sz w:val="22"/>
          <w:szCs w:val="22"/>
          <w:shd w:val="clear" w:color="auto" w:fill="FFFFFF"/>
        </w:rPr>
        <w:t>Week</w:t>
      </w:r>
      <w:proofErr w:type="spellEnd"/>
      <w:r w:rsidR="00424649">
        <w:rPr>
          <w:rFonts w:asciiTheme="majorHAnsi" w:hAnsiTheme="majorHAnsi" w:cstheme="majorHAnsi"/>
          <w:b/>
          <w:bCs/>
          <w:color w:val="000000" w:themeColor="text1"/>
          <w:sz w:val="22"/>
          <w:szCs w:val="22"/>
          <w:shd w:val="clear" w:color="auto" w:fill="FFFFFF"/>
        </w:rPr>
        <w:t xml:space="preserve"> ist der stationäre </w:t>
      </w:r>
      <w:r>
        <w:rPr>
          <w:rFonts w:asciiTheme="majorHAnsi" w:hAnsiTheme="majorHAnsi" w:cstheme="majorHAnsi"/>
          <w:b/>
          <w:bCs/>
          <w:color w:val="000000" w:themeColor="text1"/>
          <w:sz w:val="22"/>
          <w:szCs w:val="22"/>
          <w:shd w:val="clear" w:color="auto" w:fill="FFFFFF"/>
        </w:rPr>
        <w:t>Handel</w:t>
      </w:r>
      <w:r w:rsidR="00424649">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 mit Ausnahme von Lebensmittel und Drogerie – m</w:t>
      </w:r>
      <w:r w:rsidR="00424649">
        <w:rPr>
          <w:rFonts w:asciiTheme="majorHAnsi" w:hAnsiTheme="majorHAnsi" w:cstheme="majorHAnsi"/>
          <w:b/>
          <w:bCs/>
          <w:color w:val="000000" w:themeColor="text1"/>
          <w:sz w:val="22"/>
          <w:szCs w:val="22"/>
          <w:shd w:val="clear" w:color="auto" w:fill="FFFFFF"/>
        </w:rPr>
        <w:t>it dem 22. November in den</w:t>
      </w:r>
      <w:r>
        <w:rPr>
          <w:rFonts w:asciiTheme="majorHAnsi" w:hAnsiTheme="majorHAnsi" w:cstheme="majorHAnsi"/>
          <w:b/>
          <w:bCs/>
          <w:color w:val="000000" w:themeColor="text1"/>
          <w:sz w:val="22"/>
          <w:szCs w:val="22"/>
          <w:shd w:val="clear" w:color="auto" w:fill="FFFFFF"/>
        </w:rPr>
        <w:t xml:space="preserve"> </w:t>
      </w:r>
      <w:proofErr w:type="spellStart"/>
      <w:r>
        <w:rPr>
          <w:rFonts w:asciiTheme="majorHAnsi" w:hAnsiTheme="majorHAnsi" w:cstheme="majorHAnsi"/>
          <w:b/>
          <w:bCs/>
          <w:color w:val="000000" w:themeColor="text1"/>
          <w:sz w:val="22"/>
          <w:szCs w:val="22"/>
          <w:shd w:val="clear" w:color="auto" w:fill="FFFFFF"/>
        </w:rPr>
        <w:t>Lockdown</w:t>
      </w:r>
      <w:proofErr w:type="spellEnd"/>
      <w:r w:rsidR="00424649">
        <w:rPr>
          <w:rFonts w:asciiTheme="majorHAnsi" w:hAnsiTheme="majorHAnsi" w:cstheme="majorHAnsi"/>
          <w:b/>
          <w:bCs/>
          <w:color w:val="000000" w:themeColor="text1"/>
          <w:sz w:val="22"/>
          <w:szCs w:val="22"/>
          <w:shd w:val="clear" w:color="auto" w:fill="FFFFFF"/>
        </w:rPr>
        <w:t xml:space="preserve"> gestartet</w:t>
      </w:r>
      <w:r>
        <w:rPr>
          <w:rFonts w:asciiTheme="majorHAnsi" w:hAnsiTheme="majorHAnsi" w:cstheme="majorHAnsi"/>
          <w:b/>
          <w:bCs/>
          <w:color w:val="000000" w:themeColor="text1"/>
          <w:sz w:val="22"/>
          <w:szCs w:val="22"/>
          <w:shd w:val="clear" w:color="auto" w:fill="FFFFFF"/>
        </w:rPr>
        <w:t>. Soll es nach d</w:t>
      </w:r>
      <w:r w:rsidR="002D21CA">
        <w:rPr>
          <w:rFonts w:asciiTheme="majorHAnsi" w:hAnsiTheme="majorHAnsi" w:cstheme="majorHAnsi"/>
          <w:b/>
          <w:bCs/>
          <w:color w:val="000000" w:themeColor="text1"/>
          <w:sz w:val="22"/>
          <w:szCs w:val="22"/>
          <w:shd w:val="clear" w:color="auto" w:fill="FFFFFF"/>
        </w:rPr>
        <w:t>ies</w:t>
      </w:r>
      <w:r>
        <w:rPr>
          <w:rFonts w:asciiTheme="majorHAnsi" w:hAnsiTheme="majorHAnsi" w:cstheme="majorHAnsi"/>
          <w:b/>
          <w:bCs/>
          <w:color w:val="000000" w:themeColor="text1"/>
          <w:sz w:val="22"/>
          <w:szCs w:val="22"/>
          <w:shd w:val="clear" w:color="auto" w:fill="FFFFFF"/>
        </w:rPr>
        <w:t xml:space="preserve">em wieder eine Rückkehr zur 2G-Regel </w:t>
      </w:r>
      <w:r w:rsidR="002D21CA">
        <w:rPr>
          <w:rFonts w:asciiTheme="majorHAnsi" w:hAnsiTheme="majorHAnsi" w:cstheme="majorHAnsi"/>
          <w:b/>
          <w:bCs/>
          <w:color w:val="000000" w:themeColor="text1"/>
          <w:sz w:val="22"/>
          <w:szCs w:val="22"/>
          <w:shd w:val="clear" w:color="auto" w:fill="FFFFFF"/>
        </w:rPr>
        <w:t xml:space="preserve">im österreichischen Handel </w:t>
      </w:r>
      <w:r>
        <w:rPr>
          <w:rFonts w:asciiTheme="majorHAnsi" w:hAnsiTheme="majorHAnsi" w:cstheme="majorHAnsi"/>
          <w:b/>
          <w:bCs/>
          <w:color w:val="000000" w:themeColor="text1"/>
          <w:sz w:val="22"/>
          <w:szCs w:val="22"/>
          <w:shd w:val="clear" w:color="auto" w:fill="FFFFFF"/>
        </w:rPr>
        <w:t>geben? Wie fühlen sich die Österreicher und Österreicherinnen aktuell beim Einkaufen, wie möchten sie am liebsten ihre Weihnachtsgeschenke einkaufen</w:t>
      </w:r>
      <w:r w:rsidR="000D46B7">
        <w:rPr>
          <w:rFonts w:asciiTheme="majorHAnsi" w:hAnsiTheme="majorHAnsi" w:cstheme="majorHAnsi"/>
          <w:b/>
          <w:bCs/>
          <w:color w:val="000000" w:themeColor="text1"/>
          <w:sz w:val="22"/>
          <w:szCs w:val="22"/>
          <w:shd w:val="clear" w:color="auto" w:fill="FFFFFF"/>
        </w:rPr>
        <w:t xml:space="preserve"> u</w:t>
      </w:r>
      <w:r w:rsidR="008D0284">
        <w:rPr>
          <w:rFonts w:asciiTheme="majorHAnsi" w:hAnsiTheme="majorHAnsi" w:cstheme="majorHAnsi"/>
          <w:b/>
          <w:bCs/>
          <w:color w:val="000000" w:themeColor="text1"/>
          <w:sz w:val="22"/>
          <w:szCs w:val="22"/>
          <w:shd w:val="clear" w:color="auto" w:fill="FFFFFF"/>
        </w:rPr>
        <w:t xml:space="preserve">nd welche Auswirkungen hat der immer wiederkehrende </w:t>
      </w:r>
      <w:proofErr w:type="spellStart"/>
      <w:r w:rsidR="008D0284">
        <w:rPr>
          <w:rFonts w:asciiTheme="majorHAnsi" w:hAnsiTheme="majorHAnsi" w:cstheme="majorHAnsi"/>
          <w:b/>
          <w:bCs/>
          <w:color w:val="000000" w:themeColor="text1"/>
          <w:sz w:val="22"/>
          <w:szCs w:val="22"/>
          <w:shd w:val="clear" w:color="auto" w:fill="FFFFFF"/>
        </w:rPr>
        <w:t>Lockdown</w:t>
      </w:r>
      <w:proofErr w:type="spellEnd"/>
      <w:r w:rsidR="008D0284">
        <w:rPr>
          <w:rFonts w:asciiTheme="majorHAnsi" w:hAnsiTheme="majorHAnsi" w:cstheme="majorHAnsi"/>
          <w:b/>
          <w:bCs/>
          <w:color w:val="000000" w:themeColor="text1"/>
          <w:sz w:val="22"/>
          <w:szCs w:val="22"/>
          <w:shd w:val="clear" w:color="auto" w:fill="FFFFFF"/>
        </w:rPr>
        <w:t xml:space="preserve"> auf das Kaufverhalten</w:t>
      </w:r>
      <w:r w:rsidR="000D46B7">
        <w:rPr>
          <w:rFonts w:asciiTheme="majorHAnsi" w:hAnsiTheme="majorHAnsi" w:cstheme="majorHAnsi"/>
          <w:b/>
          <w:bCs/>
          <w:color w:val="000000" w:themeColor="text1"/>
          <w:sz w:val="22"/>
          <w:szCs w:val="22"/>
          <w:shd w:val="clear" w:color="auto" w:fill="FFFFFF"/>
        </w:rPr>
        <w:t>?</w:t>
      </w:r>
      <w:r w:rsidR="008D0284">
        <w:rPr>
          <w:rFonts w:asciiTheme="majorHAnsi" w:hAnsiTheme="majorHAnsi" w:cstheme="majorHAnsi"/>
          <w:b/>
          <w:bCs/>
          <w:color w:val="000000" w:themeColor="text1"/>
          <w:sz w:val="22"/>
          <w:szCs w:val="22"/>
          <w:shd w:val="clear" w:color="auto" w:fill="FFFFFF"/>
        </w:rPr>
        <w:t xml:space="preserve"> </w:t>
      </w:r>
      <w:r w:rsidR="008D0284" w:rsidRPr="00E56E53">
        <w:rPr>
          <w:rFonts w:asciiTheme="majorHAnsi" w:hAnsiTheme="majorHAnsi" w:cstheme="majorHAnsi"/>
          <w:b/>
          <w:bCs/>
          <w:color w:val="000000"/>
          <w:sz w:val="22"/>
          <w:szCs w:val="22"/>
        </w:rPr>
        <w:t xml:space="preserve">Diese Fragen stellte </w:t>
      </w:r>
      <w:proofErr w:type="spellStart"/>
      <w:r w:rsidR="008D0284" w:rsidRPr="00E56E53">
        <w:rPr>
          <w:rFonts w:asciiTheme="majorHAnsi" w:hAnsiTheme="majorHAnsi" w:cstheme="majorHAnsi"/>
          <w:b/>
          <w:bCs/>
          <w:color w:val="000000"/>
          <w:sz w:val="22"/>
          <w:szCs w:val="22"/>
        </w:rPr>
        <w:t>Offerista</w:t>
      </w:r>
      <w:proofErr w:type="spellEnd"/>
      <w:r w:rsidR="008D0284" w:rsidRPr="00E56E53">
        <w:rPr>
          <w:rFonts w:asciiTheme="majorHAnsi" w:hAnsiTheme="majorHAnsi" w:cstheme="majorHAnsi"/>
          <w:b/>
          <w:bCs/>
          <w:color w:val="000000"/>
          <w:sz w:val="22"/>
          <w:szCs w:val="22"/>
        </w:rPr>
        <w:t xml:space="preserve"> Group Austria in der aktuellen Erhebung.</w:t>
      </w:r>
    </w:p>
    <w:p w14:paraId="25DE7691" w14:textId="77777777" w:rsidR="009E011C" w:rsidRDefault="009E011C" w:rsidP="00900784">
      <w:pPr>
        <w:jc w:val="both"/>
        <w:rPr>
          <w:rFonts w:asciiTheme="majorHAnsi" w:hAnsiTheme="majorHAnsi" w:cstheme="majorHAnsi"/>
          <w:b/>
          <w:bCs/>
          <w:color w:val="000000" w:themeColor="text1"/>
          <w:sz w:val="22"/>
          <w:szCs w:val="22"/>
          <w:shd w:val="clear" w:color="auto" w:fill="FFFFFF"/>
        </w:rPr>
      </w:pPr>
    </w:p>
    <w:p w14:paraId="4BCAAAD0" w14:textId="4A94F9FE" w:rsidR="00931D1C" w:rsidRDefault="00130063" w:rsidP="00931D1C">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Wien,</w:t>
      </w:r>
      <w:r w:rsidR="008C7EF1" w:rsidRPr="003726AC">
        <w:rPr>
          <w:rFonts w:asciiTheme="majorHAnsi" w:hAnsiTheme="majorHAnsi" w:cstheme="majorHAnsi"/>
          <w:color w:val="000000" w:themeColor="text1"/>
          <w:sz w:val="22"/>
          <w:szCs w:val="22"/>
        </w:rPr>
        <w:t xml:space="preserve"> </w:t>
      </w:r>
      <w:r w:rsidR="00626AC0">
        <w:rPr>
          <w:rFonts w:asciiTheme="majorHAnsi" w:hAnsiTheme="majorHAnsi" w:cstheme="majorHAnsi"/>
          <w:color w:val="000000" w:themeColor="text1"/>
          <w:sz w:val="22"/>
          <w:szCs w:val="22"/>
        </w:rPr>
        <w:t>2</w:t>
      </w:r>
      <w:r w:rsidR="00477E8A">
        <w:rPr>
          <w:rFonts w:asciiTheme="majorHAnsi" w:hAnsiTheme="majorHAnsi" w:cstheme="majorHAnsi"/>
          <w:color w:val="000000" w:themeColor="text1"/>
          <w:sz w:val="22"/>
          <w:szCs w:val="22"/>
        </w:rPr>
        <w:t>5</w:t>
      </w:r>
      <w:r w:rsidR="00900784">
        <w:rPr>
          <w:rFonts w:asciiTheme="majorHAnsi" w:hAnsiTheme="majorHAnsi" w:cstheme="majorHAnsi"/>
          <w:color w:val="000000" w:themeColor="text1"/>
          <w:sz w:val="22"/>
          <w:szCs w:val="22"/>
        </w:rPr>
        <w:t>. November</w:t>
      </w:r>
      <w:r w:rsidRPr="003726AC">
        <w:rPr>
          <w:rFonts w:asciiTheme="majorHAnsi" w:hAnsiTheme="majorHAnsi" w:cstheme="majorHAnsi"/>
          <w:color w:val="000000" w:themeColor="text1"/>
          <w:sz w:val="22"/>
          <w:szCs w:val="22"/>
        </w:rPr>
        <w:t xml:space="preserve"> </w:t>
      </w:r>
      <w:r w:rsidRPr="003726AC">
        <w:rPr>
          <w:rFonts w:asciiTheme="majorHAnsi" w:eastAsia="Calibri" w:hAnsiTheme="majorHAnsi" w:cstheme="majorHAnsi"/>
          <w:color w:val="000000" w:themeColor="text1"/>
          <w:sz w:val="22"/>
          <w:szCs w:val="22"/>
        </w:rPr>
        <w:t>2021.</w:t>
      </w:r>
      <w:r w:rsidRPr="009A013F">
        <w:rPr>
          <w:rFonts w:asciiTheme="majorHAnsi" w:eastAsia="Calibri" w:hAnsiTheme="majorHAnsi" w:cstheme="majorHAnsi"/>
          <w:color w:val="000000" w:themeColor="text1"/>
          <w:sz w:val="22"/>
          <w:szCs w:val="22"/>
        </w:rPr>
        <w:t xml:space="preserve"> </w:t>
      </w:r>
      <w:r w:rsidR="002D21CA">
        <w:rPr>
          <w:rFonts w:asciiTheme="majorHAnsi" w:hAnsiTheme="majorHAnsi" w:cstheme="majorHAnsi"/>
          <w:color w:val="000000" w:themeColor="text1"/>
          <w:sz w:val="22"/>
          <w:szCs w:val="22"/>
          <w:shd w:val="clear" w:color="auto" w:fill="FFFFFF"/>
        </w:rPr>
        <w:t xml:space="preserve">Mit </w:t>
      </w:r>
      <w:r w:rsidR="009A013F" w:rsidRPr="009A013F">
        <w:rPr>
          <w:rFonts w:asciiTheme="majorHAnsi" w:hAnsiTheme="majorHAnsi" w:cstheme="majorHAnsi"/>
          <w:color w:val="000000" w:themeColor="text1"/>
          <w:sz w:val="22"/>
          <w:szCs w:val="22"/>
          <w:shd w:val="clear" w:color="auto" w:fill="FFFFFF"/>
        </w:rPr>
        <w:t xml:space="preserve">22. November hätte dieses Jahr im stationären Handel in Österreich die Black </w:t>
      </w:r>
      <w:proofErr w:type="spellStart"/>
      <w:r w:rsidR="009A013F" w:rsidRPr="009A013F">
        <w:rPr>
          <w:rFonts w:asciiTheme="majorHAnsi" w:hAnsiTheme="majorHAnsi" w:cstheme="majorHAnsi"/>
          <w:color w:val="000000" w:themeColor="text1"/>
          <w:sz w:val="22"/>
          <w:szCs w:val="22"/>
          <w:shd w:val="clear" w:color="auto" w:fill="FFFFFF"/>
        </w:rPr>
        <w:t>Week</w:t>
      </w:r>
      <w:proofErr w:type="spellEnd"/>
      <w:r w:rsidR="0095028C">
        <w:rPr>
          <w:rStyle w:val="Funotenzeichen"/>
          <w:rFonts w:asciiTheme="majorHAnsi" w:hAnsiTheme="majorHAnsi" w:cstheme="majorHAnsi"/>
          <w:color w:val="000000" w:themeColor="text1"/>
          <w:sz w:val="22"/>
          <w:szCs w:val="22"/>
          <w:shd w:val="clear" w:color="auto" w:fill="FFFFFF"/>
        </w:rPr>
        <w:footnoteReference w:id="1"/>
      </w:r>
      <w:r w:rsidR="009A013F" w:rsidRPr="009A013F">
        <w:rPr>
          <w:rFonts w:asciiTheme="majorHAnsi" w:hAnsiTheme="majorHAnsi" w:cstheme="majorHAnsi"/>
          <w:color w:val="000000" w:themeColor="text1"/>
          <w:sz w:val="22"/>
          <w:szCs w:val="22"/>
          <w:shd w:val="clear" w:color="auto" w:fill="FFFFFF"/>
        </w:rPr>
        <w:t xml:space="preserve"> eingeläutet werden sollen.</w:t>
      </w:r>
      <w:r w:rsidR="002D21CA">
        <w:rPr>
          <w:rFonts w:asciiTheme="majorHAnsi" w:hAnsiTheme="majorHAnsi" w:cstheme="majorHAnsi"/>
          <w:color w:val="000000" w:themeColor="text1"/>
          <w:sz w:val="22"/>
          <w:szCs w:val="22"/>
          <w:shd w:val="clear" w:color="auto" w:fill="FFFFFF"/>
        </w:rPr>
        <w:t xml:space="preserve"> Aber statt in diese </w:t>
      </w:r>
      <w:r w:rsidR="00662348">
        <w:rPr>
          <w:rFonts w:asciiTheme="majorHAnsi" w:hAnsiTheme="majorHAnsi" w:cstheme="majorHAnsi"/>
          <w:color w:val="000000" w:themeColor="text1"/>
          <w:sz w:val="22"/>
          <w:szCs w:val="22"/>
          <w:shd w:val="clear" w:color="auto" w:fill="FFFFFF"/>
        </w:rPr>
        <w:t>umsatz</w:t>
      </w:r>
      <w:r w:rsidR="002D21CA">
        <w:rPr>
          <w:rFonts w:asciiTheme="majorHAnsi" w:hAnsiTheme="majorHAnsi" w:cstheme="majorHAnsi"/>
          <w:color w:val="000000" w:themeColor="text1"/>
          <w:sz w:val="22"/>
          <w:szCs w:val="22"/>
          <w:shd w:val="clear" w:color="auto" w:fill="FFFFFF"/>
        </w:rPr>
        <w:t xml:space="preserve">starke Woche zu starten, musste der stationäre Handel – mit Ausnahme von Lebensmittel, Drogerie, Trafiken und Apotheken – in Österreich vorerst wieder schließen. </w:t>
      </w:r>
      <w:proofErr w:type="spellStart"/>
      <w:r w:rsidR="008D0284">
        <w:rPr>
          <w:rFonts w:asciiTheme="majorHAnsi" w:hAnsiTheme="majorHAnsi" w:cstheme="majorHAnsi"/>
          <w:color w:val="000000" w:themeColor="text1"/>
          <w:sz w:val="22"/>
          <w:szCs w:val="22"/>
          <w:shd w:val="clear" w:color="auto" w:fill="FFFFFF"/>
        </w:rPr>
        <w:t>Offerista</w:t>
      </w:r>
      <w:proofErr w:type="spellEnd"/>
      <w:r w:rsidR="008D0284">
        <w:rPr>
          <w:rFonts w:asciiTheme="majorHAnsi" w:hAnsiTheme="majorHAnsi" w:cstheme="majorHAnsi"/>
          <w:color w:val="000000" w:themeColor="text1"/>
          <w:sz w:val="22"/>
          <w:szCs w:val="22"/>
          <w:shd w:val="clear" w:color="auto" w:fill="FFFFFF"/>
        </w:rPr>
        <w:t xml:space="preserve"> Group Austria hat das Wochenende vor dem </w:t>
      </w:r>
      <w:proofErr w:type="spellStart"/>
      <w:r w:rsidR="008D0284">
        <w:rPr>
          <w:rFonts w:asciiTheme="majorHAnsi" w:hAnsiTheme="majorHAnsi" w:cstheme="majorHAnsi"/>
          <w:color w:val="000000" w:themeColor="text1"/>
          <w:sz w:val="22"/>
          <w:szCs w:val="22"/>
          <w:shd w:val="clear" w:color="auto" w:fill="FFFFFF"/>
        </w:rPr>
        <w:t>Lockdown</w:t>
      </w:r>
      <w:proofErr w:type="spellEnd"/>
      <w:r w:rsidR="008D0284">
        <w:rPr>
          <w:rFonts w:asciiTheme="majorHAnsi" w:hAnsiTheme="majorHAnsi" w:cstheme="majorHAnsi"/>
          <w:color w:val="000000" w:themeColor="text1"/>
          <w:sz w:val="22"/>
          <w:szCs w:val="22"/>
          <w:shd w:val="clear" w:color="auto" w:fill="FFFFFF"/>
        </w:rPr>
        <w:t xml:space="preserve"> genutzt und den </w:t>
      </w:r>
      <w:proofErr w:type="spellStart"/>
      <w:proofErr w:type="gramStart"/>
      <w:r w:rsidR="008D0284">
        <w:rPr>
          <w:rFonts w:asciiTheme="majorHAnsi" w:hAnsiTheme="majorHAnsi" w:cstheme="majorHAnsi"/>
          <w:color w:val="000000" w:themeColor="text1"/>
          <w:sz w:val="22"/>
          <w:szCs w:val="22"/>
          <w:shd w:val="clear" w:color="auto" w:fill="FFFFFF"/>
        </w:rPr>
        <w:t>Öster</w:t>
      </w:r>
      <w:r w:rsidR="009A013F">
        <w:rPr>
          <w:rFonts w:asciiTheme="majorHAnsi" w:hAnsiTheme="majorHAnsi" w:cstheme="majorHAnsi"/>
          <w:color w:val="000000" w:themeColor="text1"/>
          <w:sz w:val="22"/>
          <w:szCs w:val="22"/>
          <w:shd w:val="clear" w:color="auto" w:fill="FFFFFF"/>
        </w:rPr>
        <w:t>reicher:innen</w:t>
      </w:r>
      <w:proofErr w:type="spellEnd"/>
      <w:proofErr w:type="gramEnd"/>
      <w:r w:rsidR="008D0284">
        <w:rPr>
          <w:rFonts w:asciiTheme="majorHAnsi" w:hAnsiTheme="majorHAnsi" w:cstheme="majorHAnsi"/>
          <w:color w:val="000000" w:themeColor="text1"/>
          <w:sz w:val="22"/>
          <w:szCs w:val="22"/>
          <w:shd w:val="clear" w:color="auto" w:fill="FFFFFF"/>
        </w:rPr>
        <w:t xml:space="preserve"> </w:t>
      </w:r>
      <w:r w:rsidR="00662348">
        <w:rPr>
          <w:rFonts w:asciiTheme="majorHAnsi" w:hAnsiTheme="majorHAnsi" w:cstheme="majorHAnsi"/>
          <w:color w:val="000000" w:themeColor="text1"/>
          <w:sz w:val="22"/>
          <w:szCs w:val="22"/>
          <w:shd w:val="clear" w:color="auto" w:fill="FFFFFF"/>
        </w:rPr>
        <w:t xml:space="preserve">einige </w:t>
      </w:r>
      <w:r w:rsidR="008D0284">
        <w:rPr>
          <w:rFonts w:asciiTheme="majorHAnsi" w:hAnsiTheme="majorHAnsi" w:cstheme="majorHAnsi"/>
          <w:color w:val="000000" w:themeColor="text1"/>
          <w:sz w:val="22"/>
          <w:szCs w:val="22"/>
          <w:shd w:val="clear" w:color="auto" w:fill="FFFFFF"/>
        </w:rPr>
        <w:t xml:space="preserve">Fragen </w:t>
      </w:r>
      <w:r w:rsidR="009A013F">
        <w:rPr>
          <w:rFonts w:asciiTheme="majorHAnsi" w:hAnsiTheme="majorHAnsi" w:cstheme="majorHAnsi"/>
          <w:color w:val="000000" w:themeColor="text1"/>
          <w:sz w:val="22"/>
          <w:szCs w:val="22"/>
          <w:shd w:val="clear" w:color="auto" w:fill="FFFFFF"/>
        </w:rPr>
        <w:t>gestellt</w:t>
      </w:r>
      <w:r w:rsidR="008D0284">
        <w:rPr>
          <w:rFonts w:asciiTheme="majorHAnsi" w:hAnsiTheme="majorHAnsi" w:cstheme="majorHAnsi"/>
          <w:color w:val="000000" w:themeColor="text1"/>
          <w:sz w:val="22"/>
          <w:szCs w:val="22"/>
          <w:shd w:val="clear" w:color="auto" w:fill="FFFFFF"/>
        </w:rPr>
        <w:t>.</w:t>
      </w:r>
      <w:r w:rsidR="009A013F">
        <w:rPr>
          <w:rFonts w:asciiTheme="majorHAnsi" w:hAnsiTheme="majorHAnsi" w:cstheme="majorHAnsi"/>
          <w:color w:val="000000" w:themeColor="text1"/>
          <w:sz w:val="22"/>
          <w:szCs w:val="22"/>
          <w:shd w:val="clear" w:color="auto" w:fill="FFFFFF"/>
        </w:rPr>
        <w:t xml:space="preserve"> </w:t>
      </w:r>
      <w:r w:rsidR="008D0284">
        <w:rPr>
          <w:rFonts w:asciiTheme="majorHAnsi" w:hAnsiTheme="majorHAnsi" w:cstheme="majorHAnsi"/>
          <w:color w:val="000000" w:themeColor="text1"/>
          <w:sz w:val="22"/>
          <w:szCs w:val="22"/>
          <w:shd w:val="clear" w:color="auto" w:fill="FFFFFF"/>
        </w:rPr>
        <w:t xml:space="preserve"> </w:t>
      </w:r>
    </w:p>
    <w:p w14:paraId="43E3A7D9" w14:textId="3B88F2DB" w:rsidR="00662348" w:rsidRDefault="00662348" w:rsidP="00E56E53">
      <w:pPr>
        <w:rPr>
          <w:rFonts w:asciiTheme="majorHAnsi" w:hAnsiTheme="majorHAnsi" w:cstheme="majorHAnsi"/>
          <w:color w:val="000000" w:themeColor="text1"/>
          <w:sz w:val="22"/>
          <w:szCs w:val="22"/>
          <w:shd w:val="clear" w:color="auto" w:fill="FFFFFF"/>
        </w:rPr>
      </w:pPr>
    </w:p>
    <w:p w14:paraId="331529F7" w14:textId="788A0F92" w:rsidR="00D11B38" w:rsidRPr="00E56E53" w:rsidRDefault="00B1221C" w:rsidP="00D11B38">
      <w:pPr>
        <w:rPr>
          <w:rFonts w:asciiTheme="majorHAnsi" w:hAnsiTheme="majorHAnsi" w:cstheme="majorHAnsi"/>
          <w:b/>
          <w:bCs/>
          <w:color w:val="000000"/>
          <w:sz w:val="22"/>
          <w:szCs w:val="22"/>
        </w:rPr>
      </w:pPr>
      <w:r>
        <w:rPr>
          <w:rFonts w:asciiTheme="majorHAnsi" w:hAnsiTheme="majorHAnsi" w:cstheme="majorHAnsi"/>
          <w:b/>
          <w:bCs/>
          <w:color w:val="000000"/>
          <w:sz w:val="22"/>
          <w:szCs w:val="22"/>
        </w:rPr>
        <w:t>2G im Handel wird nicht als Lösung empfunden</w:t>
      </w:r>
    </w:p>
    <w:p w14:paraId="3C908A6B" w14:textId="052666B5" w:rsidR="00E460D6" w:rsidRDefault="005E1F3F" w:rsidP="00B6348E">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Mit dem 15. November 2021 wurden in Österreich Verschärfungen für </w:t>
      </w:r>
      <w:proofErr w:type="spellStart"/>
      <w:r>
        <w:rPr>
          <w:rFonts w:asciiTheme="majorHAnsi" w:hAnsiTheme="majorHAnsi" w:cstheme="majorHAnsi"/>
          <w:color w:val="000000"/>
          <w:sz w:val="22"/>
          <w:szCs w:val="22"/>
        </w:rPr>
        <w:t>Ungeimpfte</w:t>
      </w:r>
      <w:proofErr w:type="spellEnd"/>
      <w:r>
        <w:rPr>
          <w:rFonts w:asciiTheme="majorHAnsi" w:hAnsiTheme="majorHAnsi" w:cstheme="majorHAnsi"/>
          <w:color w:val="000000"/>
          <w:sz w:val="22"/>
          <w:szCs w:val="22"/>
        </w:rPr>
        <w:t xml:space="preserve"> eingeführt. Eine Woche lang durften sie nur Dinge des alltäglichen Bedarfs (Lebensmittel, Drogerie, Trafiken oder Apotheken) stationär einkaufen. </w:t>
      </w:r>
      <w:r w:rsidR="00A83D1D">
        <w:rPr>
          <w:rFonts w:asciiTheme="majorHAnsi" w:hAnsiTheme="majorHAnsi" w:cstheme="majorHAnsi"/>
          <w:color w:val="000000"/>
          <w:sz w:val="22"/>
          <w:szCs w:val="22"/>
        </w:rPr>
        <w:t xml:space="preserve">Im restlichen Handel durften nur jene einkaufen, die einen 2G-Nachweis bringen konnten. </w:t>
      </w:r>
      <w:r w:rsidR="002E0E83">
        <w:rPr>
          <w:rFonts w:asciiTheme="majorHAnsi" w:hAnsiTheme="majorHAnsi" w:cstheme="majorHAnsi"/>
          <w:color w:val="000000"/>
          <w:sz w:val="22"/>
          <w:szCs w:val="22"/>
        </w:rPr>
        <w:t xml:space="preserve">Auf die Frage, wie man es findet, dass </w:t>
      </w:r>
      <w:proofErr w:type="spellStart"/>
      <w:r w:rsidR="002E0E83">
        <w:rPr>
          <w:rFonts w:asciiTheme="majorHAnsi" w:hAnsiTheme="majorHAnsi" w:cstheme="majorHAnsi"/>
          <w:color w:val="000000"/>
          <w:sz w:val="22"/>
          <w:szCs w:val="22"/>
        </w:rPr>
        <w:t>Ungeimpften</w:t>
      </w:r>
      <w:proofErr w:type="spellEnd"/>
      <w:r w:rsidR="002E0E83">
        <w:rPr>
          <w:rFonts w:asciiTheme="majorHAnsi" w:hAnsiTheme="majorHAnsi" w:cstheme="majorHAnsi"/>
          <w:color w:val="000000"/>
          <w:sz w:val="22"/>
          <w:szCs w:val="22"/>
        </w:rPr>
        <w:t xml:space="preserve"> das Einkaufserlebnis</w:t>
      </w:r>
      <w:r>
        <w:rPr>
          <w:rFonts w:asciiTheme="majorHAnsi" w:hAnsiTheme="majorHAnsi" w:cstheme="majorHAnsi"/>
          <w:color w:val="000000"/>
          <w:sz w:val="22"/>
          <w:szCs w:val="22"/>
        </w:rPr>
        <w:t xml:space="preserve"> nach dem allgemeinen </w:t>
      </w:r>
      <w:proofErr w:type="spellStart"/>
      <w:r>
        <w:rPr>
          <w:rFonts w:asciiTheme="majorHAnsi" w:hAnsiTheme="majorHAnsi" w:cstheme="majorHAnsi"/>
          <w:color w:val="000000"/>
          <w:sz w:val="22"/>
          <w:szCs w:val="22"/>
        </w:rPr>
        <w:t>Lockdown</w:t>
      </w:r>
      <w:proofErr w:type="spellEnd"/>
      <w:r w:rsidR="002E0E83">
        <w:rPr>
          <w:rFonts w:asciiTheme="majorHAnsi" w:hAnsiTheme="majorHAnsi" w:cstheme="majorHAnsi"/>
          <w:color w:val="000000"/>
          <w:sz w:val="22"/>
          <w:szCs w:val="22"/>
        </w:rPr>
        <w:t xml:space="preserve"> stationär </w:t>
      </w:r>
      <w:r>
        <w:rPr>
          <w:rFonts w:asciiTheme="majorHAnsi" w:hAnsiTheme="majorHAnsi" w:cstheme="majorHAnsi"/>
          <w:color w:val="000000"/>
          <w:sz w:val="22"/>
          <w:szCs w:val="22"/>
        </w:rPr>
        <w:t xml:space="preserve">wieder </w:t>
      </w:r>
      <w:r w:rsidR="002E0E83">
        <w:rPr>
          <w:rFonts w:asciiTheme="majorHAnsi" w:hAnsiTheme="majorHAnsi" w:cstheme="majorHAnsi"/>
          <w:color w:val="000000"/>
          <w:sz w:val="22"/>
          <w:szCs w:val="22"/>
        </w:rPr>
        <w:t xml:space="preserve">verboten sein soll, ergibt </w:t>
      </w:r>
      <w:r w:rsidR="00D11B38">
        <w:rPr>
          <w:rFonts w:asciiTheme="majorHAnsi" w:hAnsiTheme="majorHAnsi" w:cstheme="majorHAnsi"/>
          <w:color w:val="000000"/>
          <w:sz w:val="22"/>
          <w:szCs w:val="22"/>
        </w:rPr>
        <w:t xml:space="preserve">sich ein klares Bild. </w:t>
      </w:r>
      <w:r w:rsidR="00E460D6">
        <w:rPr>
          <w:rFonts w:asciiTheme="majorHAnsi" w:hAnsiTheme="majorHAnsi" w:cstheme="majorHAnsi"/>
          <w:color w:val="000000"/>
          <w:sz w:val="22"/>
          <w:szCs w:val="22"/>
        </w:rPr>
        <w:t xml:space="preserve">57 Prozent der Befragten empfinden das als falsch, weil das zu einer Trennung der Gesellschaft führt. Und 43 Prozent möchten keine 2G-Regelung im restlichen Handel, weil der Handel und das Wirtschaftssystem darunter leiden würde. </w:t>
      </w:r>
      <w:r w:rsidR="00602010">
        <w:rPr>
          <w:rFonts w:asciiTheme="majorHAnsi" w:hAnsiTheme="majorHAnsi" w:cstheme="majorHAnsi"/>
          <w:color w:val="000000"/>
          <w:sz w:val="22"/>
          <w:szCs w:val="22"/>
        </w:rPr>
        <w:t xml:space="preserve">28 Prozent geben an, dass sie 2G als richtig empfinden, da sie darin einen Anreiz für </w:t>
      </w:r>
      <w:proofErr w:type="spellStart"/>
      <w:r w:rsidR="00602010">
        <w:rPr>
          <w:rFonts w:asciiTheme="majorHAnsi" w:hAnsiTheme="majorHAnsi" w:cstheme="majorHAnsi"/>
          <w:color w:val="000000"/>
          <w:sz w:val="22"/>
          <w:szCs w:val="22"/>
        </w:rPr>
        <w:t>ungeimpfte</w:t>
      </w:r>
      <w:proofErr w:type="spellEnd"/>
      <w:r w:rsidR="00602010">
        <w:rPr>
          <w:rFonts w:asciiTheme="majorHAnsi" w:hAnsiTheme="majorHAnsi" w:cstheme="majorHAnsi"/>
          <w:color w:val="000000"/>
          <w:sz w:val="22"/>
          <w:szCs w:val="22"/>
        </w:rPr>
        <w:t xml:space="preserve"> Personen sehen, sich impfen zu lassen. Nur 14 Prozent würden sich durch 2G sicherer fühlen und </w:t>
      </w:r>
      <w:r w:rsidR="00E460D6">
        <w:rPr>
          <w:rFonts w:asciiTheme="majorHAnsi" w:hAnsiTheme="majorHAnsi" w:cstheme="majorHAnsi"/>
          <w:color w:val="000000"/>
          <w:sz w:val="22"/>
          <w:szCs w:val="22"/>
        </w:rPr>
        <w:t xml:space="preserve">sechs Prozent fühlen sich durch den </w:t>
      </w:r>
      <w:proofErr w:type="spellStart"/>
      <w:r w:rsidR="00E460D6">
        <w:rPr>
          <w:rFonts w:asciiTheme="majorHAnsi" w:hAnsiTheme="majorHAnsi" w:cstheme="majorHAnsi"/>
          <w:color w:val="000000"/>
          <w:sz w:val="22"/>
          <w:szCs w:val="22"/>
        </w:rPr>
        <w:t>Lockdown</w:t>
      </w:r>
      <w:proofErr w:type="spellEnd"/>
      <w:r w:rsidR="00E460D6">
        <w:rPr>
          <w:rFonts w:asciiTheme="majorHAnsi" w:hAnsiTheme="majorHAnsi" w:cstheme="majorHAnsi"/>
          <w:color w:val="000000"/>
          <w:sz w:val="22"/>
          <w:szCs w:val="22"/>
        </w:rPr>
        <w:t xml:space="preserve"> im Non-Food Bereich für alle wohler. </w:t>
      </w:r>
    </w:p>
    <w:p w14:paraId="0FD97EFF" w14:textId="2C1E279D" w:rsidR="00D11B38" w:rsidRDefault="00D11B38" w:rsidP="00B6348E">
      <w:pPr>
        <w:jc w:val="both"/>
        <w:rPr>
          <w:rFonts w:asciiTheme="majorHAnsi" w:hAnsiTheme="majorHAnsi" w:cstheme="majorHAnsi"/>
          <w:color w:val="000000"/>
          <w:sz w:val="22"/>
          <w:szCs w:val="22"/>
        </w:rPr>
      </w:pPr>
    </w:p>
    <w:p w14:paraId="1BE28030" w14:textId="0FC89A65" w:rsidR="00602010" w:rsidRPr="002E0E83" w:rsidRDefault="00602010" w:rsidP="00B6348E">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Interessant ist </w:t>
      </w:r>
      <w:r w:rsidR="00130563">
        <w:rPr>
          <w:rFonts w:asciiTheme="majorHAnsi" w:hAnsiTheme="majorHAnsi" w:cstheme="majorHAnsi"/>
          <w:color w:val="000000"/>
          <w:sz w:val="22"/>
          <w:szCs w:val="22"/>
        </w:rPr>
        <w:t>hier</w:t>
      </w:r>
      <w:r>
        <w:rPr>
          <w:rFonts w:asciiTheme="majorHAnsi" w:hAnsiTheme="majorHAnsi" w:cstheme="majorHAnsi"/>
          <w:color w:val="000000"/>
          <w:sz w:val="22"/>
          <w:szCs w:val="22"/>
        </w:rPr>
        <w:t xml:space="preserve"> ein Blick auf die Altersverteilung. Wird eine 2G-Regelung in den Altersgruppen bis 49 Jahre mehrheitlich als falsch empfunden, sieht das </w:t>
      </w:r>
      <w:r w:rsidR="00C7237A">
        <w:rPr>
          <w:rFonts w:asciiTheme="majorHAnsi" w:hAnsiTheme="majorHAnsi" w:cstheme="majorHAnsi"/>
          <w:color w:val="000000"/>
          <w:sz w:val="22"/>
          <w:szCs w:val="22"/>
        </w:rPr>
        <w:t>bei den älteren Befragten</w:t>
      </w:r>
      <w:r>
        <w:rPr>
          <w:rFonts w:asciiTheme="majorHAnsi" w:hAnsiTheme="majorHAnsi" w:cstheme="majorHAnsi"/>
          <w:color w:val="000000"/>
          <w:sz w:val="22"/>
          <w:szCs w:val="22"/>
        </w:rPr>
        <w:t xml:space="preserve"> </w:t>
      </w:r>
      <w:r w:rsidR="00C7237A">
        <w:rPr>
          <w:rFonts w:asciiTheme="majorHAnsi" w:hAnsiTheme="majorHAnsi" w:cstheme="majorHAnsi"/>
          <w:color w:val="000000"/>
          <w:sz w:val="22"/>
          <w:szCs w:val="22"/>
        </w:rPr>
        <w:t>gänzlich anders aus</w:t>
      </w:r>
      <w:r>
        <w:rPr>
          <w:rFonts w:asciiTheme="majorHAnsi" w:hAnsiTheme="majorHAnsi" w:cstheme="majorHAnsi"/>
          <w:color w:val="000000"/>
          <w:sz w:val="22"/>
          <w:szCs w:val="22"/>
        </w:rPr>
        <w:t>.</w:t>
      </w:r>
      <w:r w:rsidR="00C7237A">
        <w:rPr>
          <w:rFonts w:asciiTheme="majorHAnsi" w:hAnsiTheme="majorHAnsi" w:cstheme="majorHAnsi"/>
          <w:color w:val="000000"/>
          <w:sz w:val="22"/>
          <w:szCs w:val="22"/>
        </w:rPr>
        <w:t xml:space="preserve"> In der Gruppe der </w:t>
      </w:r>
      <w:r w:rsidR="002644EB">
        <w:rPr>
          <w:rFonts w:asciiTheme="majorHAnsi" w:hAnsiTheme="majorHAnsi" w:cstheme="majorHAnsi"/>
          <w:color w:val="000000"/>
          <w:sz w:val="22"/>
          <w:szCs w:val="22"/>
        </w:rPr>
        <w:t>50</w:t>
      </w:r>
      <w:r w:rsidR="00C7237A">
        <w:rPr>
          <w:rFonts w:asciiTheme="majorHAnsi" w:hAnsiTheme="majorHAnsi" w:cstheme="majorHAnsi"/>
          <w:color w:val="000000"/>
          <w:sz w:val="22"/>
          <w:szCs w:val="22"/>
        </w:rPr>
        <w:t xml:space="preserve">- bis 69-Jährigen empfindet es </w:t>
      </w:r>
      <w:r w:rsidR="002644EB">
        <w:rPr>
          <w:rFonts w:asciiTheme="majorHAnsi" w:hAnsiTheme="majorHAnsi" w:cstheme="majorHAnsi"/>
          <w:color w:val="000000"/>
          <w:sz w:val="22"/>
          <w:szCs w:val="22"/>
        </w:rPr>
        <w:t>jede bzw. jeder Dritte</w:t>
      </w:r>
      <w:r w:rsidR="00C7237A">
        <w:rPr>
          <w:rFonts w:asciiTheme="majorHAnsi" w:hAnsiTheme="majorHAnsi" w:cstheme="majorHAnsi"/>
          <w:color w:val="000000"/>
          <w:sz w:val="22"/>
          <w:szCs w:val="22"/>
        </w:rPr>
        <w:t xml:space="preserve"> als richtig, um einen Anreiz für die Impfung zu schaffen und in der Gruppe der Über-70</w:t>
      </w:r>
      <w:r w:rsidR="00626AC0">
        <w:rPr>
          <w:rFonts w:asciiTheme="majorHAnsi" w:hAnsiTheme="majorHAnsi" w:cstheme="majorHAnsi"/>
          <w:color w:val="000000"/>
          <w:sz w:val="22"/>
          <w:szCs w:val="22"/>
        </w:rPr>
        <w:t>-</w:t>
      </w:r>
      <w:r w:rsidR="00C7237A">
        <w:rPr>
          <w:rFonts w:asciiTheme="majorHAnsi" w:hAnsiTheme="majorHAnsi" w:cstheme="majorHAnsi"/>
          <w:color w:val="000000"/>
          <w:sz w:val="22"/>
          <w:szCs w:val="22"/>
        </w:rPr>
        <w:t xml:space="preserve">Jährigen sehen das 82 Prozent so. </w:t>
      </w:r>
      <w:r>
        <w:rPr>
          <w:rFonts w:asciiTheme="majorHAnsi" w:hAnsiTheme="majorHAnsi" w:cstheme="majorHAnsi"/>
          <w:color w:val="000000"/>
          <w:sz w:val="22"/>
          <w:szCs w:val="22"/>
        </w:rPr>
        <w:t xml:space="preserve"> </w:t>
      </w:r>
    </w:p>
    <w:p w14:paraId="13D37AA8" w14:textId="77777777" w:rsidR="00D11B38" w:rsidRDefault="00D11B38" w:rsidP="00E56E53">
      <w:pPr>
        <w:rPr>
          <w:rFonts w:asciiTheme="majorHAnsi" w:hAnsiTheme="majorHAnsi" w:cstheme="majorHAnsi"/>
          <w:color w:val="000000" w:themeColor="text1"/>
          <w:sz w:val="22"/>
          <w:szCs w:val="22"/>
          <w:shd w:val="clear" w:color="auto" w:fill="FFFFFF"/>
        </w:rPr>
      </w:pPr>
    </w:p>
    <w:p w14:paraId="485BBC9F" w14:textId="1F322192" w:rsidR="00E56E53" w:rsidRPr="00E56E53" w:rsidRDefault="00A15E26" w:rsidP="00E56E53">
      <w:pPr>
        <w:rPr>
          <w:rFonts w:asciiTheme="majorHAnsi" w:hAnsiTheme="majorHAnsi" w:cstheme="majorHAnsi"/>
          <w:b/>
          <w:bCs/>
          <w:color w:val="000000"/>
          <w:sz w:val="22"/>
          <w:szCs w:val="22"/>
        </w:rPr>
      </w:pPr>
      <w:proofErr w:type="spellStart"/>
      <w:proofErr w:type="gramStart"/>
      <w:r>
        <w:rPr>
          <w:rFonts w:asciiTheme="majorHAnsi" w:hAnsiTheme="majorHAnsi" w:cstheme="majorHAnsi"/>
          <w:b/>
          <w:bCs/>
          <w:color w:val="000000"/>
          <w:sz w:val="22"/>
          <w:szCs w:val="22"/>
        </w:rPr>
        <w:t>Österreicher:innen</w:t>
      </w:r>
      <w:proofErr w:type="spellEnd"/>
      <w:proofErr w:type="gramEnd"/>
      <w:r>
        <w:rPr>
          <w:rFonts w:asciiTheme="majorHAnsi" w:hAnsiTheme="majorHAnsi" w:cstheme="majorHAnsi"/>
          <w:b/>
          <w:bCs/>
          <w:color w:val="000000"/>
          <w:sz w:val="22"/>
          <w:szCs w:val="22"/>
        </w:rPr>
        <w:t xml:space="preserve"> durch Maßnahmen beim Einkauf immer genervter</w:t>
      </w:r>
    </w:p>
    <w:p w14:paraId="4B22475C" w14:textId="713D868C" w:rsidR="00D11B38" w:rsidRDefault="00E56E53" w:rsidP="00C401E1">
      <w:pPr>
        <w:pStyle w:val="StandardWeb"/>
        <w:spacing w:before="0" w:beforeAutospacing="0" w:after="0" w:afterAutospacing="0"/>
        <w:jc w:val="both"/>
        <w:rPr>
          <w:rFonts w:asciiTheme="majorHAnsi" w:hAnsiTheme="majorHAnsi" w:cstheme="majorHAnsi"/>
          <w:color w:val="000000"/>
          <w:sz w:val="22"/>
          <w:szCs w:val="22"/>
        </w:rPr>
      </w:pPr>
      <w:r w:rsidRPr="00E56E53">
        <w:rPr>
          <w:rFonts w:asciiTheme="majorHAnsi" w:hAnsiTheme="majorHAnsi" w:cstheme="majorHAnsi"/>
          <w:color w:val="000000"/>
          <w:sz w:val="22"/>
          <w:szCs w:val="22"/>
        </w:rPr>
        <w:t>Ende Juli</w:t>
      </w:r>
      <w:r w:rsidR="00C401E1">
        <w:rPr>
          <w:rFonts w:asciiTheme="majorHAnsi" w:hAnsiTheme="majorHAnsi" w:cstheme="majorHAnsi"/>
          <w:color w:val="000000"/>
          <w:sz w:val="22"/>
          <w:szCs w:val="22"/>
        </w:rPr>
        <w:t xml:space="preserve"> 2020</w:t>
      </w:r>
      <w:r w:rsidR="00A93439">
        <w:rPr>
          <w:rStyle w:val="Funotenzeichen"/>
          <w:rFonts w:asciiTheme="majorHAnsi" w:hAnsiTheme="majorHAnsi" w:cstheme="majorHAnsi"/>
          <w:color w:val="000000"/>
          <w:sz w:val="22"/>
          <w:szCs w:val="22"/>
        </w:rPr>
        <w:footnoteReference w:id="2"/>
      </w:r>
      <w:r w:rsidRPr="00E56E53">
        <w:rPr>
          <w:rFonts w:asciiTheme="majorHAnsi" w:hAnsiTheme="majorHAnsi" w:cstheme="majorHAnsi"/>
          <w:color w:val="000000"/>
          <w:sz w:val="22"/>
          <w:szCs w:val="22"/>
        </w:rPr>
        <w:t xml:space="preserve"> gab mehr als jede</w:t>
      </w:r>
      <w:r w:rsidR="00C3258E">
        <w:rPr>
          <w:rFonts w:asciiTheme="majorHAnsi" w:hAnsiTheme="majorHAnsi" w:cstheme="majorHAnsi"/>
          <w:color w:val="000000"/>
          <w:sz w:val="22"/>
          <w:szCs w:val="22"/>
        </w:rPr>
        <w:t xml:space="preserve"> bzw. jede</w:t>
      </w:r>
      <w:r w:rsidRPr="00E56E53">
        <w:rPr>
          <w:rFonts w:asciiTheme="majorHAnsi" w:hAnsiTheme="majorHAnsi" w:cstheme="majorHAnsi"/>
          <w:color w:val="000000"/>
          <w:sz w:val="22"/>
          <w:szCs w:val="22"/>
        </w:rPr>
        <w:t xml:space="preserve">r Zweite (57 Prozent) an, dass für </w:t>
      </w:r>
      <w:r w:rsidR="00C3258E">
        <w:rPr>
          <w:rFonts w:asciiTheme="majorHAnsi" w:hAnsiTheme="majorHAnsi" w:cstheme="majorHAnsi"/>
          <w:color w:val="000000"/>
          <w:sz w:val="22"/>
          <w:szCs w:val="22"/>
        </w:rPr>
        <w:t xml:space="preserve">sie bzw. </w:t>
      </w:r>
      <w:r w:rsidRPr="00E56E53">
        <w:rPr>
          <w:rFonts w:asciiTheme="majorHAnsi" w:hAnsiTheme="majorHAnsi" w:cstheme="majorHAnsi"/>
          <w:color w:val="000000"/>
          <w:sz w:val="22"/>
          <w:szCs w:val="22"/>
        </w:rPr>
        <w:t>ihn das Einkaufserlebnis wieder so ist, wie vor Corona. Im Jänner 2021</w:t>
      </w:r>
      <w:r w:rsidR="00A93439">
        <w:rPr>
          <w:rStyle w:val="Funotenzeichen"/>
          <w:rFonts w:asciiTheme="majorHAnsi" w:hAnsiTheme="majorHAnsi" w:cstheme="majorHAnsi"/>
          <w:color w:val="000000"/>
          <w:sz w:val="22"/>
          <w:szCs w:val="22"/>
        </w:rPr>
        <w:footnoteReference w:id="3"/>
      </w:r>
      <w:r w:rsidRPr="00E56E53">
        <w:rPr>
          <w:rFonts w:asciiTheme="majorHAnsi" w:hAnsiTheme="majorHAnsi" w:cstheme="majorHAnsi"/>
          <w:color w:val="000000"/>
          <w:sz w:val="22"/>
          <w:szCs w:val="22"/>
        </w:rPr>
        <w:t xml:space="preserve"> s</w:t>
      </w:r>
      <w:r w:rsidR="00C401E1">
        <w:rPr>
          <w:rFonts w:asciiTheme="majorHAnsi" w:hAnsiTheme="majorHAnsi" w:cstheme="majorHAnsi"/>
          <w:color w:val="000000"/>
          <w:sz w:val="22"/>
          <w:szCs w:val="22"/>
        </w:rPr>
        <w:t>a</w:t>
      </w:r>
      <w:r w:rsidRPr="00E56E53">
        <w:rPr>
          <w:rFonts w:asciiTheme="majorHAnsi" w:hAnsiTheme="majorHAnsi" w:cstheme="majorHAnsi"/>
          <w:color w:val="000000"/>
          <w:sz w:val="22"/>
          <w:szCs w:val="22"/>
        </w:rPr>
        <w:t xml:space="preserve">hen das nur mehr 40 Prozent so. </w:t>
      </w:r>
      <w:r w:rsidR="00C401E1">
        <w:rPr>
          <w:rFonts w:asciiTheme="majorHAnsi" w:hAnsiTheme="majorHAnsi" w:cstheme="majorHAnsi"/>
          <w:color w:val="000000"/>
          <w:sz w:val="22"/>
          <w:szCs w:val="22"/>
        </w:rPr>
        <w:t>Mittlerweile geben nur mehr</w:t>
      </w:r>
      <w:r w:rsidR="00C3258E">
        <w:rPr>
          <w:rFonts w:asciiTheme="majorHAnsi" w:hAnsiTheme="majorHAnsi" w:cstheme="majorHAnsi"/>
          <w:color w:val="000000"/>
          <w:sz w:val="22"/>
          <w:szCs w:val="22"/>
        </w:rPr>
        <w:t xml:space="preserve"> 32 </w:t>
      </w:r>
      <w:r w:rsidR="00C401E1">
        <w:rPr>
          <w:rFonts w:asciiTheme="majorHAnsi" w:hAnsiTheme="majorHAnsi" w:cstheme="majorHAnsi"/>
          <w:color w:val="000000"/>
          <w:sz w:val="22"/>
          <w:szCs w:val="22"/>
        </w:rPr>
        <w:t xml:space="preserve">Prozent an, dass sie sich beim Einkaufen so wie vor der Pandemie fühlen. </w:t>
      </w:r>
      <w:r w:rsidRPr="00E56E53">
        <w:rPr>
          <w:rFonts w:asciiTheme="majorHAnsi" w:hAnsiTheme="majorHAnsi" w:cstheme="majorHAnsi"/>
          <w:color w:val="000000"/>
          <w:sz w:val="22"/>
          <w:szCs w:val="22"/>
        </w:rPr>
        <w:t>Was jedoch</w:t>
      </w:r>
      <w:r w:rsidR="00C401E1">
        <w:rPr>
          <w:rFonts w:asciiTheme="majorHAnsi" w:hAnsiTheme="majorHAnsi" w:cstheme="majorHAnsi"/>
          <w:color w:val="000000"/>
          <w:sz w:val="22"/>
          <w:szCs w:val="22"/>
        </w:rPr>
        <w:t xml:space="preserve"> deutlich</w:t>
      </w:r>
      <w:r w:rsidRPr="00E56E53">
        <w:rPr>
          <w:rFonts w:asciiTheme="majorHAnsi" w:hAnsiTheme="majorHAnsi" w:cstheme="majorHAnsi"/>
          <w:color w:val="000000"/>
          <w:sz w:val="22"/>
          <w:szCs w:val="22"/>
        </w:rPr>
        <w:t xml:space="preserve"> zugenommen hat, ist die </w:t>
      </w:r>
      <w:proofErr w:type="spellStart"/>
      <w:r w:rsidRPr="00E56E53">
        <w:rPr>
          <w:rFonts w:asciiTheme="majorHAnsi" w:hAnsiTheme="majorHAnsi" w:cstheme="majorHAnsi"/>
          <w:color w:val="000000"/>
          <w:sz w:val="22"/>
          <w:szCs w:val="22"/>
        </w:rPr>
        <w:t>Genervtheit</w:t>
      </w:r>
      <w:proofErr w:type="spellEnd"/>
      <w:r w:rsidRPr="00E56E53">
        <w:rPr>
          <w:rFonts w:asciiTheme="majorHAnsi" w:hAnsiTheme="majorHAnsi" w:cstheme="majorHAnsi"/>
          <w:color w:val="000000"/>
          <w:sz w:val="22"/>
          <w:szCs w:val="22"/>
        </w:rPr>
        <w:t xml:space="preserve"> der Österreicherinnen und Österreicher. </w:t>
      </w:r>
      <w:r w:rsidR="00C401E1" w:rsidRPr="00E56E53">
        <w:rPr>
          <w:rFonts w:asciiTheme="majorHAnsi" w:hAnsiTheme="majorHAnsi" w:cstheme="majorHAnsi"/>
          <w:color w:val="000000"/>
          <w:sz w:val="22"/>
          <w:szCs w:val="22"/>
        </w:rPr>
        <w:t xml:space="preserve">Im Juli letzten Jahres empfanden nur etwas mehr als ein Viertel der Befragten die Maßnahmen während des Einkaufs als nervig. </w:t>
      </w:r>
      <w:r w:rsidR="00C401E1">
        <w:rPr>
          <w:rFonts w:asciiTheme="majorHAnsi" w:hAnsiTheme="majorHAnsi" w:cstheme="majorHAnsi"/>
          <w:color w:val="000000"/>
          <w:sz w:val="22"/>
          <w:szCs w:val="22"/>
        </w:rPr>
        <w:t xml:space="preserve">Im Jänner 2021 fühlten </w:t>
      </w:r>
      <w:r w:rsidRPr="00E56E53">
        <w:rPr>
          <w:rFonts w:asciiTheme="majorHAnsi" w:hAnsiTheme="majorHAnsi" w:cstheme="majorHAnsi"/>
          <w:color w:val="000000"/>
          <w:sz w:val="22"/>
          <w:szCs w:val="22"/>
        </w:rPr>
        <w:t xml:space="preserve">sich 41 Prozent beim Einkaufen von den Einschränkungen gestört. </w:t>
      </w:r>
      <w:r w:rsidR="00C401E1">
        <w:rPr>
          <w:rFonts w:asciiTheme="majorHAnsi" w:hAnsiTheme="majorHAnsi" w:cstheme="majorHAnsi"/>
          <w:color w:val="000000"/>
          <w:sz w:val="22"/>
          <w:szCs w:val="22"/>
        </w:rPr>
        <w:t>Und nun sind es bereits</w:t>
      </w:r>
      <w:r w:rsidR="00C3258E">
        <w:rPr>
          <w:rFonts w:asciiTheme="majorHAnsi" w:hAnsiTheme="majorHAnsi" w:cstheme="majorHAnsi"/>
          <w:color w:val="000000"/>
          <w:sz w:val="22"/>
          <w:szCs w:val="22"/>
        </w:rPr>
        <w:t xml:space="preserve"> 60</w:t>
      </w:r>
      <w:r w:rsidR="00C401E1">
        <w:rPr>
          <w:rFonts w:asciiTheme="majorHAnsi" w:hAnsiTheme="majorHAnsi" w:cstheme="majorHAnsi"/>
          <w:color w:val="000000"/>
          <w:sz w:val="22"/>
          <w:szCs w:val="22"/>
        </w:rPr>
        <w:t xml:space="preserve"> Prozent. </w:t>
      </w:r>
    </w:p>
    <w:p w14:paraId="2C0040E3" w14:textId="77777777" w:rsidR="00D11B38" w:rsidRDefault="00D11B38" w:rsidP="00C401E1">
      <w:pPr>
        <w:pStyle w:val="StandardWeb"/>
        <w:spacing w:before="0" w:beforeAutospacing="0" w:after="0" w:afterAutospacing="0"/>
        <w:jc w:val="both"/>
        <w:rPr>
          <w:rFonts w:asciiTheme="majorHAnsi" w:hAnsiTheme="majorHAnsi" w:cstheme="majorHAnsi"/>
          <w:color w:val="000000"/>
          <w:sz w:val="22"/>
          <w:szCs w:val="22"/>
        </w:rPr>
      </w:pPr>
    </w:p>
    <w:p w14:paraId="025FE8F9" w14:textId="28AF39A7" w:rsidR="00E56E53" w:rsidRPr="00E56E53" w:rsidRDefault="00E56E53" w:rsidP="00C401E1">
      <w:pPr>
        <w:pStyle w:val="StandardWeb"/>
        <w:spacing w:before="0" w:beforeAutospacing="0" w:after="0" w:afterAutospacing="0"/>
        <w:jc w:val="both"/>
        <w:rPr>
          <w:rFonts w:asciiTheme="majorHAnsi" w:hAnsiTheme="majorHAnsi" w:cstheme="majorHAnsi"/>
          <w:color w:val="000000"/>
          <w:sz w:val="22"/>
          <w:szCs w:val="22"/>
        </w:rPr>
      </w:pPr>
      <w:r w:rsidRPr="00E56E53">
        <w:rPr>
          <w:rFonts w:asciiTheme="majorHAnsi" w:hAnsiTheme="majorHAnsi" w:cstheme="majorHAnsi"/>
          <w:color w:val="000000"/>
          <w:sz w:val="22"/>
          <w:szCs w:val="22"/>
        </w:rPr>
        <w:lastRenderedPageBreak/>
        <w:t xml:space="preserve">Wie bereits bei den vorhergehenden Erhebungen zeigt sich: Je jünger die Befragten sind, desto genervter sind sie von den Maßnahmen. Bei den </w:t>
      </w:r>
      <w:r w:rsidR="00626AC0">
        <w:rPr>
          <w:rFonts w:asciiTheme="majorHAnsi" w:hAnsiTheme="majorHAnsi" w:cstheme="majorHAnsi"/>
          <w:color w:val="000000"/>
          <w:sz w:val="22"/>
          <w:szCs w:val="22"/>
        </w:rPr>
        <w:t>20- bis 29-Jährigen</w:t>
      </w:r>
      <w:r w:rsidRPr="00E56E53">
        <w:rPr>
          <w:rFonts w:asciiTheme="majorHAnsi" w:hAnsiTheme="majorHAnsi" w:cstheme="majorHAnsi"/>
          <w:color w:val="000000"/>
          <w:sz w:val="22"/>
          <w:szCs w:val="22"/>
        </w:rPr>
        <w:t xml:space="preserve"> </w:t>
      </w:r>
      <w:r w:rsidR="00626AC0">
        <w:rPr>
          <w:rFonts w:asciiTheme="majorHAnsi" w:hAnsiTheme="majorHAnsi" w:cstheme="majorHAnsi"/>
          <w:color w:val="000000"/>
          <w:sz w:val="22"/>
          <w:szCs w:val="22"/>
        </w:rPr>
        <w:t>sind das mittlerweile</w:t>
      </w:r>
      <w:r w:rsidRPr="00E56E53">
        <w:rPr>
          <w:rFonts w:asciiTheme="majorHAnsi" w:hAnsiTheme="majorHAnsi" w:cstheme="majorHAnsi"/>
          <w:color w:val="000000"/>
          <w:sz w:val="22"/>
          <w:szCs w:val="22"/>
        </w:rPr>
        <w:t xml:space="preserve"> </w:t>
      </w:r>
      <w:r w:rsidR="00626AC0">
        <w:rPr>
          <w:rFonts w:asciiTheme="majorHAnsi" w:hAnsiTheme="majorHAnsi" w:cstheme="majorHAnsi"/>
          <w:color w:val="000000"/>
          <w:sz w:val="22"/>
          <w:szCs w:val="22"/>
        </w:rPr>
        <w:t xml:space="preserve">72 </w:t>
      </w:r>
      <w:r w:rsidRPr="00E56E53">
        <w:rPr>
          <w:rFonts w:asciiTheme="majorHAnsi" w:hAnsiTheme="majorHAnsi" w:cstheme="majorHAnsi"/>
          <w:color w:val="000000"/>
          <w:sz w:val="22"/>
          <w:szCs w:val="22"/>
        </w:rPr>
        <w:t>Prozent.</w:t>
      </w:r>
      <w:r w:rsidR="00B1221C">
        <w:rPr>
          <w:rFonts w:asciiTheme="majorHAnsi" w:hAnsiTheme="majorHAnsi" w:cstheme="majorHAnsi"/>
          <w:color w:val="000000"/>
          <w:sz w:val="22"/>
          <w:szCs w:val="22"/>
        </w:rPr>
        <w:t xml:space="preserve"> Die Generation Y ist am </w:t>
      </w:r>
      <w:proofErr w:type="spellStart"/>
      <w:r w:rsidR="00B1221C">
        <w:rPr>
          <w:rFonts w:asciiTheme="majorHAnsi" w:hAnsiTheme="majorHAnsi" w:cstheme="majorHAnsi"/>
          <w:color w:val="000000"/>
          <w:sz w:val="22"/>
          <w:szCs w:val="22"/>
        </w:rPr>
        <w:t>genervtesten</w:t>
      </w:r>
      <w:proofErr w:type="spellEnd"/>
      <w:r w:rsidR="00B1221C">
        <w:rPr>
          <w:rFonts w:asciiTheme="majorHAnsi" w:hAnsiTheme="majorHAnsi" w:cstheme="majorHAnsi"/>
          <w:color w:val="000000"/>
          <w:sz w:val="22"/>
          <w:szCs w:val="22"/>
        </w:rPr>
        <w:t>.</w:t>
      </w:r>
      <w:r w:rsidRPr="00E56E53">
        <w:rPr>
          <w:rFonts w:asciiTheme="majorHAnsi" w:hAnsiTheme="majorHAnsi" w:cstheme="majorHAnsi"/>
          <w:color w:val="000000"/>
          <w:sz w:val="22"/>
          <w:szCs w:val="22"/>
        </w:rPr>
        <w:t xml:space="preserve"> </w:t>
      </w:r>
    </w:p>
    <w:p w14:paraId="34793754" w14:textId="7105A287" w:rsidR="00E56E53" w:rsidRDefault="00E56E53" w:rsidP="00E56E53">
      <w:pPr>
        <w:rPr>
          <w:rFonts w:asciiTheme="majorHAnsi" w:hAnsiTheme="majorHAnsi" w:cstheme="majorHAnsi"/>
          <w:color w:val="000000"/>
          <w:sz w:val="22"/>
          <w:szCs w:val="22"/>
        </w:rPr>
      </w:pPr>
    </w:p>
    <w:p w14:paraId="00390E95" w14:textId="2C7AC986" w:rsidR="00FC0B9D" w:rsidRPr="00FC0B9D" w:rsidRDefault="00A15E26" w:rsidP="00E56E53">
      <w:pPr>
        <w:rPr>
          <w:rFonts w:asciiTheme="majorHAnsi" w:hAnsiTheme="majorHAnsi" w:cstheme="majorHAnsi"/>
          <w:b/>
          <w:bCs/>
          <w:color w:val="000000"/>
          <w:sz w:val="22"/>
          <w:szCs w:val="22"/>
        </w:rPr>
      </w:pPr>
      <w:r>
        <w:rPr>
          <w:rFonts w:asciiTheme="majorHAnsi" w:hAnsiTheme="majorHAnsi" w:cstheme="majorHAnsi"/>
          <w:b/>
          <w:bCs/>
          <w:color w:val="000000"/>
          <w:sz w:val="22"/>
          <w:szCs w:val="22"/>
        </w:rPr>
        <w:t>Weihnachtgeschenke-Einkauf am liebsten stationär</w:t>
      </w:r>
    </w:p>
    <w:p w14:paraId="231D2C7F" w14:textId="100983D9" w:rsidR="00FC0B9D" w:rsidRDefault="00044DBA" w:rsidP="00881F94">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Fast die Hälfte (46 Prozent) der Befragten möchte die Geschenke am liebsten stationär bei in einem kleinen Shop kaufen. 43 Prozent </w:t>
      </w:r>
      <w:r w:rsidR="00881F94">
        <w:rPr>
          <w:rFonts w:asciiTheme="majorHAnsi" w:hAnsiTheme="majorHAnsi" w:cstheme="majorHAnsi"/>
          <w:color w:val="000000"/>
          <w:sz w:val="22"/>
          <w:szCs w:val="22"/>
        </w:rPr>
        <w:t xml:space="preserve">machen das am liebsten bei größeren </w:t>
      </w:r>
      <w:proofErr w:type="spellStart"/>
      <w:proofErr w:type="gramStart"/>
      <w:r w:rsidR="00881F94">
        <w:rPr>
          <w:rFonts w:asciiTheme="majorHAnsi" w:hAnsiTheme="majorHAnsi" w:cstheme="majorHAnsi"/>
          <w:color w:val="000000"/>
          <w:sz w:val="22"/>
          <w:szCs w:val="22"/>
        </w:rPr>
        <w:t>Händler:innen</w:t>
      </w:r>
      <w:proofErr w:type="spellEnd"/>
      <w:proofErr w:type="gramEnd"/>
      <w:r w:rsidR="00881F94">
        <w:rPr>
          <w:rFonts w:asciiTheme="majorHAnsi" w:hAnsiTheme="majorHAnsi" w:cstheme="majorHAnsi"/>
          <w:color w:val="000000"/>
          <w:sz w:val="22"/>
          <w:szCs w:val="22"/>
        </w:rPr>
        <w:t xml:space="preserve">. Und 27 Prozent bevorzugen den Online-Einkauf bei Shops ohne stationären Handel. Unbeliebter (mit je 12 Prozent) für den Geschenkeeinkauf sind Click &amp; </w:t>
      </w:r>
      <w:proofErr w:type="spellStart"/>
      <w:r w:rsidR="00881F94">
        <w:rPr>
          <w:rFonts w:asciiTheme="majorHAnsi" w:hAnsiTheme="majorHAnsi" w:cstheme="majorHAnsi"/>
          <w:color w:val="000000"/>
          <w:sz w:val="22"/>
          <w:szCs w:val="22"/>
        </w:rPr>
        <w:t>Collect</w:t>
      </w:r>
      <w:proofErr w:type="spellEnd"/>
      <w:r w:rsidR="00881F94">
        <w:rPr>
          <w:rFonts w:asciiTheme="majorHAnsi" w:hAnsiTheme="majorHAnsi" w:cstheme="majorHAnsi"/>
          <w:color w:val="000000"/>
          <w:sz w:val="22"/>
          <w:szCs w:val="22"/>
        </w:rPr>
        <w:t xml:space="preserve"> sowie die Online Shops kleinerer stationärer </w:t>
      </w:r>
      <w:proofErr w:type="spellStart"/>
      <w:proofErr w:type="gramStart"/>
      <w:r w:rsidR="00881F94">
        <w:rPr>
          <w:rFonts w:asciiTheme="majorHAnsi" w:hAnsiTheme="majorHAnsi" w:cstheme="majorHAnsi"/>
          <w:color w:val="000000"/>
          <w:sz w:val="22"/>
          <w:szCs w:val="22"/>
        </w:rPr>
        <w:t>Händ</w:t>
      </w:r>
      <w:r w:rsidR="00386D90">
        <w:rPr>
          <w:rFonts w:asciiTheme="majorHAnsi" w:hAnsiTheme="majorHAnsi" w:cstheme="majorHAnsi"/>
          <w:color w:val="000000"/>
          <w:sz w:val="22"/>
          <w:szCs w:val="22"/>
        </w:rPr>
        <w:t>l</w:t>
      </w:r>
      <w:r w:rsidR="00881F94">
        <w:rPr>
          <w:rFonts w:asciiTheme="majorHAnsi" w:hAnsiTheme="majorHAnsi" w:cstheme="majorHAnsi"/>
          <w:color w:val="000000"/>
          <w:sz w:val="22"/>
          <w:szCs w:val="22"/>
        </w:rPr>
        <w:t>er:innen</w:t>
      </w:r>
      <w:proofErr w:type="spellEnd"/>
      <w:proofErr w:type="gramEnd"/>
      <w:r w:rsidR="00881F94">
        <w:rPr>
          <w:rFonts w:asciiTheme="majorHAnsi" w:hAnsiTheme="majorHAnsi" w:cstheme="majorHAnsi"/>
          <w:color w:val="000000"/>
          <w:sz w:val="22"/>
          <w:szCs w:val="22"/>
        </w:rPr>
        <w:t xml:space="preserve">. Und noch eine interessante Zahl: 21 Prozent verschenken </w:t>
      </w:r>
      <w:r w:rsidR="00600A7D">
        <w:rPr>
          <w:rFonts w:asciiTheme="majorHAnsi" w:hAnsiTheme="majorHAnsi" w:cstheme="majorHAnsi"/>
          <w:color w:val="000000"/>
          <w:sz w:val="22"/>
          <w:szCs w:val="22"/>
        </w:rPr>
        <w:t xml:space="preserve">dieses Jahr </w:t>
      </w:r>
      <w:r w:rsidR="00881F94">
        <w:rPr>
          <w:rFonts w:asciiTheme="majorHAnsi" w:hAnsiTheme="majorHAnsi" w:cstheme="majorHAnsi"/>
          <w:color w:val="000000"/>
          <w:sz w:val="22"/>
          <w:szCs w:val="22"/>
        </w:rPr>
        <w:t xml:space="preserve">nichts zu Weihnachten. </w:t>
      </w:r>
      <w:r w:rsidR="00C85718">
        <w:rPr>
          <w:rFonts w:asciiTheme="majorHAnsi" w:hAnsiTheme="majorHAnsi" w:cstheme="majorHAnsi"/>
          <w:color w:val="000000"/>
          <w:sz w:val="22"/>
          <w:szCs w:val="22"/>
        </w:rPr>
        <w:t>Im vergangenen Jahr gaben 13 Prozent</w:t>
      </w:r>
      <w:r w:rsidR="00C85718">
        <w:rPr>
          <w:rStyle w:val="Funotenzeichen"/>
          <w:rFonts w:asciiTheme="majorHAnsi" w:hAnsiTheme="majorHAnsi" w:cstheme="majorHAnsi"/>
          <w:color w:val="000000"/>
          <w:sz w:val="22"/>
          <w:szCs w:val="22"/>
        </w:rPr>
        <w:footnoteReference w:id="4"/>
      </w:r>
      <w:r w:rsidR="00C85718">
        <w:rPr>
          <w:rFonts w:asciiTheme="majorHAnsi" w:hAnsiTheme="majorHAnsi" w:cstheme="majorHAnsi"/>
          <w:color w:val="000000"/>
          <w:sz w:val="22"/>
          <w:szCs w:val="22"/>
        </w:rPr>
        <w:t xml:space="preserve"> an, nichts zu Weihnachten </w:t>
      </w:r>
      <w:r w:rsidR="00600A7D">
        <w:rPr>
          <w:rFonts w:asciiTheme="majorHAnsi" w:hAnsiTheme="majorHAnsi" w:cstheme="majorHAnsi"/>
          <w:color w:val="000000"/>
          <w:sz w:val="22"/>
          <w:szCs w:val="22"/>
        </w:rPr>
        <w:t xml:space="preserve">zu </w:t>
      </w:r>
      <w:r w:rsidR="00C85718">
        <w:rPr>
          <w:rFonts w:asciiTheme="majorHAnsi" w:hAnsiTheme="majorHAnsi" w:cstheme="majorHAnsi"/>
          <w:color w:val="000000"/>
          <w:sz w:val="22"/>
          <w:szCs w:val="22"/>
        </w:rPr>
        <w:t xml:space="preserve">verschenken. </w:t>
      </w:r>
    </w:p>
    <w:p w14:paraId="1230B111" w14:textId="77777777" w:rsidR="00FC0B9D" w:rsidRPr="00E56E53" w:rsidRDefault="00FC0B9D" w:rsidP="00E56E53">
      <w:pPr>
        <w:rPr>
          <w:rFonts w:asciiTheme="majorHAnsi" w:hAnsiTheme="majorHAnsi" w:cstheme="majorHAnsi"/>
          <w:color w:val="000000"/>
          <w:sz w:val="22"/>
          <w:szCs w:val="22"/>
        </w:rPr>
      </w:pPr>
    </w:p>
    <w:p w14:paraId="4C0F1F22" w14:textId="2E1905BF" w:rsidR="00A42EE1" w:rsidRPr="00662348" w:rsidRDefault="00EC3E7D" w:rsidP="00A42EE1">
      <w:pPr>
        <w:rPr>
          <w:rFonts w:asciiTheme="majorHAnsi" w:hAnsiTheme="majorHAnsi" w:cstheme="majorHAnsi"/>
          <w:b/>
          <w:bCs/>
          <w:color w:val="000000" w:themeColor="text1"/>
          <w:sz w:val="22"/>
          <w:szCs w:val="22"/>
          <w:shd w:val="clear" w:color="auto" w:fill="FFFFFF"/>
        </w:rPr>
      </w:pPr>
      <w:proofErr w:type="spellStart"/>
      <w:r>
        <w:rPr>
          <w:rFonts w:asciiTheme="majorHAnsi" w:hAnsiTheme="majorHAnsi" w:cstheme="majorHAnsi"/>
          <w:b/>
          <w:bCs/>
          <w:color w:val="000000" w:themeColor="text1"/>
          <w:sz w:val="22"/>
          <w:szCs w:val="22"/>
          <w:shd w:val="clear" w:color="auto" w:fill="FFFFFF"/>
        </w:rPr>
        <w:t>Lockdown</w:t>
      </w:r>
      <w:r w:rsidR="00751ED3">
        <w:rPr>
          <w:rFonts w:asciiTheme="majorHAnsi" w:hAnsiTheme="majorHAnsi" w:cstheme="majorHAnsi"/>
          <w:b/>
          <w:bCs/>
          <w:color w:val="000000" w:themeColor="text1"/>
          <w:sz w:val="22"/>
          <w:szCs w:val="22"/>
          <w:shd w:val="clear" w:color="auto" w:fill="FFFFFF"/>
        </w:rPr>
        <w:t>s</w:t>
      </w:r>
      <w:proofErr w:type="spellEnd"/>
      <w:r>
        <w:rPr>
          <w:rFonts w:asciiTheme="majorHAnsi" w:hAnsiTheme="majorHAnsi" w:cstheme="majorHAnsi"/>
          <w:b/>
          <w:bCs/>
          <w:color w:val="000000" w:themeColor="text1"/>
          <w:sz w:val="22"/>
          <w:szCs w:val="22"/>
          <w:shd w:val="clear" w:color="auto" w:fill="FFFFFF"/>
        </w:rPr>
        <w:t xml:space="preserve"> veränder</w:t>
      </w:r>
      <w:r w:rsidR="00751ED3">
        <w:rPr>
          <w:rFonts w:asciiTheme="majorHAnsi" w:hAnsiTheme="majorHAnsi" w:cstheme="majorHAnsi"/>
          <w:b/>
          <w:bCs/>
          <w:color w:val="000000" w:themeColor="text1"/>
          <w:sz w:val="22"/>
          <w:szCs w:val="22"/>
          <w:shd w:val="clear" w:color="auto" w:fill="FFFFFF"/>
        </w:rPr>
        <w:t>n unser Einkaufsverhalten</w:t>
      </w:r>
    </w:p>
    <w:p w14:paraId="7B2A27DA" w14:textId="02EF2483" w:rsidR="00A42EE1" w:rsidRPr="00CA5226" w:rsidRDefault="00A42EE1" w:rsidP="000A3C01">
      <w:pPr>
        <w:shd w:val="clear" w:color="auto" w:fill="FFFFFF"/>
        <w:jc w:val="both"/>
        <w:rPr>
          <w:rFonts w:asciiTheme="majorHAnsi" w:hAnsiTheme="majorHAnsi" w:cstheme="majorHAnsi"/>
          <w:color w:val="000000" w:themeColor="text1"/>
          <w:sz w:val="22"/>
          <w:szCs w:val="22"/>
          <w:shd w:val="clear" w:color="auto" w:fill="FFFFFF"/>
        </w:rPr>
      </w:pPr>
      <w:r w:rsidRPr="00662348">
        <w:rPr>
          <w:rFonts w:asciiTheme="majorHAnsi" w:hAnsiTheme="majorHAnsi" w:cstheme="majorHAnsi"/>
          <w:color w:val="000000" w:themeColor="text1"/>
          <w:sz w:val="22"/>
          <w:szCs w:val="22"/>
          <w:shd w:val="clear" w:color="auto" w:fill="FFFFFF"/>
        </w:rPr>
        <w:t xml:space="preserve">On-Off – mal zu, mal auf: So könnte man die Geschichte des Handels (mit Ausnahme Lebensmittel und Drogerie) seit März </w:t>
      </w:r>
      <w:r>
        <w:rPr>
          <w:rFonts w:asciiTheme="majorHAnsi" w:hAnsiTheme="majorHAnsi" w:cstheme="majorHAnsi"/>
          <w:color w:val="000000" w:themeColor="text1"/>
          <w:sz w:val="22"/>
          <w:szCs w:val="22"/>
          <w:shd w:val="clear" w:color="auto" w:fill="FFFFFF"/>
        </w:rPr>
        <w:t xml:space="preserve">2020 </w:t>
      </w:r>
      <w:r w:rsidRPr="00662348">
        <w:rPr>
          <w:rFonts w:asciiTheme="majorHAnsi" w:hAnsiTheme="majorHAnsi" w:cstheme="majorHAnsi"/>
          <w:color w:val="000000" w:themeColor="text1"/>
          <w:sz w:val="22"/>
          <w:szCs w:val="22"/>
          <w:shd w:val="clear" w:color="auto" w:fill="FFFFFF"/>
        </w:rPr>
        <w:t xml:space="preserve">zusammenfassen. </w:t>
      </w:r>
      <w:r>
        <w:rPr>
          <w:rFonts w:asciiTheme="majorHAnsi" w:hAnsiTheme="majorHAnsi" w:cstheme="majorHAnsi"/>
          <w:color w:val="000000" w:themeColor="text1"/>
          <w:sz w:val="22"/>
          <w:szCs w:val="22"/>
          <w:shd w:val="clear" w:color="auto" w:fill="FFFFFF"/>
        </w:rPr>
        <w:t xml:space="preserve">Bundesweit ist es mittlerweile der </w:t>
      </w:r>
      <w:r w:rsidR="00273003">
        <w:rPr>
          <w:rFonts w:asciiTheme="majorHAnsi" w:hAnsiTheme="majorHAnsi" w:cstheme="majorHAnsi"/>
          <w:color w:val="000000" w:themeColor="text1"/>
          <w:sz w:val="22"/>
          <w:szCs w:val="22"/>
          <w:shd w:val="clear" w:color="auto" w:fill="FFFFFF"/>
        </w:rPr>
        <w:t>vier</w:t>
      </w:r>
      <w:r>
        <w:rPr>
          <w:rFonts w:asciiTheme="majorHAnsi" w:hAnsiTheme="majorHAnsi" w:cstheme="majorHAnsi"/>
          <w:color w:val="000000" w:themeColor="text1"/>
          <w:sz w:val="22"/>
          <w:szCs w:val="22"/>
          <w:shd w:val="clear" w:color="auto" w:fill="FFFFFF"/>
        </w:rPr>
        <w:t xml:space="preserve">te </w:t>
      </w:r>
      <w:proofErr w:type="spellStart"/>
      <w:r>
        <w:rPr>
          <w:rFonts w:asciiTheme="majorHAnsi" w:hAnsiTheme="majorHAnsi" w:cstheme="majorHAnsi"/>
          <w:color w:val="000000" w:themeColor="text1"/>
          <w:sz w:val="22"/>
          <w:szCs w:val="22"/>
          <w:shd w:val="clear" w:color="auto" w:fill="FFFFFF"/>
        </w:rPr>
        <w:t>Lockdown</w:t>
      </w:r>
      <w:proofErr w:type="spellEnd"/>
      <w:r>
        <w:rPr>
          <w:rFonts w:asciiTheme="majorHAnsi" w:hAnsiTheme="majorHAnsi" w:cstheme="majorHAnsi"/>
          <w:color w:val="000000" w:themeColor="text1"/>
          <w:sz w:val="22"/>
          <w:szCs w:val="22"/>
          <w:shd w:val="clear" w:color="auto" w:fill="FFFFFF"/>
        </w:rPr>
        <w:t xml:space="preserve">, im Osten Österreichs bereits der fünfte. </w:t>
      </w:r>
      <w:r w:rsidR="0095191D">
        <w:rPr>
          <w:rFonts w:asciiTheme="majorHAnsi" w:hAnsiTheme="majorHAnsi" w:cstheme="majorHAnsi"/>
          <w:color w:val="000000" w:themeColor="text1"/>
          <w:sz w:val="22"/>
          <w:szCs w:val="22"/>
          <w:shd w:val="clear" w:color="auto" w:fill="FFFFFF"/>
        </w:rPr>
        <w:t xml:space="preserve">Das ständige Herunterfahren des stationären Handels </w:t>
      </w:r>
      <w:r w:rsidR="003E7581">
        <w:rPr>
          <w:rFonts w:asciiTheme="majorHAnsi" w:hAnsiTheme="majorHAnsi" w:cstheme="majorHAnsi"/>
          <w:color w:val="000000" w:themeColor="text1"/>
          <w:sz w:val="22"/>
          <w:szCs w:val="22"/>
          <w:shd w:val="clear" w:color="auto" w:fill="FFFFFF"/>
        </w:rPr>
        <w:t xml:space="preserve">hat </w:t>
      </w:r>
      <w:r w:rsidR="0095191D" w:rsidRPr="00A42EE1">
        <w:rPr>
          <w:rFonts w:asciiTheme="majorHAnsi" w:hAnsiTheme="majorHAnsi" w:cstheme="majorHAnsi"/>
          <w:color w:val="000000" w:themeColor="text1"/>
          <w:sz w:val="22"/>
          <w:szCs w:val="22"/>
          <w:shd w:val="clear" w:color="auto" w:fill="FFFFFF"/>
        </w:rPr>
        <w:t xml:space="preserve">Auswirkungen auf </w:t>
      </w:r>
      <w:r w:rsidR="003E7581">
        <w:rPr>
          <w:rFonts w:asciiTheme="majorHAnsi" w:hAnsiTheme="majorHAnsi" w:cstheme="majorHAnsi"/>
          <w:color w:val="000000" w:themeColor="text1"/>
          <w:sz w:val="22"/>
          <w:szCs w:val="22"/>
          <w:shd w:val="clear" w:color="auto" w:fill="FFFFFF"/>
        </w:rPr>
        <w:t xml:space="preserve">das </w:t>
      </w:r>
      <w:r w:rsidR="0095191D" w:rsidRPr="00A42EE1">
        <w:rPr>
          <w:rFonts w:asciiTheme="majorHAnsi" w:hAnsiTheme="majorHAnsi" w:cstheme="majorHAnsi"/>
          <w:color w:val="000000" w:themeColor="text1"/>
          <w:sz w:val="22"/>
          <w:szCs w:val="22"/>
          <w:shd w:val="clear" w:color="auto" w:fill="FFFFFF"/>
        </w:rPr>
        <w:t>Kaufverhalten.</w:t>
      </w:r>
      <w:r w:rsidR="003E7581">
        <w:rPr>
          <w:rFonts w:asciiTheme="majorHAnsi" w:hAnsiTheme="majorHAnsi" w:cstheme="majorHAnsi"/>
          <w:color w:val="000000" w:themeColor="text1"/>
          <w:sz w:val="22"/>
          <w:szCs w:val="22"/>
          <w:shd w:val="clear" w:color="auto" w:fill="FFFFFF"/>
        </w:rPr>
        <w:t xml:space="preserve"> </w:t>
      </w:r>
      <w:r w:rsidR="00B1221C">
        <w:rPr>
          <w:rFonts w:asciiTheme="majorHAnsi" w:hAnsiTheme="majorHAnsi" w:cstheme="majorHAnsi"/>
          <w:color w:val="000000" w:themeColor="text1"/>
          <w:sz w:val="22"/>
          <w:szCs w:val="22"/>
          <w:shd w:val="clear" w:color="auto" w:fill="FFFFFF"/>
        </w:rPr>
        <w:t xml:space="preserve">Das sehen 73 Prozent so. </w:t>
      </w:r>
      <w:r w:rsidR="00386D90">
        <w:rPr>
          <w:rFonts w:asciiTheme="majorHAnsi" w:hAnsiTheme="majorHAnsi" w:cstheme="majorHAnsi"/>
          <w:color w:val="000000" w:themeColor="text1"/>
          <w:sz w:val="22"/>
          <w:szCs w:val="22"/>
          <w:shd w:val="clear" w:color="auto" w:fill="FFFFFF"/>
        </w:rPr>
        <w:t xml:space="preserve">Das Einkaufen mit Maske nervt 40 Prozent. </w:t>
      </w:r>
      <w:r w:rsidR="003E7581">
        <w:rPr>
          <w:rFonts w:asciiTheme="majorHAnsi" w:hAnsiTheme="majorHAnsi" w:cstheme="majorHAnsi"/>
          <w:color w:val="000000" w:themeColor="text1"/>
          <w:sz w:val="22"/>
          <w:szCs w:val="22"/>
          <w:shd w:val="clear" w:color="auto" w:fill="FFFFFF"/>
        </w:rPr>
        <w:t>Ein Viertel</w:t>
      </w:r>
      <w:r w:rsidR="00386D90">
        <w:rPr>
          <w:rFonts w:asciiTheme="majorHAnsi" w:hAnsiTheme="majorHAnsi" w:cstheme="majorHAnsi"/>
          <w:color w:val="000000" w:themeColor="text1"/>
          <w:sz w:val="22"/>
          <w:szCs w:val="22"/>
          <w:shd w:val="clear" w:color="auto" w:fill="FFFFFF"/>
        </w:rPr>
        <w:t xml:space="preserve"> ha</w:t>
      </w:r>
      <w:r w:rsidR="003E7581">
        <w:rPr>
          <w:rFonts w:asciiTheme="majorHAnsi" w:hAnsiTheme="majorHAnsi" w:cstheme="majorHAnsi"/>
          <w:color w:val="000000" w:themeColor="text1"/>
          <w:sz w:val="22"/>
          <w:szCs w:val="22"/>
          <w:shd w:val="clear" w:color="auto" w:fill="FFFFFF"/>
        </w:rPr>
        <w:t>t</w:t>
      </w:r>
      <w:r w:rsidR="00386D90">
        <w:rPr>
          <w:rFonts w:asciiTheme="majorHAnsi" w:hAnsiTheme="majorHAnsi" w:cstheme="majorHAnsi"/>
          <w:color w:val="000000" w:themeColor="text1"/>
          <w:sz w:val="22"/>
          <w:szCs w:val="22"/>
          <w:shd w:val="clear" w:color="auto" w:fill="FFFFFF"/>
        </w:rPr>
        <w:t xml:space="preserve"> sich bereits daran gewöhnt, weniger einzukaufen. </w:t>
      </w:r>
      <w:r w:rsidR="003E7581">
        <w:rPr>
          <w:rFonts w:asciiTheme="majorHAnsi" w:hAnsiTheme="majorHAnsi" w:cstheme="majorHAnsi"/>
          <w:color w:val="000000" w:themeColor="text1"/>
          <w:sz w:val="22"/>
          <w:szCs w:val="22"/>
          <w:shd w:val="clear" w:color="auto" w:fill="FFFFFF"/>
        </w:rPr>
        <w:t>23</w:t>
      </w:r>
      <w:r w:rsidR="00386D90">
        <w:rPr>
          <w:rFonts w:asciiTheme="majorHAnsi" w:hAnsiTheme="majorHAnsi" w:cstheme="majorHAnsi"/>
          <w:color w:val="000000" w:themeColor="text1"/>
          <w:sz w:val="22"/>
          <w:szCs w:val="22"/>
          <w:shd w:val="clear" w:color="auto" w:fill="FFFFFF"/>
        </w:rPr>
        <w:t xml:space="preserve"> Prozent haben ihren Konsum ganz bewusst reduziert.</w:t>
      </w:r>
      <w:r w:rsidR="00CA5226">
        <w:rPr>
          <w:rFonts w:asciiTheme="majorHAnsi" w:hAnsiTheme="majorHAnsi" w:cstheme="majorHAnsi"/>
          <w:color w:val="000000" w:themeColor="text1"/>
          <w:sz w:val="22"/>
          <w:szCs w:val="22"/>
          <w:shd w:val="clear" w:color="auto" w:fill="FFFFFF"/>
        </w:rPr>
        <w:t xml:space="preserve"> </w:t>
      </w:r>
      <w:r w:rsidR="00B1221C">
        <w:rPr>
          <w:rFonts w:asciiTheme="majorHAnsi" w:hAnsiTheme="majorHAnsi" w:cstheme="majorHAnsi"/>
          <w:color w:val="000000" w:themeColor="text1"/>
          <w:sz w:val="22"/>
          <w:szCs w:val="22"/>
          <w:shd w:val="clear" w:color="auto" w:fill="FFFFFF"/>
        </w:rPr>
        <w:t>27</w:t>
      </w:r>
      <w:r w:rsidR="00CA5226">
        <w:rPr>
          <w:rFonts w:asciiTheme="majorHAnsi" w:hAnsiTheme="majorHAnsi" w:cstheme="majorHAnsi"/>
          <w:color w:val="000000" w:themeColor="text1"/>
          <w:sz w:val="22"/>
          <w:szCs w:val="22"/>
          <w:shd w:val="clear" w:color="auto" w:fill="FFFFFF"/>
        </w:rPr>
        <w:t xml:space="preserve"> Prozent geben an, dass sich ihr Kaufverhalten nicht geändert hat. </w:t>
      </w:r>
    </w:p>
    <w:p w14:paraId="13085E0A" w14:textId="07A58999" w:rsidR="00E56E53" w:rsidRPr="00CA5226" w:rsidRDefault="00E56E53" w:rsidP="00A83D1D">
      <w:pPr>
        <w:jc w:val="both"/>
        <w:rPr>
          <w:rFonts w:asciiTheme="majorHAnsi" w:hAnsiTheme="majorHAnsi" w:cstheme="majorHAnsi"/>
          <w:color w:val="000000"/>
          <w:sz w:val="22"/>
          <w:szCs w:val="22"/>
        </w:rPr>
      </w:pPr>
      <w:r w:rsidRPr="00E56E53">
        <w:rPr>
          <w:rFonts w:asciiTheme="majorHAnsi" w:hAnsiTheme="majorHAnsi" w:cstheme="majorHAnsi"/>
          <w:color w:val="000000"/>
          <w:sz w:val="22"/>
          <w:szCs w:val="22"/>
        </w:rPr>
        <w:br/>
        <w:t xml:space="preserve">„Wie schon </w:t>
      </w:r>
      <w:r w:rsidR="002E4A73">
        <w:rPr>
          <w:rFonts w:asciiTheme="majorHAnsi" w:hAnsiTheme="majorHAnsi" w:cstheme="majorHAnsi"/>
          <w:color w:val="000000"/>
          <w:sz w:val="22"/>
          <w:szCs w:val="22"/>
        </w:rPr>
        <w:t>unsere letzten</w:t>
      </w:r>
      <w:r w:rsidRPr="00E56E53">
        <w:rPr>
          <w:rFonts w:asciiTheme="majorHAnsi" w:hAnsiTheme="majorHAnsi" w:cstheme="majorHAnsi"/>
          <w:color w:val="000000"/>
          <w:sz w:val="22"/>
          <w:szCs w:val="22"/>
        </w:rPr>
        <w:t xml:space="preserve"> Studien zum Thema Kaufverhalten, hat sich auch dieses Mal gezeigt, dass der stationäre Handel für die </w:t>
      </w:r>
      <w:proofErr w:type="spellStart"/>
      <w:proofErr w:type="gramStart"/>
      <w:r w:rsidRPr="00E56E53">
        <w:rPr>
          <w:rFonts w:asciiTheme="majorHAnsi" w:hAnsiTheme="majorHAnsi" w:cstheme="majorHAnsi"/>
          <w:color w:val="000000"/>
          <w:sz w:val="22"/>
          <w:szCs w:val="22"/>
        </w:rPr>
        <w:t>Verbraucher</w:t>
      </w:r>
      <w:r w:rsidR="00CA5226">
        <w:rPr>
          <w:rFonts w:asciiTheme="majorHAnsi" w:hAnsiTheme="majorHAnsi" w:cstheme="majorHAnsi"/>
          <w:color w:val="000000"/>
          <w:sz w:val="22"/>
          <w:szCs w:val="22"/>
        </w:rPr>
        <w:t>:innen</w:t>
      </w:r>
      <w:proofErr w:type="spellEnd"/>
      <w:proofErr w:type="gramEnd"/>
      <w:r w:rsidRPr="00E56E53">
        <w:rPr>
          <w:rFonts w:asciiTheme="majorHAnsi" w:hAnsiTheme="majorHAnsi" w:cstheme="majorHAnsi"/>
          <w:color w:val="000000"/>
          <w:sz w:val="22"/>
          <w:szCs w:val="22"/>
        </w:rPr>
        <w:t xml:space="preserve"> wichtig</w:t>
      </w:r>
      <w:r w:rsidR="002E4A73">
        <w:rPr>
          <w:rFonts w:asciiTheme="majorHAnsi" w:hAnsiTheme="majorHAnsi" w:cstheme="majorHAnsi"/>
          <w:color w:val="000000"/>
          <w:sz w:val="22"/>
          <w:szCs w:val="22"/>
        </w:rPr>
        <w:t xml:space="preserve"> ist</w:t>
      </w:r>
      <w:r w:rsidRPr="00E56E53">
        <w:rPr>
          <w:rFonts w:asciiTheme="majorHAnsi" w:hAnsiTheme="majorHAnsi" w:cstheme="majorHAnsi"/>
          <w:color w:val="000000"/>
          <w:sz w:val="22"/>
          <w:szCs w:val="22"/>
        </w:rPr>
        <w:t>.</w:t>
      </w:r>
      <w:r w:rsidR="002E4A73">
        <w:rPr>
          <w:rFonts w:asciiTheme="majorHAnsi" w:hAnsiTheme="majorHAnsi" w:cstheme="majorHAnsi"/>
          <w:color w:val="000000"/>
          <w:sz w:val="22"/>
          <w:szCs w:val="22"/>
        </w:rPr>
        <w:t xml:space="preserve"> </w:t>
      </w:r>
      <w:r w:rsidR="00CA5226">
        <w:rPr>
          <w:rFonts w:asciiTheme="majorHAnsi" w:hAnsiTheme="majorHAnsi" w:cstheme="majorHAnsi"/>
          <w:color w:val="000000"/>
          <w:sz w:val="22"/>
          <w:szCs w:val="22"/>
        </w:rPr>
        <w:t xml:space="preserve">Wie wir an dieser Umfrage und den abgegebenen Kommentaren gesehen haben, beschäftigt das Thema die Österreicherinnen und Österreicher. </w:t>
      </w:r>
      <w:r w:rsidR="00A83D1D">
        <w:rPr>
          <w:rFonts w:ascii="Calibri" w:hAnsi="Calibri" w:cs="Calibri"/>
          <w:color w:val="000000"/>
          <w:sz w:val="21"/>
          <w:szCs w:val="21"/>
        </w:rPr>
        <w:t>M</w:t>
      </w:r>
      <w:r w:rsidR="00A83D1D" w:rsidRPr="00A83D1D">
        <w:rPr>
          <w:rFonts w:ascii="Calibri" w:hAnsi="Calibri" w:cs="Calibri"/>
          <w:color w:val="000000"/>
          <w:sz w:val="21"/>
          <w:szCs w:val="21"/>
        </w:rPr>
        <w:t>it unseren flexiblen, schnell adaptierbaren Maßnahmen</w:t>
      </w:r>
      <w:r w:rsidR="00A83D1D">
        <w:rPr>
          <w:rFonts w:ascii="Calibri" w:hAnsi="Calibri" w:cs="Calibri"/>
          <w:color w:val="000000"/>
          <w:sz w:val="21"/>
          <w:szCs w:val="21"/>
        </w:rPr>
        <w:t xml:space="preserve"> kann man schnell auf die sich ändernden Bedingungen reagieren und gezielt die </w:t>
      </w:r>
      <w:proofErr w:type="spellStart"/>
      <w:proofErr w:type="gramStart"/>
      <w:r w:rsidR="00A83D1D">
        <w:rPr>
          <w:rFonts w:ascii="Calibri" w:hAnsi="Calibri" w:cs="Calibri"/>
          <w:color w:val="000000"/>
          <w:sz w:val="21"/>
          <w:szCs w:val="21"/>
        </w:rPr>
        <w:t>Kund:innen</w:t>
      </w:r>
      <w:proofErr w:type="spellEnd"/>
      <w:proofErr w:type="gramEnd"/>
      <w:r w:rsidR="00A83D1D">
        <w:rPr>
          <w:rFonts w:ascii="Calibri" w:hAnsi="Calibri" w:cs="Calibri"/>
          <w:color w:val="000000"/>
          <w:sz w:val="21"/>
          <w:szCs w:val="21"/>
        </w:rPr>
        <w:t xml:space="preserve"> ansprechen</w:t>
      </w:r>
      <w:r w:rsidRPr="00E56E53">
        <w:rPr>
          <w:rFonts w:asciiTheme="majorHAnsi" w:hAnsiTheme="majorHAnsi" w:cstheme="majorHAnsi"/>
          <w:color w:val="000000"/>
          <w:sz w:val="22"/>
          <w:szCs w:val="22"/>
        </w:rPr>
        <w:t xml:space="preserve">“, so Oliver Olschewski, Geschäftsführer der </w:t>
      </w:r>
      <w:proofErr w:type="spellStart"/>
      <w:r w:rsidRPr="00E56E53">
        <w:rPr>
          <w:rFonts w:asciiTheme="majorHAnsi" w:hAnsiTheme="majorHAnsi" w:cstheme="majorHAnsi"/>
          <w:color w:val="000000"/>
          <w:sz w:val="22"/>
          <w:szCs w:val="22"/>
        </w:rPr>
        <w:t>Offerista</w:t>
      </w:r>
      <w:proofErr w:type="spellEnd"/>
      <w:r w:rsidRPr="00E56E53">
        <w:rPr>
          <w:rFonts w:asciiTheme="majorHAnsi" w:hAnsiTheme="majorHAnsi" w:cstheme="majorHAnsi"/>
          <w:color w:val="000000"/>
          <w:sz w:val="22"/>
          <w:szCs w:val="22"/>
        </w:rPr>
        <w:t xml:space="preserve"> Group Austria.</w:t>
      </w:r>
    </w:p>
    <w:p w14:paraId="430C6193" w14:textId="776309DA" w:rsidR="00E56E53" w:rsidRDefault="00E56E53" w:rsidP="00E56E53">
      <w:pPr>
        <w:rPr>
          <w:rFonts w:asciiTheme="majorHAnsi" w:hAnsiTheme="majorHAnsi" w:cstheme="majorHAnsi"/>
          <w:color w:val="000000"/>
          <w:sz w:val="22"/>
          <w:szCs w:val="22"/>
        </w:rPr>
      </w:pPr>
    </w:p>
    <w:p w14:paraId="2A0AC061" w14:textId="77777777" w:rsidR="00662348" w:rsidRPr="004668EE" w:rsidRDefault="00662348" w:rsidP="00662348">
      <w:pPr>
        <w:jc w:val="both"/>
        <w:rPr>
          <w:rFonts w:asciiTheme="majorHAnsi" w:hAnsiTheme="majorHAnsi" w:cstheme="majorHAnsi"/>
          <w:b/>
          <w:bCs/>
          <w:color w:val="000000" w:themeColor="text1"/>
          <w:sz w:val="22"/>
          <w:szCs w:val="22"/>
          <w:shd w:val="clear" w:color="auto" w:fill="FFFFFF"/>
        </w:rPr>
      </w:pPr>
      <w:r w:rsidRPr="004668EE">
        <w:rPr>
          <w:rFonts w:asciiTheme="majorHAnsi" w:hAnsiTheme="majorHAnsi" w:cstheme="majorHAnsi"/>
          <w:b/>
          <w:bCs/>
          <w:color w:val="000000" w:themeColor="text1"/>
          <w:sz w:val="22"/>
          <w:szCs w:val="22"/>
          <w:shd w:val="clear" w:color="auto" w:fill="FFFFFF"/>
        </w:rPr>
        <w:t>Die Umfrage</w:t>
      </w:r>
    </w:p>
    <w:p w14:paraId="798300AF" w14:textId="3165AA26" w:rsidR="00662348" w:rsidRPr="004A585F" w:rsidRDefault="00662348" w:rsidP="00662348">
      <w:pPr>
        <w:jc w:val="both"/>
        <w:rPr>
          <w:rFonts w:asciiTheme="majorHAnsi" w:hAnsiTheme="majorHAnsi" w:cstheme="majorHAnsi"/>
          <w:color w:val="000000" w:themeColor="text1"/>
          <w:sz w:val="22"/>
          <w:szCs w:val="22"/>
          <w:shd w:val="clear" w:color="auto" w:fill="FFFFFF"/>
        </w:rPr>
      </w:pPr>
      <w:r w:rsidRPr="004A585F">
        <w:rPr>
          <w:rFonts w:asciiTheme="majorHAnsi" w:hAnsiTheme="majorHAnsi" w:cstheme="majorHAnsi"/>
          <w:color w:val="000000" w:themeColor="text1"/>
          <w:sz w:val="22"/>
          <w:szCs w:val="22"/>
          <w:shd w:val="clear" w:color="auto" w:fill="FFFFFF"/>
        </w:rPr>
        <w:t>Als Basis diente eine Stichprobengr</w:t>
      </w:r>
      <w:r>
        <w:rPr>
          <w:rFonts w:asciiTheme="majorHAnsi" w:hAnsiTheme="majorHAnsi" w:cstheme="majorHAnsi"/>
          <w:color w:val="000000" w:themeColor="text1"/>
          <w:sz w:val="22"/>
          <w:szCs w:val="22"/>
          <w:shd w:val="clear" w:color="auto" w:fill="FFFFFF"/>
        </w:rPr>
        <w:t>ö</w:t>
      </w:r>
      <w:r w:rsidRPr="004A585F">
        <w:rPr>
          <w:rFonts w:asciiTheme="majorHAnsi" w:hAnsiTheme="majorHAnsi" w:cstheme="majorHAnsi"/>
          <w:color w:val="000000" w:themeColor="text1"/>
          <w:sz w:val="22"/>
          <w:szCs w:val="22"/>
          <w:shd w:val="clear" w:color="auto" w:fill="FFFFFF"/>
        </w:rPr>
        <w:t xml:space="preserve">ße von </w:t>
      </w:r>
      <w:r w:rsidR="00CA5226">
        <w:rPr>
          <w:rFonts w:asciiTheme="majorHAnsi" w:hAnsiTheme="majorHAnsi" w:cstheme="majorHAnsi"/>
          <w:color w:val="000000" w:themeColor="text1"/>
          <w:sz w:val="22"/>
          <w:szCs w:val="22"/>
          <w:shd w:val="clear" w:color="auto" w:fill="FFFFFF"/>
        </w:rPr>
        <w:t>1.1</w:t>
      </w:r>
      <w:r w:rsidR="006C5138">
        <w:rPr>
          <w:rFonts w:asciiTheme="majorHAnsi" w:hAnsiTheme="majorHAnsi" w:cstheme="majorHAnsi"/>
          <w:color w:val="000000" w:themeColor="text1"/>
          <w:sz w:val="22"/>
          <w:szCs w:val="22"/>
          <w:shd w:val="clear" w:color="auto" w:fill="FFFFFF"/>
        </w:rPr>
        <w:t>49</w:t>
      </w:r>
      <w:r>
        <w:rPr>
          <w:rFonts w:asciiTheme="majorHAnsi" w:hAnsiTheme="majorHAnsi" w:cstheme="majorHAnsi"/>
          <w:color w:val="000000" w:themeColor="text1"/>
          <w:sz w:val="22"/>
          <w:szCs w:val="22"/>
          <w:shd w:val="clear" w:color="auto" w:fill="FFFFFF"/>
        </w:rPr>
        <w:t xml:space="preserve"> </w:t>
      </w:r>
      <w:r w:rsidRPr="004A585F">
        <w:rPr>
          <w:rFonts w:asciiTheme="majorHAnsi" w:hAnsiTheme="majorHAnsi" w:cstheme="majorHAnsi"/>
          <w:color w:val="000000" w:themeColor="text1"/>
          <w:sz w:val="22"/>
          <w:szCs w:val="22"/>
          <w:shd w:val="clear" w:color="auto" w:fill="FFFFFF"/>
        </w:rPr>
        <w:t xml:space="preserve">Personen im Alter ab 18 Jahren im Erhebungszeitraum von </w:t>
      </w:r>
      <w:r>
        <w:rPr>
          <w:rFonts w:asciiTheme="majorHAnsi" w:hAnsiTheme="majorHAnsi" w:cstheme="majorHAnsi"/>
          <w:color w:val="000000" w:themeColor="text1"/>
          <w:sz w:val="22"/>
          <w:szCs w:val="22"/>
          <w:shd w:val="clear" w:color="auto" w:fill="FFFFFF"/>
        </w:rPr>
        <w:t>19</w:t>
      </w:r>
      <w:r w:rsidRPr="004A585F">
        <w:rPr>
          <w:rFonts w:asciiTheme="majorHAnsi" w:hAnsiTheme="majorHAnsi" w:cstheme="majorHAnsi"/>
          <w:color w:val="000000" w:themeColor="text1"/>
          <w:sz w:val="22"/>
          <w:szCs w:val="22"/>
          <w:shd w:val="clear" w:color="auto" w:fill="FFFFFF"/>
        </w:rPr>
        <w:t xml:space="preserve">. bis </w:t>
      </w:r>
      <w:r>
        <w:rPr>
          <w:rFonts w:asciiTheme="majorHAnsi" w:hAnsiTheme="majorHAnsi" w:cstheme="majorHAnsi"/>
          <w:color w:val="000000" w:themeColor="text1"/>
          <w:sz w:val="22"/>
          <w:szCs w:val="22"/>
          <w:shd w:val="clear" w:color="auto" w:fill="FFFFFF"/>
        </w:rPr>
        <w:t>2</w:t>
      </w:r>
      <w:r w:rsidR="00F2689B">
        <w:rPr>
          <w:rFonts w:asciiTheme="majorHAnsi" w:hAnsiTheme="majorHAnsi" w:cstheme="majorHAnsi"/>
          <w:color w:val="000000" w:themeColor="text1"/>
          <w:sz w:val="22"/>
          <w:szCs w:val="22"/>
          <w:shd w:val="clear" w:color="auto" w:fill="FFFFFF"/>
        </w:rPr>
        <w:t>3</w:t>
      </w:r>
      <w:r w:rsidRPr="004A585F">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Novem</w:t>
      </w:r>
      <w:r w:rsidRPr="004A585F">
        <w:rPr>
          <w:rFonts w:asciiTheme="majorHAnsi" w:hAnsiTheme="majorHAnsi" w:cstheme="majorHAnsi"/>
          <w:color w:val="000000" w:themeColor="text1"/>
          <w:sz w:val="22"/>
          <w:szCs w:val="22"/>
          <w:shd w:val="clear" w:color="auto" w:fill="FFFFFF"/>
        </w:rPr>
        <w:t>ber 202</w:t>
      </w:r>
      <w:r>
        <w:rPr>
          <w:rFonts w:asciiTheme="majorHAnsi" w:hAnsiTheme="majorHAnsi" w:cstheme="majorHAnsi"/>
          <w:color w:val="000000" w:themeColor="text1"/>
          <w:sz w:val="22"/>
          <w:szCs w:val="22"/>
          <w:shd w:val="clear" w:color="auto" w:fill="FFFFFF"/>
        </w:rPr>
        <w:t>1</w:t>
      </w:r>
      <w:r w:rsidRPr="004A585F">
        <w:rPr>
          <w:rFonts w:asciiTheme="majorHAnsi" w:hAnsiTheme="majorHAnsi" w:cstheme="majorHAnsi"/>
          <w:color w:val="000000" w:themeColor="text1"/>
          <w:sz w:val="22"/>
          <w:szCs w:val="22"/>
          <w:shd w:val="clear" w:color="auto" w:fill="FFFFFF"/>
        </w:rPr>
        <w:t>. Durchgeführt wurde die Umfrage in Österreich</w:t>
      </w:r>
      <w:r>
        <w:rPr>
          <w:rFonts w:asciiTheme="majorHAnsi" w:hAnsiTheme="majorHAnsi" w:cstheme="majorHAnsi"/>
          <w:color w:val="000000" w:themeColor="text1"/>
          <w:sz w:val="22"/>
          <w:szCs w:val="22"/>
          <w:shd w:val="clear" w:color="auto" w:fill="FFFFFF"/>
        </w:rPr>
        <w:t xml:space="preserve"> über die hauseigene Plattform wogibtswas.at</w:t>
      </w:r>
      <w:r w:rsidRPr="004A585F">
        <w:rPr>
          <w:rFonts w:asciiTheme="majorHAnsi" w:hAnsiTheme="majorHAnsi" w:cstheme="majorHAnsi"/>
          <w:color w:val="000000" w:themeColor="text1"/>
          <w:sz w:val="22"/>
          <w:szCs w:val="22"/>
          <w:shd w:val="clear" w:color="auto" w:fill="FFFFFF"/>
        </w:rPr>
        <w:t>.</w:t>
      </w:r>
    </w:p>
    <w:p w14:paraId="52F55D57" w14:textId="77777777" w:rsidR="00662348" w:rsidRPr="00E56E53" w:rsidRDefault="00662348" w:rsidP="00E56E53">
      <w:pPr>
        <w:rPr>
          <w:rFonts w:asciiTheme="majorHAnsi" w:hAnsiTheme="majorHAnsi" w:cstheme="majorHAnsi"/>
          <w:color w:val="000000"/>
          <w:sz w:val="22"/>
          <w:szCs w:val="22"/>
        </w:rPr>
      </w:pPr>
    </w:p>
    <w:p w14:paraId="4960DE90" w14:textId="77777777" w:rsidR="007000E4" w:rsidRPr="007000E4" w:rsidRDefault="00B41C99" w:rsidP="007000E4">
      <w:pPr>
        <w:rPr>
          <w:color w:val="4F81BD" w:themeColor="accent1"/>
        </w:rPr>
      </w:pPr>
      <w:r w:rsidRPr="00B41C99">
        <w:rPr>
          <w:rFonts w:asciiTheme="majorHAnsi" w:hAnsiTheme="majorHAnsi" w:cstheme="majorHAnsi"/>
          <w:color w:val="000000"/>
          <w:sz w:val="22"/>
          <w:szCs w:val="22"/>
        </w:rPr>
        <w:t xml:space="preserve">Die Pressemeldung gibt es auch online: </w:t>
      </w:r>
      <w:hyperlink r:id="rId8" w:tgtFrame="_blank" w:tooltip="https://www.offerista.com/at/oesterreicherinnen-wuerden-weihnachtsgeschenke-stationaer-einkaufen/?utm_source=presse" w:history="1">
        <w:r w:rsidR="007000E4" w:rsidRPr="007000E4">
          <w:rPr>
            <w:rStyle w:val="Hyperlink"/>
            <w:rFonts w:ascii="Calibri" w:hAnsi="Calibri" w:cs="Calibri"/>
            <w:color w:val="4F81BD" w:themeColor="accent1"/>
            <w:sz w:val="21"/>
            <w:szCs w:val="21"/>
          </w:rPr>
          <w:t>https://www.offerista.com/at/oesterreicherinnen-wuerden-weihnachtsgeschenke-stationaer-einkaufen/?utm_source=presse</w:t>
        </w:r>
      </w:hyperlink>
    </w:p>
    <w:p w14:paraId="21D72EDD" w14:textId="018B7C07" w:rsidR="00B41C99" w:rsidRDefault="00B41C99" w:rsidP="00B41C99">
      <w:pPr>
        <w:jc w:val="both"/>
        <w:rPr>
          <w:rFonts w:asciiTheme="majorHAnsi" w:hAnsiTheme="majorHAnsi" w:cstheme="majorHAnsi"/>
          <w:color w:val="000000"/>
          <w:sz w:val="22"/>
          <w:szCs w:val="22"/>
        </w:rPr>
      </w:pPr>
    </w:p>
    <w:p w14:paraId="016DBE7B" w14:textId="10473C5C" w:rsidR="00C07527" w:rsidRPr="003726AC" w:rsidRDefault="00645D9A" w:rsidP="006812F6">
      <w:pPr>
        <w:widowControl w:val="0"/>
        <w:shd w:val="clear" w:color="auto" w:fill="FFFFFF"/>
        <w:rPr>
          <w:rFonts w:asciiTheme="majorHAnsi" w:hAnsiTheme="majorHAnsi" w:cstheme="majorHAnsi"/>
          <w:color w:val="000000" w:themeColor="text1"/>
          <w:sz w:val="20"/>
          <w:szCs w:val="20"/>
        </w:rPr>
      </w:pPr>
      <w:r w:rsidRPr="003726AC">
        <w:rPr>
          <w:rFonts w:asciiTheme="majorHAnsi" w:hAnsiTheme="majorHAnsi" w:cstheme="majorHAnsi"/>
          <w:b/>
          <w:bCs/>
          <w:color w:val="000000" w:themeColor="text1"/>
          <w:sz w:val="20"/>
          <w:szCs w:val="20"/>
        </w:rPr>
        <w:t>Bildmaterial</w:t>
      </w:r>
    </w:p>
    <w:p w14:paraId="055F3D08" w14:textId="1C7ED5F6" w:rsidR="00631D62" w:rsidRPr="004C2EBB" w:rsidRDefault="00C07527" w:rsidP="00C07527">
      <w:pPr>
        <w:widowControl w:val="0"/>
        <w:shd w:val="clear" w:color="auto" w:fill="FFFFFF"/>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Bild</w:t>
      </w:r>
      <w:r w:rsidR="008C7EF1" w:rsidRPr="003726AC">
        <w:rPr>
          <w:rFonts w:asciiTheme="majorHAnsi" w:hAnsiTheme="majorHAnsi" w:cstheme="majorHAnsi"/>
          <w:color w:val="000000" w:themeColor="text1"/>
          <w:sz w:val="20"/>
          <w:szCs w:val="20"/>
        </w:rPr>
        <w:t xml:space="preserve">: </w:t>
      </w:r>
      <w:r w:rsidR="002E4A73">
        <w:rPr>
          <w:rFonts w:asciiTheme="majorHAnsi" w:hAnsiTheme="majorHAnsi" w:cstheme="majorHAnsi"/>
          <w:color w:val="000000" w:themeColor="text1"/>
          <w:sz w:val="20"/>
          <w:szCs w:val="20"/>
        </w:rPr>
        <w:t xml:space="preserve">Österreicherinnen und Österreicher </w:t>
      </w:r>
      <w:r w:rsidR="00BD417C">
        <w:rPr>
          <w:rFonts w:asciiTheme="majorHAnsi" w:hAnsiTheme="majorHAnsi" w:cstheme="majorHAnsi"/>
          <w:color w:val="000000" w:themeColor="text1"/>
          <w:sz w:val="20"/>
          <w:szCs w:val="20"/>
        </w:rPr>
        <w:t>möchten ihre Geschenke am liebsten stationär kaufen</w:t>
      </w:r>
      <w:r w:rsidR="002E4A73">
        <w:rPr>
          <w:rFonts w:asciiTheme="majorHAnsi" w:hAnsiTheme="majorHAnsi" w:cstheme="majorHAnsi"/>
          <w:color w:val="000000" w:themeColor="text1"/>
          <w:sz w:val="20"/>
          <w:szCs w:val="20"/>
        </w:rPr>
        <w:t>.</w:t>
      </w:r>
      <w:r w:rsidR="00645D9A" w:rsidRPr="003726AC">
        <w:rPr>
          <w:rFonts w:asciiTheme="majorHAnsi" w:hAnsiTheme="majorHAnsi" w:cstheme="majorHAnsi"/>
          <w:color w:val="000000" w:themeColor="text1"/>
          <w:sz w:val="20"/>
          <w:szCs w:val="20"/>
        </w:rPr>
        <w:br/>
      </w:r>
      <w:r w:rsidRPr="003726AC">
        <w:rPr>
          <w:rFonts w:asciiTheme="majorHAnsi" w:hAnsiTheme="majorHAnsi" w:cstheme="majorHAnsi"/>
          <w:color w:val="000000" w:themeColor="text1"/>
          <w:sz w:val="20"/>
          <w:szCs w:val="20"/>
        </w:rPr>
        <w:t xml:space="preserve">Fotonachweis: </w:t>
      </w:r>
      <w:r w:rsidR="00645D9A" w:rsidRPr="003726AC">
        <w:rPr>
          <w:rFonts w:asciiTheme="majorHAnsi" w:hAnsiTheme="majorHAnsi" w:cstheme="majorHAnsi"/>
          <w:color w:val="000000" w:themeColor="text1"/>
          <w:sz w:val="20"/>
          <w:szCs w:val="20"/>
        </w:rPr>
        <w:t xml:space="preserve">© </w:t>
      </w:r>
      <w:proofErr w:type="spellStart"/>
      <w:r w:rsidR="00645D9A" w:rsidRPr="003726AC">
        <w:rPr>
          <w:rFonts w:asciiTheme="majorHAnsi" w:hAnsiTheme="majorHAnsi" w:cstheme="majorHAnsi"/>
          <w:color w:val="000000" w:themeColor="text1"/>
          <w:sz w:val="20"/>
          <w:szCs w:val="20"/>
        </w:rPr>
        <w:t>Offerista</w:t>
      </w:r>
      <w:proofErr w:type="spellEnd"/>
      <w:r w:rsidR="00645D9A" w:rsidRPr="003726AC">
        <w:rPr>
          <w:rFonts w:asciiTheme="majorHAnsi" w:hAnsiTheme="majorHAnsi" w:cstheme="majorHAnsi"/>
          <w:color w:val="000000" w:themeColor="text1"/>
          <w:sz w:val="20"/>
          <w:szCs w:val="20"/>
        </w:rPr>
        <w:t xml:space="preserve"> Group Austria</w:t>
      </w:r>
      <w:r w:rsidR="00645D9A" w:rsidRPr="003726AC">
        <w:rPr>
          <w:rFonts w:asciiTheme="majorHAnsi" w:hAnsiTheme="majorHAnsi" w:cstheme="majorHAnsi"/>
          <w:color w:val="000000" w:themeColor="text1"/>
          <w:sz w:val="20"/>
          <w:szCs w:val="20"/>
        </w:rPr>
        <w:br/>
      </w:r>
    </w:p>
    <w:p w14:paraId="7B171A24" w14:textId="77777777" w:rsidR="00AD2F9E" w:rsidRPr="003726AC" w:rsidRDefault="00AD2F9E"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Top Retail Tech Solution Provider</w:t>
      </w:r>
    </w:p>
    <w:p w14:paraId="4052C72C" w14:textId="1CF3546D" w:rsidR="00AD2F9E" w:rsidRPr="003726AC" w:rsidRDefault="00AD2F9E" w:rsidP="00130063">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3726AC">
        <w:rPr>
          <w:rFonts w:asciiTheme="majorHAnsi" w:hAnsiTheme="majorHAnsi" w:cstheme="majorHAnsi"/>
          <w:color w:val="000000" w:themeColor="text1"/>
          <w:sz w:val="20"/>
          <w:szCs w:val="20"/>
        </w:rPr>
        <w:t xml:space="preserve">Mehr dazu und eine Stellungnahme von </w:t>
      </w:r>
      <w:proofErr w:type="spellStart"/>
      <w:r w:rsidR="003821D6" w:rsidRPr="003726AC">
        <w:rPr>
          <w:rFonts w:asciiTheme="majorHAnsi" w:hAnsiTheme="majorHAnsi" w:cstheme="majorHAnsi"/>
          <w:color w:val="000000" w:themeColor="text1"/>
          <w:sz w:val="20"/>
          <w:szCs w:val="20"/>
        </w:rPr>
        <w:t>Oggy</w:t>
      </w:r>
      <w:proofErr w:type="spellEnd"/>
      <w:r w:rsidR="003821D6" w:rsidRPr="003726AC">
        <w:rPr>
          <w:rFonts w:asciiTheme="majorHAnsi" w:hAnsiTheme="majorHAnsi" w:cstheme="majorHAnsi"/>
          <w:color w:val="000000" w:themeColor="text1"/>
          <w:sz w:val="20"/>
          <w:szCs w:val="20"/>
        </w:rPr>
        <w:t xml:space="preserve"> Popov, CEO von </w:t>
      </w:r>
      <w:proofErr w:type="spellStart"/>
      <w:r w:rsidR="003821D6" w:rsidRPr="003726AC">
        <w:rPr>
          <w:rFonts w:asciiTheme="majorHAnsi" w:hAnsiTheme="majorHAnsi" w:cstheme="majorHAnsi"/>
          <w:color w:val="000000" w:themeColor="text1"/>
          <w:sz w:val="20"/>
          <w:szCs w:val="20"/>
        </w:rPr>
        <w:t>Offerista</w:t>
      </w:r>
      <w:proofErr w:type="spellEnd"/>
      <w:r w:rsidR="003821D6" w:rsidRPr="003726AC">
        <w:rPr>
          <w:rFonts w:asciiTheme="majorHAnsi" w:hAnsiTheme="majorHAnsi" w:cstheme="majorHAnsi"/>
          <w:color w:val="000000" w:themeColor="text1"/>
          <w:sz w:val="20"/>
          <w:szCs w:val="20"/>
        </w:rPr>
        <w:t xml:space="preserve"> CEE, gibt es im </w:t>
      </w:r>
      <w:hyperlink r:id="rId9" w:anchor="page=12" w:history="1">
        <w:r w:rsidR="003821D6" w:rsidRPr="003726AC">
          <w:rPr>
            <w:rStyle w:val="Hyperlink"/>
            <w:rFonts w:asciiTheme="majorHAnsi" w:hAnsiTheme="majorHAnsi" w:cstheme="majorHAnsi"/>
            <w:color w:val="4F81BD" w:themeColor="accent1"/>
            <w:sz w:val="20"/>
            <w:szCs w:val="20"/>
          </w:rPr>
          <w:t>Printmagazin</w:t>
        </w:r>
      </w:hyperlink>
      <w:r w:rsidR="003821D6" w:rsidRPr="003726AC">
        <w:rPr>
          <w:rStyle w:val="Hyperlink"/>
          <w:rFonts w:asciiTheme="majorHAnsi" w:hAnsiTheme="majorHAnsi" w:cstheme="majorHAnsi"/>
          <w:color w:val="000000" w:themeColor="text1"/>
          <w:sz w:val="20"/>
          <w:szCs w:val="20"/>
        </w:rPr>
        <w:t xml:space="preserve"> </w:t>
      </w:r>
      <w:r w:rsidR="003821D6" w:rsidRPr="003726AC">
        <w:rPr>
          <w:rFonts w:asciiTheme="majorHAnsi" w:hAnsiTheme="majorHAnsi" w:cstheme="majorHAnsi"/>
          <w:color w:val="000000" w:themeColor="text1"/>
          <w:sz w:val="20"/>
          <w:szCs w:val="20"/>
        </w:rPr>
        <w:t xml:space="preserve">oder </w:t>
      </w:r>
      <w:hyperlink r:id="rId10" w:history="1">
        <w:r w:rsidR="003821D6" w:rsidRPr="00C85718">
          <w:rPr>
            <w:rStyle w:val="Hyperlink"/>
            <w:rFonts w:asciiTheme="majorHAnsi" w:hAnsiTheme="majorHAnsi" w:cstheme="majorHAnsi"/>
            <w:color w:val="0070C0"/>
            <w:sz w:val="20"/>
            <w:szCs w:val="20"/>
          </w:rPr>
          <w:t>Online</w:t>
        </w:r>
      </w:hyperlink>
      <w:r w:rsidR="003821D6" w:rsidRPr="00C85718">
        <w:rPr>
          <w:rStyle w:val="Hyperlink"/>
          <w:rFonts w:asciiTheme="majorHAnsi" w:hAnsiTheme="majorHAnsi" w:cstheme="majorHAnsi"/>
          <w:color w:val="0070C0"/>
          <w:sz w:val="20"/>
          <w:szCs w:val="20"/>
        </w:rPr>
        <w:t>.</w:t>
      </w:r>
    </w:p>
    <w:p w14:paraId="1170B6A7" w14:textId="3486954A" w:rsidR="00C002E6" w:rsidRPr="003726AC" w:rsidRDefault="00252934"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color w:val="000000" w:themeColor="text1"/>
          <w:sz w:val="20"/>
          <w:szCs w:val="20"/>
        </w:rPr>
        <w:br/>
      </w:r>
      <w:r w:rsidR="007C41A5" w:rsidRPr="003726AC">
        <w:rPr>
          <w:rFonts w:asciiTheme="majorHAnsi" w:hAnsiTheme="majorHAnsi" w:cstheme="majorHAnsi"/>
          <w:b/>
          <w:bCs/>
          <w:color w:val="000000" w:themeColor="text1"/>
          <w:sz w:val="20"/>
          <w:szCs w:val="20"/>
        </w:rPr>
        <w:t xml:space="preserve">Über </w:t>
      </w:r>
      <w:proofErr w:type="spellStart"/>
      <w:r w:rsidR="007C41A5" w:rsidRPr="003726AC">
        <w:rPr>
          <w:rFonts w:asciiTheme="majorHAnsi" w:hAnsiTheme="majorHAnsi" w:cstheme="majorHAnsi"/>
          <w:b/>
          <w:bCs/>
          <w:color w:val="000000" w:themeColor="text1"/>
          <w:sz w:val="20"/>
          <w:szCs w:val="20"/>
        </w:rPr>
        <w:t>Offerista</w:t>
      </w:r>
      <w:proofErr w:type="spellEnd"/>
      <w:r w:rsidR="007C41A5" w:rsidRPr="003726AC">
        <w:rPr>
          <w:rFonts w:asciiTheme="majorHAnsi" w:hAnsiTheme="majorHAnsi" w:cstheme="majorHAnsi"/>
          <w:b/>
          <w:bCs/>
          <w:color w:val="000000" w:themeColor="text1"/>
          <w:sz w:val="20"/>
          <w:szCs w:val="20"/>
        </w:rPr>
        <w:t xml:space="preserve"> Group Austria</w:t>
      </w:r>
    </w:p>
    <w:p w14:paraId="0B74D2A0" w14:textId="776E1814" w:rsidR="00565E30" w:rsidRPr="003726AC" w:rsidRDefault="007C41A5" w:rsidP="00130063">
      <w:pPr>
        <w:jc w:val="both"/>
        <w:rPr>
          <w:rFonts w:asciiTheme="majorHAnsi" w:hAnsiTheme="majorHAnsi" w:cstheme="majorHAnsi"/>
          <w:color w:val="000000" w:themeColor="text1"/>
          <w:sz w:val="20"/>
          <w:szCs w:val="20"/>
        </w:rPr>
      </w:pP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r w:rsidRPr="003726AC">
        <w:rPr>
          <w:rFonts w:asciiTheme="majorHAnsi" w:hAnsiTheme="majorHAnsi" w:cstheme="maj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3726AC">
        <w:rPr>
          <w:rFonts w:asciiTheme="majorHAnsi" w:hAnsiTheme="majorHAnsi" w:cstheme="majorHAnsi"/>
          <w:color w:val="000000" w:themeColor="text1"/>
          <w:sz w:val="20"/>
          <w:szCs w:val="20"/>
        </w:rPr>
        <w:t>Kund</w:t>
      </w:r>
      <w:r w:rsidR="00856353">
        <w:rPr>
          <w:rFonts w:asciiTheme="majorHAnsi" w:hAnsiTheme="majorHAnsi" w:cstheme="majorHAnsi"/>
          <w:color w:val="000000" w:themeColor="text1"/>
          <w:sz w:val="20"/>
          <w:szCs w:val="20"/>
        </w:rPr>
        <w:t>:inn</w:t>
      </w:r>
      <w:r w:rsidRPr="003726AC">
        <w:rPr>
          <w:rFonts w:asciiTheme="majorHAnsi" w:hAnsiTheme="majorHAnsi" w:cstheme="majorHAnsi"/>
          <w:color w:val="000000" w:themeColor="text1"/>
          <w:sz w:val="20"/>
          <w:szCs w:val="20"/>
        </w:rPr>
        <w:t>en</w:t>
      </w:r>
      <w:proofErr w:type="spellEnd"/>
      <w:proofErr w:type="gramEnd"/>
      <w:r w:rsidRPr="003726AC">
        <w:rPr>
          <w:rFonts w:asciiTheme="majorHAnsi" w:hAnsiTheme="majorHAnsi" w:cstheme="majorHAnsi"/>
          <w:color w:val="000000" w:themeColor="text1"/>
          <w:sz w:val="20"/>
          <w:szCs w:val="20"/>
        </w:rPr>
        <w:t xml:space="preserve"> allumfassende Lösungen für </w:t>
      </w:r>
      <w:r w:rsidRPr="003726AC">
        <w:rPr>
          <w:rFonts w:asciiTheme="majorHAnsi" w:hAnsiTheme="majorHAnsi" w:cstheme="majorHAnsi"/>
          <w:color w:val="000000" w:themeColor="text1"/>
          <w:sz w:val="20"/>
          <w:szCs w:val="20"/>
        </w:rPr>
        <w:lastRenderedPageBreak/>
        <w:t>ihren Online</w:t>
      </w:r>
      <w:r w:rsidR="00C07527" w:rsidRPr="003726AC">
        <w:rPr>
          <w:rFonts w:asciiTheme="majorHAnsi" w:hAnsiTheme="majorHAnsi" w:cstheme="majorHAnsi"/>
          <w:color w:val="000000" w:themeColor="text1"/>
          <w:sz w:val="20"/>
          <w:szCs w:val="20"/>
        </w:rPr>
        <w:t>-</w:t>
      </w:r>
      <w:r w:rsidRPr="003726AC">
        <w:rPr>
          <w:rFonts w:asciiTheme="majorHAnsi" w:hAnsiTheme="majorHAnsi" w:cstheme="majorHAnsi"/>
          <w:color w:val="000000" w:themeColor="text1"/>
          <w:sz w:val="20"/>
          <w:szCs w:val="20"/>
        </w:rPr>
        <w:t xml:space="preserve">Auftritt zu bieten. Im Jahr 2018 wurde wogibtswas.at zu 100 </w:t>
      </w:r>
      <w:r w:rsidR="00C002E6" w:rsidRPr="003726AC">
        <w:rPr>
          <w:rFonts w:asciiTheme="majorHAnsi" w:hAnsiTheme="majorHAnsi" w:cstheme="majorHAnsi"/>
          <w:color w:val="000000" w:themeColor="text1"/>
          <w:sz w:val="20"/>
          <w:szCs w:val="20"/>
        </w:rPr>
        <w:t>Prozent</w:t>
      </w:r>
      <w:r w:rsidRPr="003726AC">
        <w:rPr>
          <w:rFonts w:asciiTheme="majorHAnsi" w:hAnsiTheme="majorHAnsi" w:cstheme="majorHAnsi"/>
          <w:color w:val="000000" w:themeColor="text1"/>
          <w:sz w:val="20"/>
          <w:szCs w:val="20"/>
        </w:rPr>
        <w:t xml:space="preserve"> von der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übernommen. Im August 20</w:t>
      </w:r>
      <w:r w:rsidR="00CF0687" w:rsidRPr="003726AC">
        <w:rPr>
          <w:rFonts w:asciiTheme="majorHAnsi" w:hAnsiTheme="majorHAnsi" w:cstheme="majorHAnsi"/>
          <w:color w:val="000000" w:themeColor="text1"/>
          <w:sz w:val="20"/>
          <w:szCs w:val="20"/>
        </w:rPr>
        <w:t>20</w:t>
      </w:r>
      <w:r w:rsidRPr="003726AC">
        <w:rPr>
          <w:rFonts w:asciiTheme="majorHAnsi" w:hAnsiTheme="majorHAnsi" w:cstheme="majorHAnsi"/>
          <w:color w:val="000000" w:themeColor="text1"/>
          <w:sz w:val="20"/>
          <w:szCs w:val="20"/>
        </w:rPr>
        <w:t xml:space="preserve"> erfolgte die Namensumbenennung in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Austria. wogibtswas.at blieb als eigene Marke für das B2C-Portal bestehen. </w:t>
      </w:r>
    </w:p>
    <w:p w14:paraId="223F05A1" w14:textId="0A62CD90" w:rsidR="00C002E6" w:rsidRPr="003726AC" w:rsidRDefault="007C41A5" w:rsidP="00130063">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11" w:history="1">
        <w:r w:rsidRPr="003726AC">
          <w:rPr>
            <w:rStyle w:val="Hyperlink"/>
            <w:rFonts w:asciiTheme="majorHAnsi" w:hAnsiTheme="majorHAnsi" w:cstheme="majorHAnsi"/>
            <w:color w:val="4F81BD" w:themeColor="accent1"/>
            <w:sz w:val="20"/>
            <w:szCs w:val="20"/>
          </w:rPr>
          <w:t>www.offerista.com/at</w:t>
        </w:r>
      </w:hyperlink>
    </w:p>
    <w:p w14:paraId="65B80AF9" w14:textId="5E71FCA9" w:rsidR="003726AC" w:rsidRPr="003726AC" w:rsidRDefault="00916AC4" w:rsidP="003726AC">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00C947E1" w:rsidRPr="003726AC">
        <w:rPr>
          <w:rFonts w:asciiTheme="majorHAnsi" w:hAnsiTheme="majorHAnsi" w:cstheme="majorHAnsi"/>
          <w:b/>
          <w:bCs/>
          <w:color w:val="000000" w:themeColor="text1"/>
          <w:sz w:val="20"/>
          <w:szCs w:val="20"/>
        </w:rPr>
        <w:t>Über die </w:t>
      </w:r>
      <w:proofErr w:type="spellStart"/>
      <w:r w:rsidR="00C947E1" w:rsidRPr="003726AC">
        <w:rPr>
          <w:rFonts w:asciiTheme="majorHAnsi" w:hAnsiTheme="majorHAnsi" w:cstheme="majorHAnsi"/>
          <w:b/>
          <w:bCs/>
          <w:color w:val="000000" w:themeColor="text1"/>
          <w:sz w:val="20"/>
          <w:szCs w:val="20"/>
        </w:rPr>
        <w:t>Offerista</w:t>
      </w:r>
      <w:proofErr w:type="spellEnd"/>
      <w:r w:rsidR="00C947E1" w:rsidRPr="003726AC">
        <w:rPr>
          <w:rFonts w:asciiTheme="majorHAnsi" w:hAnsiTheme="majorHAnsi" w:cstheme="majorHAnsi"/>
          <w:b/>
          <w:bCs/>
          <w:color w:val="000000" w:themeColor="text1"/>
          <w:sz w:val="20"/>
          <w:szCs w:val="20"/>
        </w:rPr>
        <w:t xml:space="preserve"> Group</w:t>
      </w:r>
    </w:p>
    <w:p w14:paraId="58D62CB0" w14:textId="1F997D8B"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2" w:history="1">
        <w:proofErr w:type="spellStart"/>
        <w:r w:rsidRPr="003726AC">
          <w:rPr>
            <w:rStyle w:val="Hyperlink"/>
            <w:rFonts w:asciiTheme="majorHAnsi" w:hAnsiTheme="majorHAnsi" w:cstheme="majorHAnsi"/>
            <w:color w:val="4F81BD" w:themeColor="accent1"/>
            <w:sz w:val="20"/>
            <w:szCs w:val="20"/>
          </w:rPr>
          <w:t>Offerista</w:t>
        </w:r>
        <w:proofErr w:type="spellEnd"/>
        <w:r w:rsidRPr="003726AC">
          <w:rPr>
            <w:rStyle w:val="Hyperlink"/>
            <w:rFonts w:asciiTheme="majorHAnsi" w:hAnsiTheme="majorHAnsi" w:cstheme="majorHAnsi"/>
            <w:color w:val="4F81BD" w:themeColor="accent1"/>
            <w:sz w:val="20"/>
            <w:szCs w:val="20"/>
          </w:rPr>
          <w:t xml:space="preserve">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Dafür setzt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3726AC">
        <w:rPr>
          <w:rFonts w:asciiTheme="majorHAnsi" w:hAnsiTheme="majorHAnsi" w:cstheme="majorHAnsi"/>
          <w:color w:val="000000" w:themeColor="text1"/>
          <w:sz w:val="20"/>
          <w:szCs w:val="20"/>
        </w:rPr>
        <w:t>Social</w:t>
      </w:r>
      <w:proofErr w:type="spellEnd"/>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Media Kanäle, wie z.B.  </w:t>
      </w:r>
      <w:proofErr w:type="spellStart"/>
      <w:r w:rsidRPr="003726AC">
        <w:rPr>
          <w:rFonts w:asciiTheme="majorHAnsi" w:hAnsiTheme="majorHAnsi" w:cstheme="majorHAnsi"/>
          <w:color w:val="000000" w:themeColor="text1"/>
          <w:sz w:val="20"/>
          <w:szCs w:val="20"/>
        </w:rPr>
        <w:t>TikTok</w:t>
      </w:r>
      <w:proofErr w:type="spellEnd"/>
      <w:r w:rsidRPr="003726AC">
        <w:rPr>
          <w:rFonts w:asciiTheme="majorHAnsi" w:hAnsiTheme="majorHAnsi" w:cstheme="majorHAnsi"/>
          <w:color w:val="000000" w:themeColor="text1"/>
          <w:sz w:val="20"/>
          <w:szCs w:val="20"/>
        </w:rPr>
        <w:t>, Pinterest oder Instagram. </w:t>
      </w:r>
    </w:p>
    <w:p w14:paraId="2B7D3AF3" w14:textId="55F6BDF4" w:rsidR="003726AC" w:rsidRPr="003726AC" w:rsidRDefault="003726AC" w:rsidP="003726AC">
      <w:pPr>
        <w:rPr>
          <w:rFonts w:asciiTheme="majorHAnsi" w:hAnsiTheme="majorHAnsi" w:cstheme="majorHAnsi"/>
          <w:color w:val="000000" w:themeColor="text1"/>
          <w:sz w:val="20"/>
          <w:szCs w:val="20"/>
        </w:rPr>
      </w:pPr>
    </w:p>
    <w:p w14:paraId="7E4B3C0A" w14:textId="35E88ABA"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Das über 130-köpfige Team begleitet kanalübergreifend mehr als 1.600 internationale Handels- und Herstellermarken entlang der Customer Journey. Zusätzlich zum Hauptsitz in Berlin ist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3726AC">
        <w:rPr>
          <w:rFonts w:asciiTheme="majorHAnsi" w:hAnsiTheme="majorHAnsi" w:cstheme="majorHAnsi"/>
          <w:color w:val="000000" w:themeColor="text1"/>
          <w:sz w:val="20"/>
          <w:szCs w:val="20"/>
        </w:rPr>
        <w:t>Mitarbeiter</w:t>
      </w:r>
      <w:r w:rsidR="00856353">
        <w:rPr>
          <w:rFonts w:asciiTheme="majorHAnsi" w:hAnsiTheme="majorHAnsi" w:cstheme="majorHAnsi"/>
          <w:color w:val="000000" w:themeColor="text1"/>
          <w:sz w:val="20"/>
          <w:szCs w:val="20"/>
        </w:rPr>
        <w:t>:innen</w:t>
      </w:r>
      <w:proofErr w:type="spellEnd"/>
      <w:proofErr w:type="gramEnd"/>
      <w:r w:rsidRPr="003726AC">
        <w:rPr>
          <w:rFonts w:asciiTheme="majorHAnsi" w:hAnsiTheme="majorHAnsi" w:cstheme="majorHAnsi"/>
          <w:color w:val="000000" w:themeColor="text1"/>
          <w:sz w:val="20"/>
          <w:szCs w:val="20"/>
        </w:rPr>
        <w:t xml:space="preserve"> beschäftigt.</w:t>
      </w:r>
    </w:p>
    <w:p w14:paraId="2DF7CEA1" w14:textId="5F4D4999" w:rsidR="00C002E6" w:rsidRPr="003726AC" w:rsidRDefault="00C002E6" w:rsidP="00130063">
      <w:pPr>
        <w:jc w:val="both"/>
        <w:rPr>
          <w:rFonts w:asciiTheme="majorHAnsi" w:hAnsiTheme="majorHAnsi" w:cstheme="majorHAnsi"/>
          <w:color w:val="000000" w:themeColor="text1"/>
          <w:sz w:val="20"/>
          <w:szCs w:val="20"/>
        </w:rPr>
      </w:pPr>
    </w:p>
    <w:p w14:paraId="43C70B5E" w14:textId="4DEFAB36" w:rsidR="00C002E6" w:rsidRPr="003726AC" w:rsidRDefault="00C002E6" w:rsidP="00565E30">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w:t>
      </w: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p>
    <w:p w14:paraId="451945BE" w14:textId="24C7312E" w:rsidR="005A431F" w:rsidRPr="003726AC" w:rsidRDefault="007C41A5" w:rsidP="00565E30">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 xml:space="preserve">Dr. Alexandra </w:t>
      </w:r>
      <w:proofErr w:type="spellStart"/>
      <w:r w:rsidRPr="003726AC">
        <w:rPr>
          <w:rFonts w:asciiTheme="majorHAnsi" w:hAnsiTheme="majorHAnsi" w:cstheme="majorHAnsi"/>
          <w:color w:val="000000" w:themeColor="text1"/>
          <w:sz w:val="20"/>
          <w:szCs w:val="20"/>
        </w:rPr>
        <w:t>Vasak</w:t>
      </w:r>
      <w:proofErr w:type="spellEnd"/>
      <w:r w:rsidRPr="003726AC">
        <w:rPr>
          <w:rFonts w:asciiTheme="majorHAnsi" w:hAnsiTheme="majorHAnsi" w:cstheme="majorHAnsi"/>
          <w:color w:val="000000" w:themeColor="text1"/>
          <w:sz w:val="20"/>
          <w:szCs w:val="20"/>
        </w:rPr>
        <w:t>, Reiter PR</w:t>
      </w:r>
      <w:r w:rsidRPr="003726AC">
        <w:rPr>
          <w:rFonts w:asciiTheme="majorHAnsi" w:hAnsiTheme="majorHAnsi" w:cstheme="majorHAnsi"/>
          <w:color w:val="000000" w:themeColor="text1"/>
          <w:sz w:val="20"/>
          <w:szCs w:val="20"/>
        </w:rPr>
        <w:br/>
        <w:t xml:space="preserve">Praterstraße 1 | </w:t>
      </w:r>
      <w:proofErr w:type="spellStart"/>
      <w:r w:rsidRPr="003726AC">
        <w:rPr>
          <w:rFonts w:asciiTheme="majorHAnsi" w:hAnsiTheme="majorHAnsi" w:cstheme="majorHAnsi"/>
          <w:color w:val="000000" w:themeColor="text1"/>
          <w:sz w:val="20"/>
          <w:szCs w:val="20"/>
        </w:rPr>
        <w:t>weXelerate</w:t>
      </w:r>
      <w:proofErr w:type="spellEnd"/>
      <w:r w:rsidRPr="003726AC">
        <w:rPr>
          <w:rFonts w:asciiTheme="majorHAnsi" w:hAnsiTheme="majorHAnsi" w:cstheme="majorHAnsi"/>
          <w:color w:val="000000" w:themeColor="text1"/>
          <w:sz w:val="20"/>
          <w:szCs w:val="20"/>
        </w:rPr>
        <w:t xml:space="preserve"> Space </w:t>
      </w:r>
      <w:r w:rsidR="00B700FF" w:rsidRPr="003726AC">
        <w:rPr>
          <w:rFonts w:asciiTheme="majorHAnsi" w:hAnsiTheme="majorHAnsi" w:cstheme="majorHAnsi"/>
          <w:color w:val="000000" w:themeColor="text1"/>
          <w:sz w:val="20"/>
          <w:szCs w:val="20"/>
        </w:rPr>
        <w:t>1</w:t>
      </w:r>
      <w:r w:rsidR="00267AA1" w:rsidRPr="003726AC">
        <w:rPr>
          <w:rFonts w:asciiTheme="majorHAnsi" w:hAnsiTheme="majorHAnsi" w:cstheme="majorHAnsi"/>
          <w:color w:val="000000" w:themeColor="text1"/>
          <w:sz w:val="20"/>
          <w:szCs w:val="20"/>
        </w:rPr>
        <w:t>2</w:t>
      </w:r>
      <w:r w:rsidR="00B700FF" w:rsidRPr="003726AC">
        <w:rPr>
          <w:rFonts w:asciiTheme="majorHAnsi" w:hAnsiTheme="majorHAnsi" w:cstheme="majorHAnsi"/>
          <w:color w:val="000000" w:themeColor="text1"/>
          <w:sz w:val="20"/>
          <w:szCs w:val="20"/>
        </w:rPr>
        <w:t xml:space="preserve"> | </w:t>
      </w:r>
      <w:r w:rsidRPr="003726AC">
        <w:rPr>
          <w:rFonts w:asciiTheme="majorHAnsi" w:hAnsiTheme="majorHAnsi" w:cstheme="majorHAnsi"/>
          <w:color w:val="000000" w:themeColor="text1"/>
          <w:sz w:val="20"/>
          <w:szCs w:val="20"/>
        </w:rPr>
        <w:t>1020 Wien</w:t>
      </w:r>
      <w:r w:rsidRPr="003726AC">
        <w:rPr>
          <w:rFonts w:asciiTheme="majorHAnsi" w:hAnsiTheme="majorHAnsi" w:cstheme="majorHAnsi"/>
          <w:color w:val="000000" w:themeColor="text1"/>
          <w:sz w:val="20"/>
          <w:szCs w:val="20"/>
        </w:rPr>
        <w:br/>
      </w:r>
      <w:r w:rsidR="00C002E6" w:rsidRPr="003726AC">
        <w:rPr>
          <w:rFonts w:asciiTheme="majorHAnsi" w:hAnsiTheme="majorHAnsi" w:cstheme="majorHAnsi"/>
          <w:color w:val="000000" w:themeColor="text1"/>
          <w:sz w:val="20"/>
          <w:szCs w:val="20"/>
        </w:rPr>
        <w:t xml:space="preserve">T: </w:t>
      </w:r>
      <w:r w:rsidRPr="003726AC">
        <w:rPr>
          <w:rFonts w:asciiTheme="majorHAnsi" w:hAnsiTheme="majorHAnsi" w:cstheme="majorHAnsi"/>
          <w:color w:val="000000" w:themeColor="text1"/>
          <w:sz w:val="20"/>
          <w:szCs w:val="20"/>
        </w:rPr>
        <w:t>+43 699 120 895 5</w:t>
      </w:r>
      <w:r w:rsidR="00AD2F9E" w:rsidRPr="003726AC">
        <w:rPr>
          <w:rFonts w:asciiTheme="majorHAnsi" w:hAnsiTheme="majorHAnsi" w:cstheme="majorHAnsi"/>
          <w:color w:val="000000" w:themeColor="text1"/>
          <w:sz w:val="20"/>
          <w:szCs w:val="20"/>
        </w:rPr>
        <w:t>9</w:t>
      </w:r>
      <w:r w:rsidRPr="003726AC">
        <w:rPr>
          <w:rFonts w:asciiTheme="majorHAnsi" w:hAnsiTheme="majorHAnsi" w:cstheme="majorHAnsi"/>
          <w:color w:val="000000" w:themeColor="text1"/>
          <w:sz w:val="20"/>
          <w:szCs w:val="20"/>
        </w:rPr>
        <w:br/>
      </w:r>
      <w:hyperlink r:id="rId13" w:history="1">
        <w:r w:rsidR="00C002E6" w:rsidRPr="003726AC">
          <w:rPr>
            <w:rStyle w:val="Hyperlink"/>
            <w:rFonts w:asciiTheme="majorHAnsi" w:hAnsiTheme="majorHAnsi" w:cstheme="majorHAnsi"/>
            <w:color w:val="4F81BD" w:themeColor="accent1"/>
            <w:sz w:val="20"/>
            <w:szCs w:val="20"/>
          </w:rPr>
          <w:t>alexandra.vasak@reiterpr.com</w:t>
        </w:r>
      </w:hyperlink>
    </w:p>
    <w:p w14:paraId="39636BDA" w14:textId="03CB0427" w:rsidR="00C002E6" w:rsidRPr="003726AC" w:rsidRDefault="00C002E6" w:rsidP="00130063">
      <w:pPr>
        <w:jc w:val="both"/>
        <w:rPr>
          <w:rFonts w:asciiTheme="majorHAnsi" w:hAnsiTheme="majorHAnsi" w:cstheme="majorHAnsi"/>
          <w:color w:val="000000" w:themeColor="text1"/>
          <w:sz w:val="20"/>
          <w:szCs w:val="20"/>
          <w:u w:val="single"/>
        </w:rPr>
      </w:pPr>
    </w:p>
    <w:p w14:paraId="1E6AED70" w14:textId="77777777" w:rsidR="00C002E6" w:rsidRPr="003726AC" w:rsidRDefault="00C002E6" w:rsidP="00130063">
      <w:pPr>
        <w:jc w:val="both"/>
        <w:rPr>
          <w:rFonts w:asciiTheme="majorHAnsi" w:hAnsiTheme="majorHAnsi" w:cstheme="majorHAnsi"/>
          <w:color w:val="000000" w:themeColor="text1"/>
          <w:sz w:val="22"/>
          <w:szCs w:val="22"/>
        </w:rPr>
      </w:pPr>
    </w:p>
    <w:sectPr w:rsidR="00C002E6" w:rsidRPr="003726AC">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0B46" w14:textId="77777777" w:rsidR="00815967" w:rsidRDefault="00815967">
      <w:r>
        <w:separator/>
      </w:r>
    </w:p>
  </w:endnote>
  <w:endnote w:type="continuationSeparator" w:id="0">
    <w:p w14:paraId="28A17634" w14:textId="77777777" w:rsidR="00815967" w:rsidRDefault="008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7C56" w14:textId="77777777" w:rsidR="00815967" w:rsidRDefault="00815967">
      <w:r>
        <w:separator/>
      </w:r>
    </w:p>
  </w:footnote>
  <w:footnote w:type="continuationSeparator" w:id="0">
    <w:p w14:paraId="4D8CA04C" w14:textId="77777777" w:rsidR="00815967" w:rsidRDefault="00815967">
      <w:r>
        <w:continuationSeparator/>
      </w:r>
    </w:p>
  </w:footnote>
  <w:footnote w:id="1">
    <w:p w14:paraId="76665DB5" w14:textId="7C0074C5" w:rsidR="0095028C" w:rsidRPr="00C85718" w:rsidRDefault="0095028C">
      <w:pPr>
        <w:pStyle w:val="Funotentext"/>
        <w:rPr>
          <w:rFonts w:asciiTheme="majorHAnsi" w:hAnsiTheme="majorHAnsi" w:cstheme="majorHAnsi"/>
          <w:color w:val="0070C0"/>
          <w:sz w:val="18"/>
          <w:szCs w:val="18"/>
        </w:rPr>
      </w:pPr>
      <w:r w:rsidRPr="0095028C">
        <w:rPr>
          <w:rStyle w:val="Funotenzeichen"/>
          <w:rFonts w:asciiTheme="majorHAnsi" w:hAnsiTheme="majorHAnsi" w:cstheme="majorHAnsi"/>
          <w:sz w:val="18"/>
          <w:szCs w:val="18"/>
        </w:rPr>
        <w:footnoteRef/>
      </w:r>
      <w:r w:rsidRPr="0095028C">
        <w:rPr>
          <w:rFonts w:asciiTheme="majorHAnsi" w:hAnsiTheme="majorHAnsi" w:cstheme="majorHAnsi"/>
          <w:sz w:val="18"/>
          <w:szCs w:val="18"/>
        </w:rPr>
        <w:t xml:space="preserve"> </w:t>
      </w:r>
      <w:proofErr w:type="spellStart"/>
      <w:r w:rsidRPr="0095028C">
        <w:rPr>
          <w:rFonts w:asciiTheme="majorHAnsi" w:hAnsiTheme="majorHAnsi" w:cstheme="majorHAnsi"/>
          <w:sz w:val="18"/>
          <w:szCs w:val="18"/>
        </w:rPr>
        <w:t>Offerista</w:t>
      </w:r>
      <w:proofErr w:type="spellEnd"/>
      <w:r w:rsidRPr="0095028C">
        <w:rPr>
          <w:rFonts w:asciiTheme="majorHAnsi" w:hAnsiTheme="majorHAnsi" w:cstheme="majorHAnsi"/>
          <w:sz w:val="18"/>
          <w:szCs w:val="18"/>
        </w:rPr>
        <w:t xml:space="preserve"> Group Austria hat die Einstellung zu Black </w:t>
      </w:r>
      <w:proofErr w:type="spellStart"/>
      <w:r w:rsidRPr="0095028C">
        <w:rPr>
          <w:rFonts w:asciiTheme="majorHAnsi" w:hAnsiTheme="majorHAnsi" w:cstheme="majorHAnsi"/>
          <w:sz w:val="18"/>
          <w:szCs w:val="18"/>
        </w:rPr>
        <w:t>Friday</w:t>
      </w:r>
      <w:proofErr w:type="spellEnd"/>
      <w:r w:rsidRPr="0095028C">
        <w:rPr>
          <w:rFonts w:asciiTheme="majorHAnsi" w:hAnsiTheme="majorHAnsi" w:cstheme="majorHAnsi"/>
          <w:sz w:val="18"/>
          <w:szCs w:val="18"/>
        </w:rPr>
        <w:t xml:space="preserve"> vor kurzem erhoben: </w:t>
      </w:r>
      <w:hyperlink r:id="rId1" w:history="1">
        <w:r w:rsidRPr="00C85718">
          <w:rPr>
            <w:rStyle w:val="Hyperlink"/>
            <w:rFonts w:asciiTheme="majorHAnsi" w:hAnsiTheme="majorHAnsi" w:cstheme="majorHAnsi"/>
            <w:color w:val="0070C0"/>
            <w:sz w:val="18"/>
            <w:szCs w:val="18"/>
          </w:rPr>
          <w:t>https://www.offerista.com/at/immer-mehr-oesterreicherinnen-hoffen-auf-einen-black-friday-deal/</w:t>
        </w:r>
      </w:hyperlink>
      <w:r w:rsidRPr="00C85718">
        <w:rPr>
          <w:rFonts w:asciiTheme="majorHAnsi" w:hAnsiTheme="majorHAnsi" w:cstheme="majorHAnsi"/>
          <w:color w:val="0070C0"/>
          <w:sz w:val="18"/>
          <w:szCs w:val="18"/>
        </w:rPr>
        <w:t xml:space="preserve"> </w:t>
      </w:r>
    </w:p>
  </w:footnote>
  <w:footnote w:id="2">
    <w:p w14:paraId="25B9CBE3" w14:textId="2AB37B31" w:rsidR="00A93439" w:rsidRDefault="00A93439">
      <w:pPr>
        <w:pStyle w:val="Funotentext"/>
      </w:pPr>
      <w:r>
        <w:rPr>
          <w:rStyle w:val="Funotenzeichen"/>
        </w:rPr>
        <w:footnoteRef/>
      </w:r>
      <w:r>
        <w:t xml:space="preserve"> </w:t>
      </w:r>
      <w:hyperlink r:id="rId2" w:history="1">
        <w:r w:rsidR="00454551" w:rsidRPr="00C85718">
          <w:rPr>
            <w:rStyle w:val="Hyperlink"/>
            <w:rFonts w:asciiTheme="majorHAnsi" w:hAnsiTheme="majorHAnsi" w:cstheme="majorHAnsi"/>
            <w:color w:val="0070C0"/>
            <w:sz w:val="18"/>
            <w:szCs w:val="18"/>
          </w:rPr>
          <w:t>https://www.offerista.com/at/kaufverhalten-im-wandel-eine-umfrage-vom-juli-2020/</w:t>
        </w:r>
      </w:hyperlink>
      <w:r w:rsidR="00454551" w:rsidRPr="00C85718">
        <w:rPr>
          <w:rFonts w:asciiTheme="majorHAnsi" w:hAnsiTheme="majorHAnsi" w:cstheme="majorHAnsi"/>
          <w:color w:val="0070C0"/>
          <w:sz w:val="18"/>
          <w:szCs w:val="18"/>
        </w:rPr>
        <w:t xml:space="preserve"> </w:t>
      </w:r>
    </w:p>
  </w:footnote>
  <w:footnote w:id="3">
    <w:p w14:paraId="32ED63A4" w14:textId="2090F479" w:rsidR="00A93439" w:rsidRDefault="00A93439">
      <w:pPr>
        <w:pStyle w:val="Funotentext"/>
      </w:pPr>
      <w:r>
        <w:rPr>
          <w:rStyle w:val="Funotenzeichen"/>
        </w:rPr>
        <w:footnoteRef/>
      </w:r>
      <w:r>
        <w:t xml:space="preserve"> </w:t>
      </w:r>
      <w:hyperlink r:id="rId3" w:history="1">
        <w:r w:rsidR="00454551" w:rsidRPr="00C85718">
          <w:rPr>
            <w:rStyle w:val="Hyperlink"/>
            <w:rFonts w:asciiTheme="majorHAnsi" w:hAnsiTheme="majorHAnsi" w:cstheme="majorHAnsi"/>
            <w:color w:val="0070C0"/>
            <w:sz w:val="18"/>
            <w:szCs w:val="18"/>
          </w:rPr>
          <w:t>https://www.offerista.com/at/kaufverhalten-im-wandel-eine-umfrage-vom-februar-2021/</w:t>
        </w:r>
      </w:hyperlink>
      <w:r w:rsidR="00454551" w:rsidRPr="00C85718">
        <w:rPr>
          <w:rFonts w:asciiTheme="majorHAnsi" w:hAnsiTheme="majorHAnsi" w:cstheme="majorHAnsi"/>
          <w:color w:val="0070C0"/>
          <w:sz w:val="18"/>
          <w:szCs w:val="18"/>
        </w:rPr>
        <w:t xml:space="preserve"> </w:t>
      </w:r>
    </w:p>
  </w:footnote>
  <w:footnote w:id="4">
    <w:p w14:paraId="07AA903F" w14:textId="31AF2F8A" w:rsidR="00C85718" w:rsidRDefault="00C85718">
      <w:pPr>
        <w:pStyle w:val="Funotentext"/>
      </w:pPr>
      <w:r>
        <w:rPr>
          <w:rStyle w:val="Funotenzeichen"/>
        </w:rPr>
        <w:footnoteRef/>
      </w:r>
      <w:r>
        <w:t xml:space="preserve"> </w:t>
      </w:r>
      <w:hyperlink r:id="rId4" w:history="1">
        <w:r w:rsidRPr="00C85718">
          <w:rPr>
            <w:rStyle w:val="Hyperlink"/>
            <w:rFonts w:asciiTheme="majorHAnsi" w:hAnsiTheme="majorHAnsi" w:cstheme="majorHAnsi"/>
            <w:color w:val="0070C0"/>
            <w:sz w:val="18"/>
            <w:szCs w:val="18"/>
          </w:rPr>
          <w:t>https://www.offerista.com/at/kaufverhalten-weihnachten-in-2020/</w:t>
        </w:r>
      </w:hyperlink>
      <w:r w:rsidRPr="00C85718">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3F"/>
    <w:multiLevelType w:val="hybridMultilevel"/>
    <w:tmpl w:val="CDA8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C2602"/>
    <w:multiLevelType w:val="hybridMultilevel"/>
    <w:tmpl w:val="9CD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44DBA"/>
    <w:rsid w:val="00056015"/>
    <w:rsid w:val="00061857"/>
    <w:rsid w:val="00062458"/>
    <w:rsid w:val="00072AD6"/>
    <w:rsid w:val="00073105"/>
    <w:rsid w:val="00074B9B"/>
    <w:rsid w:val="00076F84"/>
    <w:rsid w:val="00077816"/>
    <w:rsid w:val="0009309C"/>
    <w:rsid w:val="00095181"/>
    <w:rsid w:val="00097293"/>
    <w:rsid w:val="000A09B9"/>
    <w:rsid w:val="000A2065"/>
    <w:rsid w:val="000A3C01"/>
    <w:rsid w:val="000A4BD7"/>
    <w:rsid w:val="000B1E08"/>
    <w:rsid w:val="000B6BAC"/>
    <w:rsid w:val="000C32B4"/>
    <w:rsid w:val="000D2373"/>
    <w:rsid w:val="000D29D2"/>
    <w:rsid w:val="000D46B7"/>
    <w:rsid w:val="000E243E"/>
    <w:rsid w:val="000F4FED"/>
    <w:rsid w:val="000F601F"/>
    <w:rsid w:val="000F6C0A"/>
    <w:rsid w:val="001050CD"/>
    <w:rsid w:val="00105DD5"/>
    <w:rsid w:val="001179AB"/>
    <w:rsid w:val="001202BA"/>
    <w:rsid w:val="001218D2"/>
    <w:rsid w:val="0012439A"/>
    <w:rsid w:val="001249C6"/>
    <w:rsid w:val="0012737C"/>
    <w:rsid w:val="00130063"/>
    <w:rsid w:val="00130563"/>
    <w:rsid w:val="0013204F"/>
    <w:rsid w:val="00134AC7"/>
    <w:rsid w:val="00136293"/>
    <w:rsid w:val="00137FA9"/>
    <w:rsid w:val="00141E2B"/>
    <w:rsid w:val="00152155"/>
    <w:rsid w:val="00163A4A"/>
    <w:rsid w:val="00166C9C"/>
    <w:rsid w:val="0017229E"/>
    <w:rsid w:val="00180BF8"/>
    <w:rsid w:val="001925F1"/>
    <w:rsid w:val="00192F7E"/>
    <w:rsid w:val="00193377"/>
    <w:rsid w:val="001A23A0"/>
    <w:rsid w:val="001A6681"/>
    <w:rsid w:val="001A6795"/>
    <w:rsid w:val="001B0837"/>
    <w:rsid w:val="001B2C3E"/>
    <w:rsid w:val="001C1836"/>
    <w:rsid w:val="001C207E"/>
    <w:rsid w:val="001C6BE0"/>
    <w:rsid w:val="001C7F1A"/>
    <w:rsid w:val="001D1189"/>
    <w:rsid w:val="001D26C9"/>
    <w:rsid w:val="001E26E9"/>
    <w:rsid w:val="001E3B62"/>
    <w:rsid w:val="001E403E"/>
    <w:rsid w:val="001E64B5"/>
    <w:rsid w:val="001F1AF1"/>
    <w:rsid w:val="001F2BF0"/>
    <w:rsid w:val="001F7ADE"/>
    <w:rsid w:val="0020614E"/>
    <w:rsid w:val="0021093F"/>
    <w:rsid w:val="00225035"/>
    <w:rsid w:val="0023421A"/>
    <w:rsid w:val="0023708B"/>
    <w:rsid w:val="0025193D"/>
    <w:rsid w:val="00252934"/>
    <w:rsid w:val="0025680A"/>
    <w:rsid w:val="002612A0"/>
    <w:rsid w:val="002644EB"/>
    <w:rsid w:val="0026577A"/>
    <w:rsid w:val="00267AA1"/>
    <w:rsid w:val="00270B50"/>
    <w:rsid w:val="00270CE4"/>
    <w:rsid w:val="00270FC1"/>
    <w:rsid w:val="0027132C"/>
    <w:rsid w:val="00271947"/>
    <w:rsid w:val="00273003"/>
    <w:rsid w:val="00274C3D"/>
    <w:rsid w:val="00275C79"/>
    <w:rsid w:val="002762AA"/>
    <w:rsid w:val="00281FBC"/>
    <w:rsid w:val="00290A8E"/>
    <w:rsid w:val="00291B76"/>
    <w:rsid w:val="0029243E"/>
    <w:rsid w:val="00295D71"/>
    <w:rsid w:val="002977F4"/>
    <w:rsid w:val="002C44D1"/>
    <w:rsid w:val="002D21CA"/>
    <w:rsid w:val="002D27D2"/>
    <w:rsid w:val="002D2B41"/>
    <w:rsid w:val="002D7424"/>
    <w:rsid w:val="002E0E83"/>
    <w:rsid w:val="002E1E96"/>
    <w:rsid w:val="002E3465"/>
    <w:rsid w:val="002E4A73"/>
    <w:rsid w:val="002F4021"/>
    <w:rsid w:val="002F6D71"/>
    <w:rsid w:val="00302C94"/>
    <w:rsid w:val="00302CB9"/>
    <w:rsid w:val="003038CD"/>
    <w:rsid w:val="003078A0"/>
    <w:rsid w:val="00325825"/>
    <w:rsid w:val="003279EB"/>
    <w:rsid w:val="0033284A"/>
    <w:rsid w:val="00332D05"/>
    <w:rsid w:val="00335655"/>
    <w:rsid w:val="003376B5"/>
    <w:rsid w:val="003458DF"/>
    <w:rsid w:val="00347A22"/>
    <w:rsid w:val="0036199B"/>
    <w:rsid w:val="00372613"/>
    <w:rsid w:val="003726AC"/>
    <w:rsid w:val="00376498"/>
    <w:rsid w:val="00376C7E"/>
    <w:rsid w:val="003821D6"/>
    <w:rsid w:val="00383CF1"/>
    <w:rsid w:val="00386D90"/>
    <w:rsid w:val="00396FC8"/>
    <w:rsid w:val="003A123A"/>
    <w:rsid w:val="003A186C"/>
    <w:rsid w:val="003A2019"/>
    <w:rsid w:val="003A3E1B"/>
    <w:rsid w:val="003A70CF"/>
    <w:rsid w:val="003B4BC9"/>
    <w:rsid w:val="003B73B4"/>
    <w:rsid w:val="003C4ACC"/>
    <w:rsid w:val="003D1482"/>
    <w:rsid w:val="003D1EBD"/>
    <w:rsid w:val="003D20AF"/>
    <w:rsid w:val="003E0B2D"/>
    <w:rsid w:val="003E239D"/>
    <w:rsid w:val="003E395B"/>
    <w:rsid w:val="003E7581"/>
    <w:rsid w:val="003E7D7C"/>
    <w:rsid w:val="003F371C"/>
    <w:rsid w:val="003F6112"/>
    <w:rsid w:val="004073F8"/>
    <w:rsid w:val="00407519"/>
    <w:rsid w:val="004161EE"/>
    <w:rsid w:val="00423BFB"/>
    <w:rsid w:val="0042443E"/>
    <w:rsid w:val="00424649"/>
    <w:rsid w:val="00426DC8"/>
    <w:rsid w:val="00435B8E"/>
    <w:rsid w:val="00444517"/>
    <w:rsid w:val="00447F4F"/>
    <w:rsid w:val="004514FB"/>
    <w:rsid w:val="00454551"/>
    <w:rsid w:val="0045764A"/>
    <w:rsid w:val="00461265"/>
    <w:rsid w:val="00462FD2"/>
    <w:rsid w:val="00464D5A"/>
    <w:rsid w:val="004668EE"/>
    <w:rsid w:val="00466F8B"/>
    <w:rsid w:val="0047585C"/>
    <w:rsid w:val="00477E8A"/>
    <w:rsid w:val="00487CCF"/>
    <w:rsid w:val="0049737D"/>
    <w:rsid w:val="004A585F"/>
    <w:rsid w:val="004B1414"/>
    <w:rsid w:val="004C1D96"/>
    <w:rsid w:val="004C22E1"/>
    <w:rsid w:val="004C27A7"/>
    <w:rsid w:val="004C2EBB"/>
    <w:rsid w:val="004C6E36"/>
    <w:rsid w:val="004D2C4A"/>
    <w:rsid w:val="004E3D17"/>
    <w:rsid w:val="004E5A9A"/>
    <w:rsid w:val="004F7B32"/>
    <w:rsid w:val="00510115"/>
    <w:rsid w:val="00515C61"/>
    <w:rsid w:val="00520E9C"/>
    <w:rsid w:val="00524550"/>
    <w:rsid w:val="00524FC6"/>
    <w:rsid w:val="00525C1F"/>
    <w:rsid w:val="0053020D"/>
    <w:rsid w:val="00532B2A"/>
    <w:rsid w:val="00540E9C"/>
    <w:rsid w:val="00541EFA"/>
    <w:rsid w:val="00554718"/>
    <w:rsid w:val="00554BD0"/>
    <w:rsid w:val="0056307F"/>
    <w:rsid w:val="00565E30"/>
    <w:rsid w:val="00575770"/>
    <w:rsid w:val="00577D26"/>
    <w:rsid w:val="005855A8"/>
    <w:rsid w:val="00586A86"/>
    <w:rsid w:val="005902D5"/>
    <w:rsid w:val="00590A09"/>
    <w:rsid w:val="005910A9"/>
    <w:rsid w:val="00593654"/>
    <w:rsid w:val="00596AC7"/>
    <w:rsid w:val="005970DC"/>
    <w:rsid w:val="005A431F"/>
    <w:rsid w:val="005B0636"/>
    <w:rsid w:val="005C00D2"/>
    <w:rsid w:val="005C45C1"/>
    <w:rsid w:val="005D1DEB"/>
    <w:rsid w:val="005D2E9E"/>
    <w:rsid w:val="005E097C"/>
    <w:rsid w:val="005E1F3F"/>
    <w:rsid w:val="005E67D7"/>
    <w:rsid w:val="005F2C4B"/>
    <w:rsid w:val="00600A7D"/>
    <w:rsid w:val="00602010"/>
    <w:rsid w:val="00603CE7"/>
    <w:rsid w:val="006050B8"/>
    <w:rsid w:val="006056CF"/>
    <w:rsid w:val="00613285"/>
    <w:rsid w:val="00616B56"/>
    <w:rsid w:val="00617B62"/>
    <w:rsid w:val="00620107"/>
    <w:rsid w:val="0062136D"/>
    <w:rsid w:val="006246C1"/>
    <w:rsid w:val="0062621D"/>
    <w:rsid w:val="00626AC0"/>
    <w:rsid w:val="00631D62"/>
    <w:rsid w:val="006325F9"/>
    <w:rsid w:val="00635EEF"/>
    <w:rsid w:val="00641D23"/>
    <w:rsid w:val="00645D9A"/>
    <w:rsid w:val="00647BCF"/>
    <w:rsid w:val="00660DF2"/>
    <w:rsid w:val="00662348"/>
    <w:rsid w:val="006634F5"/>
    <w:rsid w:val="00671E12"/>
    <w:rsid w:val="006812F6"/>
    <w:rsid w:val="00681EAB"/>
    <w:rsid w:val="00682FB6"/>
    <w:rsid w:val="00683AB6"/>
    <w:rsid w:val="006855C8"/>
    <w:rsid w:val="00692EB4"/>
    <w:rsid w:val="006A3272"/>
    <w:rsid w:val="006B0E42"/>
    <w:rsid w:val="006B2CCE"/>
    <w:rsid w:val="006C145B"/>
    <w:rsid w:val="006C5138"/>
    <w:rsid w:val="006D0441"/>
    <w:rsid w:val="006D2A83"/>
    <w:rsid w:val="006D77D3"/>
    <w:rsid w:val="006E02CB"/>
    <w:rsid w:val="006E062B"/>
    <w:rsid w:val="006E4E00"/>
    <w:rsid w:val="007000E4"/>
    <w:rsid w:val="00706260"/>
    <w:rsid w:val="007071C0"/>
    <w:rsid w:val="007206F0"/>
    <w:rsid w:val="00722ACA"/>
    <w:rsid w:val="00722B6B"/>
    <w:rsid w:val="0073236C"/>
    <w:rsid w:val="00745DCB"/>
    <w:rsid w:val="0074629B"/>
    <w:rsid w:val="00747154"/>
    <w:rsid w:val="00751ED3"/>
    <w:rsid w:val="00753063"/>
    <w:rsid w:val="007635F3"/>
    <w:rsid w:val="00775213"/>
    <w:rsid w:val="00787778"/>
    <w:rsid w:val="00790C0E"/>
    <w:rsid w:val="007944AA"/>
    <w:rsid w:val="00796A04"/>
    <w:rsid w:val="00797482"/>
    <w:rsid w:val="007A3339"/>
    <w:rsid w:val="007B54D6"/>
    <w:rsid w:val="007C41A5"/>
    <w:rsid w:val="007D5AB9"/>
    <w:rsid w:val="007D5DFD"/>
    <w:rsid w:val="007E2B37"/>
    <w:rsid w:val="007E610A"/>
    <w:rsid w:val="007E6EEB"/>
    <w:rsid w:val="007E700F"/>
    <w:rsid w:val="007F3A2B"/>
    <w:rsid w:val="007F6536"/>
    <w:rsid w:val="007F673C"/>
    <w:rsid w:val="007F7300"/>
    <w:rsid w:val="008011F3"/>
    <w:rsid w:val="00806344"/>
    <w:rsid w:val="00810568"/>
    <w:rsid w:val="00810A45"/>
    <w:rsid w:val="00815967"/>
    <w:rsid w:val="00815F7E"/>
    <w:rsid w:val="00821950"/>
    <w:rsid w:val="00824FCE"/>
    <w:rsid w:val="00833B4A"/>
    <w:rsid w:val="008454F3"/>
    <w:rsid w:val="00847EC4"/>
    <w:rsid w:val="00847F95"/>
    <w:rsid w:val="0085537A"/>
    <w:rsid w:val="00856353"/>
    <w:rsid w:val="008568E3"/>
    <w:rsid w:val="00866233"/>
    <w:rsid w:val="00875F26"/>
    <w:rsid w:val="0087642F"/>
    <w:rsid w:val="008804AC"/>
    <w:rsid w:val="00881F94"/>
    <w:rsid w:val="008937FD"/>
    <w:rsid w:val="00894344"/>
    <w:rsid w:val="00897ADE"/>
    <w:rsid w:val="008A1B41"/>
    <w:rsid w:val="008A6F4B"/>
    <w:rsid w:val="008B319D"/>
    <w:rsid w:val="008B6F3E"/>
    <w:rsid w:val="008C1D74"/>
    <w:rsid w:val="008C50B0"/>
    <w:rsid w:val="008C7EF1"/>
    <w:rsid w:val="008D0284"/>
    <w:rsid w:val="008D5300"/>
    <w:rsid w:val="008D69C8"/>
    <w:rsid w:val="008E3860"/>
    <w:rsid w:val="008F25EE"/>
    <w:rsid w:val="008F71BC"/>
    <w:rsid w:val="008F7819"/>
    <w:rsid w:val="00900784"/>
    <w:rsid w:val="0090365E"/>
    <w:rsid w:val="00912D69"/>
    <w:rsid w:val="0091514A"/>
    <w:rsid w:val="00916AC4"/>
    <w:rsid w:val="00921987"/>
    <w:rsid w:val="00921EDA"/>
    <w:rsid w:val="00923B99"/>
    <w:rsid w:val="00931D1C"/>
    <w:rsid w:val="009321FB"/>
    <w:rsid w:val="00934FD6"/>
    <w:rsid w:val="009377E3"/>
    <w:rsid w:val="00940EBD"/>
    <w:rsid w:val="009412AF"/>
    <w:rsid w:val="0095028C"/>
    <w:rsid w:val="0095058C"/>
    <w:rsid w:val="0095191D"/>
    <w:rsid w:val="009549E1"/>
    <w:rsid w:val="00955284"/>
    <w:rsid w:val="00955A94"/>
    <w:rsid w:val="00964A3A"/>
    <w:rsid w:val="0097219D"/>
    <w:rsid w:val="009749B0"/>
    <w:rsid w:val="00976D0D"/>
    <w:rsid w:val="009772B3"/>
    <w:rsid w:val="0098096E"/>
    <w:rsid w:val="00986BA2"/>
    <w:rsid w:val="0099171F"/>
    <w:rsid w:val="00992E76"/>
    <w:rsid w:val="00993D9C"/>
    <w:rsid w:val="009A013F"/>
    <w:rsid w:val="009A0967"/>
    <w:rsid w:val="009A14E5"/>
    <w:rsid w:val="009A4D51"/>
    <w:rsid w:val="009A5D7D"/>
    <w:rsid w:val="009A698C"/>
    <w:rsid w:val="009B211D"/>
    <w:rsid w:val="009B4685"/>
    <w:rsid w:val="009C1B0E"/>
    <w:rsid w:val="009D1723"/>
    <w:rsid w:val="009D28C6"/>
    <w:rsid w:val="009D5399"/>
    <w:rsid w:val="009E0100"/>
    <w:rsid w:val="009E011C"/>
    <w:rsid w:val="009E2C56"/>
    <w:rsid w:val="009E4D16"/>
    <w:rsid w:val="009E7892"/>
    <w:rsid w:val="009F33CB"/>
    <w:rsid w:val="009F3AC4"/>
    <w:rsid w:val="009F428C"/>
    <w:rsid w:val="009F47B9"/>
    <w:rsid w:val="009F609C"/>
    <w:rsid w:val="00A07586"/>
    <w:rsid w:val="00A14C59"/>
    <w:rsid w:val="00A15E26"/>
    <w:rsid w:val="00A261D9"/>
    <w:rsid w:val="00A37387"/>
    <w:rsid w:val="00A37B97"/>
    <w:rsid w:val="00A426A3"/>
    <w:rsid w:val="00A42EE1"/>
    <w:rsid w:val="00A57A85"/>
    <w:rsid w:val="00A7007D"/>
    <w:rsid w:val="00A713FA"/>
    <w:rsid w:val="00A76CB3"/>
    <w:rsid w:val="00A83D1D"/>
    <w:rsid w:val="00A9017B"/>
    <w:rsid w:val="00A93439"/>
    <w:rsid w:val="00A95285"/>
    <w:rsid w:val="00AA2B89"/>
    <w:rsid w:val="00AA5D94"/>
    <w:rsid w:val="00AA6B57"/>
    <w:rsid w:val="00AB1D19"/>
    <w:rsid w:val="00AC1934"/>
    <w:rsid w:val="00AC704A"/>
    <w:rsid w:val="00AD2CA6"/>
    <w:rsid w:val="00AD2F9E"/>
    <w:rsid w:val="00AD7E4C"/>
    <w:rsid w:val="00AE5FD2"/>
    <w:rsid w:val="00AF558B"/>
    <w:rsid w:val="00B002F1"/>
    <w:rsid w:val="00B01473"/>
    <w:rsid w:val="00B01BF8"/>
    <w:rsid w:val="00B0771B"/>
    <w:rsid w:val="00B1221C"/>
    <w:rsid w:val="00B204C4"/>
    <w:rsid w:val="00B2129C"/>
    <w:rsid w:val="00B279AC"/>
    <w:rsid w:val="00B30EE0"/>
    <w:rsid w:val="00B37925"/>
    <w:rsid w:val="00B404B2"/>
    <w:rsid w:val="00B410E5"/>
    <w:rsid w:val="00B41C99"/>
    <w:rsid w:val="00B43F74"/>
    <w:rsid w:val="00B44B24"/>
    <w:rsid w:val="00B55110"/>
    <w:rsid w:val="00B6348E"/>
    <w:rsid w:val="00B700FF"/>
    <w:rsid w:val="00B723BA"/>
    <w:rsid w:val="00B74B2C"/>
    <w:rsid w:val="00B8037A"/>
    <w:rsid w:val="00B84F84"/>
    <w:rsid w:val="00B85C2A"/>
    <w:rsid w:val="00BA0CB1"/>
    <w:rsid w:val="00BA29E4"/>
    <w:rsid w:val="00BA4877"/>
    <w:rsid w:val="00BA4E9C"/>
    <w:rsid w:val="00BB3382"/>
    <w:rsid w:val="00BB3A9B"/>
    <w:rsid w:val="00BB3E30"/>
    <w:rsid w:val="00BD01ED"/>
    <w:rsid w:val="00BD0C52"/>
    <w:rsid w:val="00BD417C"/>
    <w:rsid w:val="00BE09CB"/>
    <w:rsid w:val="00BE34D5"/>
    <w:rsid w:val="00BF2728"/>
    <w:rsid w:val="00BF5053"/>
    <w:rsid w:val="00C002E6"/>
    <w:rsid w:val="00C07527"/>
    <w:rsid w:val="00C24BF8"/>
    <w:rsid w:val="00C263AB"/>
    <w:rsid w:val="00C3258E"/>
    <w:rsid w:val="00C326AD"/>
    <w:rsid w:val="00C37092"/>
    <w:rsid w:val="00C401E1"/>
    <w:rsid w:val="00C41071"/>
    <w:rsid w:val="00C412EF"/>
    <w:rsid w:val="00C44D35"/>
    <w:rsid w:val="00C51122"/>
    <w:rsid w:val="00C54286"/>
    <w:rsid w:val="00C67070"/>
    <w:rsid w:val="00C7237A"/>
    <w:rsid w:val="00C85718"/>
    <w:rsid w:val="00C947E1"/>
    <w:rsid w:val="00C94C3C"/>
    <w:rsid w:val="00C9516B"/>
    <w:rsid w:val="00C95457"/>
    <w:rsid w:val="00CA2E03"/>
    <w:rsid w:val="00CA5226"/>
    <w:rsid w:val="00CB0BA9"/>
    <w:rsid w:val="00CB20E2"/>
    <w:rsid w:val="00CB7835"/>
    <w:rsid w:val="00CB7BB1"/>
    <w:rsid w:val="00CC0F03"/>
    <w:rsid w:val="00CC353F"/>
    <w:rsid w:val="00CD0665"/>
    <w:rsid w:val="00CD1EC1"/>
    <w:rsid w:val="00CE2637"/>
    <w:rsid w:val="00CE6803"/>
    <w:rsid w:val="00CE6B16"/>
    <w:rsid w:val="00CF0687"/>
    <w:rsid w:val="00D11B38"/>
    <w:rsid w:val="00D225B6"/>
    <w:rsid w:val="00D23285"/>
    <w:rsid w:val="00D3499C"/>
    <w:rsid w:val="00D420F6"/>
    <w:rsid w:val="00D448C1"/>
    <w:rsid w:val="00D5205E"/>
    <w:rsid w:val="00D53C3D"/>
    <w:rsid w:val="00D569E7"/>
    <w:rsid w:val="00D640BA"/>
    <w:rsid w:val="00D66340"/>
    <w:rsid w:val="00D6728D"/>
    <w:rsid w:val="00D749A3"/>
    <w:rsid w:val="00D8425C"/>
    <w:rsid w:val="00D87B4B"/>
    <w:rsid w:val="00D92D83"/>
    <w:rsid w:val="00D949F8"/>
    <w:rsid w:val="00DA7EFE"/>
    <w:rsid w:val="00DB19A0"/>
    <w:rsid w:val="00DB33FB"/>
    <w:rsid w:val="00DC0922"/>
    <w:rsid w:val="00DC22C4"/>
    <w:rsid w:val="00DC2864"/>
    <w:rsid w:val="00DC2E3A"/>
    <w:rsid w:val="00DD0391"/>
    <w:rsid w:val="00DD11EC"/>
    <w:rsid w:val="00DD6458"/>
    <w:rsid w:val="00DE1FA8"/>
    <w:rsid w:val="00DE3E72"/>
    <w:rsid w:val="00DE4DB4"/>
    <w:rsid w:val="00DE632A"/>
    <w:rsid w:val="00DF144F"/>
    <w:rsid w:val="00DF2847"/>
    <w:rsid w:val="00E10A80"/>
    <w:rsid w:val="00E1172D"/>
    <w:rsid w:val="00E11C83"/>
    <w:rsid w:val="00E11FF4"/>
    <w:rsid w:val="00E1287E"/>
    <w:rsid w:val="00E13FE9"/>
    <w:rsid w:val="00E22A2F"/>
    <w:rsid w:val="00E30662"/>
    <w:rsid w:val="00E44C1F"/>
    <w:rsid w:val="00E460D6"/>
    <w:rsid w:val="00E50434"/>
    <w:rsid w:val="00E50829"/>
    <w:rsid w:val="00E53FB6"/>
    <w:rsid w:val="00E5612E"/>
    <w:rsid w:val="00E56E53"/>
    <w:rsid w:val="00E57BBC"/>
    <w:rsid w:val="00E6410A"/>
    <w:rsid w:val="00E66949"/>
    <w:rsid w:val="00E70021"/>
    <w:rsid w:val="00E82385"/>
    <w:rsid w:val="00E82A8C"/>
    <w:rsid w:val="00E903C3"/>
    <w:rsid w:val="00EB0A09"/>
    <w:rsid w:val="00EB383B"/>
    <w:rsid w:val="00EC142B"/>
    <w:rsid w:val="00EC3E7D"/>
    <w:rsid w:val="00EC4B73"/>
    <w:rsid w:val="00EC60C9"/>
    <w:rsid w:val="00ED18A0"/>
    <w:rsid w:val="00EE1010"/>
    <w:rsid w:val="00EE3212"/>
    <w:rsid w:val="00EE7661"/>
    <w:rsid w:val="00EF25BD"/>
    <w:rsid w:val="00EF4727"/>
    <w:rsid w:val="00EF50B8"/>
    <w:rsid w:val="00EF57F7"/>
    <w:rsid w:val="00F0665D"/>
    <w:rsid w:val="00F07EA2"/>
    <w:rsid w:val="00F150EF"/>
    <w:rsid w:val="00F1608C"/>
    <w:rsid w:val="00F167E7"/>
    <w:rsid w:val="00F22FF7"/>
    <w:rsid w:val="00F2689B"/>
    <w:rsid w:val="00F30B02"/>
    <w:rsid w:val="00F37164"/>
    <w:rsid w:val="00F37CAB"/>
    <w:rsid w:val="00F51066"/>
    <w:rsid w:val="00F5292A"/>
    <w:rsid w:val="00F5309F"/>
    <w:rsid w:val="00F6228D"/>
    <w:rsid w:val="00F65DCA"/>
    <w:rsid w:val="00F65E53"/>
    <w:rsid w:val="00F67171"/>
    <w:rsid w:val="00F71A38"/>
    <w:rsid w:val="00F748A7"/>
    <w:rsid w:val="00F9049F"/>
    <w:rsid w:val="00F91448"/>
    <w:rsid w:val="00FA74D2"/>
    <w:rsid w:val="00FC0B9D"/>
    <w:rsid w:val="00FC3625"/>
    <w:rsid w:val="00FC6BEA"/>
    <w:rsid w:val="00FD1AAC"/>
    <w:rsid w:val="00FD2420"/>
    <w:rsid w:val="00FD2F97"/>
    <w:rsid w:val="00FD3156"/>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46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52480281">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51070988">
      <w:bodyDiv w:val="1"/>
      <w:marLeft w:val="0"/>
      <w:marRight w:val="0"/>
      <w:marTop w:val="0"/>
      <w:marBottom w:val="0"/>
      <w:divBdr>
        <w:top w:val="none" w:sz="0" w:space="0" w:color="auto"/>
        <w:left w:val="none" w:sz="0" w:space="0" w:color="auto"/>
        <w:bottom w:val="none" w:sz="0" w:space="0" w:color="auto"/>
        <w:right w:val="none" w:sz="0" w:space="0" w:color="auto"/>
      </w:divBdr>
      <w:divsChild>
        <w:div w:id="338193914">
          <w:marLeft w:val="0"/>
          <w:marRight w:val="0"/>
          <w:marTop w:val="0"/>
          <w:marBottom w:val="0"/>
          <w:divBdr>
            <w:top w:val="none" w:sz="0" w:space="0" w:color="auto"/>
            <w:left w:val="none" w:sz="0" w:space="0" w:color="auto"/>
            <w:bottom w:val="none" w:sz="0" w:space="0" w:color="auto"/>
            <w:right w:val="none" w:sz="0" w:space="0" w:color="auto"/>
          </w:divBdr>
          <w:divsChild>
            <w:div w:id="1312177901">
              <w:marLeft w:val="0"/>
              <w:marRight w:val="0"/>
              <w:marTop w:val="0"/>
              <w:marBottom w:val="0"/>
              <w:divBdr>
                <w:top w:val="none" w:sz="0" w:space="0" w:color="auto"/>
                <w:left w:val="none" w:sz="0" w:space="0" w:color="auto"/>
                <w:bottom w:val="none" w:sz="0" w:space="0" w:color="auto"/>
                <w:right w:val="none" w:sz="0" w:space="0" w:color="auto"/>
              </w:divBdr>
              <w:divsChild>
                <w:div w:id="888496544">
                  <w:marLeft w:val="0"/>
                  <w:marRight w:val="0"/>
                  <w:marTop w:val="0"/>
                  <w:marBottom w:val="0"/>
                  <w:divBdr>
                    <w:top w:val="none" w:sz="0" w:space="0" w:color="auto"/>
                    <w:left w:val="none" w:sz="0" w:space="0" w:color="auto"/>
                    <w:bottom w:val="none" w:sz="0" w:space="0" w:color="auto"/>
                    <w:right w:val="none" w:sz="0" w:space="0" w:color="auto"/>
                  </w:divBdr>
                  <w:divsChild>
                    <w:div w:id="440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4785133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8696">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01336998">
      <w:bodyDiv w:val="1"/>
      <w:marLeft w:val="0"/>
      <w:marRight w:val="0"/>
      <w:marTop w:val="0"/>
      <w:marBottom w:val="0"/>
      <w:divBdr>
        <w:top w:val="none" w:sz="0" w:space="0" w:color="auto"/>
        <w:left w:val="none" w:sz="0" w:space="0" w:color="auto"/>
        <w:bottom w:val="none" w:sz="0" w:space="0" w:color="auto"/>
        <w:right w:val="none" w:sz="0" w:space="0" w:color="auto"/>
      </w:divBdr>
      <w:divsChild>
        <w:div w:id="1108886197">
          <w:marLeft w:val="0"/>
          <w:marRight w:val="0"/>
          <w:marTop w:val="0"/>
          <w:marBottom w:val="0"/>
          <w:divBdr>
            <w:top w:val="none" w:sz="0" w:space="0" w:color="auto"/>
            <w:left w:val="none" w:sz="0" w:space="0" w:color="auto"/>
            <w:bottom w:val="none" w:sz="0" w:space="0" w:color="auto"/>
            <w:right w:val="none" w:sz="0" w:space="0" w:color="auto"/>
          </w:divBdr>
          <w:divsChild>
            <w:div w:id="1899435568">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0"/>
                  <w:marTop w:val="0"/>
                  <w:marBottom w:val="0"/>
                  <w:divBdr>
                    <w:top w:val="none" w:sz="0" w:space="0" w:color="auto"/>
                    <w:left w:val="none" w:sz="0" w:space="0" w:color="auto"/>
                    <w:bottom w:val="none" w:sz="0" w:space="0" w:color="auto"/>
                    <w:right w:val="none" w:sz="0" w:space="0" w:color="auto"/>
                  </w:divBdr>
                  <w:divsChild>
                    <w:div w:id="1133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836">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36306450">
      <w:bodyDiv w:val="1"/>
      <w:marLeft w:val="0"/>
      <w:marRight w:val="0"/>
      <w:marTop w:val="0"/>
      <w:marBottom w:val="0"/>
      <w:divBdr>
        <w:top w:val="none" w:sz="0" w:space="0" w:color="auto"/>
        <w:left w:val="none" w:sz="0" w:space="0" w:color="auto"/>
        <w:bottom w:val="none" w:sz="0" w:space="0" w:color="auto"/>
        <w:right w:val="none" w:sz="0" w:space="0" w:color="auto"/>
      </w:divBdr>
    </w:div>
    <w:div w:id="1337148101">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5017">
      <w:bodyDiv w:val="1"/>
      <w:marLeft w:val="0"/>
      <w:marRight w:val="0"/>
      <w:marTop w:val="0"/>
      <w:marBottom w:val="0"/>
      <w:divBdr>
        <w:top w:val="none" w:sz="0" w:space="0" w:color="auto"/>
        <w:left w:val="none" w:sz="0" w:space="0" w:color="auto"/>
        <w:bottom w:val="none" w:sz="0" w:space="0" w:color="auto"/>
        <w:right w:val="none" w:sz="0" w:space="0" w:color="auto"/>
      </w:divBdr>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7582">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512">
      <w:bodyDiv w:val="1"/>
      <w:marLeft w:val="0"/>
      <w:marRight w:val="0"/>
      <w:marTop w:val="0"/>
      <w:marBottom w:val="0"/>
      <w:divBdr>
        <w:top w:val="none" w:sz="0" w:space="0" w:color="auto"/>
        <w:left w:val="none" w:sz="0" w:space="0" w:color="auto"/>
        <w:bottom w:val="none" w:sz="0" w:space="0" w:color="auto"/>
        <w:right w:val="none" w:sz="0" w:space="0" w:color="auto"/>
      </w:divBdr>
    </w:div>
    <w:div w:id="1565602358">
      <w:bodyDiv w:val="1"/>
      <w:marLeft w:val="0"/>
      <w:marRight w:val="0"/>
      <w:marTop w:val="0"/>
      <w:marBottom w:val="0"/>
      <w:divBdr>
        <w:top w:val="none" w:sz="0" w:space="0" w:color="auto"/>
        <w:left w:val="none" w:sz="0" w:space="0" w:color="auto"/>
        <w:bottom w:val="none" w:sz="0" w:space="0" w:color="auto"/>
        <w:right w:val="none" w:sz="0" w:space="0" w:color="auto"/>
      </w:divBdr>
      <w:divsChild>
        <w:div w:id="1503857937">
          <w:marLeft w:val="0"/>
          <w:marRight w:val="0"/>
          <w:marTop w:val="0"/>
          <w:marBottom w:val="0"/>
          <w:divBdr>
            <w:top w:val="none" w:sz="0" w:space="0" w:color="auto"/>
            <w:left w:val="none" w:sz="0" w:space="0" w:color="auto"/>
            <w:bottom w:val="none" w:sz="0" w:space="0" w:color="auto"/>
            <w:right w:val="none" w:sz="0" w:space="0" w:color="auto"/>
          </w:divBdr>
          <w:divsChild>
            <w:div w:id="1077284307">
              <w:marLeft w:val="0"/>
              <w:marRight w:val="0"/>
              <w:marTop w:val="0"/>
              <w:marBottom w:val="0"/>
              <w:divBdr>
                <w:top w:val="none" w:sz="0" w:space="0" w:color="auto"/>
                <w:left w:val="none" w:sz="0" w:space="0" w:color="auto"/>
                <w:bottom w:val="none" w:sz="0" w:space="0" w:color="auto"/>
                <w:right w:val="none" w:sz="0" w:space="0" w:color="auto"/>
              </w:divBdr>
              <w:divsChild>
                <w:div w:id="1931041967">
                  <w:marLeft w:val="0"/>
                  <w:marRight w:val="0"/>
                  <w:marTop w:val="0"/>
                  <w:marBottom w:val="0"/>
                  <w:divBdr>
                    <w:top w:val="none" w:sz="0" w:space="0" w:color="auto"/>
                    <w:left w:val="none" w:sz="0" w:space="0" w:color="auto"/>
                    <w:bottom w:val="none" w:sz="0" w:space="0" w:color="auto"/>
                    <w:right w:val="none" w:sz="0" w:space="0" w:color="auto"/>
                  </w:divBdr>
                  <w:divsChild>
                    <w:div w:id="122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06689717">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05406046">
      <w:bodyDiv w:val="1"/>
      <w:marLeft w:val="0"/>
      <w:marRight w:val="0"/>
      <w:marTop w:val="0"/>
      <w:marBottom w:val="0"/>
      <w:divBdr>
        <w:top w:val="none" w:sz="0" w:space="0" w:color="auto"/>
        <w:left w:val="none" w:sz="0" w:space="0" w:color="auto"/>
        <w:bottom w:val="none" w:sz="0" w:space="0" w:color="auto"/>
        <w:right w:val="none" w:sz="0" w:space="0" w:color="auto"/>
      </w:divBdr>
    </w:div>
    <w:div w:id="1709330139">
      <w:bodyDiv w:val="1"/>
      <w:marLeft w:val="0"/>
      <w:marRight w:val="0"/>
      <w:marTop w:val="0"/>
      <w:marBottom w:val="0"/>
      <w:divBdr>
        <w:top w:val="none" w:sz="0" w:space="0" w:color="auto"/>
        <w:left w:val="none" w:sz="0" w:space="0" w:color="auto"/>
        <w:bottom w:val="none" w:sz="0" w:space="0" w:color="auto"/>
        <w:right w:val="none" w:sz="0" w:space="0" w:color="auto"/>
      </w:divBdr>
      <w:divsChild>
        <w:div w:id="389622726">
          <w:marLeft w:val="0"/>
          <w:marRight w:val="0"/>
          <w:marTop w:val="0"/>
          <w:marBottom w:val="0"/>
          <w:divBdr>
            <w:top w:val="none" w:sz="0" w:space="0" w:color="auto"/>
            <w:left w:val="none" w:sz="0" w:space="0" w:color="auto"/>
            <w:bottom w:val="none" w:sz="0" w:space="0" w:color="auto"/>
            <w:right w:val="none" w:sz="0" w:space="0" w:color="auto"/>
          </w:divBdr>
          <w:divsChild>
            <w:div w:id="261885954">
              <w:marLeft w:val="0"/>
              <w:marRight w:val="0"/>
              <w:marTop w:val="0"/>
              <w:marBottom w:val="0"/>
              <w:divBdr>
                <w:top w:val="none" w:sz="0" w:space="0" w:color="auto"/>
                <w:left w:val="none" w:sz="0" w:space="0" w:color="auto"/>
                <w:bottom w:val="none" w:sz="0" w:space="0" w:color="auto"/>
                <w:right w:val="none" w:sz="0" w:space="0" w:color="auto"/>
              </w:divBdr>
              <w:divsChild>
                <w:div w:id="543638430">
                  <w:marLeft w:val="0"/>
                  <w:marRight w:val="0"/>
                  <w:marTop w:val="0"/>
                  <w:marBottom w:val="0"/>
                  <w:divBdr>
                    <w:top w:val="none" w:sz="0" w:space="0" w:color="auto"/>
                    <w:left w:val="none" w:sz="0" w:space="0" w:color="auto"/>
                    <w:bottom w:val="none" w:sz="0" w:space="0" w:color="auto"/>
                    <w:right w:val="none" w:sz="0" w:space="0" w:color="auto"/>
                  </w:divBdr>
                  <w:divsChild>
                    <w:div w:id="1169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991">
      <w:bodyDiv w:val="1"/>
      <w:marLeft w:val="0"/>
      <w:marRight w:val="0"/>
      <w:marTop w:val="0"/>
      <w:marBottom w:val="0"/>
      <w:divBdr>
        <w:top w:val="none" w:sz="0" w:space="0" w:color="auto"/>
        <w:left w:val="none" w:sz="0" w:space="0" w:color="auto"/>
        <w:bottom w:val="none" w:sz="0" w:space="0" w:color="auto"/>
        <w:right w:val="none" w:sz="0" w:space="0" w:color="auto"/>
      </w:divBdr>
    </w:div>
    <w:div w:id="1732848110">
      <w:bodyDiv w:val="1"/>
      <w:marLeft w:val="0"/>
      <w:marRight w:val="0"/>
      <w:marTop w:val="0"/>
      <w:marBottom w:val="0"/>
      <w:divBdr>
        <w:top w:val="none" w:sz="0" w:space="0" w:color="auto"/>
        <w:left w:val="none" w:sz="0" w:space="0" w:color="auto"/>
        <w:bottom w:val="none" w:sz="0" w:space="0" w:color="auto"/>
        <w:right w:val="none" w:sz="0" w:space="0" w:color="auto"/>
      </w:divBdr>
      <w:divsChild>
        <w:div w:id="1304241084">
          <w:marLeft w:val="0"/>
          <w:marRight w:val="0"/>
          <w:marTop w:val="0"/>
          <w:marBottom w:val="0"/>
          <w:divBdr>
            <w:top w:val="none" w:sz="0" w:space="0" w:color="auto"/>
            <w:left w:val="none" w:sz="0" w:space="0" w:color="auto"/>
            <w:bottom w:val="none" w:sz="0" w:space="0" w:color="auto"/>
            <w:right w:val="none" w:sz="0" w:space="0" w:color="auto"/>
          </w:divBdr>
          <w:divsChild>
            <w:div w:id="763304633">
              <w:marLeft w:val="0"/>
              <w:marRight w:val="0"/>
              <w:marTop w:val="0"/>
              <w:marBottom w:val="0"/>
              <w:divBdr>
                <w:top w:val="none" w:sz="0" w:space="0" w:color="auto"/>
                <w:left w:val="none" w:sz="0" w:space="0" w:color="auto"/>
                <w:bottom w:val="none" w:sz="0" w:space="0" w:color="auto"/>
                <w:right w:val="none" w:sz="0" w:space="0" w:color="auto"/>
              </w:divBdr>
              <w:divsChild>
                <w:div w:id="1441989033">
                  <w:marLeft w:val="0"/>
                  <w:marRight w:val="0"/>
                  <w:marTop w:val="0"/>
                  <w:marBottom w:val="0"/>
                  <w:divBdr>
                    <w:top w:val="none" w:sz="0" w:space="0" w:color="auto"/>
                    <w:left w:val="none" w:sz="0" w:space="0" w:color="auto"/>
                    <w:bottom w:val="none" w:sz="0" w:space="0" w:color="auto"/>
                    <w:right w:val="none" w:sz="0" w:space="0" w:color="auto"/>
                  </w:divBdr>
                  <w:divsChild>
                    <w:div w:id="1492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15967573">
      <w:bodyDiv w:val="1"/>
      <w:marLeft w:val="0"/>
      <w:marRight w:val="0"/>
      <w:marTop w:val="0"/>
      <w:marBottom w:val="0"/>
      <w:divBdr>
        <w:top w:val="none" w:sz="0" w:space="0" w:color="auto"/>
        <w:left w:val="none" w:sz="0" w:space="0" w:color="auto"/>
        <w:bottom w:val="none" w:sz="0" w:space="0" w:color="auto"/>
        <w:right w:val="none" w:sz="0" w:space="0" w:color="auto"/>
      </w:divBdr>
      <w:divsChild>
        <w:div w:id="132674421">
          <w:marLeft w:val="0"/>
          <w:marRight w:val="0"/>
          <w:marTop w:val="0"/>
          <w:marBottom w:val="0"/>
          <w:divBdr>
            <w:top w:val="none" w:sz="0" w:space="0" w:color="auto"/>
            <w:left w:val="none" w:sz="0" w:space="0" w:color="auto"/>
            <w:bottom w:val="none" w:sz="0" w:space="0" w:color="auto"/>
            <w:right w:val="none" w:sz="0" w:space="0" w:color="auto"/>
          </w:divBdr>
          <w:divsChild>
            <w:div w:id="685255389">
              <w:marLeft w:val="0"/>
              <w:marRight w:val="0"/>
              <w:marTop w:val="0"/>
              <w:marBottom w:val="0"/>
              <w:divBdr>
                <w:top w:val="none" w:sz="0" w:space="0" w:color="auto"/>
                <w:left w:val="none" w:sz="0" w:space="0" w:color="auto"/>
                <w:bottom w:val="none" w:sz="0" w:space="0" w:color="auto"/>
                <w:right w:val="none" w:sz="0" w:space="0" w:color="auto"/>
              </w:divBdr>
              <w:divsChild>
                <w:div w:id="87509181">
                  <w:marLeft w:val="0"/>
                  <w:marRight w:val="0"/>
                  <w:marTop w:val="0"/>
                  <w:marBottom w:val="0"/>
                  <w:divBdr>
                    <w:top w:val="none" w:sz="0" w:space="0" w:color="auto"/>
                    <w:left w:val="none" w:sz="0" w:space="0" w:color="auto"/>
                    <w:bottom w:val="none" w:sz="0" w:space="0" w:color="auto"/>
                    <w:right w:val="none" w:sz="0" w:space="0" w:color="auto"/>
                  </w:divBdr>
                  <w:divsChild>
                    <w:div w:id="2018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63996921">
      <w:bodyDiv w:val="1"/>
      <w:marLeft w:val="0"/>
      <w:marRight w:val="0"/>
      <w:marTop w:val="0"/>
      <w:marBottom w:val="0"/>
      <w:divBdr>
        <w:top w:val="none" w:sz="0" w:space="0" w:color="auto"/>
        <w:left w:val="none" w:sz="0" w:space="0" w:color="auto"/>
        <w:bottom w:val="none" w:sz="0" w:space="0" w:color="auto"/>
        <w:right w:val="none" w:sz="0" w:space="0" w:color="auto"/>
      </w:divBdr>
    </w:div>
    <w:div w:id="1996495881">
      <w:bodyDiv w:val="1"/>
      <w:marLeft w:val="0"/>
      <w:marRight w:val="0"/>
      <w:marTop w:val="0"/>
      <w:marBottom w:val="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sChild>
            <w:div w:id="1050423519">
              <w:marLeft w:val="0"/>
              <w:marRight w:val="0"/>
              <w:marTop w:val="0"/>
              <w:marBottom w:val="0"/>
              <w:divBdr>
                <w:top w:val="none" w:sz="0" w:space="0" w:color="auto"/>
                <w:left w:val="none" w:sz="0" w:space="0" w:color="auto"/>
                <w:bottom w:val="none" w:sz="0" w:space="0" w:color="auto"/>
                <w:right w:val="none" w:sz="0" w:space="0" w:color="auto"/>
              </w:divBdr>
              <w:divsChild>
                <w:div w:id="2088919332">
                  <w:marLeft w:val="0"/>
                  <w:marRight w:val="0"/>
                  <w:marTop w:val="0"/>
                  <w:marBottom w:val="0"/>
                  <w:divBdr>
                    <w:top w:val="none" w:sz="0" w:space="0" w:color="auto"/>
                    <w:left w:val="none" w:sz="0" w:space="0" w:color="auto"/>
                    <w:bottom w:val="none" w:sz="0" w:space="0" w:color="auto"/>
                    <w:right w:val="none" w:sz="0" w:space="0" w:color="auto"/>
                  </w:divBdr>
                  <w:divsChild>
                    <w:div w:id="886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oesterreicherinnen-wuerden-weihnachtsgeschenke-stationaer-einkaufen/?utm_source=presse" TargetMode="External"/><Relationship Id="rId13" Type="http://schemas.openxmlformats.org/officeDocument/2006/relationships/hyperlink" Target="mailto:alexandra.vasak@reiter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tail-tech-europe.retailciooutlook.com/vendor/offerista-group-building-the-european-champion-in-retail-marketing-cid-791-mid-85.html" TargetMode="External"/><Relationship Id="rId4" Type="http://schemas.openxmlformats.org/officeDocument/2006/relationships/settings" Target="settings.xml"/><Relationship Id="rId9" Type="http://schemas.openxmlformats.org/officeDocument/2006/relationships/hyperlink" Target="https://www.retailciooutlook.com/magazines/December2020/Retail_Tech_Europe/?digitalmagazin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fferista.com/at/kaufverhalten-im-wandel-eine-umfrage-vom-februar-2021/" TargetMode="External"/><Relationship Id="rId2" Type="http://schemas.openxmlformats.org/officeDocument/2006/relationships/hyperlink" Target="https://www.offerista.com/at/kaufverhalten-im-wandel-eine-umfrage-vom-juli-2020/" TargetMode="External"/><Relationship Id="rId1" Type="http://schemas.openxmlformats.org/officeDocument/2006/relationships/hyperlink" Target="https://www.offerista.com/at/immer-mehr-oesterreicherinnen-hoffen-auf-einen-black-friday-deal/" TargetMode="External"/><Relationship Id="rId4" Type="http://schemas.openxmlformats.org/officeDocument/2006/relationships/hyperlink" Target="https://www.offerista.com/at/kaufverhalten-weihnachten-in-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7879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131</cp:revision>
  <dcterms:created xsi:type="dcterms:W3CDTF">2020-11-09T13:47:00Z</dcterms:created>
  <dcterms:modified xsi:type="dcterms:W3CDTF">2021-11-25T15:17:00Z</dcterms:modified>
  <cp:category/>
</cp:coreProperties>
</file>