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4B8D2" w14:textId="77777777" w:rsidR="005E18FF" w:rsidRPr="001A641E" w:rsidRDefault="005E18FF">
      <w:pPr>
        <w:rPr>
          <w:rFonts w:ascii="Arial" w:hAnsi="Arial" w:cs="Arial"/>
        </w:rPr>
      </w:pPr>
    </w:p>
    <w:p w14:paraId="7C9A1083" w14:textId="77777777" w:rsidR="00A04071" w:rsidRPr="003A66AF" w:rsidRDefault="00A04071">
      <w:pPr>
        <w:rPr>
          <w:rFonts w:ascii="Grundig DIN" w:hAnsi="Grundig DIN" w:cs="Arial"/>
        </w:rPr>
      </w:pPr>
    </w:p>
    <w:p w14:paraId="3D787829" w14:textId="77777777" w:rsidR="0042332F" w:rsidRPr="003A66AF" w:rsidRDefault="0042332F">
      <w:pPr>
        <w:rPr>
          <w:rFonts w:ascii="Grundig DIN" w:hAnsi="Grundig DIN" w:cs="Arial"/>
        </w:rPr>
      </w:pPr>
    </w:p>
    <w:p w14:paraId="28E723B5" w14:textId="78036687" w:rsidR="00416E42" w:rsidRPr="00416E42" w:rsidRDefault="0059435B" w:rsidP="00416E42">
      <w:pPr>
        <w:spacing w:after="240" w:line="360" w:lineRule="exact"/>
        <w:jc w:val="both"/>
        <w:rPr>
          <w:rFonts w:ascii="Graphik Regular" w:hAnsi="Graphik Regular"/>
          <w:b/>
          <w:color w:val="A13A1C"/>
          <w:lang w:val="de-DE"/>
        </w:rPr>
      </w:pPr>
      <w:bookmarkStart w:id="0" w:name="_Hlk485025675"/>
      <w:r>
        <w:rPr>
          <w:rFonts w:ascii="Graphik Regular" w:hAnsi="Graphik Regular"/>
          <w:b/>
          <w:color w:val="A13A1C"/>
          <w:lang w:val="de-DE"/>
        </w:rPr>
        <w:t>Mit diesen Weihnachtsgeschenken wird jeder zum Star</w:t>
      </w:r>
    </w:p>
    <w:p w14:paraId="46F0C21F" w14:textId="5EEE081C" w:rsidR="00116884" w:rsidRDefault="00116884" w:rsidP="006873D5">
      <w:pPr>
        <w:spacing w:line="276" w:lineRule="auto"/>
        <w:rPr>
          <w:rFonts w:ascii="Graphik Regular" w:hAnsi="Graphik Regular"/>
          <w:b/>
          <w:sz w:val="18"/>
          <w:szCs w:val="18"/>
          <w:lang w:val="de-DE"/>
        </w:rPr>
      </w:pPr>
      <w:r>
        <w:rPr>
          <w:rFonts w:ascii="Graphik Regular" w:hAnsi="Graphik Regular"/>
          <w:b/>
          <w:sz w:val="18"/>
          <w:szCs w:val="18"/>
          <w:lang w:val="de-DE"/>
        </w:rPr>
        <w:t xml:space="preserve">Weihnachten steht vor der Tür und wie jedes Jahr damit die Frage, was schenken? </w:t>
      </w:r>
      <w:r w:rsidR="002706DB">
        <w:rPr>
          <w:rFonts w:ascii="Graphik Regular" w:hAnsi="Graphik Regular"/>
          <w:b/>
          <w:sz w:val="18"/>
          <w:szCs w:val="18"/>
          <w:lang w:val="de-DE"/>
        </w:rPr>
        <w:t xml:space="preserve">Etwas Sinnvolles, das die Beschenkten erstrahlen lässt, sollte es idealerweise sein. </w:t>
      </w:r>
      <w:r>
        <w:rPr>
          <w:rFonts w:ascii="Graphik Regular" w:hAnsi="Graphik Regular"/>
          <w:b/>
          <w:sz w:val="18"/>
          <w:szCs w:val="18"/>
          <w:lang w:val="de-DE"/>
        </w:rPr>
        <w:t>Schließlich will</w:t>
      </w:r>
      <w:r w:rsidR="0059435B">
        <w:rPr>
          <w:rFonts w:ascii="Graphik Regular" w:hAnsi="Graphik Regular"/>
          <w:b/>
          <w:sz w:val="18"/>
          <w:szCs w:val="18"/>
          <w:lang w:val="de-DE"/>
        </w:rPr>
        <w:t xml:space="preserve"> jedes Christkind ja</w:t>
      </w:r>
      <w:r>
        <w:rPr>
          <w:rFonts w:ascii="Graphik Regular" w:hAnsi="Graphik Regular"/>
          <w:b/>
          <w:sz w:val="18"/>
          <w:szCs w:val="18"/>
          <w:lang w:val="de-DE"/>
        </w:rPr>
        <w:t xml:space="preserve"> </w:t>
      </w:r>
      <w:r w:rsidR="0059435B">
        <w:rPr>
          <w:rFonts w:ascii="Graphik Regular" w:hAnsi="Graphik Regular"/>
          <w:b/>
          <w:sz w:val="18"/>
          <w:szCs w:val="18"/>
          <w:lang w:val="de-DE"/>
        </w:rPr>
        <w:t>d</w:t>
      </w:r>
      <w:r>
        <w:rPr>
          <w:rFonts w:ascii="Graphik Regular" w:hAnsi="Graphik Regular"/>
          <w:b/>
          <w:sz w:val="18"/>
          <w:szCs w:val="18"/>
          <w:lang w:val="de-DE"/>
        </w:rPr>
        <w:t xml:space="preserve">en Liebsten ein Lächeln beim Auspacken ins Gesicht zaubern. Mit den </w:t>
      </w:r>
      <w:r w:rsidR="00111D2E">
        <w:rPr>
          <w:rFonts w:ascii="Graphik Regular" w:hAnsi="Graphik Regular"/>
          <w:b/>
          <w:sz w:val="18"/>
          <w:szCs w:val="18"/>
          <w:lang w:val="de-DE"/>
        </w:rPr>
        <w:t xml:space="preserve">neuen </w:t>
      </w:r>
      <w:r>
        <w:rPr>
          <w:rFonts w:ascii="Graphik Regular" w:hAnsi="Graphik Regular"/>
          <w:b/>
          <w:sz w:val="18"/>
          <w:szCs w:val="18"/>
          <w:lang w:val="de-DE"/>
        </w:rPr>
        <w:t xml:space="preserve">Styling-Geräten von Grundig </w:t>
      </w:r>
      <w:r w:rsidR="00111D2E">
        <w:rPr>
          <w:rFonts w:ascii="Graphik Regular" w:hAnsi="Graphik Regular"/>
          <w:b/>
          <w:sz w:val="18"/>
          <w:szCs w:val="18"/>
          <w:lang w:val="de-DE"/>
        </w:rPr>
        <w:t>gelingt das ganz einfach</w:t>
      </w:r>
      <w:r w:rsidR="0059435B">
        <w:rPr>
          <w:rFonts w:ascii="Graphik Regular" w:hAnsi="Graphik Regular"/>
          <w:b/>
          <w:sz w:val="18"/>
          <w:szCs w:val="18"/>
          <w:lang w:val="de-DE"/>
        </w:rPr>
        <w:t xml:space="preserve">, denn sie </w:t>
      </w:r>
      <w:r w:rsidR="002706DB">
        <w:rPr>
          <w:rFonts w:ascii="Graphik Regular" w:hAnsi="Graphik Regular"/>
          <w:b/>
          <w:sz w:val="18"/>
          <w:szCs w:val="18"/>
          <w:lang w:val="de-DE"/>
        </w:rPr>
        <w:t>lassen die Beschenkten nicht nur beim Auspacken erstrahlen, sondern auch danach. B</w:t>
      </w:r>
      <w:r w:rsidR="0059435B">
        <w:rPr>
          <w:rFonts w:ascii="Graphik Regular" w:hAnsi="Graphik Regular"/>
          <w:b/>
          <w:sz w:val="18"/>
          <w:szCs w:val="18"/>
          <w:lang w:val="de-DE"/>
        </w:rPr>
        <w:t xml:space="preserve">rauchbar und wirklich </w:t>
      </w:r>
      <w:proofErr w:type="spellStart"/>
      <w:r w:rsidR="0059435B">
        <w:rPr>
          <w:rFonts w:ascii="Graphik Regular" w:hAnsi="Graphik Regular"/>
          <w:b/>
          <w:sz w:val="18"/>
          <w:szCs w:val="18"/>
          <w:lang w:val="de-DE"/>
        </w:rPr>
        <w:t>stylisch</w:t>
      </w:r>
      <w:proofErr w:type="spellEnd"/>
      <w:r w:rsidR="00696737">
        <w:rPr>
          <w:rFonts w:ascii="Graphik Regular" w:hAnsi="Graphik Regular"/>
          <w:b/>
          <w:sz w:val="18"/>
          <w:szCs w:val="18"/>
          <w:lang w:val="de-DE"/>
        </w:rPr>
        <w:t xml:space="preserve"> dürfen sie</w:t>
      </w:r>
      <w:r w:rsidR="0059435B">
        <w:rPr>
          <w:rFonts w:ascii="Graphik Regular" w:hAnsi="Graphik Regular"/>
          <w:b/>
          <w:sz w:val="18"/>
          <w:szCs w:val="18"/>
          <w:lang w:val="de-DE"/>
        </w:rPr>
        <w:t xml:space="preserve"> </w:t>
      </w:r>
      <w:r w:rsidR="002706DB">
        <w:rPr>
          <w:rFonts w:ascii="Graphik Regular" w:hAnsi="Graphik Regular"/>
          <w:b/>
          <w:sz w:val="18"/>
          <w:szCs w:val="18"/>
          <w:lang w:val="de-DE"/>
        </w:rPr>
        <w:t xml:space="preserve">daher </w:t>
      </w:r>
      <w:r w:rsidR="0059435B">
        <w:rPr>
          <w:rFonts w:ascii="Graphik Regular" w:hAnsi="Graphik Regular"/>
          <w:b/>
          <w:sz w:val="18"/>
          <w:szCs w:val="18"/>
          <w:lang w:val="de-DE"/>
        </w:rPr>
        <w:t>unter dem Weihnachtsbaum nicht fehlen</w:t>
      </w:r>
      <w:r w:rsidR="00111D2E">
        <w:rPr>
          <w:rFonts w:ascii="Graphik Regular" w:hAnsi="Graphik Regular"/>
          <w:b/>
          <w:sz w:val="18"/>
          <w:szCs w:val="18"/>
          <w:lang w:val="de-DE"/>
        </w:rPr>
        <w:t xml:space="preserve">. </w:t>
      </w:r>
    </w:p>
    <w:p w14:paraId="428D7410" w14:textId="77777777" w:rsidR="0059435B" w:rsidRPr="00111D2E" w:rsidRDefault="0059435B" w:rsidP="00524C66">
      <w:pPr>
        <w:rPr>
          <w:rFonts w:ascii="Grundig DIN" w:hAnsi="Grundig DIN"/>
          <w:b/>
          <w:sz w:val="20"/>
          <w:szCs w:val="20"/>
          <w:lang w:val="de-DE"/>
        </w:rPr>
      </w:pPr>
    </w:p>
    <w:p w14:paraId="119B0223" w14:textId="137FDCED" w:rsidR="00646AC5" w:rsidRDefault="007D6C13" w:rsidP="00696737">
      <w:pPr>
        <w:rPr>
          <w:rFonts w:ascii="Grundig DIN" w:hAnsi="Grundig DIN"/>
          <w:sz w:val="20"/>
          <w:szCs w:val="20"/>
        </w:rPr>
      </w:pPr>
      <w:r>
        <w:rPr>
          <w:rFonts w:ascii="Grundig DIN" w:hAnsi="Grundig DIN"/>
          <w:b/>
          <w:sz w:val="20"/>
          <w:szCs w:val="20"/>
        </w:rPr>
        <w:t>Wien</w:t>
      </w:r>
      <w:r w:rsidRPr="00920CFE">
        <w:rPr>
          <w:rFonts w:ascii="Grundig DIN" w:hAnsi="Grundig DIN"/>
          <w:b/>
          <w:sz w:val="20"/>
          <w:szCs w:val="20"/>
        </w:rPr>
        <w:t xml:space="preserve">, </w:t>
      </w:r>
      <w:r w:rsidR="00111D2E">
        <w:rPr>
          <w:rFonts w:ascii="Grundig DIN" w:hAnsi="Grundig DIN"/>
          <w:b/>
          <w:sz w:val="20"/>
          <w:szCs w:val="20"/>
        </w:rPr>
        <w:t>1</w:t>
      </w:r>
      <w:r w:rsidR="00C54F05">
        <w:rPr>
          <w:rFonts w:ascii="Grundig DIN" w:hAnsi="Grundig DIN"/>
          <w:b/>
          <w:sz w:val="20"/>
          <w:szCs w:val="20"/>
        </w:rPr>
        <w:t xml:space="preserve">. </w:t>
      </w:r>
      <w:r w:rsidR="00111D2E">
        <w:rPr>
          <w:rFonts w:ascii="Grundig DIN" w:hAnsi="Grundig DIN"/>
          <w:b/>
          <w:sz w:val="20"/>
          <w:szCs w:val="20"/>
        </w:rPr>
        <w:t>Dez</w:t>
      </w:r>
      <w:r w:rsidR="00741529">
        <w:rPr>
          <w:rFonts w:ascii="Grundig DIN" w:hAnsi="Grundig DIN"/>
          <w:b/>
          <w:sz w:val="20"/>
          <w:szCs w:val="20"/>
        </w:rPr>
        <w:t>emb</w:t>
      </w:r>
      <w:r w:rsidR="00C54F05">
        <w:rPr>
          <w:rFonts w:ascii="Grundig DIN" w:hAnsi="Grundig DIN"/>
          <w:b/>
          <w:sz w:val="20"/>
          <w:szCs w:val="20"/>
        </w:rPr>
        <w:t>er</w:t>
      </w:r>
      <w:r w:rsidR="00187AA3">
        <w:rPr>
          <w:rFonts w:ascii="Grundig DIN" w:hAnsi="Grundig DIN"/>
          <w:b/>
          <w:sz w:val="20"/>
          <w:szCs w:val="20"/>
        </w:rPr>
        <w:t xml:space="preserve"> </w:t>
      </w:r>
      <w:r w:rsidR="00B16E01">
        <w:rPr>
          <w:rFonts w:ascii="Grundig DIN" w:hAnsi="Grundig DIN"/>
          <w:b/>
          <w:sz w:val="20"/>
          <w:szCs w:val="20"/>
        </w:rPr>
        <w:t>2020</w:t>
      </w:r>
      <w:r w:rsidRPr="00920CFE">
        <w:rPr>
          <w:rFonts w:ascii="Grundig DIN" w:hAnsi="Grundig DIN"/>
          <w:b/>
          <w:sz w:val="20"/>
          <w:szCs w:val="20"/>
        </w:rPr>
        <w:t>:</w:t>
      </w:r>
      <w:r w:rsidRPr="00D41F36">
        <w:rPr>
          <w:rFonts w:ascii="Grundig DIN" w:hAnsi="Grundig DIN"/>
          <w:sz w:val="20"/>
          <w:szCs w:val="20"/>
        </w:rPr>
        <w:t xml:space="preserve"> </w:t>
      </w:r>
      <w:bookmarkEnd w:id="0"/>
      <w:r w:rsidR="0059435B">
        <w:rPr>
          <w:rFonts w:ascii="Grundig DIN" w:hAnsi="Grundig DIN"/>
          <w:sz w:val="20"/>
          <w:szCs w:val="20"/>
        </w:rPr>
        <w:t xml:space="preserve">Mit vielen neuen </w:t>
      </w:r>
      <w:proofErr w:type="spellStart"/>
      <w:r w:rsidR="0059435B">
        <w:rPr>
          <w:rFonts w:ascii="Grundig DIN" w:hAnsi="Grundig DIN"/>
          <w:sz w:val="20"/>
          <w:szCs w:val="20"/>
        </w:rPr>
        <w:t>Stylingprodukten</w:t>
      </w:r>
      <w:proofErr w:type="spellEnd"/>
      <w:r w:rsidR="0059435B">
        <w:rPr>
          <w:rFonts w:ascii="Grundig DIN" w:hAnsi="Grundig DIN"/>
          <w:sz w:val="20"/>
          <w:szCs w:val="20"/>
        </w:rPr>
        <w:t xml:space="preserve"> sorgt Grundig dieses Jahr für besonders glanzvolle </w:t>
      </w:r>
      <w:r w:rsidR="00696737">
        <w:rPr>
          <w:rFonts w:ascii="Grundig DIN" w:hAnsi="Grundig DIN"/>
          <w:sz w:val="20"/>
          <w:szCs w:val="20"/>
        </w:rPr>
        <w:t xml:space="preserve">Weihnachten, </w:t>
      </w:r>
      <w:r w:rsidR="00030D3A">
        <w:rPr>
          <w:rFonts w:ascii="Grundig DIN" w:hAnsi="Grundig DIN"/>
          <w:sz w:val="20"/>
          <w:szCs w:val="20"/>
        </w:rPr>
        <w:t>die</w:t>
      </w:r>
      <w:r w:rsidR="002706DB">
        <w:rPr>
          <w:rFonts w:ascii="Grundig DIN" w:hAnsi="Grundig DIN"/>
          <w:sz w:val="20"/>
          <w:szCs w:val="20"/>
        </w:rPr>
        <w:t xml:space="preserve"> jede</w:t>
      </w:r>
      <w:r w:rsidR="0031624F">
        <w:rPr>
          <w:rFonts w:ascii="Grundig DIN" w:hAnsi="Grundig DIN"/>
          <w:sz w:val="20"/>
          <w:szCs w:val="20"/>
        </w:rPr>
        <w:t xml:space="preserve"> und jede</w:t>
      </w:r>
      <w:r w:rsidR="002706DB">
        <w:rPr>
          <w:rFonts w:ascii="Grundig DIN" w:hAnsi="Grundig DIN"/>
          <w:sz w:val="20"/>
          <w:szCs w:val="20"/>
        </w:rPr>
        <w:t>n zum</w:t>
      </w:r>
      <w:r w:rsidR="00696737">
        <w:rPr>
          <w:rFonts w:ascii="Grundig DIN" w:hAnsi="Grundig DIN"/>
          <w:sz w:val="20"/>
          <w:szCs w:val="20"/>
        </w:rPr>
        <w:t xml:space="preserve"> Star</w:t>
      </w:r>
      <w:r w:rsidR="002706DB">
        <w:rPr>
          <w:rFonts w:ascii="Grundig DIN" w:hAnsi="Grundig DIN"/>
          <w:sz w:val="20"/>
          <w:szCs w:val="20"/>
        </w:rPr>
        <w:t xml:space="preserve"> erstrahlen</w:t>
      </w:r>
      <w:r w:rsidR="00030D3A">
        <w:rPr>
          <w:rFonts w:ascii="Grundig DIN" w:hAnsi="Grundig DIN"/>
          <w:sz w:val="20"/>
          <w:szCs w:val="20"/>
        </w:rPr>
        <w:t xml:space="preserve"> lassen</w:t>
      </w:r>
      <w:r w:rsidR="00696737">
        <w:rPr>
          <w:rFonts w:ascii="Grundig DIN" w:hAnsi="Grundig DIN"/>
          <w:sz w:val="20"/>
          <w:szCs w:val="20"/>
        </w:rPr>
        <w:t xml:space="preserve">. </w:t>
      </w:r>
    </w:p>
    <w:p w14:paraId="5D48F33C" w14:textId="52A83EEE" w:rsidR="00646AC5" w:rsidRDefault="00646AC5" w:rsidP="00111D2E">
      <w:pPr>
        <w:rPr>
          <w:rFonts w:ascii="Grundig DIN" w:hAnsi="Grundig DIN"/>
          <w:sz w:val="20"/>
          <w:szCs w:val="20"/>
        </w:rPr>
      </w:pPr>
    </w:p>
    <w:p w14:paraId="1B832427" w14:textId="0014BBD1" w:rsidR="00646AC5" w:rsidRPr="00646AC5" w:rsidRDefault="00646AC5" w:rsidP="00111D2E">
      <w:pPr>
        <w:rPr>
          <w:rFonts w:ascii="Grundig DIN" w:hAnsi="Grundig DIN"/>
          <w:b/>
          <w:bCs/>
          <w:sz w:val="20"/>
          <w:szCs w:val="20"/>
        </w:rPr>
      </w:pPr>
      <w:r w:rsidRPr="00646AC5">
        <w:rPr>
          <w:rFonts w:ascii="Grundig DIN" w:hAnsi="Grundig DIN"/>
          <w:b/>
          <w:bCs/>
          <w:sz w:val="20"/>
          <w:szCs w:val="20"/>
        </w:rPr>
        <w:t xml:space="preserve">Für Sie: </w:t>
      </w:r>
      <w:r w:rsidR="00696737">
        <w:rPr>
          <w:rFonts w:ascii="Grundig DIN" w:hAnsi="Grundig DIN"/>
          <w:b/>
          <w:bCs/>
          <w:sz w:val="20"/>
          <w:szCs w:val="20"/>
        </w:rPr>
        <w:t>Für n</w:t>
      </w:r>
      <w:r w:rsidRPr="00646AC5">
        <w:rPr>
          <w:rFonts w:ascii="Grundig DIN" w:hAnsi="Grundig DIN"/>
          <w:b/>
          <w:bCs/>
          <w:sz w:val="20"/>
          <w:szCs w:val="20"/>
        </w:rPr>
        <w:t xml:space="preserve">atürliche Schönheit </w:t>
      </w:r>
      <w:r w:rsidR="00696737">
        <w:rPr>
          <w:rFonts w:ascii="Grundig DIN" w:hAnsi="Grundig DIN"/>
          <w:b/>
          <w:bCs/>
          <w:sz w:val="20"/>
          <w:szCs w:val="20"/>
        </w:rPr>
        <w:t>– inspiriert von der Natur</w:t>
      </w:r>
    </w:p>
    <w:p w14:paraId="3193F050" w14:textId="66FE182F" w:rsidR="00111D2E" w:rsidRDefault="00696737" w:rsidP="00111D2E">
      <w:pPr>
        <w:rPr>
          <w:rFonts w:ascii="Grundig DIN" w:hAnsi="Grundig DIN"/>
          <w:sz w:val="20"/>
          <w:szCs w:val="20"/>
        </w:rPr>
      </w:pPr>
      <w:proofErr w:type="spellStart"/>
      <w:r>
        <w:rPr>
          <w:rFonts w:ascii="Grundig DIN" w:hAnsi="Grundig DIN"/>
          <w:sz w:val="20"/>
          <w:szCs w:val="20"/>
        </w:rPr>
        <w:t>NaturaShine</w:t>
      </w:r>
      <w:proofErr w:type="spellEnd"/>
      <w:r>
        <w:rPr>
          <w:rFonts w:ascii="Grundig DIN" w:hAnsi="Grundig DIN"/>
          <w:sz w:val="20"/>
          <w:szCs w:val="20"/>
        </w:rPr>
        <w:t xml:space="preserve"> von Grundig ist eine neue </w:t>
      </w:r>
      <w:r w:rsidRPr="00696737">
        <w:rPr>
          <w:rFonts w:ascii="Grundig DIN" w:hAnsi="Grundig DIN"/>
          <w:sz w:val="20"/>
          <w:szCs w:val="20"/>
        </w:rPr>
        <w:t>Ha</w:t>
      </w:r>
      <w:r>
        <w:rPr>
          <w:rFonts w:ascii="Grundig DIN" w:hAnsi="Grundig DIN"/>
          <w:sz w:val="20"/>
          <w:szCs w:val="20"/>
        </w:rPr>
        <w:t>a</w:t>
      </w:r>
      <w:r w:rsidRPr="00696737">
        <w:rPr>
          <w:rFonts w:ascii="Grundig DIN" w:hAnsi="Grundig DIN"/>
          <w:sz w:val="20"/>
          <w:szCs w:val="20"/>
        </w:rPr>
        <w:t>r Styling-Serie, die mit haarschonender Keramikbeschichtung</w:t>
      </w:r>
      <w:r>
        <w:rPr>
          <w:rFonts w:ascii="Grundig DIN" w:hAnsi="Grundig DIN"/>
          <w:sz w:val="20"/>
          <w:szCs w:val="20"/>
        </w:rPr>
        <w:t xml:space="preserve"> aus natürlichen Inhaltsstoffen überzeugt. </w:t>
      </w:r>
      <w:r w:rsidR="00111D2E" w:rsidRPr="00111D2E">
        <w:rPr>
          <w:rFonts w:ascii="Grundig DIN" w:hAnsi="Grundig DIN"/>
          <w:sz w:val="20"/>
          <w:szCs w:val="20"/>
        </w:rPr>
        <w:t xml:space="preserve">Ob kurz oder lang, glatt oder gewellt: </w:t>
      </w:r>
      <w:r>
        <w:rPr>
          <w:rFonts w:ascii="Grundig DIN" w:hAnsi="Grundig DIN"/>
          <w:sz w:val="20"/>
          <w:szCs w:val="20"/>
        </w:rPr>
        <w:t>D</w:t>
      </w:r>
      <w:r w:rsidR="00111D2E" w:rsidRPr="00111D2E">
        <w:rPr>
          <w:rFonts w:ascii="Grundig DIN" w:hAnsi="Grundig DIN"/>
          <w:sz w:val="20"/>
          <w:szCs w:val="20"/>
        </w:rPr>
        <w:t xml:space="preserve">ie Geräte der </w:t>
      </w:r>
      <w:proofErr w:type="spellStart"/>
      <w:r w:rsidR="00111D2E" w:rsidRPr="00111D2E">
        <w:rPr>
          <w:rFonts w:ascii="Grundig DIN" w:hAnsi="Grundig DIN"/>
          <w:sz w:val="20"/>
          <w:szCs w:val="20"/>
        </w:rPr>
        <w:t>NaturaShine</w:t>
      </w:r>
      <w:proofErr w:type="spellEnd"/>
      <w:r w:rsidR="00111D2E" w:rsidRPr="00111D2E">
        <w:rPr>
          <w:rFonts w:ascii="Grundig DIN" w:hAnsi="Grundig DIN"/>
          <w:sz w:val="20"/>
          <w:szCs w:val="20"/>
        </w:rPr>
        <w:t xml:space="preserve"> Serie sorgen mit ihrer speziellen Keramikbeschichtung aus </w:t>
      </w:r>
      <w:proofErr w:type="spellStart"/>
      <w:r w:rsidR="00111D2E" w:rsidRPr="00111D2E">
        <w:rPr>
          <w:rFonts w:ascii="Grundig DIN" w:hAnsi="Grundig DIN"/>
          <w:sz w:val="20"/>
          <w:szCs w:val="20"/>
        </w:rPr>
        <w:t>Macadamia</w:t>
      </w:r>
      <w:proofErr w:type="spellEnd"/>
      <w:r w:rsidR="00111D2E" w:rsidRPr="00111D2E">
        <w:rPr>
          <w:rFonts w:ascii="Grundig DIN" w:hAnsi="Grundig DIN"/>
          <w:sz w:val="20"/>
          <w:szCs w:val="20"/>
        </w:rPr>
        <w:t>- und Kokosöl für gesundes, kräftiges, hydratisiertes Haar</w:t>
      </w:r>
      <w:r w:rsidR="003B64D5" w:rsidRPr="003B64D5">
        <w:rPr>
          <w:rFonts w:ascii="Grundig DIN" w:hAnsi="Grundig DIN" w:cs="DIN[T]"/>
          <w:color w:val="000000"/>
          <w:sz w:val="20"/>
          <w:szCs w:val="20"/>
        </w:rPr>
        <w:t xml:space="preserve"> </w:t>
      </w:r>
      <w:r w:rsidR="003B64D5" w:rsidRPr="00AC43CA">
        <w:rPr>
          <w:rFonts w:ascii="Grundig DIN" w:hAnsi="Grundig DIN" w:cs="DIN[T]"/>
          <w:color w:val="000000"/>
          <w:sz w:val="20"/>
          <w:szCs w:val="20"/>
        </w:rPr>
        <w:t xml:space="preserve">und verteilen die </w:t>
      </w:r>
      <w:proofErr w:type="spellStart"/>
      <w:r w:rsidR="003B64D5" w:rsidRPr="00AC43CA">
        <w:rPr>
          <w:rFonts w:ascii="Grundig DIN" w:hAnsi="Grundig DIN" w:cs="DIN[T]"/>
          <w:color w:val="000000"/>
          <w:sz w:val="20"/>
          <w:szCs w:val="20"/>
        </w:rPr>
        <w:t>Wärme</w:t>
      </w:r>
      <w:proofErr w:type="spellEnd"/>
      <w:r w:rsidR="003B64D5" w:rsidRPr="00AC43CA">
        <w:rPr>
          <w:rFonts w:ascii="Grundig DIN" w:hAnsi="Grundig DIN" w:cs="DIN[T]"/>
          <w:color w:val="000000"/>
          <w:sz w:val="20"/>
          <w:szCs w:val="20"/>
        </w:rPr>
        <w:t xml:space="preserve"> beim Stylen </w:t>
      </w:r>
      <w:proofErr w:type="spellStart"/>
      <w:r w:rsidR="003B64D5" w:rsidRPr="00AC43CA">
        <w:rPr>
          <w:rFonts w:ascii="Grundig DIN" w:hAnsi="Grundig DIN" w:cs="DIN[T]"/>
          <w:color w:val="000000"/>
          <w:sz w:val="20"/>
          <w:szCs w:val="20"/>
        </w:rPr>
        <w:t>gleichmäßig</w:t>
      </w:r>
      <w:proofErr w:type="spellEnd"/>
      <w:r w:rsidR="00111D2E" w:rsidRPr="00111D2E">
        <w:rPr>
          <w:rFonts w:ascii="Grundig DIN" w:hAnsi="Grundig DIN"/>
          <w:sz w:val="20"/>
          <w:szCs w:val="20"/>
        </w:rPr>
        <w:t xml:space="preserve">. Der Hair </w:t>
      </w:r>
      <w:proofErr w:type="spellStart"/>
      <w:r w:rsidR="00111D2E" w:rsidRPr="00111D2E">
        <w:rPr>
          <w:rFonts w:ascii="Grundig DIN" w:hAnsi="Grundig DIN"/>
          <w:sz w:val="20"/>
          <w:szCs w:val="20"/>
        </w:rPr>
        <w:t>Styler</w:t>
      </w:r>
      <w:proofErr w:type="spellEnd"/>
      <w:r w:rsidR="00111D2E" w:rsidRPr="00111D2E">
        <w:rPr>
          <w:rFonts w:ascii="Grundig DIN" w:hAnsi="Grundig DIN"/>
          <w:sz w:val="20"/>
          <w:szCs w:val="20"/>
        </w:rPr>
        <w:t xml:space="preserve"> Straight &amp; </w:t>
      </w:r>
      <w:proofErr w:type="spellStart"/>
      <w:r w:rsidR="00111D2E" w:rsidRPr="00111D2E">
        <w:rPr>
          <w:rFonts w:ascii="Grundig DIN" w:hAnsi="Grundig DIN"/>
          <w:sz w:val="20"/>
          <w:szCs w:val="20"/>
        </w:rPr>
        <w:t>Curls</w:t>
      </w:r>
      <w:proofErr w:type="spellEnd"/>
      <w:r w:rsidR="00111D2E" w:rsidRPr="00111D2E">
        <w:rPr>
          <w:rFonts w:ascii="Grundig DIN" w:hAnsi="Grundig DIN"/>
          <w:sz w:val="20"/>
          <w:szCs w:val="20"/>
        </w:rPr>
        <w:t xml:space="preserve"> HS 7030 setzt der Frisurenvielfalt keine Grenzen und verteilt den ausgeübten Druck mit seinen beweglich gelagerten Platten gleichmäßig. So wird jede Haarstruktur geglättet oder gelockt, ohne das Haar zu strapazieren. Zudem verfügt er über einen Haarschutzmodus: Ein intelligenter Sensor analysiert das Haar dreißig Mal pro Minute und wählt die optimale Temperatur aus, damit die Haare schonend geglättet werden. Die individuelle Temperaturregelung in sechs Stufen von 130° bis 230° ist dabei besonders effizient. </w:t>
      </w:r>
    </w:p>
    <w:p w14:paraId="58DD7740" w14:textId="77777777" w:rsidR="00111D2E" w:rsidRDefault="00111D2E" w:rsidP="00111D2E">
      <w:pPr>
        <w:rPr>
          <w:rFonts w:ascii="Grundig DIN" w:hAnsi="Grundig DIN"/>
          <w:sz w:val="20"/>
          <w:szCs w:val="20"/>
        </w:rPr>
      </w:pPr>
    </w:p>
    <w:p w14:paraId="07934B5D" w14:textId="7E5520BC" w:rsidR="00111D2E" w:rsidRDefault="00111D2E" w:rsidP="00111D2E">
      <w:pPr>
        <w:rPr>
          <w:rFonts w:ascii="Grundig DIN" w:hAnsi="Grundig DIN"/>
          <w:sz w:val="20"/>
          <w:szCs w:val="20"/>
        </w:rPr>
      </w:pPr>
      <w:r w:rsidRPr="00111D2E">
        <w:rPr>
          <w:rFonts w:ascii="Grundig DIN" w:hAnsi="Grundig DIN"/>
          <w:sz w:val="20"/>
          <w:szCs w:val="20"/>
        </w:rPr>
        <w:t xml:space="preserve">Der </w:t>
      </w:r>
      <w:proofErr w:type="spellStart"/>
      <w:r w:rsidRPr="00111D2E">
        <w:rPr>
          <w:rFonts w:ascii="Grundig DIN" w:hAnsi="Grundig DIN"/>
          <w:sz w:val="20"/>
          <w:szCs w:val="20"/>
        </w:rPr>
        <w:t>Ionic</w:t>
      </w:r>
      <w:proofErr w:type="spellEnd"/>
      <w:r w:rsidRPr="00111D2E">
        <w:rPr>
          <w:rFonts w:ascii="Grundig DIN" w:hAnsi="Grundig DIN"/>
          <w:sz w:val="20"/>
          <w:szCs w:val="20"/>
        </w:rPr>
        <w:t xml:space="preserve"> Haartrockner HD 8080 wiederum überzeugt insbesondere durch seinen intelligenten Smart On/Off Sensor. Durch einen eingebauten Berührungssensor schaltet er sich automatisch ein, wenn er sich in der Hand befindet und automatisch ab, wenn er aus der Hand gelegt wird. Mit dem langlebigen Profi AC-Motor und den 2300 W Leistung ist der HD 8080 äußerst kraftvoll. Zwei Cool Touch-</w:t>
      </w:r>
      <w:proofErr w:type="spellStart"/>
      <w:r w:rsidRPr="00111D2E">
        <w:rPr>
          <w:rFonts w:ascii="Grundig DIN" w:hAnsi="Grundig DIN"/>
          <w:sz w:val="20"/>
          <w:szCs w:val="20"/>
        </w:rPr>
        <w:t>Stylingdüsen</w:t>
      </w:r>
      <w:proofErr w:type="spellEnd"/>
      <w:r w:rsidRPr="00111D2E">
        <w:rPr>
          <w:rFonts w:ascii="Grundig DIN" w:hAnsi="Grundig DIN"/>
          <w:sz w:val="20"/>
          <w:szCs w:val="20"/>
        </w:rPr>
        <w:t xml:space="preserve"> in verschiedenen Größen stellen sicher, dass die Oberfläche auch bei vollem Einsatz nicht überhitzt. Abgerundet wird die Serie vom Haartrockner HD 7081 mit einem einziehbaren Kabel und dem Profi Volumen- und Locken </w:t>
      </w:r>
      <w:proofErr w:type="spellStart"/>
      <w:r w:rsidRPr="00111D2E">
        <w:rPr>
          <w:rFonts w:ascii="Grundig DIN" w:hAnsi="Grundig DIN"/>
          <w:sz w:val="20"/>
          <w:szCs w:val="20"/>
        </w:rPr>
        <w:t>Styler</w:t>
      </w:r>
      <w:proofErr w:type="spellEnd"/>
      <w:r w:rsidRPr="00111D2E">
        <w:rPr>
          <w:rFonts w:ascii="Grundig DIN" w:hAnsi="Grundig DIN"/>
          <w:sz w:val="20"/>
          <w:szCs w:val="20"/>
        </w:rPr>
        <w:t xml:space="preserve"> HS 7080 mit Links- und Rechtsrotation der Thermobürsten und insgesamt 4 </w:t>
      </w:r>
      <w:proofErr w:type="spellStart"/>
      <w:r w:rsidRPr="00111D2E">
        <w:rPr>
          <w:rFonts w:ascii="Grundig DIN" w:hAnsi="Grundig DIN"/>
          <w:sz w:val="20"/>
          <w:szCs w:val="20"/>
        </w:rPr>
        <w:t>Stylingaufsätzen</w:t>
      </w:r>
      <w:proofErr w:type="spellEnd"/>
      <w:r w:rsidRPr="00111D2E">
        <w:rPr>
          <w:rFonts w:ascii="Grundig DIN" w:hAnsi="Grundig DIN"/>
          <w:sz w:val="20"/>
          <w:szCs w:val="20"/>
        </w:rPr>
        <w:t>. So macht das Geschenkeauspacken dieses Jahr richtig Spaß. Die vier Produkte sind mit einem edlen Look in Schwarz/</w:t>
      </w:r>
      <w:proofErr w:type="spellStart"/>
      <w:r w:rsidRPr="00111D2E">
        <w:rPr>
          <w:rFonts w:ascii="Grundig DIN" w:hAnsi="Grundig DIN"/>
          <w:sz w:val="20"/>
          <w:szCs w:val="20"/>
        </w:rPr>
        <w:t>Roségold</w:t>
      </w:r>
      <w:proofErr w:type="spellEnd"/>
      <w:r w:rsidRPr="00111D2E">
        <w:rPr>
          <w:rFonts w:ascii="Grundig DIN" w:hAnsi="Grundig DIN"/>
          <w:sz w:val="20"/>
          <w:szCs w:val="20"/>
        </w:rPr>
        <w:t xml:space="preserve"> auch ein optisches Highlight</w:t>
      </w:r>
      <w:r>
        <w:rPr>
          <w:rFonts w:ascii="Grundig DIN" w:hAnsi="Grundig DIN"/>
          <w:sz w:val="20"/>
          <w:szCs w:val="20"/>
        </w:rPr>
        <w:t xml:space="preserve">. </w:t>
      </w:r>
    </w:p>
    <w:p w14:paraId="22D5BF8A" w14:textId="37C3EB2B" w:rsidR="00111D2E" w:rsidRDefault="00111D2E" w:rsidP="00111D2E">
      <w:pPr>
        <w:rPr>
          <w:rFonts w:ascii="Grundig DIN" w:hAnsi="Grundig DIN"/>
          <w:sz w:val="20"/>
          <w:szCs w:val="20"/>
        </w:rPr>
      </w:pPr>
    </w:p>
    <w:p w14:paraId="7221B506" w14:textId="42CA5AA7" w:rsidR="00646AC5" w:rsidRPr="0059435B" w:rsidRDefault="00646AC5" w:rsidP="00111D2E">
      <w:pPr>
        <w:rPr>
          <w:rFonts w:ascii="Grundig DIN" w:hAnsi="Grundig DIN"/>
          <w:b/>
          <w:bCs/>
          <w:sz w:val="20"/>
          <w:szCs w:val="20"/>
        </w:rPr>
      </w:pPr>
      <w:r w:rsidRPr="0059435B">
        <w:rPr>
          <w:rFonts w:ascii="Grundig DIN" w:hAnsi="Grundig DIN"/>
          <w:b/>
          <w:bCs/>
          <w:sz w:val="20"/>
          <w:szCs w:val="20"/>
        </w:rPr>
        <w:t xml:space="preserve">Für Ihn: </w:t>
      </w:r>
      <w:proofErr w:type="spellStart"/>
      <w:r w:rsidR="0031624F">
        <w:rPr>
          <w:rFonts w:ascii="Grundig DIN" w:hAnsi="Grundig DIN"/>
          <w:b/>
          <w:bCs/>
          <w:sz w:val="20"/>
          <w:szCs w:val="20"/>
        </w:rPr>
        <w:t>Stylingtools</w:t>
      </w:r>
      <w:proofErr w:type="spellEnd"/>
      <w:r w:rsidR="0031624F">
        <w:rPr>
          <w:rFonts w:ascii="Grundig DIN" w:hAnsi="Grundig DIN"/>
          <w:b/>
          <w:bCs/>
          <w:sz w:val="20"/>
          <w:szCs w:val="20"/>
        </w:rPr>
        <w:t>, die alle gut aussehen lassen</w:t>
      </w:r>
    </w:p>
    <w:p w14:paraId="317C8C2C" w14:textId="397F6D17" w:rsidR="00111D2E" w:rsidRDefault="00111D2E" w:rsidP="00111D2E">
      <w:pPr>
        <w:rPr>
          <w:rFonts w:ascii="Grundig DIN" w:hAnsi="Grundig DIN"/>
          <w:sz w:val="20"/>
          <w:szCs w:val="20"/>
        </w:rPr>
      </w:pPr>
      <w:r w:rsidRPr="00111D2E">
        <w:rPr>
          <w:rFonts w:ascii="Grundig DIN" w:hAnsi="Grundig DIN"/>
          <w:sz w:val="20"/>
          <w:szCs w:val="20"/>
        </w:rPr>
        <w:t xml:space="preserve">Vollbart, Drei-Tage-Bart oder doch lieber ganz glatt? </w:t>
      </w:r>
      <w:r w:rsidR="008E2CCC">
        <w:rPr>
          <w:rFonts w:ascii="Grundig DIN" w:hAnsi="Grundig DIN"/>
          <w:sz w:val="20"/>
          <w:szCs w:val="20"/>
        </w:rPr>
        <w:t xml:space="preserve">Wie auch immer – Grundig hat für alle Vorlieben das </w:t>
      </w:r>
      <w:r w:rsidRPr="00111D2E">
        <w:rPr>
          <w:rFonts w:ascii="Grundig DIN" w:hAnsi="Grundig DIN"/>
          <w:sz w:val="20"/>
          <w:szCs w:val="20"/>
        </w:rPr>
        <w:t xml:space="preserve">ideale Weihnachtsgeschenk mit </w:t>
      </w:r>
      <w:r w:rsidR="008E2CCC">
        <w:rPr>
          <w:rFonts w:ascii="Grundig DIN" w:hAnsi="Grundig DIN"/>
          <w:sz w:val="20"/>
          <w:szCs w:val="20"/>
        </w:rPr>
        <w:t>d</w:t>
      </w:r>
      <w:r w:rsidRPr="00111D2E">
        <w:rPr>
          <w:rFonts w:ascii="Grundig DIN" w:hAnsi="Grundig DIN"/>
          <w:sz w:val="20"/>
          <w:szCs w:val="20"/>
        </w:rPr>
        <w:t>em</w:t>
      </w:r>
      <w:r w:rsidR="008E2CCC">
        <w:rPr>
          <w:rFonts w:ascii="Grundig DIN" w:hAnsi="Grundig DIN"/>
          <w:sz w:val="20"/>
          <w:szCs w:val="20"/>
        </w:rPr>
        <w:t xml:space="preserve"> neuen</w:t>
      </w:r>
      <w:r w:rsidRPr="00111D2E">
        <w:rPr>
          <w:rFonts w:ascii="Grundig DIN" w:hAnsi="Grundig DIN"/>
          <w:sz w:val="20"/>
          <w:szCs w:val="20"/>
        </w:rPr>
        <w:t xml:space="preserve"> Multihaarschneideset MGK 6841, das mit seinen fünf austauschbaren Aufsätzen (Bart-</w:t>
      </w:r>
      <w:proofErr w:type="spellStart"/>
      <w:r w:rsidRPr="00111D2E">
        <w:rPr>
          <w:rFonts w:ascii="Grundig DIN" w:hAnsi="Grundig DIN"/>
          <w:sz w:val="20"/>
          <w:szCs w:val="20"/>
        </w:rPr>
        <w:t>Trimmer</w:t>
      </w:r>
      <w:proofErr w:type="spellEnd"/>
      <w:r w:rsidRPr="00111D2E">
        <w:rPr>
          <w:rFonts w:ascii="Grundig DIN" w:hAnsi="Grundig DIN"/>
          <w:sz w:val="20"/>
          <w:szCs w:val="20"/>
        </w:rPr>
        <w:t>, T-Klinge, Detail-</w:t>
      </w:r>
      <w:proofErr w:type="spellStart"/>
      <w:r w:rsidRPr="00111D2E">
        <w:rPr>
          <w:rFonts w:ascii="Grundig DIN" w:hAnsi="Grundig DIN"/>
          <w:sz w:val="20"/>
          <w:szCs w:val="20"/>
        </w:rPr>
        <w:t>Trimmer</w:t>
      </w:r>
      <w:proofErr w:type="spellEnd"/>
      <w:r w:rsidRPr="00111D2E">
        <w:rPr>
          <w:rFonts w:ascii="Grundig DIN" w:hAnsi="Grundig DIN"/>
          <w:sz w:val="20"/>
          <w:szCs w:val="20"/>
        </w:rPr>
        <w:t xml:space="preserve">, Nasen- und Ohrhaarschneider sowie </w:t>
      </w:r>
      <w:proofErr w:type="spellStart"/>
      <w:r w:rsidRPr="00111D2E">
        <w:rPr>
          <w:rFonts w:ascii="Grundig DIN" w:hAnsi="Grundig DIN"/>
          <w:sz w:val="20"/>
          <w:szCs w:val="20"/>
        </w:rPr>
        <w:t>MultiBlade</w:t>
      </w:r>
      <w:proofErr w:type="spellEnd"/>
      <w:r w:rsidRPr="00111D2E">
        <w:rPr>
          <w:rFonts w:ascii="Grundig DIN" w:hAnsi="Grundig DIN"/>
          <w:sz w:val="20"/>
          <w:szCs w:val="20"/>
        </w:rPr>
        <w:t>-Aufsatz für Gesicht und Körper) perfekte und flexible Rasuren für Gesicht und Körper garantiert. Darüber hinaus sorgen drei Kammaufsätze zwischen einem und 23 mm für ein vielseitiges Styling des Haupthaares.</w:t>
      </w:r>
      <w:r>
        <w:rPr>
          <w:rFonts w:ascii="Grundig DIN" w:hAnsi="Grundig DIN"/>
          <w:sz w:val="20"/>
          <w:szCs w:val="20"/>
        </w:rPr>
        <w:t xml:space="preserve"> </w:t>
      </w:r>
    </w:p>
    <w:p w14:paraId="1590102E" w14:textId="77777777" w:rsidR="00111D2E" w:rsidRDefault="00111D2E" w:rsidP="00111D2E">
      <w:pPr>
        <w:rPr>
          <w:rFonts w:ascii="Grundig DIN" w:hAnsi="Grundig DIN"/>
          <w:sz w:val="20"/>
          <w:szCs w:val="20"/>
        </w:rPr>
      </w:pPr>
    </w:p>
    <w:p w14:paraId="1751BA60" w14:textId="1AAC4EB8" w:rsidR="00111D2E" w:rsidRDefault="00111D2E" w:rsidP="00111D2E">
      <w:pPr>
        <w:rPr>
          <w:rFonts w:ascii="Grundig DIN" w:hAnsi="Grundig DIN"/>
          <w:sz w:val="20"/>
          <w:szCs w:val="20"/>
        </w:rPr>
      </w:pPr>
      <w:r>
        <w:rPr>
          <w:rFonts w:ascii="Grundig DIN" w:hAnsi="Grundig DIN"/>
          <w:sz w:val="20"/>
          <w:szCs w:val="20"/>
        </w:rPr>
        <w:t>F</w:t>
      </w:r>
      <w:r w:rsidRPr="00111D2E">
        <w:rPr>
          <w:rFonts w:ascii="Grundig DIN" w:hAnsi="Grundig DIN"/>
          <w:sz w:val="20"/>
          <w:szCs w:val="20"/>
        </w:rPr>
        <w:t>ür Männer, die auch unterwegs nicht auf einen gepflegten Bart verzichten möchten</w:t>
      </w:r>
      <w:r w:rsidR="008E2CCC">
        <w:rPr>
          <w:rFonts w:ascii="Grundig DIN" w:hAnsi="Grundig DIN"/>
          <w:sz w:val="20"/>
          <w:szCs w:val="20"/>
        </w:rPr>
        <w:t>, gibt es mit dem</w:t>
      </w:r>
      <w:r w:rsidRPr="00111D2E">
        <w:rPr>
          <w:rFonts w:ascii="Grundig DIN" w:hAnsi="Grundig DIN"/>
          <w:sz w:val="20"/>
          <w:szCs w:val="20"/>
        </w:rPr>
        <w:t xml:space="preserve"> Rotations-Herrenrasierer MS 7640</w:t>
      </w:r>
      <w:r w:rsidR="008E2CCC">
        <w:rPr>
          <w:rFonts w:ascii="Grundig DIN" w:hAnsi="Grundig DIN"/>
          <w:sz w:val="20"/>
          <w:szCs w:val="20"/>
        </w:rPr>
        <w:t xml:space="preserve"> ein nettes Präsent</w:t>
      </w:r>
      <w:r w:rsidRPr="00111D2E">
        <w:rPr>
          <w:rFonts w:ascii="Grundig DIN" w:hAnsi="Grundig DIN"/>
          <w:sz w:val="20"/>
          <w:szCs w:val="20"/>
        </w:rPr>
        <w:t>. Damit man(n) immer im Blick hat, wann das Gerät geladen werden muss, ist im Griff ein Display mit Laufzeitanzeige integriert. Ein weiteres Plus: Der Rasierer überzeugt mit einer Laufzeit von bis zu 50 Minuten. Der Kopf des Rasierers sitzt beweglich auf dem Körper und auch die drei beweglich gelagerten, rotierenden Scherköpfe passen sich flexibel jeder Gesichtsform an. Dadurch werden Stoppeln zuverlässig entfernt und es bleibt nichts zurück</w:t>
      </w:r>
      <w:r>
        <w:rPr>
          <w:rFonts w:ascii="Grundig DIN" w:hAnsi="Grundig DIN"/>
          <w:sz w:val="20"/>
          <w:szCs w:val="20"/>
        </w:rPr>
        <w:t xml:space="preserve">. </w:t>
      </w:r>
    </w:p>
    <w:p w14:paraId="15A9BD1D" w14:textId="77777777" w:rsidR="00111D2E" w:rsidRDefault="00111D2E" w:rsidP="00741529">
      <w:pPr>
        <w:rPr>
          <w:rFonts w:ascii="Grundig DIN" w:hAnsi="Grundig DIN"/>
          <w:sz w:val="20"/>
          <w:szCs w:val="20"/>
        </w:rPr>
      </w:pPr>
    </w:p>
    <w:p w14:paraId="012BD784" w14:textId="1A6B4A0D" w:rsidR="00984A01" w:rsidRPr="00030D3A" w:rsidRDefault="0031624F" w:rsidP="005F2CE4">
      <w:pPr>
        <w:rPr>
          <w:rFonts w:ascii="Grundig DIN" w:hAnsi="Grundig DIN" w:cs="DIN[T]"/>
          <w:color w:val="000000"/>
          <w:sz w:val="20"/>
          <w:szCs w:val="20"/>
        </w:rPr>
      </w:pPr>
      <w:r>
        <w:rPr>
          <w:rFonts w:ascii="Grundig DIN" w:hAnsi="Grundig DIN"/>
          <w:sz w:val="20"/>
          <w:szCs w:val="20"/>
        </w:rPr>
        <w:lastRenderedPageBreak/>
        <w:t>„</w:t>
      </w:r>
      <w:r w:rsidR="00030D3A" w:rsidRPr="00AC43CA">
        <w:rPr>
          <w:rFonts w:ascii="Grundig DIN" w:hAnsi="Grundig DIN" w:cs="DIN[T]"/>
          <w:color w:val="000000"/>
          <w:sz w:val="20"/>
          <w:szCs w:val="20"/>
        </w:rPr>
        <w:t xml:space="preserve">Das Thema Nachhaltigkeit </w:t>
      </w:r>
      <w:r w:rsidR="00C972C5">
        <w:rPr>
          <w:rFonts w:ascii="Grundig DIN" w:hAnsi="Grundig DIN" w:cs="DIN[T]"/>
          <w:color w:val="000000"/>
          <w:sz w:val="20"/>
          <w:szCs w:val="20"/>
        </w:rPr>
        <w:t>ist bei Grundig gelebte Realität</w:t>
      </w:r>
      <w:r w:rsidR="00030D3A" w:rsidRPr="00AC43CA">
        <w:rPr>
          <w:rFonts w:ascii="Grundig DIN" w:hAnsi="Grundig DIN" w:cs="DIN[T]"/>
          <w:color w:val="000000"/>
          <w:sz w:val="20"/>
          <w:szCs w:val="20"/>
        </w:rPr>
        <w:t xml:space="preserve">. </w:t>
      </w:r>
      <w:r w:rsidR="007E2B4D">
        <w:rPr>
          <w:rFonts w:ascii="Grundig DIN" w:hAnsi="Grundig DIN" w:cs="DIN[T]"/>
          <w:color w:val="000000"/>
          <w:sz w:val="20"/>
          <w:szCs w:val="20"/>
        </w:rPr>
        <w:t xml:space="preserve">Alle hier vorgestellten </w:t>
      </w:r>
      <w:proofErr w:type="spellStart"/>
      <w:r w:rsidR="007E2B4D">
        <w:rPr>
          <w:rFonts w:ascii="Grundig DIN" w:hAnsi="Grundig DIN" w:cs="DIN[T]"/>
          <w:color w:val="000000"/>
          <w:sz w:val="20"/>
          <w:szCs w:val="20"/>
        </w:rPr>
        <w:t>Stylingprodukte</w:t>
      </w:r>
      <w:proofErr w:type="spellEnd"/>
      <w:r w:rsidR="00030D3A" w:rsidRPr="00AC43CA">
        <w:rPr>
          <w:rFonts w:ascii="Grundig DIN" w:hAnsi="Grundig DIN" w:cs="DIN[T]"/>
          <w:color w:val="000000"/>
          <w:sz w:val="20"/>
          <w:szCs w:val="20"/>
        </w:rPr>
        <w:t xml:space="preserve"> </w:t>
      </w:r>
      <w:r w:rsidR="007E2B4D">
        <w:rPr>
          <w:rFonts w:ascii="Grundig DIN" w:hAnsi="Grundig DIN" w:cs="DIN[T]"/>
          <w:color w:val="000000"/>
          <w:sz w:val="20"/>
          <w:szCs w:val="20"/>
        </w:rPr>
        <w:t>sind in den neuen Verpackungen erhältlich</w:t>
      </w:r>
      <w:r w:rsidR="00C972C5">
        <w:rPr>
          <w:rFonts w:ascii="Grundig DIN" w:hAnsi="Grundig DIN" w:cs="DIN[T]"/>
          <w:color w:val="000000"/>
          <w:sz w:val="20"/>
          <w:szCs w:val="20"/>
        </w:rPr>
        <w:t xml:space="preserve">. </w:t>
      </w:r>
      <w:r w:rsidR="00C972C5" w:rsidRPr="00C972C5">
        <w:rPr>
          <w:rFonts w:ascii="Grundig DIN" w:hAnsi="Grundig DIN" w:cs="DIN[T]"/>
          <w:color w:val="000000"/>
          <w:sz w:val="20"/>
          <w:szCs w:val="20"/>
        </w:rPr>
        <w:t>Grundig setzt dabei auf eine äußere Verpackung, die zu 100 Prozent recycelbar ist. </w:t>
      </w:r>
      <w:r w:rsidR="00030D3A">
        <w:rPr>
          <w:rFonts w:ascii="Grundig DIN" w:hAnsi="Grundig DIN" w:cs="DIN[T]"/>
          <w:color w:val="000000"/>
          <w:sz w:val="20"/>
          <w:szCs w:val="20"/>
        </w:rPr>
        <w:t xml:space="preserve">Tolle </w:t>
      </w:r>
      <w:proofErr w:type="spellStart"/>
      <w:r w:rsidR="00030D3A">
        <w:rPr>
          <w:rFonts w:ascii="Grundig DIN" w:hAnsi="Grundig DIN" w:cs="DIN[T]"/>
          <w:color w:val="000000"/>
          <w:sz w:val="20"/>
          <w:szCs w:val="20"/>
        </w:rPr>
        <w:t>Stylingprodukte</w:t>
      </w:r>
      <w:proofErr w:type="spellEnd"/>
      <w:r w:rsidR="00030D3A">
        <w:rPr>
          <w:rFonts w:ascii="Grundig DIN" w:hAnsi="Grundig DIN" w:cs="DIN[T]"/>
          <w:color w:val="000000"/>
          <w:sz w:val="20"/>
          <w:szCs w:val="20"/>
        </w:rPr>
        <w:t>, die auch nachhaltig verpackt sind – einfach ideal für Weihnachten</w:t>
      </w:r>
      <w:r w:rsidR="006B14EF">
        <w:rPr>
          <w:rFonts w:ascii="Grundig DIN" w:hAnsi="Grundig DIN"/>
          <w:sz w:val="20"/>
          <w:szCs w:val="20"/>
        </w:rPr>
        <w:t xml:space="preserve">“, so Philipp Breitenecker, Head </w:t>
      </w:r>
      <w:proofErr w:type="spellStart"/>
      <w:r w:rsidR="006B14EF">
        <w:rPr>
          <w:rFonts w:ascii="Grundig DIN" w:hAnsi="Grundig DIN"/>
          <w:sz w:val="20"/>
          <w:szCs w:val="20"/>
        </w:rPr>
        <w:t>of</w:t>
      </w:r>
      <w:proofErr w:type="spellEnd"/>
      <w:r w:rsidR="006B14EF">
        <w:rPr>
          <w:rFonts w:ascii="Grundig DIN" w:hAnsi="Grundig DIN"/>
          <w:sz w:val="20"/>
          <w:szCs w:val="20"/>
        </w:rPr>
        <w:t xml:space="preserve"> Marketing von Grundig Österreich.</w:t>
      </w:r>
      <w:r w:rsidR="006B14EF">
        <w:rPr>
          <w:rFonts w:ascii="Grundig DIN" w:hAnsi="Grundig DIN"/>
          <w:sz w:val="20"/>
          <w:szCs w:val="20"/>
        </w:rPr>
        <w:br/>
      </w:r>
      <w:r w:rsidR="006B14EF">
        <w:rPr>
          <w:rFonts w:ascii="Grundig DIN" w:hAnsi="Grundig DIN"/>
          <w:sz w:val="20"/>
          <w:szCs w:val="20"/>
        </w:rPr>
        <w:br/>
      </w:r>
      <w:r w:rsidR="006F1EC6" w:rsidRPr="006B14EF">
        <w:rPr>
          <w:rFonts w:ascii="Grundig DIN" w:hAnsi="Grundig DIN"/>
          <w:b/>
          <w:bCs/>
          <w:sz w:val="20"/>
          <w:szCs w:val="20"/>
        </w:rPr>
        <w:t>Preis und Verfügbarkeit</w:t>
      </w:r>
    </w:p>
    <w:p w14:paraId="50B755C2" w14:textId="081EBC22" w:rsidR="00111D2E" w:rsidRDefault="00111D2E" w:rsidP="00646AC5">
      <w:pPr>
        <w:rPr>
          <w:rFonts w:ascii="Grundig DIN" w:hAnsi="Grundig DIN"/>
          <w:sz w:val="20"/>
          <w:szCs w:val="20"/>
        </w:rPr>
      </w:pPr>
      <w:r w:rsidRPr="00111D2E">
        <w:rPr>
          <w:rFonts w:ascii="Grundig DIN" w:hAnsi="Grundig DIN"/>
          <w:sz w:val="20"/>
          <w:szCs w:val="20"/>
        </w:rPr>
        <w:t xml:space="preserve">Der </w:t>
      </w:r>
      <w:r>
        <w:rPr>
          <w:rFonts w:ascii="Grundig DIN" w:hAnsi="Grundig DIN"/>
          <w:sz w:val="20"/>
          <w:szCs w:val="20"/>
        </w:rPr>
        <w:t xml:space="preserve">Grundig </w:t>
      </w:r>
      <w:r w:rsidRPr="00111D2E">
        <w:rPr>
          <w:rFonts w:ascii="Grundig DIN" w:hAnsi="Grundig DIN"/>
          <w:sz w:val="20"/>
          <w:szCs w:val="20"/>
        </w:rPr>
        <w:t xml:space="preserve">Haartrockner HD 7081 und der Hair </w:t>
      </w:r>
      <w:proofErr w:type="spellStart"/>
      <w:r w:rsidRPr="00111D2E">
        <w:rPr>
          <w:rFonts w:ascii="Grundig DIN" w:hAnsi="Grundig DIN"/>
          <w:sz w:val="20"/>
          <w:szCs w:val="20"/>
        </w:rPr>
        <w:t>Styler</w:t>
      </w:r>
      <w:proofErr w:type="spellEnd"/>
      <w:r w:rsidRPr="00111D2E">
        <w:rPr>
          <w:rFonts w:ascii="Grundig DIN" w:hAnsi="Grundig DIN"/>
          <w:sz w:val="20"/>
          <w:szCs w:val="20"/>
        </w:rPr>
        <w:t xml:space="preserve"> Straight &amp; </w:t>
      </w:r>
      <w:proofErr w:type="spellStart"/>
      <w:r w:rsidRPr="00111D2E">
        <w:rPr>
          <w:rFonts w:ascii="Grundig DIN" w:hAnsi="Grundig DIN"/>
          <w:sz w:val="20"/>
          <w:szCs w:val="20"/>
        </w:rPr>
        <w:t>Curls</w:t>
      </w:r>
      <w:proofErr w:type="spellEnd"/>
      <w:r w:rsidRPr="00111D2E">
        <w:rPr>
          <w:rFonts w:ascii="Grundig DIN" w:hAnsi="Grundig DIN"/>
          <w:sz w:val="20"/>
          <w:szCs w:val="20"/>
        </w:rPr>
        <w:t xml:space="preserve"> HS 7030 </w:t>
      </w:r>
      <w:r>
        <w:rPr>
          <w:rFonts w:ascii="Grundig DIN" w:hAnsi="Grundig DIN"/>
          <w:sz w:val="20"/>
          <w:szCs w:val="20"/>
        </w:rPr>
        <w:t xml:space="preserve">sind </w:t>
      </w:r>
      <w:proofErr w:type="spellStart"/>
      <w:r w:rsidRPr="00111D2E">
        <w:rPr>
          <w:rFonts w:ascii="Grundig DIN" w:hAnsi="Grundig DIN"/>
          <w:sz w:val="20"/>
          <w:szCs w:val="20"/>
        </w:rPr>
        <w:t>für</w:t>
      </w:r>
      <w:proofErr w:type="spellEnd"/>
      <w:r w:rsidRPr="00111D2E">
        <w:rPr>
          <w:rFonts w:ascii="Grundig DIN" w:hAnsi="Grundig DIN"/>
          <w:sz w:val="20"/>
          <w:szCs w:val="20"/>
        </w:rPr>
        <w:t xml:space="preserve"> je 59,99 Euro unverbindliche Preisempfehlung</w:t>
      </w:r>
      <w:r>
        <w:rPr>
          <w:rFonts w:ascii="Grundig DIN" w:hAnsi="Grundig DIN"/>
          <w:sz w:val="20"/>
          <w:szCs w:val="20"/>
        </w:rPr>
        <w:t>, d</w:t>
      </w:r>
      <w:r w:rsidRPr="00111D2E">
        <w:rPr>
          <w:rFonts w:ascii="Grundig DIN" w:hAnsi="Grundig DIN"/>
          <w:sz w:val="20"/>
          <w:szCs w:val="20"/>
        </w:rPr>
        <w:t xml:space="preserve">er Haartrockner HD 8080 und der Profi Volumen &amp; Locken </w:t>
      </w:r>
      <w:proofErr w:type="spellStart"/>
      <w:r w:rsidRPr="00111D2E">
        <w:rPr>
          <w:rFonts w:ascii="Grundig DIN" w:hAnsi="Grundig DIN"/>
          <w:sz w:val="20"/>
          <w:szCs w:val="20"/>
        </w:rPr>
        <w:t>Styler</w:t>
      </w:r>
      <w:proofErr w:type="spellEnd"/>
      <w:r w:rsidRPr="00111D2E">
        <w:rPr>
          <w:rFonts w:ascii="Grundig DIN" w:hAnsi="Grundig DIN"/>
          <w:sz w:val="20"/>
          <w:szCs w:val="20"/>
        </w:rPr>
        <w:t xml:space="preserve"> HS 7080 </w:t>
      </w:r>
      <w:proofErr w:type="spellStart"/>
      <w:r w:rsidRPr="00111D2E">
        <w:rPr>
          <w:rFonts w:ascii="Grundig DIN" w:hAnsi="Grundig DIN"/>
          <w:sz w:val="20"/>
          <w:szCs w:val="20"/>
        </w:rPr>
        <w:t>für</w:t>
      </w:r>
      <w:proofErr w:type="spellEnd"/>
      <w:r w:rsidRPr="00111D2E">
        <w:rPr>
          <w:rFonts w:ascii="Grundig DIN" w:hAnsi="Grundig DIN"/>
          <w:sz w:val="20"/>
          <w:szCs w:val="20"/>
        </w:rPr>
        <w:t xml:space="preserve"> eine unverbindliche Preisempfehlung von je 69,99 Euro </w:t>
      </w:r>
      <w:r w:rsidR="00646AC5">
        <w:rPr>
          <w:rFonts w:ascii="Grundig DIN" w:hAnsi="Grundig DIN"/>
          <w:sz w:val="20"/>
          <w:szCs w:val="20"/>
        </w:rPr>
        <w:t>im Handel erhältlich</w:t>
      </w:r>
      <w:r w:rsidRPr="00111D2E">
        <w:rPr>
          <w:rFonts w:ascii="Grundig DIN" w:hAnsi="Grundig DIN"/>
          <w:sz w:val="20"/>
          <w:szCs w:val="20"/>
        </w:rPr>
        <w:t xml:space="preserve">. </w:t>
      </w:r>
      <w:r w:rsidR="008E2CCC" w:rsidRPr="006B14EF">
        <w:rPr>
          <w:rFonts w:ascii="Grundig DIN" w:hAnsi="Grundig DIN"/>
          <w:sz w:val="20"/>
          <w:szCs w:val="20"/>
        </w:rPr>
        <w:t>Das Grundig Multihaarschneideset MGK 6841 ist für eine unverbindliche Preisempfehlung von 59,99 Euro</w:t>
      </w:r>
      <w:r w:rsidR="003B64D5">
        <w:rPr>
          <w:rFonts w:ascii="Grundig DIN" w:hAnsi="Grundig DIN"/>
          <w:sz w:val="20"/>
          <w:szCs w:val="20"/>
        </w:rPr>
        <w:t>, der</w:t>
      </w:r>
      <w:r w:rsidR="003B64D5" w:rsidRPr="00187AA3">
        <w:rPr>
          <w:rFonts w:ascii="Grundig DIN" w:hAnsi="Grundig DIN"/>
          <w:sz w:val="20"/>
          <w:szCs w:val="20"/>
        </w:rPr>
        <w:t xml:space="preserve"> Rotations-Herrenrasierer MS 7640 </w:t>
      </w:r>
      <w:r w:rsidR="003B64D5">
        <w:rPr>
          <w:rFonts w:ascii="Grundig DIN" w:hAnsi="Grundig DIN"/>
          <w:sz w:val="20"/>
          <w:szCs w:val="20"/>
        </w:rPr>
        <w:t>f</w:t>
      </w:r>
      <w:r w:rsidR="003B64D5" w:rsidRPr="00187AA3">
        <w:rPr>
          <w:rFonts w:ascii="Grundig DIN" w:hAnsi="Grundig DIN"/>
          <w:sz w:val="20"/>
          <w:szCs w:val="20"/>
        </w:rPr>
        <w:t>ür eine unverbindliche Preisempfehlung von 79,99 Euro im</w:t>
      </w:r>
      <w:r w:rsidR="003B64D5" w:rsidRPr="003B64D5">
        <w:rPr>
          <w:rFonts w:ascii="Grundig DIN" w:hAnsi="Grundig DIN"/>
          <w:sz w:val="20"/>
          <w:szCs w:val="20"/>
        </w:rPr>
        <w:t xml:space="preserve"> </w:t>
      </w:r>
      <w:r w:rsidR="003B64D5">
        <w:rPr>
          <w:rFonts w:ascii="Grundig DIN" w:hAnsi="Grundig DIN"/>
          <w:sz w:val="20"/>
          <w:szCs w:val="20"/>
        </w:rPr>
        <w:t xml:space="preserve">Handel erhältlich. </w:t>
      </w:r>
      <w:r w:rsidR="003B64D5" w:rsidRPr="006B14EF">
        <w:rPr>
          <w:rFonts w:ascii="Grundig DIN" w:hAnsi="Grundig DIN"/>
          <w:sz w:val="20"/>
          <w:szCs w:val="20"/>
        </w:rPr>
        <w:t>Grundig gewährt</w:t>
      </w:r>
      <w:r w:rsidR="003B64D5">
        <w:rPr>
          <w:rFonts w:ascii="Grundig DIN" w:hAnsi="Grundig DIN"/>
          <w:sz w:val="20"/>
          <w:szCs w:val="20"/>
        </w:rPr>
        <w:t xml:space="preserve"> auf alle Produkte</w:t>
      </w:r>
      <w:r w:rsidR="003B64D5" w:rsidRPr="006B14EF">
        <w:rPr>
          <w:rFonts w:ascii="Grundig DIN" w:hAnsi="Grundig DIN"/>
          <w:sz w:val="20"/>
          <w:szCs w:val="20"/>
        </w:rPr>
        <w:t xml:space="preserve"> drei Jahre Herstellergaranti</w:t>
      </w:r>
      <w:r w:rsidR="003B64D5">
        <w:rPr>
          <w:rFonts w:ascii="Grundig DIN" w:hAnsi="Grundig DIN"/>
          <w:sz w:val="20"/>
          <w:szCs w:val="20"/>
        </w:rPr>
        <w:t>e.</w:t>
      </w:r>
    </w:p>
    <w:p w14:paraId="34A8DE28" w14:textId="77777777" w:rsidR="00C972C5" w:rsidRPr="00646AC5" w:rsidRDefault="00C972C5" w:rsidP="00646AC5">
      <w:pPr>
        <w:rPr>
          <w:rFonts w:ascii="Grundig DIN" w:hAnsi="Grundig DIN"/>
          <w:sz w:val="20"/>
          <w:szCs w:val="20"/>
        </w:rPr>
      </w:pPr>
    </w:p>
    <w:p w14:paraId="72A9B996" w14:textId="77777777" w:rsidR="00646AC5" w:rsidRPr="00C972C5" w:rsidRDefault="00646AC5" w:rsidP="00C972C5">
      <w:pPr>
        <w:rPr>
          <w:rFonts w:ascii="Grundig DIN" w:hAnsi="Grundig DIN" w:cs="DIN[T]"/>
          <w:b/>
          <w:bCs/>
          <w:color w:val="000000"/>
          <w:sz w:val="16"/>
          <w:szCs w:val="16"/>
        </w:rPr>
      </w:pPr>
      <w:r w:rsidRPr="00C972C5">
        <w:rPr>
          <w:rFonts w:ascii="Grundig DIN" w:hAnsi="Grundig DIN" w:cs="DIN[T]"/>
          <w:b/>
          <w:bCs/>
          <w:color w:val="000000"/>
          <w:sz w:val="16"/>
          <w:szCs w:val="16"/>
        </w:rPr>
        <w:t xml:space="preserve">Produktmerkmale Natura </w:t>
      </w:r>
      <w:proofErr w:type="spellStart"/>
      <w:r w:rsidRPr="00C972C5">
        <w:rPr>
          <w:rFonts w:ascii="Grundig DIN" w:hAnsi="Grundig DIN" w:cs="DIN[T]"/>
          <w:b/>
          <w:bCs/>
          <w:color w:val="000000"/>
          <w:sz w:val="16"/>
          <w:szCs w:val="16"/>
        </w:rPr>
        <w:t>Shine</w:t>
      </w:r>
      <w:proofErr w:type="spellEnd"/>
      <w:r w:rsidRPr="00C972C5">
        <w:rPr>
          <w:rFonts w:ascii="Grundig DIN" w:hAnsi="Grundig DIN" w:cs="DIN[T]"/>
          <w:b/>
          <w:bCs/>
          <w:color w:val="000000"/>
          <w:sz w:val="16"/>
          <w:szCs w:val="16"/>
        </w:rPr>
        <w:t xml:space="preserve"> </w:t>
      </w:r>
      <w:proofErr w:type="spellStart"/>
      <w:r w:rsidRPr="00C972C5">
        <w:rPr>
          <w:rFonts w:ascii="Grundig DIN" w:hAnsi="Grundig DIN" w:cs="DIN[T]"/>
          <w:b/>
          <w:bCs/>
          <w:color w:val="000000"/>
          <w:sz w:val="16"/>
          <w:szCs w:val="16"/>
        </w:rPr>
        <w:t>Ionic</w:t>
      </w:r>
      <w:proofErr w:type="spellEnd"/>
      <w:r w:rsidRPr="00C972C5">
        <w:rPr>
          <w:rFonts w:ascii="Grundig DIN" w:hAnsi="Grundig DIN" w:cs="DIN[T]"/>
          <w:b/>
          <w:bCs/>
          <w:color w:val="000000"/>
          <w:sz w:val="16"/>
          <w:szCs w:val="16"/>
        </w:rPr>
        <w:t xml:space="preserve"> Haartrockner HD 8080: </w:t>
      </w:r>
    </w:p>
    <w:p w14:paraId="7441AE0B" w14:textId="77777777" w:rsidR="00646AC5" w:rsidRPr="00C972C5" w:rsidRDefault="00646AC5" w:rsidP="00C972C5">
      <w:pPr>
        <w:numPr>
          <w:ilvl w:val="0"/>
          <w:numId w:val="2"/>
        </w:numPr>
        <w:rPr>
          <w:rFonts w:ascii="Grundig DIN" w:hAnsi="Grundig DIN" w:cs="DIN[T]"/>
          <w:color w:val="000000"/>
          <w:sz w:val="16"/>
          <w:szCs w:val="16"/>
        </w:rPr>
      </w:pPr>
      <w:r w:rsidRPr="00C972C5">
        <w:rPr>
          <w:rFonts w:ascii="Grundig DIN" w:hAnsi="Grundig DIN" w:cs="DIN[T]"/>
          <w:color w:val="000000"/>
          <w:sz w:val="16"/>
          <w:szCs w:val="16"/>
        </w:rPr>
        <w:t xml:space="preserve">2.300 W Leistung </w:t>
      </w:r>
    </w:p>
    <w:p w14:paraId="16BED442" w14:textId="77777777" w:rsidR="00646AC5" w:rsidRPr="00C972C5" w:rsidRDefault="00646AC5" w:rsidP="00C972C5">
      <w:pPr>
        <w:numPr>
          <w:ilvl w:val="0"/>
          <w:numId w:val="2"/>
        </w:numPr>
        <w:rPr>
          <w:rFonts w:ascii="Grundig DIN" w:hAnsi="Grundig DIN" w:cs="DIN[T]"/>
          <w:color w:val="000000"/>
          <w:sz w:val="16"/>
          <w:szCs w:val="16"/>
        </w:rPr>
      </w:pPr>
      <w:r w:rsidRPr="00C972C5">
        <w:rPr>
          <w:rFonts w:ascii="Grundig DIN" w:hAnsi="Grundig DIN" w:cs="DIN[T]"/>
          <w:color w:val="000000"/>
          <w:sz w:val="16"/>
          <w:szCs w:val="16"/>
        </w:rPr>
        <w:t xml:space="preserve">Langlebiger Profi AC-Motor </w:t>
      </w:r>
    </w:p>
    <w:p w14:paraId="31E1AFFC" w14:textId="77777777" w:rsidR="00646AC5" w:rsidRPr="00C972C5" w:rsidRDefault="00646AC5" w:rsidP="00C972C5">
      <w:pPr>
        <w:numPr>
          <w:ilvl w:val="0"/>
          <w:numId w:val="2"/>
        </w:numPr>
        <w:rPr>
          <w:rFonts w:ascii="Grundig DIN" w:hAnsi="Grundig DIN" w:cs="DIN[T]"/>
          <w:color w:val="000000"/>
          <w:sz w:val="16"/>
          <w:szCs w:val="16"/>
        </w:rPr>
      </w:pPr>
      <w:r w:rsidRPr="00C972C5">
        <w:rPr>
          <w:rFonts w:ascii="Grundig DIN" w:hAnsi="Grundig DIN" w:cs="DIN[T]"/>
          <w:color w:val="000000"/>
          <w:sz w:val="16"/>
          <w:szCs w:val="16"/>
        </w:rPr>
        <w:t xml:space="preserve">3 Temperatur- und 2 Luftstromstufen </w:t>
      </w:r>
    </w:p>
    <w:p w14:paraId="3A291F61" w14:textId="77777777" w:rsidR="00646AC5" w:rsidRPr="00C972C5" w:rsidRDefault="00646AC5" w:rsidP="00C972C5">
      <w:pPr>
        <w:numPr>
          <w:ilvl w:val="0"/>
          <w:numId w:val="2"/>
        </w:numPr>
        <w:rPr>
          <w:rFonts w:ascii="Grundig DIN" w:hAnsi="Grundig DIN" w:cs="DIN[T]"/>
          <w:color w:val="000000"/>
          <w:sz w:val="16"/>
          <w:szCs w:val="16"/>
        </w:rPr>
      </w:pPr>
      <w:r w:rsidRPr="00C972C5">
        <w:rPr>
          <w:rFonts w:ascii="Grundig DIN" w:hAnsi="Grundig DIN" w:cs="DIN[T]"/>
          <w:color w:val="000000"/>
          <w:sz w:val="16"/>
          <w:szCs w:val="16"/>
        </w:rPr>
        <w:t xml:space="preserve">Turbo-Modus sorgt </w:t>
      </w:r>
      <w:proofErr w:type="spellStart"/>
      <w:r w:rsidRPr="00C972C5">
        <w:rPr>
          <w:rFonts w:ascii="Grundig DIN" w:hAnsi="Grundig DIN" w:cs="DIN[T]"/>
          <w:color w:val="000000"/>
          <w:sz w:val="16"/>
          <w:szCs w:val="16"/>
        </w:rPr>
        <w:t>für</w:t>
      </w:r>
      <w:proofErr w:type="spellEnd"/>
      <w:r w:rsidRPr="00C972C5">
        <w:rPr>
          <w:rFonts w:ascii="Grundig DIN" w:hAnsi="Grundig DIN" w:cs="DIN[T]"/>
          <w:color w:val="000000"/>
          <w:sz w:val="16"/>
          <w:szCs w:val="16"/>
        </w:rPr>
        <w:t xml:space="preserve"> ein schnelleres Haartrocknen durch </w:t>
      </w:r>
      <w:proofErr w:type="spellStart"/>
      <w:r w:rsidRPr="00C972C5">
        <w:rPr>
          <w:rFonts w:ascii="Grundig DIN" w:hAnsi="Grundig DIN" w:cs="DIN[T]"/>
          <w:color w:val="000000"/>
          <w:sz w:val="16"/>
          <w:szCs w:val="16"/>
        </w:rPr>
        <w:t>verstärkten</w:t>
      </w:r>
      <w:proofErr w:type="spellEnd"/>
      <w:r w:rsidRPr="00C972C5">
        <w:rPr>
          <w:rFonts w:ascii="Grundig DIN" w:hAnsi="Grundig DIN" w:cs="DIN[T]"/>
          <w:color w:val="000000"/>
          <w:sz w:val="16"/>
          <w:szCs w:val="16"/>
        </w:rPr>
        <w:t xml:space="preserve"> Luftstrom </w:t>
      </w:r>
    </w:p>
    <w:p w14:paraId="56A594FE" w14:textId="77777777" w:rsidR="00646AC5" w:rsidRPr="00C972C5" w:rsidRDefault="00646AC5" w:rsidP="00C972C5">
      <w:pPr>
        <w:numPr>
          <w:ilvl w:val="0"/>
          <w:numId w:val="2"/>
        </w:numPr>
        <w:rPr>
          <w:rFonts w:ascii="Grundig DIN" w:hAnsi="Grundig DIN" w:cs="DIN[T]"/>
          <w:color w:val="000000"/>
          <w:sz w:val="16"/>
          <w:szCs w:val="16"/>
        </w:rPr>
      </w:pPr>
      <w:r w:rsidRPr="00C972C5">
        <w:rPr>
          <w:rFonts w:ascii="Grundig DIN" w:hAnsi="Grundig DIN" w:cs="DIN[T]"/>
          <w:color w:val="000000"/>
          <w:sz w:val="16"/>
          <w:szCs w:val="16"/>
        </w:rPr>
        <w:t xml:space="preserve">Kaltstufe festigt und stabilisiert das Haar </w:t>
      </w:r>
    </w:p>
    <w:p w14:paraId="2951BC6D" w14:textId="77777777" w:rsidR="00646AC5" w:rsidRPr="00C972C5" w:rsidRDefault="00646AC5" w:rsidP="00C972C5">
      <w:pPr>
        <w:numPr>
          <w:ilvl w:val="0"/>
          <w:numId w:val="2"/>
        </w:numPr>
        <w:rPr>
          <w:rFonts w:ascii="Grundig DIN" w:hAnsi="Grundig DIN" w:cs="DIN[T]"/>
          <w:color w:val="000000"/>
          <w:sz w:val="16"/>
          <w:szCs w:val="16"/>
        </w:rPr>
      </w:pPr>
      <w:r w:rsidRPr="00C972C5">
        <w:rPr>
          <w:rFonts w:ascii="Grundig DIN" w:hAnsi="Grundig DIN" w:cs="DIN[T]"/>
          <w:color w:val="000000"/>
          <w:sz w:val="16"/>
          <w:szCs w:val="16"/>
        </w:rPr>
        <w:t xml:space="preserve">Smart On/ Off Sensor zum automatischen Ein-/Ausschalten des Haartrockners </w:t>
      </w:r>
    </w:p>
    <w:p w14:paraId="3FB66782" w14:textId="77777777" w:rsidR="00646AC5" w:rsidRPr="00C972C5" w:rsidRDefault="00646AC5" w:rsidP="00646AC5">
      <w:pPr>
        <w:numPr>
          <w:ilvl w:val="0"/>
          <w:numId w:val="2"/>
        </w:numPr>
        <w:spacing w:before="100" w:beforeAutospacing="1" w:after="100" w:afterAutospacing="1"/>
        <w:rPr>
          <w:rFonts w:ascii="Grundig DIN" w:hAnsi="Grundig DIN" w:cs="DIN[T]"/>
          <w:color w:val="000000"/>
          <w:sz w:val="16"/>
          <w:szCs w:val="16"/>
        </w:rPr>
      </w:pPr>
      <w:proofErr w:type="spellStart"/>
      <w:r w:rsidRPr="00C972C5">
        <w:rPr>
          <w:rFonts w:ascii="Grundig DIN" w:hAnsi="Grundig DIN" w:cs="DIN[T]"/>
          <w:color w:val="000000"/>
          <w:sz w:val="16"/>
          <w:szCs w:val="16"/>
        </w:rPr>
        <w:t>Ionic</w:t>
      </w:r>
      <w:proofErr w:type="spellEnd"/>
      <w:r w:rsidRPr="00C972C5">
        <w:rPr>
          <w:rFonts w:ascii="Grundig DIN" w:hAnsi="Grundig DIN" w:cs="DIN[T]"/>
          <w:color w:val="000000"/>
          <w:sz w:val="16"/>
          <w:szCs w:val="16"/>
        </w:rPr>
        <w:t xml:space="preserve">-Funktion: </w:t>
      </w:r>
      <w:proofErr w:type="spellStart"/>
      <w:r w:rsidRPr="00C972C5">
        <w:rPr>
          <w:rFonts w:ascii="Grundig DIN" w:hAnsi="Grundig DIN" w:cs="DIN[T]"/>
          <w:color w:val="000000"/>
          <w:sz w:val="16"/>
          <w:szCs w:val="16"/>
        </w:rPr>
        <w:t>Für</w:t>
      </w:r>
      <w:proofErr w:type="spellEnd"/>
      <w:r w:rsidRPr="00C972C5">
        <w:rPr>
          <w:rFonts w:ascii="Grundig DIN" w:hAnsi="Grundig DIN" w:cs="DIN[T]"/>
          <w:color w:val="000000"/>
          <w:sz w:val="16"/>
          <w:szCs w:val="16"/>
        </w:rPr>
        <w:t xml:space="preserve"> antistatische, geschmeidig </w:t>
      </w:r>
      <w:proofErr w:type="spellStart"/>
      <w:r w:rsidRPr="00C972C5">
        <w:rPr>
          <w:rFonts w:ascii="Grundig DIN" w:hAnsi="Grundig DIN" w:cs="DIN[T]"/>
          <w:color w:val="000000"/>
          <w:sz w:val="16"/>
          <w:szCs w:val="16"/>
        </w:rPr>
        <w:t>glänzende</w:t>
      </w:r>
      <w:proofErr w:type="spellEnd"/>
      <w:r w:rsidRPr="00C972C5">
        <w:rPr>
          <w:rFonts w:ascii="Grundig DIN" w:hAnsi="Grundig DIN" w:cs="DIN[T]"/>
          <w:color w:val="000000"/>
          <w:sz w:val="16"/>
          <w:szCs w:val="16"/>
        </w:rPr>
        <w:t xml:space="preserve"> Haare. </w:t>
      </w:r>
      <w:proofErr w:type="spellStart"/>
      <w:r w:rsidRPr="00C972C5">
        <w:rPr>
          <w:rFonts w:ascii="Grundig DIN" w:hAnsi="Grundig DIN" w:cs="DIN[T]"/>
          <w:color w:val="000000"/>
          <w:sz w:val="16"/>
          <w:szCs w:val="16"/>
        </w:rPr>
        <w:t>Erhält</w:t>
      </w:r>
      <w:proofErr w:type="spellEnd"/>
      <w:r w:rsidRPr="00C972C5">
        <w:rPr>
          <w:rFonts w:ascii="Grundig DIN" w:hAnsi="Grundig DIN" w:cs="DIN[T]"/>
          <w:color w:val="000000"/>
          <w:sz w:val="16"/>
          <w:szCs w:val="16"/>
        </w:rPr>
        <w:t xml:space="preserve"> die </w:t>
      </w:r>
      <w:proofErr w:type="spellStart"/>
      <w:r w:rsidRPr="00C972C5">
        <w:rPr>
          <w:rFonts w:ascii="Grundig DIN" w:hAnsi="Grundig DIN" w:cs="DIN[T]"/>
          <w:color w:val="000000"/>
          <w:sz w:val="16"/>
          <w:szCs w:val="16"/>
        </w:rPr>
        <w:t>Vitalität</w:t>
      </w:r>
      <w:proofErr w:type="spellEnd"/>
      <w:r w:rsidRPr="00C972C5">
        <w:rPr>
          <w:rFonts w:ascii="Grundig DIN" w:hAnsi="Grundig DIN" w:cs="DIN[T]"/>
          <w:color w:val="000000"/>
          <w:sz w:val="16"/>
          <w:szCs w:val="16"/>
        </w:rPr>
        <w:t xml:space="preserve"> und die Sprungkraft des Haares; die Haarstruktur wird auf </w:t>
      </w:r>
      <w:proofErr w:type="spellStart"/>
      <w:r w:rsidRPr="00C972C5">
        <w:rPr>
          <w:rFonts w:ascii="Grundig DIN" w:hAnsi="Grundig DIN" w:cs="DIN[T]"/>
          <w:color w:val="000000"/>
          <w:sz w:val="16"/>
          <w:szCs w:val="16"/>
        </w:rPr>
        <w:t>natürliche</w:t>
      </w:r>
      <w:proofErr w:type="spellEnd"/>
      <w:r w:rsidRPr="00C972C5">
        <w:rPr>
          <w:rFonts w:ascii="Grundig DIN" w:hAnsi="Grundig DIN" w:cs="DIN[T]"/>
          <w:color w:val="000000"/>
          <w:sz w:val="16"/>
          <w:szCs w:val="16"/>
        </w:rPr>
        <w:t xml:space="preserve"> Weise hydratisiert </w:t>
      </w:r>
    </w:p>
    <w:p w14:paraId="53ADABC2" w14:textId="77777777" w:rsidR="00646AC5" w:rsidRPr="00C972C5" w:rsidRDefault="00646AC5" w:rsidP="00646AC5">
      <w:pPr>
        <w:numPr>
          <w:ilvl w:val="0"/>
          <w:numId w:val="2"/>
        </w:numPr>
        <w:spacing w:before="100" w:beforeAutospacing="1" w:after="100" w:afterAutospacing="1"/>
        <w:rPr>
          <w:rFonts w:ascii="Grundig DIN" w:hAnsi="Grundig DIN" w:cs="DIN[T]"/>
          <w:color w:val="000000"/>
          <w:sz w:val="16"/>
          <w:szCs w:val="16"/>
        </w:rPr>
      </w:pPr>
      <w:r w:rsidRPr="00C972C5">
        <w:rPr>
          <w:rFonts w:ascii="Grundig DIN" w:hAnsi="Grundig DIN" w:cs="DIN[T]"/>
          <w:color w:val="000000"/>
          <w:sz w:val="16"/>
          <w:szCs w:val="16"/>
        </w:rPr>
        <w:t xml:space="preserve">Keramikschutz: Schutz und Pflege durch haarschonende Keramikbeschichtung mit </w:t>
      </w:r>
      <w:proofErr w:type="spellStart"/>
      <w:r w:rsidRPr="00C972C5">
        <w:rPr>
          <w:rFonts w:ascii="Grundig DIN" w:hAnsi="Grundig DIN" w:cs="DIN[T]"/>
          <w:color w:val="000000"/>
          <w:sz w:val="16"/>
          <w:szCs w:val="16"/>
        </w:rPr>
        <w:t>Macadamia</w:t>
      </w:r>
      <w:proofErr w:type="spellEnd"/>
      <w:r w:rsidRPr="00C972C5">
        <w:rPr>
          <w:rFonts w:ascii="Grundig DIN" w:hAnsi="Grundig DIN" w:cs="DIN[T]"/>
          <w:color w:val="000000"/>
          <w:sz w:val="16"/>
          <w:szCs w:val="16"/>
        </w:rPr>
        <w:t xml:space="preserve">- und </w:t>
      </w:r>
      <w:proofErr w:type="spellStart"/>
      <w:r w:rsidRPr="00C972C5">
        <w:rPr>
          <w:rFonts w:ascii="Grundig DIN" w:hAnsi="Grundig DIN" w:cs="DIN[T]"/>
          <w:color w:val="000000"/>
          <w:sz w:val="16"/>
          <w:szCs w:val="16"/>
        </w:rPr>
        <w:t>Kokosöl</w:t>
      </w:r>
      <w:proofErr w:type="spellEnd"/>
      <w:r w:rsidRPr="00C972C5">
        <w:rPr>
          <w:rFonts w:ascii="Grundig DIN" w:hAnsi="Grundig DIN" w:cs="DIN[T]"/>
          <w:color w:val="000000"/>
          <w:sz w:val="16"/>
          <w:szCs w:val="16"/>
        </w:rPr>
        <w:t xml:space="preserve"> - </w:t>
      </w:r>
      <w:proofErr w:type="spellStart"/>
      <w:r w:rsidRPr="00C972C5">
        <w:rPr>
          <w:rFonts w:ascii="Grundig DIN" w:hAnsi="Grundig DIN" w:cs="DIN[T]"/>
          <w:color w:val="000000"/>
          <w:sz w:val="16"/>
          <w:szCs w:val="16"/>
        </w:rPr>
        <w:t>für</w:t>
      </w:r>
      <w:proofErr w:type="spellEnd"/>
      <w:r w:rsidRPr="00C972C5">
        <w:rPr>
          <w:rFonts w:ascii="Grundig DIN" w:hAnsi="Grundig DIN" w:cs="DIN[T]"/>
          <w:color w:val="000000"/>
          <w:sz w:val="16"/>
          <w:szCs w:val="16"/>
        </w:rPr>
        <w:t xml:space="preserve"> gesunderes, hydratisiertes Haar mit mehr Glanz und </w:t>
      </w:r>
      <w:proofErr w:type="spellStart"/>
      <w:r w:rsidRPr="00C972C5">
        <w:rPr>
          <w:rFonts w:ascii="Grundig DIN" w:hAnsi="Grundig DIN" w:cs="DIN[T]"/>
          <w:color w:val="000000"/>
          <w:sz w:val="16"/>
          <w:szCs w:val="16"/>
        </w:rPr>
        <w:t>für</w:t>
      </w:r>
      <w:proofErr w:type="spellEnd"/>
      <w:r w:rsidRPr="00C972C5">
        <w:rPr>
          <w:rFonts w:ascii="Grundig DIN" w:hAnsi="Grundig DIN" w:cs="DIN[T]"/>
          <w:color w:val="000000"/>
          <w:sz w:val="16"/>
          <w:szCs w:val="16"/>
        </w:rPr>
        <w:t xml:space="preserve"> </w:t>
      </w:r>
      <w:proofErr w:type="spellStart"/>
      <w:r w:rsidRPr="00C972C5">
        <w:rPr>
          <w:rFonts w:ascii="Grundig DIN" w:hAnsi="Grundig DIN" w:cs="DIN[T]"/>
          <w:color w:val="000000"/>
          <w:sz w:val="16"/>
          <w:szCs w:val="16"/>
        </w:rPr>
        <w:t>gleichmäßige</w:t>
      </w:r>
      <w:proofErr w:type="spellEnd"/>
      <w:r w:rsidRPr="00C972C5">
        <w:rPr>
          <w:rFonts w:ascii="Grundig DIN" w:hAnsi="Grundig DIN" w:cs="DIN[T]"/>
          <w:color w:val="000000"/>
          <w:sz w:val="16"/>
          <w:szCs w:val="16"/>
        </w:rPr>
        <w:t xml:space="preserve"> </w:t>
      </w:r>
      <w:proofErr w:type="spellStart"/>
      <w:r w:rsidRPr="00C972C5">
        <w:rPr>
          <w:rFonts w:ascii="Grundig DIN" w:hAnsi="Grundig DIN" w:cs="DIN[T]"/>
          <w:color w:val="000000"/>
          <w:sz w:val="16"/>
          <w:szCs w:val="16"/>
        </w:rPr>
        <w:t>Wärmeverteilung</w:t>
      </w:r>
      <w:proofErr w:type="spellEnd"/>
      <w:r w:rsidRPr="00C972C5">
        <w:rPr>
          <w:rFonts w:ascii="Grundig DIN" w:hAnsi="Grundig DIN" w:cs="DIN[T]"/>
          <w:color w:val="000000"/>
          <w:sz w:val="16"/>
          <w:szCs w:val="16"/>
        </w:rPr>
        <w:t xml:space="preserve">. </w:t>
      </w:r>
      <w:proofErr w:type="spellStart"/>
      <w:r w:rsidRPr="00C972C5">
        <w:rPr>
          <w:rFonts w:ascii="Grundig DIN" w:hAnsi="Grundig DIN" w:cs="DIN[T]"/>
          <w:color w:val="000000"/>
          <w:sz w:val="16"/>
          <w:szCs w:val="16"/>
        </w:rPr>
        <w:t>Während</w:t>
      </w:r>
      <w:proofErr w:type="spellEnd"/>
      <w:r w:rsidRPr="00C972C5">
        <w:rPr>
          <w:rFonts w:ascii="Grundig DIN" w:hAnsi="Grundig DIN" w:cs="DIN[T]"/>
          <w:color w:val="000000"/>
          <w:sz w:val="16"/>
          <w:szCs w:val="16"/>
        </w:rPr>
        <w:t xml:space="preserve"> </w:t>
      </w:r>
      <w:proofErr w:type="spellStart"/>
      <w:r w:rsidRPr="00C972C5">
        <w:rPr>
          <w:rFonts w:ascii="Grundig DIN" w:hAnsi="Grundig DIN" w:cs="DIN[T]"/>
          <w:color w:val="000000"/>
          <w:sz w:val="16"/>
          <w:szCs w:val="16"/>
        </w:rPr>
        <w:t>Kokosöl</w:t>
      </w:r>
      <w:proofErr w:type="spellEnd"/>
      <w:r w:rsidRPr="00C972C5">
        <w:rPr>
          <w:rFonts w:ascii="Grundig DIN" w:hAnsi="Grundig DIN" w:cs="DIN[T]"/>
          <w:color w:val="000000"/>
          <w:sz w:val="16"/>
          <w:szCs w:val="16"/>
        </w:rPr>
        <w:t xml:space="preserve"> die Feuchtigkeit der Haare </w:t>
      </w:r>
      <w:proofErr w:type="spellStart"/>
      <w:r w:rsidRPr="00C972C5">
        <w:rPr>
          <w:rFonts w:ascii="Grundig DIN" w:hAnsi="Grundig DIN" w:cs="DIN[T]"/>
          <w:color w:val="000000"/>
          <w:sz w:val="16"/>
          <w:szCs w:val="16"/>
        </w:rPr>
        <w:t>schützt</w:t>
      </w:r>
      <w:proofErr w:type="spellEnd"/>
      <w:r w:rsidRPr="00C972C5">
        <w:rPr>
          <w:rFonts w:ascii="Grundig DIN" w:hAnsi="Grundig DIN" w:cs="DIN[T]"/>
          <w:color w:val="000000"/>
          <w:sz w:val="16"/>
          <w:szCs w:val="16"/>
        </w:rPr>
        <w:t xml:space="preserve">, </w:t>
      </w:r>
      <w:proofErr w:type="spellStart"/>
      <w:r w:rsidRPr="00C972C5">
        <w:rPr>
          <w:rFonts w:ascii="Grundig DIN" w:hAnsi="Grundig DIN" w:cs="DIN[T]"/>
          <w:color w:val="000000"/>
          <w:sz w:val="16"/>
          <w:szCs w:val="16"/>
        </w:rPr>
        <w:t>erhält</w:t>
      </w:r>
      <w:proofErr w:type="spellEnd"/>
      <w:r w:rsidRPr="00C972C5">
        <w:rPr>
          <w:rFonts w:ascii="Grundig DIN" w:hAnsi="Grundig DIN" w:cs="DIN[T]"/>
          <w:color w:val="000000"/>
          <w:sz w:val="16"/>
          <w:szCs w:val="16"/>
        </w:rPr>
        <w:t xml:space="preserve"> </w:t>
      </w:r>
      <w:proofErr w:type="spellStart"/>
      <w:r w:rsidRPr="00C972C5">
        <w:rPr>
          <w:rFonts w:ascii="Grundig DIN" w:hAnsi="Grundig DIN" w:cs="DIN[T]"/>
          <w:color w:val="000000"/>
          <w:sz w:val="16"/>
          <w:szCs w:val="16"/>
        </w:rPr>
        <w:t>Macadamia</w:t>
      </w:r>
      <w:proofErr w:type="spellEnd"/>
      <w:r w:rsidRPr="00C972C5">
        <w:rPr>
          <w:rFonts w:ascii="Grundig DIN" w:hAnsi="Grundig DIN" w:cs="DIN[T]"/>
          <w:color w:val="000000"/>
          <w:sz w:val="16"/>
          <w:szCs w:val="16"/>
        </w:rPr>
        <w:t xml:space="preserve"> den Glanz und die Weichheit.  </w:t>
      </w:r>
    </w:p>
    <w:p w14:paraId="48A320E5" w14:textId="77777777" w:rsidR="00646AC5" w:rsidRPr="00C972C5" w:rsidRDefault="00646AC5" w:rsidP="00646AC5">
      <w:pPr>
        <w:numPr>
          <w:ilvl w:val="0"/>
          <w:numId w:val="2"/>
        </w:numPr>
        <w:spacing w:before="100" w:beforeAutospacing="1" w:after="100" w:afterAutospacing="1"/>
        <w:rPr>
          <w:rFonts w:ascii="Grundig DIN" w:hAnsi="Grundig DIN" w:cs="DIN[T]"/>
          <w:color w:val="000000"/>
          <w:sz w:val="16"/>
          <w:szCs w:val="16"/>
        </w:rPr>
      </w:pPr>
      <w:r w:rsidRPr="00C972C5">
        <w:rPr>
          <w:rFonts w:ascii="Grundig DIN" w:hAnsi="Grundig DIN" w:cs="DIN[T]"/>
          <w:color w:val="000000"/>
          <w:sz w:val="16"/>
          <w:szCs w:val="16"/>
        </w:rPr>
        <w:t xml:space="preserve">Zwei Cool </w:t>
      </w:r>
      <w:proofErr w:type="spellStart"/>
      <w:r w:rsidRPr="00C972C5">
        <w:rPr>
          <w:rFonts w:ascii="Grundig DIN" w:hAnsi="Grundig DIN" w:cs="DIN[T]"/>
          <w:color w:val="000000"/>
          <w:sz w:val="16"/>
          <w:szCs w:val="16"/>
        </w:rPr>
        <w:t>Touch-Stylingdüsen</w:t>
      </w:r>
      <w:proofErr w:type="spellEnd"/>
      <w:r w:rsidRPr="00C972C5">
        <w:rPr>
          <w:rFonts w:ascii="Grundig DIN" w:hAnsi="Grundig DIN" w:cs="DIN[T]"/>
          <w:color w:val="000000"/>
          <w:sz w:val="16"/>
          <w:szCs w:val="16"/>
        </w:rPr>
        <w:t xml:space="preserve"> in verschiedenen </w:t>
      </w:r>
      <w:proofErr w:type="spellStart"/>
      <w:r w:rsidRPr="00C972C5">
        <w:rPr>
          <w:rFonts w:ascii="Grundig DIN" w:hAnsi="Grundig DIN" w:cs="DIN[T]"/>
          <w:color w:val="000000"/>
          <w:sz w:val="16"/>
          <w:szCs w:val="16"/>
        </w:rPr>
        <w:t>Größen</w:t>
      </w:r>
      <w:proofErr w:type="spellEnd"/>
      <w:r w:rsidRPr="00C972C5">
        <w:rPr>
          <w:rFonts w:ascii="Grundig DIN" w:hAnsi="Grundig DIN" w:cs="DIN[T]"/>
          <w:color w:val="000000"/>
          <w:sz w:val="16"/>
          <w:szCs w:val="16"/>
        </w:rPr>
        <w:t xml:space="preserve">. Die </w:t>
      </w:r>
      <w:proofErr w:type="spellStart"/>
      <w:r w:rsidRPr="00C972C5">
        <w:rPr>
          <w:rFonts w:ascii="Grundig DIN" w:hAnsi="Grundig DIN" w:cs="DIN[T]"/>
          <w:color w:val="000000"/>
          <w:sz w:val="16"/>
          <w:szCs w:val="16"/>
        </w:rPr>
        <w:t>Oberfläche</w:t>
      </w:r>
      <w:proofErr w:type="spellEnd"/>
      <w:r w:rsidRPr="00C972C5">
        <w:rPr>
          <w:rFonts w:ascii="Grundig DIN" w:hAnsi="Grundig DIN" w:cs="DIN[T]"/>
          <w:color w:val="000000"/>
          <w:sz w:val="16"/>
          <w:szCs w:val="16"/>
        </w:rPr>
        <w:t xml:space="preserve"> der </w:t>
      </w:r>
      <w:proofErr w:type="spellStart"/>
      <w:r w:rsidRPr="00C972C5">
        <w:rPr>
          <w:rFonts w:ascii="Grundig DIN" w:hAnsi="Grundig DIN" w:cs="DIN[T]"/>
          <w:color w:val="000000"/>
          <w:sz w:val="16"/>
          <w:szCs w:val="16"/>
        </w:rPr>
        <w:t>Stylingdüse</w:t>
      </w:r>
      <w:proofErr w:type="spellEnd"/>
      <w:r w:rsidRPr="00C972C5">
        <w:rPr>
          <w:rFonts w:ascii="Grundig DIN" w:hAnsi="Grundig DIN" w:cs="DIN[T]"/>
          <w:color w:val="000000"/>
          <w:sz w:val="16"/>
          <w:szCs w:val="16"/>
        </w:rPr>
        <w:t xml:space="preserve"> wird </w:t>
      </w:r>
      <w:proofErr w:type="spellStart"/>
      <w:r w:rsidRPr="00C972C5">
        <w:rPr>
          <w:rFonts w:ascii="Grundig DIN" w:hAnsi="Grundig DIN" w:cs="DIN[T]"/>
          <w:color w:val="000000"/>
          <w:sz w:val="16"/>
          <w:szCs w:val="16"/>
        </w:rPr>
        <w:t>während</w:t>
      </w:r>
      <w:proofErr w:type="spellEnd"/>
      <w:r w:rsidRPr="00C972C5">
        <w:rPr>
          <w:rFonts w:ascii="Grundig DIN" w:hAnsi="Grundig DIN" w:cs="DIN[T]"/>
          <w:color w:val="000000"/>
          <w:sz w:val="16"/>
          <w:szCs w:val="16"/>
        </w:rPr>
        <w:t xml:space="preserve"> des Betriebs nicht </w:t>
      </w:r>
      <w:proofErr w:type="spellStart"/>
      <w:r w:rsidRPr="00C972C5">
        <w:rPr>
          <w:rFonts w:ascii="Grundig DIN" w:hAnsi="Grundig DIN" w:cs="DIN[T]"/>
          <w:color w:val="000000"/>
          <w:sz w:val="16"/>
          <w:szCs w:val="16"/>
        </w:rPr>
        <w:t>überhitzt</w:t>
      </w:r>
      <w:proofErr w:type="spellEnd"/>
      <w:r w:rsidRPr="00C972C5">
        <w:rPr>
          <w:rFonts w:ascii="Grundig DIN" w:hAnsi="Grundig DIN" w:cs="DIN[T]"/>
          <w:color w:val="000000"/>
          <w:sz w:val="16"/>
          <w:szCs w:val="16"/>
        </w:rPr>
        <w:t xml:space="preserve">. </w:t>
      </w:r>
    </w:p>
    <w:p w14:paraId="3531CEDA" w14:textId="77777777" w:rsidR="00646AC5" w:rsidRPr="00C972C5" w:rsidRDefault="00646AC5" w:rsidP="00646AC5">
      <w:pPr>
        <w:numPr>
          <w:ilvl w:val="0"/>
          <w:numId w:val="2"/>
        </w:numPr>
        <w:spacing w:before="100" w:beforeAutospacing="1" w:after="100" w:afterAutospacing="1"/>
        <w:rPr>
          <w:rFonts w:ascii="Grundig DIN" w:hAnsi="Grundig DIN" w:cs="DIN[T]"/>
          <w:color w:val="000000"/>
          <w:sz w:val="16"/>
          <w:szCs w:val="16"/>
        </w:rPr>
      </w:pPr>
      <w:r w:rsidRPr="00C972C5">
        <w:rPr>
          <w:rFonts w:ascii="Grundig DIN" w:hAnsi="Grundig DIN" w:cs="DIN[T]"/>
          <w:color w:val="000000"/>
          <w:sz w:val="16"/>
          <w:szCs w:val="16"/>
        </w:rPr>
        <w:t xml:space="preserve">Abnehmbarer Volumen-Diffusor bringt </w:t>
      </w:r>
      <w:proofErr w:type="spellStart"/>
      <w:r w:rsidRPr="00C972C5">
        <w:rPr>
          <w:rFonts w:ascii="Grundig DIN" w:hAnsi="Grundig DIN" w:cs="DIN[T]"/>
          <w:color w:val="000000"/>
          <w:sz w:val="16"/>
          <w:szCs w:val="16"/>
        </w:rPr>
        <w:t>natürlichen</w:t>
      </w:r>
      <w:proofErr w:type="spellEnd"/>
      <w:r w:rsidRPr="00C972C5">
        <w:rPr>
          <w:rFonts w:ascii="Grundig DIN" w:hAnsi="Grundig DIN" w:cs="DIN[T]"/>
          <w:color w:val="000000"/>
          <w:sz w:val="16"/>
          <w:szCs w:val="16"/>
        </w:rPr>
        <w:t xml:space="preserve"> Schwung in gewelltes Haar, Volumen in feines Haar und sorgt </w:t>
      </w:r>
      <w:proofErr w:type="spellStart"/>
      <w:r w:rsidRPr="00C972C5">
        <w:rPr>
          <w:rFonts w:ascii="Grundig DIN" w:hAnsi="Grundig DIN" w:cs="DIN[T]"/>
          <w:color w:val="000000"/>
          <w:sz w:val="16"/>
          <w:szCs w:val="16"/>
        </w:rPr>
        <w:t>für</w:t>
      </w:r>
      <w:proofErr w:type="spellEnd"/>
      <w:r w:rsidRPr="00C972C5">
        <w:rPr>
          <w:rFonts w:ascii="Grundig DIN" w:hAnsi="Grundig DIN" w:cs="DIN[T]"/>
          <w:color w:val="000000"/>
          <w:sz w:val="16"/>
          <w:szCs w:val="16"/>
        </w:rPr>
        <w:t xml:space="preserve"> Stand am Haaransatz </w:t>
      </w:r>
    </w:p>
    <w:p w14:paraId="52D95CFB" w14:textId="77777777" w:rsidR="00646AC5" w:rsidRPr="00C972C5" w:rsidRDefault="00646AC5" w:rsidP="00646AC5">
      <w:pPr>
        <w:numPr>
          <w:ilvl w:val="0"/>
          <w:numId w:val="2"/>
        </w:numPr>
        <w:spacing w:before="100" w:beforeAutospacing="1" w:after="100" w:afterAutospacing="1"/>
        <w:rPr>
          <w:rFonts w:ascii="Grundig DIN" w:hAnsi="Grundig DIN" w:cs="DIN[T]"/>
          <w:color w:val="000000"/>
          <w:sz w:val="16"/>
          <w:szCs w:val="16"/>
        </w:rPr>
      </w:pPr>
      <w:r w:rsidRPr="00C972C5">
        <w:rPr>
          <w:rFonts w:ascii="Grundig DIN" w:hAnsi="Grundig DIN" w:cs="DIN[T]"/>
          <w:color w:val="000000"/>
          <w:sz w:val="16"/>
          <w:szCs w:val="16"/>
        </w:rPr>
        <w:t xml:space="preserve">Abnehmbares Lufteinlassgitter </w:t>
      </w:r>
    </w:p>
    <w:p w14:paraId="77D0F693" w14:textId="77777777" w:rsidR="00646AC5" w:rsidRPr="00C972C5" w:rsidRDefault="00646AC5" w:rsidP="00646AC5">
      <w:pPr>
        <w:numPr>
          <w:ilvl w:val="0"/>
          <w:numId w:val="2"/>
        </w:numPr>
        <w:spacing w:before="100" w:beforeAutospacing="1" w:after="100" w:afterAutospacing="1"/>
        <w:rPr>
          <w:rFonts w:ascii="Grundig DIN" w:hAnsi="Grundig DIN" w:cs="DIN[T]"/>
          <w:color w:val="000000"/>
          <w:sz w:val="16"/>
          <w:szCs w:val="16"/>
        </w:rPr>
      </w:pPr>
      <w:r w:rsidRPr="00C972C5">
        <w:rPr>
          <w:rFonts w:ascii="Grundig DIN" w:hAnsi="Grundig DIN" w:cs="DIN[T]"/>
          <w:color w:val="000000"/>
          <w:sz w:val="16"/>
          <w:szCs w:val="16"/>
        </w:rPr>
        <w:t xml:space="preserve">3 Meter Kabel inkl. </w:t>
      </w:r>
      <w:proofErr w:type="spellStart"/>
      <w:r w:rsidRPr="00C972C5">
        <w:rPr>
          <w:rFonts w:ascii="Grundig DIN" w:hAnsi="Grundig DIN" w:cs="DIN[T]"/>
          <w:color w:val="000000"/>
          <w:sz w:val="16"/>
          <w:szCs w:val="16"/>
        </w:rPr>
        <w:t>Aufhängeöse</w:t>
      </w:r>
      <w:proofErr w:type="spellEnd"/>
      <w:r w:rsidRPr="00C972C5">
        <w:rPr>
          <w:rFonts w:ascii="Grundig DIN" w:hAnsi="Grundig DIN" w:cs="DIN[T]"/>
          <w:color w:val="000000"/>
          <w:sz w:val="16"/>
          <w:szCs w:val="16"/>
        </w:rPr>
        <w:t xml:space="preserve"> </w:t>
      </w:r>
    </w:p>
    <w:p w14:paraId="26906D19" w14:textId="77777777" w:rsidR="00646AC5" w:rsidRPr="00C972C5" w:rsidRDefault="00646AC5" w:rsidP="00646AC5">
      <w:pPr>
        <w:numPr>
          <w:ilvl w:val="0"/>
          <w:numId w:val="2"/>
        </w:numPr>
        <w:spacing w:before="100" w:beforeAutospacing="1" w:after="100" w:afterAutospacing="1"/>
        <w:rPr>
          <w:rFonts w:ascii="Grundig DIN" w:hAnsi="Grundig DIN" w:cs="DIN[T]"/>
          <w:color w:val="000000"/>
          <w:sz w:val="16"/>
          <w:szCs w:val="16"/>
        </w:rPr>
      </w:pPr>
      <w:r w:rsidRPr="00C972C5">
        <w:rPr>
          <w:rFonts w:ascii="Grundig DIN" w:hAnsi="Grundig DIN" w:cs="DIN[T]"/>
          <w:color w:val="000000"/>
          <w:sz w:val="16"/>
          <w:szCs w:val="16"/>
        </w:rPr>
        <w:t xml:space="preserve">3 Jahre Garantie </w:t>
      </w:r>
      <w:proofErr w:type="spellStart"/>
      <w:r w:rsidRPr="00C972C5">
        <w:rPr>
          <w:rFonts w:ascii="Grundig DIN" w:hAnsi="Grundig DIN" w:cs="DIN[T]"/>
          <w:color w:val="000000"/>
          <w:sz w:val="16"/>
          <w:szCs w:val="16"/>
        </w:rPr>
        <w:t>für</w:t>
      </w:r>
      <w:proofErr w:type="spellEnd"/>
      <w:r w:rsidRPr="00C972C5">
        <w:rPr>
          <w:rFonts w:ascii="Grundig DIN" w:hAnsi="Grundig DIN" w:cs="DIN[T]"/>
          <w:color w:val="000000"/>
          <w:sz w:val="16"/>
          <w:szCs w:val="16"/>
        </w:rPr>
        <w:t xml:space="preserve"> </w:t>
      </w:r>
      <w:proofErr w:type="spellStart"/>
      <w:r w:rsidRPr="00C972C5">
        <w:rPr>
          <w:rFonts w:ascii="Grundig DIN" w:hAnsi="Grundig DIN" w:cs="DIN[T]"/>
          <w:color w:val="000000"/>
          <w:sz w:val="16"/>
          <w:szCs w:val="16"/>
        </w:rPr>
        <w:t>höchste</w:t>
      </w:r>
      <w:proofErr w:type="spellEnd"/>
      <w:r w:rsidRPr="00C972C5">
        <w:rPr>
          <w:rFonts w:ascii="Grundig DIN" w:hAnsi="Grundig DIN" w:cs="DIN[T]"/>
          <w:color w:val="000000"/>
          <w:sz w:val="16"/>
          <w:szCs w:val="16"/>
        </w:rPr>
        <w:t xml:space="preserve"> </w:t>
      </w:r>
      <w:proofErr w:type="spellStart"/>
      <w:r w:rsidRPr="00C972C5">
        <w:rPr>
          <w:rFonts w:ascii="Grundig DIN" w:hAnsi="Grundig DIN" w:cs="DIN[T]"/>
          <w:color w:val="000000"/>
          <w:sz w:val="16"/>
          <w:szCs w:val="16"/>
        </w:rPr>
        <w:t>Qualitätsansprüche</w:t>
      </w:r>
      <w:proofErr w:type="spellEnd"/>
      <w:r w:rsidRPr="00C972C5">
        <w:rPr>
          <w:rFonts w:ascii="Grundig DIN" w:hAnsi="Grundig DIN" w:cs="DIN[T]"/>
          <w:color w:val="000000"/>
          <w:sz w:val="16"/>
          <w:szCs w:val="16"/>
        </w:rPr>
        <w:t xml:space="preserve"> </w:t>
      </w:r>
    </w:p>
    <w:p w14:paraId="0DB63020" w14:textId="77777777" w:rsidR="00646AC5" w:rsidRPr="00C972C5" w:rsidRDefault="00646AC5" w:rsidP="00646AC5">
      <w:pPr>
        <w:numPr>
          <w:ilvl w:val="0"/>
          <w:numId w:val="2"/>
        </w:numPr>
        <w:spacing w:before="100" w:beforeAutospacing="1" w:after="100" w:afterAutospacing="1"/>
        <w:rPr>
          <w:rFonts w:ascii="Grundig DIN" w:hAnsi="Grundig DIN" w:cs="DIN[T]"/>
          <w:color w:val="000000"/>
          <w:sz w:val="16"/>
          <w:szCs w:val="16"/>
        </w:rPr>
      </w:pPr>
      <w:r w:rsidRPr="00C972C5">
        <w:rPr>
          <w:rFonts w:ascii="Grundig DIN" w:hAnsi="Grundig DIN" w:cs="DIN[T]"/>
          <w:color w:val="000000"/>
          <w:sz w:val="16"/>
          <w:szCs w:val="16"/>
        </w:rPr>
        <w:t>Farbe: Schwarz/</w:t>
      </w:r>
      <w:proofErr w:type="spellStart"/>
      <w:r w:rsidRPr="00C972C5">
        <w:rPr>
          <w:rFonts w:ascii="Grundig DIN" w:hAnsi="Grundig DIN" w:cs="DIN[T]"/>
          <w:color w:val="000000"/>
          <w:sz w:val="16"/>
          <w:szCs w:val="16"/>
        </w:rPr>
        <w:t>Roségold</w:t>
      </w:r>
      <w:proofErr w:type="spellEnd"/>
      <w:r w:rsidRPr="00C972C5">
        <w:rPr>
          <w:rFonts w:ascii="Grundig DIN" w:hAnsi="Grundig DIN" w:cs="DIN[T]"/>
          <w:color w:val="000000"/>
          <w:sz w:val="16"/>
          <w:szCs w:val="16"/>
        </w:rPr>
        <w:t xml:space="preserve"> </w:t>
      </w:r>
    </w:p>
    <w:p w14:paraId="2160FF83" w14:textId="77777777" w:rsidR="00646AC5" w:rsidRPr="00C972C5" w:rsidRDefault="00646AC5" w:rsidP="00C972C5">
      <w:pPr>
        <w:rPr>
          <w:rFonts w:ascii="Grundig DIN" w:hAnsi="Grundig DIN" w:cs="DIN[T]"/>
          <w:b/>
          <w:bCs/>
          <w:color w:val="000000"/>
          <w:sz w:val="16"/>
          <w:szCs w:val="16"/>
        </w:rPr>
      </w:pPr>
      <w:r w:rsidRPr="00C972C5">
        <w:rPr>
          <w:rFonts w:ascii="Grundig DIN" w:hAnsi="Grundig DIN" w:cs="DIN[T]"/>
          <w:b/>
          <w:bCs/>
          <w:color w:val="000000"/>
          <w:sz w:val="16"/>
          <w:szCs w:val="16"/>
        </w:rPr>
        <w:t xml:space="preserve">Produktmerkmale </w:t>
      </w:r>
      <w:proofErr w:type="spellStart"/>
      <w:r w:rsidRPr="00C972C5">
        <w:rPr>
          <w:rFonts w:ascii="Grundig DIN" w:hAnsi="Grundig DIN" w:cs="DIN[T]"/>
          <w:b/>
          <w:bCs/>
          <w:color w:val="000000"/>
          <w:sz w:val="16"/>
          <w:szCs w:val="16"/>
        </w:rPr>
        <w:t>NaturaShine</w:t>
      </w:r>
      <w:proofErr w:type="spellEnd"/>
      <w:r w:rsidRPr="00C972C5">
        <w:rPr>
          <w:rFonts w:ascii="Grundig DIN" w:hAnsi="Grundig DIN" w:cs="DIN[T]"/>
          <w:b/>
          <w:bCs/>
          <w:color w:val="000000"/>
          <w:sz w:val="16"/>
          <w:szCs w:val="16"/>
        </w:rPr>
        <w:t xml:space="preserve"> </w:t>
      </w:r>
      <w:proofErr w:type="spellStart"/>
      <w:r w:rsidRPr="00C972C5">
        <w:rPr>
          <w:rFonts w:ascii="Grundig DIN" w:hAnsi="Grundig DIN" w:cs="DIN[T]"/>
          <w:b/>
          <w:bCs/>
          <w:color w:val="000000"/>
          <w:sz w:val="16"/>
          <w:szCs w:val="16"/>
        </w:rPr>
        <w:t>Ionic</w:t>
      </w:r>
      <w:proofErr w:type="spellEnd"/>
      <w:r w:rsidRPr="00C972C5">
        <w:rPr>
          <w:rFonts w:ascii="Grundig DIN" w:hAnsi="Grundig DIN" w:cs="DIN[T]"/>
          <w:b/>
          <w:bCs/>
          <w:color w:val="000000"/>
          <w:sz w:val="16"/>
          <w:szCs w:val="16"/>
        </w:rPr>
        <w:t xml:space="preserve"> Haartrockner HD 7081 </w:t>
      </w:r>
    </w:p>
    <w:p w14:paraId="21370DCC" w14:textId="77777777" w:rsidR="00646AC5" w:rsidRPr="00C972C5" w:rsidRDefault="00646AC5" w:rsidP="00C972C5">
      <w:pPr>
        <w:numPr>
          <w:ilvl w:val="0"/>
          <w:numId w:val="3"/>
        </w:numPr>
        <w:rPr>
          <w:rFonts w:ascii="Grundig DIN" w:hAnsi="Grundig DIN" w:cs="DIN[T]"/>
          <w:color w:val="000000"/>
          <w:sz w:val="16"/>
          <w:szCs w:val="16"/>
        </w:rPr>
      </w:pPr>
      <w:r w:rsidRPr="00C972C5">
        <w:rPr>
          <w:rFonts w:ascii="Grundig DIN" w:hAnsi="Grundig DIN" w:cs="DIN[T]"/>
          <w:color w:val="000000"/>
          <w:sz w:val="16"/>
          <w:szCs w:val="16"/>
        </w:rPr>
        <w:t xml:space="preserve">2.100 W Leistung </w:t>
      </w:r>
    </w:p>
    <w:p w14:paraId="58191058" w14:textId="77777777" w:rsidR="00646AC5" w:rsidRPr="00C972C5" w:rsidRDefault="00646AC5" w:rsidP="00C972C5">
      <w:pPr>
        <w:numPr>
          <w:ilvl w:val="0"/>
          <w:numId w:val="3"/>
        </w:numPr>
        <w:rPr>
          <w:rFonts w:ascii="Grundig DIN" w:hAnsi="Grundig DIN" w:cs="DIN[T]"/>
          <w:color w:val="000000"/>
          <w:sz w:val="16"/>
          <w:szCs w:val="16"/>
        </w:rPr>
      </w:pPr>
      <w:r w:rsidRPr="00C972C5">
        <w:rPr>
          <w:rFonts w:ascii="Grundig DIN" w:hAnsi="Grundig DIN" w:cs="DIN[T]"/>
          <w:color w:val="000000"/>
          <w:sz w:val="16"/>
          <w:szCs w:val="16"/>
        </w:rPr>
        <w:t xml:space="preserve">3 Temperatur- und 2 Luftstromstufen </w:t>
      </w:r>
    </w:p>
    <w:p w14:paraId="5494D383" w14:textId="77777777" w:rsidR="00646AC5" w:rsidRPr="00C972C5" w:rsidRDefault="00646AC5" w:rsidP="00C972C5">
      <w:pPr>
        <w:numPr>
          <w:ilvl w:val="0"/>
          <w:numId w:val="3"/>
        </w:numPr>
        <w:rPr>
          <w:rFonts w:ascii="Grundig DIN" w:hAnsi="Grundig DIN" w:cs="DIN[T]"/>
          <w:color w:val="000000"/>
          <w:sz w:val="16"/>
          <w:szCs w:val="16"/>
        </w:rPr>
      </w:pPr>
      <w:r w:rsidRPr="00C972C5">
        <w:rPr>
          <w:rFonts w:ascii="Grundig DIN" w:hAnsi="Grundig DIN" w:cs="DIN[T]"/>
          <w:color w:val="000000"/>
          <w:sz w:val="16"/>
          <w:szCs w:val="16"/>
        </w:rPr>
        <w:t xml:space="preserve">Kaltstufe festigt und stabilisiert das Haar </w:t>
      </w:r>
    </w:p>
    <w:p w14:paraId="6C8336BB" w14:textId="77777777" w:rsidR="00646AC5" w:rsidRPr="00C972C5" w:rsidRDefault="00646AC5" w:rsidP="00646AC5">
      <w:pPr>
        <w:numPr>
          <w:ilvl w:val="0"/>
          <w:numId w:val="3"/>
        </w:numPr>
        <w:spacing w:before="100" w:beforeAutospacing="1" w:after="100" w:afterAutospacing="1"/>
        <w:rPr>
          <w:rFonts w:ascii="Grundig DIN" w:hAnsi="Grundig DIN" w:cs="DIN[T]"/>
          <w:color w:val="000000"/>
          <w:sz w:val="16"/>
          <w:szCs w:val="16"/>
        </w:rPr>
      </w:pPr>
      <w:r w:rsidRPr="00C972C5">
        <w:rPr>
          <w:rFonts w:ascii="Grundig DIN" w:hAnsi="Grundig DIN" w:cs="DIN[T]"/>
          <w:color w:val="000000"/>
          <w:sz w:val="16"/>
          <w:szCs w:val="16"/>
        </w:rPr>
        <w:t xml:space="preserve">Mit dem einziehbaren Kabel </w:t>
      </w:r>
      <w:proofErr w:type="spellStart"/>
      <w:r w:rsidRPr="00C972C5">
        <w:rPr>
          <w:rFonts w:ascii="Grundig DIN" w:hAnsi="Grundig DIN" w:cs="DIN[T]"/>
          <w:color w:val="000000"/>
          <w:sz w:val="16"/>
          <w:szCs w:val="16"/>
        </w:rPr>
        <w:t>lässt</w:t>
      </w:r>
      <w:proofErr w:type="spellEnd"/>
      <w:r w:rsidRPr="00C972C5">
        <w:rPr>
          <w:rFonts w:ascii="Grundig DIN" w:hAnsi="Grundig DIN" w:cs="DIN[T]"/>
          <w:color w:val="000000"/>
          <w:sz w:val="16"/>
          <w:szCs w:val="16"/>
        </w:rPr>
        <w:t xml:space="preserve"> sich der Haartrockner platzsparend aufbewahren </w:t>
      </w:r>
    </w:p>
    <w:p w14:paraId="00D7A497" w14:textId="77777777" w:rsidR="00646AC5" w:rsidRPr="00C972C5" w:rsidRDefault="00646AC5" w:rsidP="00646AC5">
      <w:pPr>
        <w:numPr>
          <w:ilvl w:val="0"/>
          <w:numId w:val="3"/>
        </w:numPr>
        <w:spacing w:before="100" w:beforeAutospacing="1" w:after="100" w:afterAutospacing="1"/>
        <w:rPr>
          <w:rFonts w:ascii="Grundig DIN" w:hAnsi="Grundig DIN" w:cs="DIN[T]"/>
          <w:color w:val="000000"/>
          <w:sz w:val="16"/>
          <w:szCs w:val="16"/>
        </w:rPr>
      </w:pPr>
      <w:proofErr w:type="spellStart"/>
      <w:r w:rsidRPr="00C972C5">
        <w:rPr>
          <w:rFonts w:ascii="Grundig DIN" w:hAnsi="Grundig DIN" w:cs="DIN[T]"/>
          <w:color w:val="000000"/>
          <w:sz w:val="16"/>
          <w:szCs w:val="16"/>
        </w:rPr>
        <w:t>Ionic</w:t>
      </w:r>
      <w:proofErr w:type="spellEnd"/>
      <w:r w:rsidRPr="00C972C5">
        <w:rPr>
          <w:rFonts w:ascii="Grundig DIN" w:hAnsi="Grundig DIN" w:cs="DIN[T]"/>
          <w:color w:val="000000"/>
          <w:sz w:val="16"/>
          <w:szCs w:val="16"/>
        </w:rPr>
        <w:t xml:space="preserve">-Funktion: </w:t>
      </w:r>
      <w:proofErr w:type="spellStart"/>
      <w:r w:rsidRPr="00C972C5">
        <w:rPr>
          <w:rFonts w:ascii="Grundig DIN" w:hAnsi="Grundig DIN" w:cs="DIN[T]"/>
          <w:color w:val="000000"/>
          <w:sz w:val="16"/>
          <w:szCs w:val="16"/>
        </w:rPr>
        <w:t>Für</w:t>
      </w:r>
      <w:proofErr w:type="spellEnd"/>
      <w:r w:rsidRPr="00C972C5">
        <w:rPr>
          <w:rFonts w:ascii="Grundig DIN" w:hAnsi="Grundig DIN" w:cs="DIN[T]"/>
          <w:color w:val="000000"/>
          <w:sz w:val="16"/>
          <w:szCs w:val="16"/>
        </w:rPr>
        <w:t xml:space="preserve"> antistatistische, geschmeidig </w:t>
      </w:r>
      <w:proofErr w:type="spellStart"/>
      <w:r w:rsidRPr="00C972C5">
        <w:rPr>
          <w:rFonts w:ascii="Grundig DIN" w:hAnsi="Grundig DIN" w:cs="DIN[T]"/>
          <w:color w:val="000000"/>
          <w:sz w:val="16"/>
          <w:szCs w:val="16"/>
        </w:rPr>
        <w:t>glänzende</w:t>
      </w:r>
      <w:proofErr w:type="spellEnd"/>
      <w:r w:rsidRPr="00C972C5">
        <w:rPr>
          <w:rFonts w:ascii="Grundig DIN" w:hAnsi="Grundig DIN" w:cs="DIN[T]"/>
          <w:color w:val="000000"/>
          <w:sz w:val="16"/>
          <w:szCs w:val="16"/>
        </w:rPr>
        <w:t xml:space="preserve"> Haare. </w:t>
      </w:r>
      <w:proofErr w:type="spellStart"/>
      <w:r w:rsidRPr="00C972C5">
        <w:rPr>
          <w:rFonts w:ascii="Grundig DIN" w:hAnsi="Grundig DIN" w:cs="DIN[T]"/>
          <w:color w:val="000000"/>
          <w:sz w:val="16"/>
          <w:szCs w:val="16"/>
        </w:rPr>
        <w:t>Erhält</w:t>
      </w:r>
      <w:proofErr w:type="spellEnd"/>
      <w:r w:rsidRPr="00C972C5">
        <w:rPr>
          <w:rFonts w:ascii="Grundig DIN" w:hAnsi="Grundig DIN" w:cs="DIN[T]"/>
          <w:color w:val="000000"/>
          <w:sz w:val="16"/>
          <w:szCs w:val="16"/>
        </w:rPr>
        <w:t xml:space="preserve"> die </w:t>
      </w:r>
      <w:proofErr w:type="spellStart"/>
      <w:r w:rsidRPr="00C972C5">
        <w:rPr>
          <w:rFonts w:ascii="Grundig DIN" w:hAnsi="Grundig DIN" w:cs="DIN[T]"/>
          <w:color w:val="000000"/>
          <w:sz w:val="16"/>
          <w:szCs w:val="16"/>
        </w:rPr>
        <w:t>Vitalität</w:t>
      </w:r>
      <w:proofErr w:type="spellEnd"/>
      <w:r w:rsidRPr="00C972C5">
        <w:rPr>
          <w:rFonts w:ascii="Grundig DIN" w:hAnsi="Grundig DIN" w:cs="DIN[T]"/>
          <w:color w:val="000000"/>
          <w:sz w:val="16"/>
          <w:szCs w:val="16"/>
        </w:rPr>
        <w:t xml:space="preserve"> und die Sprungkraft des Haares; die Haarstruktur wird auf </w:t>
      </w:r>
      <w:proofErr w:type="spellStart"/>
      <w:r w:rsidRPr="00C972C5">
        <w:rPr>
          <w:rFonts w:ascii="Grundig DIN" w:hAnsi="Grundig DIN" w:cs="DIN[T]"/>
          <w:color w:val="000000"/>
          <w:sz w:val="16"/>
          <w:szCs w:val="16"/>
        </w:rPr>
        <w:t>natürliche</w:t>
      </w:r>
      <w:proofErr w:type="spellEnd"/>
      <w:r w:rsidRPr="00C972C5">
        <w:rPr>
          <w:rFonts w:ascii="Grundig DIN" w:hAnsi="Grundig DIN" w:cs="DIN[T]"/>
          <w:color w:val="000000"/>
          <w:sz w:val="16"/>
          <w:szCs w:val="16"/>
        </w:rPr>
        <w:t xml:space="preserve"> Weise hydratisiert. </w:t>
      </w:r>
    </w:p>
    <w:p w14:paraId="6BD1E3AF" w14:textId="7084EF2D" w:rsidR="00646AC5" w:rsidRPr="00C972C5" w:rsidRDefault="00646AC5" w:rsidP="00646AC5">
      <w:pPr>
        <w:numPr>
          <w:ilvl w:val="0"/>
          <w:numId w:val="3"/>
        </w:numPr>
        <w:spacing w:before="100" w:beforeAutospacing="1" w:after="100" w:afterAutospacing="1"/>
        <w:rPr>
          <w:rFonts w:ascii="Grundig DIN" w:hAnsi="Grundig DIN" w:cs="DIN[T]"/>
          <w:color w:val="000000"/>
          <w:sz w:val="16"/>
          <w:szCs w:val="16"/>
        </w:rPr>
      </w:pPr>
      <w:r w:rsidRPr="00C972C5">
        <w:rPr>
          <w:rFonts w:ascii="Grundig DIN" w:hAnsi="Grundig DIN" w:cs="DIN[T]"/>
          <w:color w:val="000000"/>
          <w:sz w:val="16"/>
          <w:szCs w:val="16"/>
        </w:rPr>
        <w:t xml:space="preserve">Keramikschutz: Schutz und Pflege durch haarschonende Keramikbeschichtung mit </w:t>
      </w:r>
      <w:proofErr w:type="spellStart"/>
      <w:r w:rsidRPr="00C972C5">
        <w:rPr>
          <w:rFonts w:ascii="Grundig DIN" w:hAnsi="Grundig DIN" w:cs="DIN[T]"/>
          <w:color w:val="000000"/>
          <w:sz w:val="16"/>
          <w:szCs w:val="16"/>
        </w:rPr>
        <w:t>Macadamia</w:t>
      </w:r>
      <w:proofErr w:type="spellEnd"/>
      <w:r w:rsidRPr="00C972C5">
        <w:rPr>
          <w:rFonts w:ascii="Grundig DIN" w:hAnsi="Grundig DIN" w:cs="DIN[T]"/>
          <w:color w:val="000000"/>
          <w:sz w:val="16"/>
          <w:szCs w:val="16"/>
        </w:rPr>
        <w:t xml:space="preserve">- und </w:t>
      </w:r>
      <w:proofErr w:type="spellStart"/>
      <w:r w:rsidRPr="00C972C5">
        <w:rPr>
          <w:rFonts w:ascii="Grundig DIN" w:hAnsi="Grundig DIN" w:cs="DIN[T]"/>
          <w:color w:val="000000"/>
          <w:sz w:val="16"/>
          <w:szCs w:val="16"/>
        </w:rPr>
        <w:t>Kokosöl</w:t>
      </w:r>
      <w:proofErr w:type="spellEnd"/>
      <w:r w:rsidRPr="00C972C5">
        <w:rPr>
          <w:rFonts w:ascii="Grundig DIN" w:hAnsi="Grundig DIN" w:cs="DIN[T]"/>
          <w:color w:val="000000"/>
          <w:sz w:val="16"/>
          <w:szCs w:val="16"/>
        </w:rPr>
        <w:t xml:space="preserve"> – </w:t>
      </w:r>
      <w:proofErr w:type="spellStart"/>
      <w:r w:rsidRPr="00C972C5">
        <w:rPr>
          <w:rFonts w:ascii="Grundig DIN" w:hAnsi="Grundig DIN" w:cs="DIN[T]"/>
          <w:color w:val="000000"/>
          <w:sz w:val="16"/>
          <w:szCs w:val="16"/>
        </w:rPr>
        <w:t>für</w:t>
      </w:r>
      <w:proofErr w:type="spellEnd"/>
      <w:r w:rsidRPr="00C972C5">
        <w:rPr>
          <w:rFonts w:ascii="Grundig DIN" w:hAnsi="Grundig DIN" w:cs="DIN[T]"/>
          <w:color w:val="000000"/>
          <w:sz w:val="16"/>
          <w:szCs w:val="16"/>
        </w:rPr>
        <w:t xml:space="preserve"> </w:t>
      </w:r>
      <w:proofErr w:type="spellStart"/>
      <w:r w:rsidRPr="00C972C5">
        <w:rPr>
          <w:rFonts w:ascii="Grundig DIN" w:hAnsi="Grundig DIN" w:cs="DIN[T]"/>
          <w:color w:val="000000"/>
          <w:sz w:val="16"/>
          <w:szCs w:val="16"/>
        </w:rPr>
        <w:t>gesünderes</w:t>
      </w:r>
      <w:proofErr w:type="spellEnd"/>
      <w:r w:rsidRPr="00C972C5">
        <w:rPr>
          <w:rFonts w:ascii="Grundig DIN" w:hAnsi="Grundig DIN" w:cs="DIN[T]"/>
          <w:color w:val="000000"/>
          <w:sz w:val="16"/>
          <w:szCs w:val="16"/>
        </w:rPr>
        <w:t xml:space="preserve">, hydratisiertes Haar mit mehr Glanz und </w:t>
      </w:r>
      <w:proofErr w:type="spellStart"/>
      <w:r w:rsidRPr="00C972C5">
        <w:rPr>
          <w:rFonts w:ascii="Grundig DIN" w:hAnsi="Grundig DIN" w:cs="DIN[T]"/>
          <w:color w:val="000000"/>
          <w:sz w:val="16"/>
          <w:szCs w:val="16"/>
        </w:rPr>
        <w:t>für</w:t>
      </w:r>
      <w:proofErr w:type="spellEnd"/>
      <w:r w:rsidRPr="00C972C5">
        <w:rPr>
          <w:rFonts w:ascii="Grundig DIN" w:hAnsi="Grundig DIN" w:cs="DIN[T]"/>
          <w:color w:val="000000"/>
          <w:sz w:val="16"/>
          <w:szCs w:val="16"/>
        </w:rPr>
        <w:t xml:space="preserve"> </w:t>
      </w:r>
      <w:proofErr w:type="spellStart"/>
      <w:r w:rsidRPr="00C972C5">
        <w:rPr>
          <w:rFonts w:ascii="Grundig DIN" w:hAnsi="Grundig DIN" w:cs="DIN[T]"/>
          <w:color w:val="000000"/>
          <w:sz w:val="16"/>
          <w:szCs w:val="16"/>
        </w:rPr>
        <w:t>gleichmäßige</w:t>
      </w:r>
      <w:proofErr w:type="spellEnd"/>
      <w:r w:rsidRPr="00C972C5">
        <w:rPr>
          <w:rFonts w:ascii="Grundig DIN" w:hAnsi="Grundig DIN" w:cs="DIN[T]"/>
          <w:color w:val="000000"/>
          <w:sz w:val="16"/>
          <w:szCs w:val="16"/>
        </w:rPr>
        <w:t xml:space="preserve"> </w:t>
      </w:r>
      <w:proofErr w:type="spellStart"/>
      <w:r w:rsidRPr="00C972C5">
        <w:rPr>
          <w:rFonts w:ascii="Grundig DIN" w:hAnsi="Grundig DIN" w:cs="DIN[T]"/>
          <w:color w:val="000000"/>
          <w:sz w:val="16"/>
          <w:szCs w:val="16"/>
        </w:rPr>
        <w:t>Wärmeverteilung</w:t>
      </w:r>
      <w:proofErr w:type="spellEnd"/>
      <w:r w:rsidRPr="00C972C5">
        <w:rPr>
          <w:rFonts w:ascii="Grundig DIN" w:hAnsi="Grundig DIN" w:cs="DIN[T]"/>
          <w:color w:val="000000"/>
          <w:sz w:val="16"/>
          <w:szCs w:val="16"/>
        </w:rPr>
        <w:t xml:space="preserve">. </w:t>
      </w:r>
    </w:p>
    <w:p w14:paraId="6E189E91" w14:textId="77777777" w:rsidR="00646AC5" w:rsidRPr="00C972C5" w:rsidRDefault="00646AC5" w:rsidP="00646AC5">
      <w:pPr>
        <w:numPr>
          <w:ilvl w:val="0"/>
          <w:numId w:val="3"/>
        </w:numPr>
        <w:spacing w:before="100" w:beforeAutospacing="1" w:after="100" w:afterAutospacing="1"/>
        <w:rPr>
          <w:rFonts w:ascii="Grundig DIN" w:hAnsi="Grundig DIN" w:cs="DIN[T]"/>
          <w:color w:val="000000"/>
          <w:sz w:val="16"/>
          <w:szCs w:val="16"/>
        </w:rPr>
      </w:pPr>
      <w:r w:rsidRPr="00C972C5">
        <w:rPr>
          <w:rFonts w:ascii="Grundig DIN" w:hAnsi="Grundig DIN" w:cs="DIN[T]"/>
          <w:color w:val="000000"/>
          <w:sz w:val="16"/>
          <w:szCs w:val="16"/>
        </w:rPr>
        <w:t xml:space="preserve">Cool </w:t>
      </w:r>
      <w:proofErr w:type="spellStart"/>
      <w:r w:rsidRPr="00C972C5">
        <w:rPr>
          <w:rFonts w:ascii="Grundig DIN" w:hAnsi="Grundig DIN" w:cs="DIN[T]"/>
          <w:color w:val="000000"/>
          <w:sz w:val="16"/>
          <w:szCs w:val="16"/>
        </w:rPr>
        <w:t>Touch-Stylingdüse</w:t>
      </w:r>
      <w:proofErr w:type="spellEnd"/>
      <w:r w:rsidRPr="00C972C5">
        <w:rPr>
          <w:rFonts w:ascii="Grundig DIN" w:hAnsi="Grundig DIN" w:cs="DIN[T]"/>
          <w:color w:val="000000"/>
          <w:sz w:val="16"/>
          <w:szCs w:val="16"/>
        </w:rPr>
        <w:t xml:space="preserve">. Die </w:t>
      </w:r>
      <w:proofErr w:type="spellStart"/>
      <w:r w:rsidRPr="00C972C5">
        <w:rPr>
          <w:rFonts w:ascii="Grundig DIN" w:hAnsi="Grundig DIN" w:cs="DIN[T]"/>
          <w:color w:val="000000"/>
          <w:sz w:val="16"/>
          <w:szCs w:val="16"/>
        </w:rPr>
        <w:t>Oberfläche</w:t>
      </w:r>
      <w:proofErr w:type="spellEnd"/>
      <w:r w:rsidRPr="00C972C5">
        <w:rPr>
          <w:rFonts w:ascii="Grundig DIN" w:hAnsi="Grundig DIN" w:cs="DIN[T]"/>
          <w:color w:val="000000"/>
          <w:sz w:val="16"/>
          <w:szCs w:val="16"/>
        </w:rPr>
        <w:t xml:space="preserve"> der </w:t>
      </w:r>
      <w:proofErr w:type="spellStart"/>
      <w:r w:rsidRPr="00C972C5">
        <w:rPr>
          <w:rFonts w:ascii="Grundig DIN" w:hAnsi="Grundig DIN" w:cs="DIN[T]"/>
          <w:color w:val="000000"/>
          <w:sz w:val="16"/>
          <w:szCs w:val="16"/>
        </w:rPr>
        <w:t>Stylingdüse</w:t>
      </w:r>
      <w:proofErr w:type="spellEnd"/>
      <w:r w:rsidRPr="00C972C5">
        <w:rPr>
          <w:rFonts w:ascii="Grundig DIN" w:hAnsi="Grundig DIN" w:cs="DIN[T]"/>
          <w:color w:val="000000"/>
          <w:sz w:val="16"/>
          <w:szCs w:val="16"/>
        </w:rPr>
        <w:t xml:space="preserve"> wird </w:t>
      </w:r>
      <w:proofErr w:type="spellStart"/>
      <w:r w:rsidRPr="00C972C5">
        <w:rPr>
          <w:rFonts w:ascii="Grundig DIN" w:hAnsi="Grundig DIN" w:cs="DIN[T]"/>
          <w:color w:val="000000"/>
          <w:sz w:val="16"/>
          <w:szCs w:val="16"/>
        </w:rPr>
        <w:t>während</w:t>
      </w:r>
      <w:proofErr w:type="spellEnd"/>
      <w:r w:rsidRPr="00C972C5">
        <w:rPr>
          <w:rFonts w:ascii="Grundig DIN" w:hAnsi="Grundig DIN" w:cs="DIN[T]"/>
          <w:color w:val="000000"/>
          <w:sz w:val="16"/>
          <w:szCs w:val="16"/>
        </w:rPr>
        <w:t xml:space="preserve"> des Betriebs nicht </w:t>
      </w:r>
      <w:proofErr w:type="spellStart"/>
      <w:r w:rsidRPr="00C972C5">
        <w:rPr>
          <w:rFonts w:ascii="Grundig DIN" w:hAnsi="Grundig DIN" w:cs="DIN[T]"/>
          <w:color w:val="000000"/>
          <w:sz w:val="16"/>
          <w:szCs w:val="16"/>
        </w:rPr>
        <w:t>überhitzt</w:t>
      </w:r>
      <w:proofErr w:type="spellEnd"/>
      <w:r w:rsidRPr="00C972C5">
        <w:rPr>
          <w:rFonts w:ascii="Grundig DIN" w:hAnsi="Grundig DIN" w:cs="DIN[T]"/>
          <w:color w:val="000000"/>
          <w:sz w:val="16"/>
          <w:szCs w:val="16"/>
        </w:rPr>
        <w:t xml:space="preserve">. </w:t>
      </w:r>
    </w:p>
    <w:p w14:paraId="41881EEE" w14:textId="77777777" w:rsidR="00646AC5" w:rsidRPr="00C972C5" w:rsidRDefault="00646AC5" w:rsidP="00646AC5">
      <w:pPr>
        <w:numPr>
          <w:ilvl w:val="0"/>
          <w:numId w:val="3"/>
        </w:numPr>
        <w:spacing w:before="100" w:beforeAutospacing="1" w:after="100" w:afterAutospacing="1"/>
        <w:rPr>
          <w:rFonts w:ascii="Grundig DIN" w:hAnsi="Grundig DIN" w:cs="DIN[T]"/>
          <w:color w:val="000000"/>
          <w:sz w:val="16"/>
          <w:szCs w:val="16"/>
        </w:rPr>
      </w:pPr>
      <w:r w:rsidRPr="00C972C5">
        <w:rPr>
          <w:rFonts w:ascii="Grundig DIN" w:hAnsi="Grundig DIN" w:cs="DIN[T]"/>
          <w:color w:val="000000"/>
          <w:sz w:val="16"/>
          <w:szCs w:val="16"/>
        </w:rPr>
        <w:t xml:space="preserve">Abnehmbarer Volumen-Diffusor bringt </w:t>
      </w:r>
      <w:proofErr w:type="spellStart"/>
      <w:r w:rsidRPr="00C972C5">
        <w:rPr>
          <w:rFonts w:ascii="Grundig DIN" w:hAnsi="Grundig DIN" w:cs="DIN[T]"/>
          <w:color w:val="000000"/>
          <w:sz w:val="16"/>
          <w:szCs w:val="16"/>
        </w:rPr>
        <w:t>natürlichen</w:t>
      </w:r>
      <w:proofErr w:type="spellEnd"/>
      <w:r w:rsidRPr="00C972C5">
        <w:rPr>
          <w:rFonts w:ascii="Grundig DIN" w:hAnsi="Grundig DIN" w:cs="DIN[T]"/>
          <w:color w:val="000000"/>
          <w:sz w:val="16"/>
          <w:szCs w:val="16"/>
        </w:rPr>
        <w:t xml:space="preserve"> Schwung in gewelltes Haar, Volumen in feines Haar und sorgt </w:t>
      </w:r>
      <w:proofErr w:type="spellStart"/>
      <w:r w:rsidRPr="00C972C5">
        <w:rPr>
          <w:rFonts w:ascii="Grundig DIN" w:hAnsi="Grundig DIN" w:cs="DIN[T]"/>
          <w:color w:val="000000"/>
          <w:sz w:val="16"/>
          <w:szCs w:val="16"/>
        </w:rPr>
        <w:t>für</w:t>
      </w:r>
      <w:proofErr w:type="spellEnd"/>
      <w:r w:rsidRPr="00C972C5">
        <w:rPr>
          <w:rFonts w:ascii="Grundig DIN" w:hAnsi="Grundig DIN" w:cs="DIN[T]"/>
          <w:color w:val="000000"/>
          <w:sz w:val="16"/>
          <w:szCs w:val="16"/>
        </w:rPr>
        <w:t xml:space="preserve"> Stand am Haaransatz </w:t>
      </w:r>
    </w:p>
    <w:p w14:paraId="1E176CDA" w14:textId="77777777" w:rsidR="00646AC5" w:rsidRPr="00C972C5" w:rsidRDefault="00646AC5" w:rsidP="00646AC5">
      <w:pPr>
        <w:numPr>
          <w:ilvl w:val="0"/>
          <w:numId w:val="3"/>
        </w:numPr>
        <w:spacing w:before="100" w:beforeAutospacing="1" w:after="100" w:afterAutospacing="1"/>
        <w:rPr>
          <w:rFonts w:ascii="Grundig DIN" w:hAnsi="Grundig DIN" w:cs="DIN[T]"/>
          <w:color w:val="000000"/>
          <w:sz w:val="16"/>
          <w:szCs w:val="16"/>
        </w:rPr>
      </w:pPr>
      <w:r w:rsidRPr="00C972C5">
        <w:rPr>
          <w:rFonts w:ascii="Grundig DIN" w:hAnsi="Grundig DIN" w:cs="DIN[T]"/>
          <w:color w:val="000000"/>
          <w:sz w:val="16"/>
          <w:szCs w:val="16"/>
        </w:rPr>
        <w:t xml:space="preserve">Abnehmbares Lufteinlassgitter </w:t>
      </w:r>
    </w:p>
    <w:p w14:paraId="03B79940" w14:textId="77777777" w:rsidR="00646AC5" w:rsidRPr="00C972C5" w:rsidRDefault="00646AC5" w:rsidP="00646AC5">
      <w:pPr>
        <w:numPr>
          <w:ilvl w:val="0"/>
          <w:numId w:val="3"/>
        </w:numPr>
        <w:spacing w:before="100" w:beforeAutospacing="1" w:after="100" w:afterAutospacing="1"/>
        <w:rPr>
          <w:rFonts w:ascii="Grundig DIN" w:hAnsi="Grundig DIN" w:cs="DIN[T]"/>
          <w:color w:val="000000"/>
          <w:sz w:val="16"/>
          <w:szCs w:val="16"/>
        </w:rPr>
      </w:pPr>
      <w:r w:rsidRPr="00C972C5">
        <w:rPr>
          <w:rFonts w:ascii="Grundig DIN" w:hAnsi="Grundig DIN" w:cs="DIN[T]"/>
          <w:color w:val="000000"/>
          <w:sz w:val="16"/>
          <w:szCs w:val="16"/>
        </w:rPr>
        <w:t xml:space="preserve">1,8 Meter Kabel inkl. </w:t>
      </w:r>
      <w:proofErr w:type="spellStart"/>
      <w:r w:rsidRPr="00C972C5">
        <w:rPr>
          <w:rFonts w:ascii="Grundig DIN" w:hAnsi="Grundig DIN" w:cs="DIN[T]"/>
          <w:color w:val="000000"/>
          <w:sz w:val="16"/>
          <w:szCs w:val="16"/>
        </w:rPr>
        <w:t>Aufhängeöse</w:t>
      </w:r>
      <w:proofErr w:type="spellEnd"/>
      <w:r w:rsidRPr="00C972C5">
        <w:rPr>
          <w:rFonts w:ascii="Grundig DIN" w:hAnsi="Grundig DIN" w:cs="DIN[T]"/>
          <w:color w:val="000000"/>
          <w:sz w:val="16"/>
          <w:szCs w:val="16"/>
        </w:rPr>
        <w:t xml:space="preserve"> </w:t>
      </w:r>
    </w:p>
    <w:p w14:paraId="357EEC9D" w14:textId="77777777" w:rsidR="00646AC5" w:rsidRPr="00C972C5" w:rsidRDefault="00646AC5" w:rsidP="00646AC5">
      <w:pPr>
        <w:numPr>
          <w:ilvl w:val="0"/>
          <w:numId w:val="3"/>
        </w:numPr>
        <w:spacing w:before="100" w:beforeAutospacing="1" w:after="100" w:afterAutospacing="1"/>
        <w:rPr>
          <w:rFonts w:ascii="Grundig DIN" w:hAnsi="Grundig DIN" w:cs="DIN[T]"/>
          <w:color w:val="000000"/>
          <w:sz w:val="16"/>
          <w:szCs w:val="16"/>
        </w:rPr>
      </w:pPr>
      <w:r w:rsidRPr="00C972C5">
        <w:rPr>
          <w:rFonts w:ascii="Grundig DIN" w:hAnsi="Grundig DIN" w:cs="DIN[T]"/>
          <w:color w:val="000000"/>
          <w:sz w:val="16"/>
          <w:szCs w:val="16"/>
        </w:rPr>
        <w:t xml:space="preserve">3 Jahre Garantie </w:t>
      </w:r>
      <w:proofErr w:type="spellStart"/>
      <w:r w:rsidRPr="00C972C5">
        <w:rPr>
          <w:rFonts w:ascii="Grundig DIN" w:hAnsi="Grundig DIN" w:cs="DIN[T]"/>
          <w:color w:val="000000"/>
          <w:sz w:val="16"/>
          <w:szCs w:val="16"/>
        </w:rPr>
        <w:t>für</w:t>
      </w:r>
      <w:proofErr w:type="spellEnd"/>
      <w:r w:rsidRPr="00C972C5">
        <w:rPr>
          <w:rFonts w:ascii="Grundig DIN" w:hAnsi="Grundig DIN" w:cs="DIN[T]"/>
          <w:color w:val="000000"/>
          <w:sz w:val="16"/>
          <w:szCs w:val="16"/>
        </w:rPr>
        <w:t xml:space="preserve"> </w:t>
      </w:r>
      <w:proofErr w:type="spellStart"/>
      <w:r w:rsidRPr="00C972C5">
        <w:rPr>
          <w:rFonts w:ascii="Grundig DIN" w:hAnsi="Grundig DIN" w:cs="DIN[T]"/>
          <w:color w:val="000000"/>
          <w:sz w:val="16"/>
          <w:szCs w:val="16"/>
        </w:rPr>
        <w:t>höchste</w:t>
      </w:r>
      <w:proofErr w:type="spellEnd"/>
      <w:r w:rsidRPr="00C972C5">
        <w:rPr>
          <w:rFonts w:ascii="Grundig DIN" w:hAnsi="Grundig DIN" w:cs="DIN[T]"/>
          <w:color w:val="000000"/>
          <w:sz w:val="16"/>
          <w:szCs w:val="16"/>
        </w:rPr>
        <w:t xml:space="preserve"> </w:t>
      </w:r>
      <w:proofErr w:type="spellStart"/>
      <w:r w:rsidRPr="00C972C5">
        <w:rPr>
          <w:rFonts w:ascii="Grundig DIN" w:hAnsi="Grundig DIN" w:cs="DIN[T]"/>
          <w:color w:val="000000"/>
          <w:sz w:val="16"/>
          <w:szCs w:val="16"/>
        </w:rPr>
        <w:t>Qualitätsansprüche</w:t>
      </w:r>
      <w:proofErr w:type="spellEnd"/>
      <w:r w:rsidRPr="00C972C5">
        <w:rPr>
          <w:rFonts w:ascii="Grundig DIN" w:hAnsi="Grundig DIN" w:cs="DIN[T]"/>
          <w:color w:val="000000"/>
          <w:sz w:val="16"/>
          <w:szCs w:val="16"/>
        </w:rPr>
        <w:t xml:space="preserve"> </w:t>
      </w:r>
    </w:p>
    <w:p w14:paraId="61481DFF" w14:textId="77777777" w:rsidR="00646AC5" w:rsidRPr="00C972C5" w:rsidRDefault="00646AC5" w:rsidP="00646AC5">
      <w:pPr>
        <w:numPr>
          <w:ilvl w:val="0"/>
          <w:numId w:val="3"/>
        </w:numPr>
        <w:spacing w:before="100" w:beforeAutospacing="1" w:after="100" w:afterAutospacing="1"/>
        <w:rPr>
          <w:rFonts w:ascii="Grundig DIN" w:hAnsi="Grundig DIN" w:cs="DIN[T]"/>
          <w:color w:val="000000"/>
          <w:sz w:val="16"/>
          <w:szCs w:val="16"/>
        </w:rPr>
      </w:pPr>
      <w:r w:rsidRPr="00C972C5">
        <w:rPr>
          <w:rFonts w:ascii="Grundig DIN" w:hAnsi="Grundig DIN" w:cs="DIN[T]"/>
          <w:color w:val="000000"/>
          <w:sz w:val="16"/>
          <w:szCs w:val="16"/>
        </w:rPr>
        <w:t>Farbe: Schwarz/</w:t>
      </w:r>
      <w:proofErr w:type="spellStart"/>
      <w:r w:rsidRPr="00C972C5">
        <w:rPr>
          <w:rFonts w:ascii="Grundig DIN" w:hAnsi="Grundig DIN" w:cs="DIN[T]"/>
          <w:color w:val="000000"/>
          <w:sz w:val="16"/>
          <w:szCs w:val="16"/>
        </w:rPr>
        <w:t>Roségold</w:t>
      </w:r>
      <w:proofErr w:type="spellEnd"/>
      <w:r w:rsidRPr="00C972C5">
        <w:rPr>
          <w:rFonts w:ascii="Grundig DIN" w:hAnsi="Grundig DIN" w:cs="DIN[T]"/>
          <w:color w:val="000000"/>
          <w:sz w:val="16"/>
          <w:szCs w:val="16"/>
        </w:rPr>
        <w:t xml:space="preserve"> </w:t>
      </w:r>
    </w:p>
    <w:p w14:paraId="5604CD1C" w14:textId="00CBA143" w:rsidR="00646AC5" w:rsidRPr="00C972C5" w:rsidRDefault="00646AC5" w:rsidP="00646AC5">
      <w:pPr>
        <w:rPr>
          <w:rFonts w:ascii="Grundig DIN" w:hAnsi="Grundig DIN" w:cs="DIN[T]"/>
          <w:b/>
          <w:bCs/>
          <w:color w:val="000000"/>
          <w:sz w:val="16"/>
          <w:szCs w:val="16"/>
        </w:rPr>
      </w:pPr>
      <w:r w:rsidRPr="00C972C5">
        <w:rPr>
          <w:rFonts w:ascii="Grundig DIN" w:hAnsi="Grundig DIN" w:cs="DIN[T]"/>
          <w:b/>
          <w:bCs/>
          <w:color w:val="000000"/>
          <w:sz w:val="16"/>
          <w:szCs w:val="16"/>
        </w:rPr>
        <w:t xml:space="preserve">Produktmerkmale </w:t>
      </w:r>
      <w:proofErr w:type="spellStart"/>
      <w:r w:rsidRPr="00C972C5">
        <w:rPr>
          <w:rFonts w:ascii="Grundig DIN" w:hAnsi="Grundig DIN" w:cs="DIN[T]"/>
          <w:b/>
          <w:bCs/>
          <w:color w:val="000000"/>
          <w:sz w:val="16"/>
          <w:szCs w:val="16"/>
        </w:rPr>
        <w:t>NaturaShine</w:t>
      </w:r>
      <w:proofErr w:type="spellEnd"/>
      <w:r w:rsidRPr="00C972C5">
        <w:rPr>
          <w:rFonts w:ascii="Grundig DIN" w:hAnsi="Grundig DIN" w:cs="DIN[T]"/>
          <w:b/>
          <w:bCs/>
          <w:color w:val="000000"/>
          <w:sz w:val="16"/>
          <w:szCs w:val="16"/>
        </w:rPr>
        <w:t xml:space="preserve"> Profi Volumen &amp; Locken </w:t>
      </w:r>
      <w:proofErr w:type="spellStart"/>
      <w:r w:rsidRPr="00C972C5">
        <w:rPr>
          <w:rFonts w:ascii="Grundig DIN" w:hAnsi="Grundig DIN" w:cs="DIN[T]"/>
          <w:b/>
          <w:bCs/>
          <w:color w:val="000000"/>
          <w:sz w:val="16"/>
          <w:szCs w:val="16"/>
        </w:rPr>
        <w:t>Styler</w:t>
      </w:r>
      <w:proofErr w:type="spellEnd"/>
      <w:r w:rsidRPr="00C972C5">
        <w:rPr>
          <w:rFonts w:ascii="Grundig DIN" w:hAnsi="Grundig DIN" w:cs="DIN[T]"/>
          <w:b/>
          <w:bCs/>
          <w:color w:val="000000"/>
          <w:sz w:val="16"/>
          <w:szCs w:val="16"/>
        </w:rPr>
        <w:t xml:space="preserve"> HS 7080 </w:t>
      </w:r>
    </w:p>
    <w:p w14:paraId="113D7F05" w14:textId="77777777" w:rsidR="00646AC5" w:rsidRPr="00C972C5" w:rsidRDefault="00646AC5" w:rsidP="00646AC5">
      <w:pPr>
        <w:pStyle w:val="Listenabsatz"/>
        <w:numPr>
          <w:ilvl w:val="0"/>
          <w:numId w:val="4"/>
        </w:numPr>
        <w:rPr>
          <w:rFonts w:ascii="Grundig DIN" w:hAnsi="Grundig DIN" w:cs="DIN[T]"/>
          <w:color w:val="000000"/>
          <w:sz w:val="16"/>
          <w:szCs w:val="16"/>
        </w:rPr>
      </w:pPr>
      <w:r w:rsidRPr="00C972C5">
        <w:rPr>
          <w:rFonts w:ascii="Grundig DIN" w:hAnsi="Grundig DIN" w:cs="DIN[T]"/>
          <w:color w:val="000000"/>
          <w:sz w:val="16"/>
          <w:szCs w:val="16"/>
        </w:rPr>
        <w:t xml:space="preserve">1000 W Leistung </w:t>
      </w:r>
      <w:proofErr w:type="spellStart"/>
      <w:r w:rsidRPr="00C972C5">
        <w:rPr>
          <w:rFonts w:ascii="Grundig DIN" w:hAnsi="Grundig DIN" w:cs="DIN[T]"/>
          <w:color w:val="000000"/>
          <w:sz w:val="16"/>
          <w:szCs w:val="16"/>
        </w:rPr>
        <w:t>für</w:t>
      </w:r>
      <w:proofErr w:type="spellEnd"/>
      <w:r w:rsidRPr="00C972C5">
        <w:rPr>
          <w:rFonts w:ascii="Grundig DIN" w:hAnsi="Grundig DIN" w:cs="DIN[T]"/>
          <w:color w:val="000000"/>
          <w:sz w:val="16"/>
          <w:szCs w:val="16"/>
        </w:rPr>
        <w:t xml:space="preserve"> professionelle Styling-Ergebnisse zu Hause </w:t>
      </w:r>
    </w:p>
    <w:p w14:paraId="7F3EA01B" w14:textId="77777777" w:rsidR="00646AC5" w:rsidRPr="00C972C5" w:rsidRDefault="00646AC5" w:rsidP="00646AC5">
      <w:pPr>
        <w:pStyle w:val="Listenabsatz"/>
        <w:numPr>
          <w:ilvl w:val="0"/>
          <w:numId w:val="4"/>
        </w:numPr>
        <w:rPr>
          <w:rFonts w:ascii="Grundig DIN" w:hAnsi="Grundig DIN" w:cs="DIN[T]"/>
          <w:color w:val="000000"/>
          <w:sz w:val="16"/>
          <w:szCs w:val="16"/>
        </w:rPr>
      </w:pPr>
      <w:r w:rsidRPr="00C972C5">
        <w:rPr>
          <w:rFonts w:ascii="Grundig DIN" w:hAnsi="Grundig DIN" w:cs="DIN[T]"/>
          <w:color w:val="000000"/>
          <w:sz w:val="16"/>
          <w:szCs w:val="16"/>
        </w:rPr>
        <w:t xml:space="preserve">2 Temperatur- und Luftstromstufen um feines, normales und dickes Haar gezielt zu stylen und zu trocknen sowie eine </w:t>
      </w:r>
      <w:proofErr w:type="spellStart"/>
      <w:r w:rsidRPr="00C972C5">
        <w:rPr>
          <w:rFonts w:ascii="Grundig DIN" w:hAnsi="Grundig DIN" w:cs="DIN[T]"/>
          <w:color w:val="000000"/>
          <w:sz w:val="16"/>
          <w:szCs w:val="16"/>
        </w:rPr>
        <w:t>Kühlstufe</w:t>
      </w:r>
      <w:proofErr w:type="spellEnd"/>
      <w:r w:rsidRPr="00C972C5">
        <w:rPr>
          <w:rFonts w:ascii="Grundig DIN" w:hAnsi="Grundig DIN" w:cs="DIN[T]"/>
          <w:color w:val="000000"/>
          <w:sz w:val="16"/>
          <w:szCs w:val="16"/>
        </w:rPr>
        <w:t xml:space="preserve"> zur Fixierung der Frisur </w:t>
      </w:r>
    </w:p>
    <w:p w14:paraId="20911BFA" w14:textId="77777777" w:rsidR="00646AC5" w:rsidRPr="00C972C5" w:rsidRDefault="00646AC5" w:rsidP="00646AC5">
      <w:pPr>
        <w:pStyle w:val="Listenabsatz"/>
        <w:numPr>
          <w:ilvl w:val="0"/>
          <w:numId w:val="4"/>
        </w:numPr>
        <w:rPr>
          <w:rFonts w:ascii="Grundig DIN" w:hAnsi="Grundig DIN" w:cs="DIN[T]"/>
          <w:color w:val="000000"/>
          <w:sz w:val="16"/>
          <w:szCs w:val="16"/>
        </w:rPr>
      </w:pPr>
      <w:r w:rsidRPr="00C972C5">
        <w:rPr>
          <w:rFonts w:ascii="Grundig DIN" w:hAnsi="Grundig DIN" w:cs="DIN[T]"/>
          <w:color w:val="000000"/>
          <w:sz w:val="16"/>
          <w:szCs w:val="16"/>
        </w:rPr>
        <w:lastRenderedPageBreak/>
        <w:t xml:space="preserve">4 </w:t>
      </w:r>
      <w:proofErr w:type="spellStart"/>
      <w:r w:rsidRPr="00C972C5">
        <w:rPr>
          <w:rFonts w:ascii="Grundig DIN" w:hAnsi="Grundig DIN" w:cs="DIN[T]"/>
          <w:color w:val="000000"/>
          <w:sz w:val="16"/>
          <w:szCs w:val="16"/>
        </w:rPr>
        <w:t>Stylingaufsätze</w:t>
      </w:r>
      <w:proofErr w:type="spellEnd"/>
      <w:r w:rsidRPr="00C972C5">
        <w:rPr>
          <w:rFonts w:ascii="Grundig DIN" w:hAnsi="Grundig DIN" w:cs="DIN[T]"/>
          <w:color w:val="000000"/>
          <w:sz w:val="16"/>
          <w:szCs w:val="16"/>
        </w:rPr>
        <w:t xml:space="preserve"> </w:t>
      </w:r>
    </w:p>
    <w:p w14:paraId="79EB1C82" w14:textId="77777777" w:rsidR="00646AC5" w:rsidRPr="00C972C5" w:rsidRDefault="00646AC5" w:rsidP="00646AC5">
      <w:pPr>
        <w:pStyle w:val="Listenabsatz"/>
        <w:numPr>
          <w:ilvl w:val="1"/>
          <w:numId w:val="4"/>
        </w:numPr>
        <w:rPr>
          <w:rFonts w:ascii="Grundig DIN" w:hAnsi="Grundig DIN" w:cs="DIN[T]"/>
          <w:color w:val="000000"/>
          <w:sz w:val="16"/>
          <w:szCs w:val="16"/>
        </w:rPr>
      </w:pPr>
      <w:r w:rsidRPr="00C972C5">
        <w:rPr>
          <w:rFonts w:ascii="Grundig DIN" w:hAnsi="Grundig DIN" w:cs="DIN[T]"/>
          <w:color w:val="000000"/>
          <w:sz w:val="16"/>
          <w:szCs w:val="16"/>
        </w:rPr>
        <w:t xml:space="preserve">Ø 30 mm einziehbarer Borstenaufsatz </w:t>
      </w:r>
      <w:proofErr w:type="spellStart"/>
      <w:r w:rsidRPr="00C972C5">
        <w:rPr>
          <w:rFonts w:ascii="Grundig DIN" w:hAnsi="Grundig DIN" w:cs="DIN[T]"/>
          <w:color w:val="000000"/>
          <w:sz w:val="16"/>
          <w:szCs w:val="16"/>
        </w:rPr>
        <w:t>für</w:t>
      </w:r>
      <w:proofErr w:type="spellEnd"/>
      <w:r w:rsidRPr="00C972C5">
        <w:rPr>
          <w:rFonts w:ascii="Grundig DIN" w:hAnsi="Grundig DIN" w:cs="DIN[T]"/>
          <w:color w:val="000000"/>
          <w:sz w:val="16"/>
          <w:szCs w:val="16"/>
        </w:rPr>
        <w:t xml:space="preserve"> kleine Locken und Wellen, zur einfachen Entfernung aus dem Haar ohne Verheddern </w:t>
      </w:r>
    </w:p>
    <w:p w14:paraId="4BB1AD7F" w14:textId="77777777" w:rsidR="00646AC5" w:rsidRPr="00C972C5" w:rsidRDefault="00646AC5" w:rsidP="00646AC5">
      <w:pPr>
        <w:pStyle w:val="Listenabsatz"/>
        <w:numPr>
          <w:ilvl w:val="1"/>
          <w:numId w:val="4"/>
        </w:numPr>
        <w:rPr>
          <w:rFonts w:ascii="Grundig DIN" w:hAnsi="Grundig DIN" w:cs="DIN[T]"/>
          <w:color w:val="000000"/>
          <w:sz w:val="16"/>
          <w:szCs w:val="16"/>
        </w:rPr>
      </w:pPr>
      <w:r w:rsidRPr="00C972C5">
        <w:rPr>
          <w:rFonts w:ascii="Grundig DIN" w:hAnsi="Grundig DIN" w:cs="DIN[T]"/>
          <w:color w:val="000000"/>
          <w:sz w:val="16"/>
          <w:szCs w:val="16"/>
        </w:rPr>
        <w:t xml:space="preserve">Ø 40 mm </w:t>
      </w:r>
      <w:proofErr w:type="spellStart"/>
      <w:r w:rsidRPr="00C972C5">
        <w:rPr>
          <w:rFonts w:ascii="Grundig DIN" w:hAnsi="Grundig DIN" w:cs="DIN[T]"/>
          <w:color w:val="000000"/>
          <w:sz w:val="16"/>
          <w:szCs w:val="16"/>
        </w:rPr>
        <w:t>für</w:t>
      </w:r>
      <w:proofErr w:type="spellEnd"/>
      <w:r w:rsidRPr="00C972C5">
        <w:rPr>
          <w:rFonts w:ascii="Grundig DIN" w:hAnsi="Grundig DIN" w:cs="DIN[T]"/>
          <w:color w:val="000000"/>
          <w:sz w:val="16"/>
          <w:szCs w:val="16"/>
        </w:rPr>
        <w:t xml:space="preserve"> Volumen und Medium-Locken </w:t>
      </w:r>
    </w:p>
    <w:p w14:paraId="7A59CE27" w14:textId="77777777" w:rsidR="00646AC5" w:rsidRPr="00C972C5" w:rsidRDefault="00646AC5" w:rsidP="00646AC5">
      <w:pPr>
        <w:pStyle w:val="Listenabsatz"/>
        <w:numPr>
          <w:ilvl w:val="1"/>
          <w:numId w:val="4"/>
        </w:numPr>
        <w:rPr>
          <w:rFonts w:ascii="Grundig DIN" w:hAnsi="Grundig DIN" w:cs="DIN[T]"/>
          <w:color w:val="000000"/>
          <w:sz w:val="16"/>
          <w:szCs w:val="16"/>
        </w:rPr>
      </w:pPr>
      <w:r w:rsidRPr="00C972C5">
        <w:rPr>
          <w:rFonts w:ascii="Grundig DIN" w:hAnsi="Grundig DIN" w:cs="DIN[T]"/>
          <w:color w:val="000000"/>
          <w:sz w:val="16"/>
          <w:szCs w:val="16"/>
        </w:rPr>
        <w:t xml:space="preserve">Ø 50 mm </w:t>
      </w:r>
      <w:proofErr w:type="spellStart"/>
      <w:r w:rsidRPr="00C972C5">
        <w:rPr>
          <w:rFonts w:ascii="Grundig DIN" w:hAnsi="Grundig DIN" w:cs="DIN[T]"/>
          <w:color w:val="000000"/>
          <w:sz w:val="16"/>
          <w:szCs w:val="16"/>
        </w:rPr>
        <w:t>Stylingaufsatz</w:t>
      </w:r>
      <w:proofErr w:type="spellEnd"/>
      <w:r w:rsidRPr="00C972C5">
        <w:rPr>
          <w:rFonts w:ascii="Grundig DIN" w:hAnsi="Grundig DIN" w:cs="DIN[T]"/>
          <w:color w:val="000000"/>
          <w:sz w:val="16"/>
          <w:szCs w:val="16"/>
        </w:rPr>
        <w:t xml:space="preserve"> mit Naturborsten </w:t>
      </w:r>
      <w:proofErr w:type="spellStart"/>
      <w:r w:rsidRPr="00C972C5">
        <w:rPr>
          <w:rFonts w:ascii="Grundig DIN" w:hAnsi="Grundig DIN" w:cs="DIN[T]"/>
          <w:color w:val="000000"/>
          <w:sz w:val="16"/>
          <w:szCs w:val="16"/>
        </w:rPr>
        <w:t>für</w:t>
      </w:r>
      <w:proofErr w:type="spellEnd"/>
      <w:r w:rsidRPr="00C972C5">
        <w:rPr>
          <w:rFonts w:ascii="Grundig DIN" w:hAnsi="Grundig DIN" w:cs="DIN[T]"/>
          <w:color w:val="000000"/>
          <w:sz w:val="16"/>
          <w:szCs w:val="16"/>
        </w:rPr>
        <w:t xml:space="preserve"> Volumen, Maxi-Locken und Wellen und mehr Glanz im Haar </w:t>
      </w:r>
    </w:p>
    <w:p w14:paraId="6246B962" w14:textId="77777777" w:rsidR="00646AC5" w:rsidRPr="00C972C5" w:rsidRDefault="00646AC5" w:rsidP="00646AC5">
      <w:pPr>
        <w:pStyle w:val="Listenabsatz"/>
        <w:numPr>
          <w:ilvl w:val="1"/>
          <w:numId w:val="4"/>
        </w:numPr>
        <w:rPr>
          <w:rFonts w:ascii="Grundig DIN" w:hAnsi="Grundig DIN" w:cs="DIN[T]"/>
          <w:color w:val="000000"/>
          <w:sz w:val="16"/>
          <w:szCs w:val="16"/>
        </w:rPr>
      </w:pPr>
      <w:proofErr w:type="spellStart"/>
      <w:r w:rsidRPr="00C972C5">
        <w:rPr>
          <w:rFonts w:ascii="Grundig DIN" w:hAnsi="Grundig DIN" w:cs="DIN[T]"/>
          <w:color w:val="000000"/>
          <w:sz w:val="16"/>
          <w:szCs w:val="16"/>
        </w:rPr>
        <w:t>Stylingdüse</w:t>
      </w:r>
      <w:proofErr w:type="spellEnd"/>
      <w:r w:rsidRPr="00C972C5">
        <w:rPr>
          <w:rFonts w:ascii="Grundig DIN" w:hAnsi="Grundig DIN" w:cs="DIN[T]"/>
          <w:color w:val="000000"/>
          <w:sz w:val="16"/>
          <w:szCs w:val="16"/>
        </w:rPr>
        <w:t xml:space="preserve"> zum Trocknen der Haare</w:t>
      </w:r>
    </w:p>
    <w:p w14:paraId="4E42D152" w14:textId="77777777" w:rsidR="00646AC5" w:rsidRPr="00C972C5" w:rsidRDefault="00646AC5" w:rsidP="00646AC5">
      <w:pPr>
        <w:pStyle w:val="Listenabsatz"/>
        <w:numPr>
          <w:ilvl w:val="0"/>
          <w:numId w:val="4"/>
        </w:numPr>
        <w:rPr>
          <w:rFonts w:ascii="Grundig DIN" w:hAnsi="Grundig DIN" w:cs="DIN[T]"/>
          <w:color w:val="000000"/>
          <w:sz w:val="16"/>
          <w:szCs w:val="16"/>
        </w:rPr>
      </w:pPr>
      <w:r w:rsidRPr="00C972C5">
        <w:rPr>
          <w:rFonts w:ascii="Grundig DIN" w:hAnsi="Grundig DIN" w:cs="DIN[T]"/>
          <w:color w:val="000000"/>
          <w:sz w:val="16"/>
          <w:szCs w:val="16"/>
        </w:rPr>
        <w:t xml:space="preserve">Links- und Rechtsrotation der </w:t>
      </w:r>
      <w:proofErr w:type="spellStart"/>
      <w:r w:rsidRPr="00C972C5">
        <w:rPr>
          <w:rFonts w:ascii="Grundig DIN" w:hAnsi="Grundig DIN" w:cs="DIN[T]"/>
          <w:color w:val="000000"/>
          <w:sz w:val="16"/>
          <w:szCs w:val="16"/>
        </w:rPr>
        <w:t>Thermobürsten</w:t>
      </w:r>
      <w:proofErr w:type="spellEnd"/>
      <w:r w:rsidRPr="00C972C5">
        <w:rPr>
          <w:rFonts w:ascii="Grundig DIN" w:hAnsi="Grundig DIN" w:cs="DIN[T]"/>
          <w:color w:val="000000"/>
          <w:sz w:val="16"/>
          <w:szCs w:val="16"/>
        </w:rPr>
        <w:t xml:space="preserve"> </w:t>
      </w:r>
      <w:proofErr w:type="spellStart"/>
      <w:r w:rsidRPr="00C972C5">
        <w:rPr>
          <w:rFonts w:ascii="Grundig DIN" w:hAnsi="Grundig DIN" w:cs="DIN[T]"/>
          <w:color w:val="000000"/>
          <w:sz w:val="16"/>
          <w:szCs w:val="16"/>
        </w:rPr>
        <w:t>ermöglichen</w:t>
      </w:r>
      <w:proofErr w:type="spellEnd"/>
      <w:r w:rsidRPr="00C972C5">
        <w:rPr>
          <w:rFonts w:ascii="Grundig DIN" w:hAnsi="Grundig DIN" w:cs="DIN[T]"/>
          <w:color w:val="000000"/>
          <w:sz w:val="16"/>
          <w:szCs w:val="16"/>
        </w:rPr>
        <w:t xml:space="preserve"> ein flexibles Styling auf Knopfdruck </w:t>
      </w:r>
    </w:p>
    <w:p w14:paraId="74652621" w14:textId="77777777" w:rsidR="00646AC5" w:rsidRPr="00C972C5" w:rsidRDefault="00646AC5" w:rsidP="00646AC5">
      <w:pPr>
        <w:pStyle w:val="Listenabsatz"/>
        <w:numPr>
          <w:ilvl w:val="0"/>
          <w:numId w:val="4"/>
        </w:numPr>
        <w:rPr>
          <w:rFonts w:ascii="Grundig DIN" w:hAnsi="Grundig DIN" w:cs="DIN[T]"/>
          <w:color w:val="000000"/>
          <w:sz w:val="16"/>
          <w:szCs w:val="16"/>
        </w:rPr>
      </w:pPr>
      <w:proofErr w:type="spellStart"/>
      <w:r w:rsidRPr="00C972C5">
        <w:rPr>
          <w:rFonts w:ascii="Grundig DIN" w:hAnsi="Grundig DIN" w:cs="DIN[T]"/>
          <w:color w:val="000000"/>
          <w:sz w:val="16"/>
          <w:szCs w:val="16"/>
        </w:rPr>
        <w:t>Ionic</w:t>
      </w:r>
      <w:proofErr w:type="spellEnd"/>
      <w:r w:rsidRPr="00C972C5">
        <w:rPr>
          <w:rFonts w:ascii="Grundig DIN" w:hAnsi="Grundig DIN" w:cs="DIN[T]"/>
          <w:color w:val="000000"/>
          <w:sz w:val="16"/>
          <w:szCs w:val="16"/>
        </w:rPr>
        <w:t xml:space="preserve">-Funktion: </w:t>
      </w:r>
      <w:proofErr w:type="spellStart"/>
      <w:r w:rsidRPr="00C972C5">
        <w:rPr>
          <w:rFonts w:ascii="Grundig DIN" w:hAnsi="Grundig DIN" w:cs="DIN[T]"/>
          <w:color w:val="000000"/>
          <w:sz w:val="16"/>
          <w:szCs w:val="16"/>
        </w:rPr>
        <w:t>Für</w:t>
      </w:r>
      <w:proofErr w:type="spellEnd"/>
      <w:r w:rsidRPr="00C972C5">
        <w:rPr>
          <w:rFonts w:ascii="Grundig DIN" w:hAnsi="Grundig DIN" w:cs="DIN[T]"/>
          <w:color w:val="000000"/>
          <w:sz w:val="16"/>
          <w:szCs w:val="16"/>
        </w:rPr>
        <w:t xml:space="preserve"> antistatische, geschmeidig </w:t>
      </w:r>
      <w:proofErr w:type="spellStart"/>
      <w:r w:rsidRPr="00C972C5">
        <w:rPr>
          <w:rFonts w:ascii="Grundig DIN" w:hAnsi="Grundig DIN" w:cs="DIN[T]"/>
          <w:color w:val="000000"/>
          <w:sz w:val="16"/>
          <w:szCs w:val="16"/>
        </w:rPr>
        <w:t>glänzende</w:t>
      </w:r>
      <w:proofErr w:type="spellEnd"/>
      <w:r w:rsidRPr="00C972C5">
        <w:rPr>
          <w:rFonts w:ascii="Grundig DIN" w:hAnsi="Grundig DIN" w:cs="DIN[T]"/>
          <w:color w:val="000000"/>
          <w:sz w:val="16"/>
          <w:szCs w:val="16"/>
        </w:rPr>
        <w:t xml:space="preserve"> Haare. </w:t>
      </w:r>
      <w:proofErr w:type="spellStart"/>
      <w:r w:rsidRPr="00C972C5">
        <w:rPr>
          <w:rFonts w:ascii="Grundig DIN" w:hAnsi="Grundig DIN" w:cs="DIN[T]"/>
          <w:color w:val="000000"/>
          <w:sz w:val="16"/>
          <w:szCs w:val="16"/>
        </w:rPr>
        <w:t>Erhält</w:t>
      </w:r>
      <w:proofErr w:type="spellEnd"/>
      <w:r w:rsidRPr="00C972C5">
        <w:rPr>
          <w:rFonts w:ascii="Grundig DIN" w:hAnsi="Grundig DIN" w:cs="DIN[T]"/>
          <w:color w:val="000000"/>
          <w:sz w:val="16"/>
          <w:szCs w:val="16"/>
        </w:rPr>
        <w:t xml:space="preserve"> die </w:t>
      </w:r>
      <w:proofErr w:type="spellStart"/>
      <w:r w:rsidRPr="00C972C5">
        <w:rPr>
          <w:rFonts w:ascii="Grundig DIN" w:hAnsi="Grundig DIN" w:cs="DIN[T]"/>
          <w:color w:val="000000"/>
          <w:sz w:val="16"/>
          <w:szCs w:val="16"/>
        </w:rPr>
        <w:t>Vitalität</w:t>
      </w:r>
      <w:proofErr w:type="spellEnd"/>
      <w:r w:rsidRPr="00C972C5">
        <w:rPr>
          <w:rFonts w:ascii="Grundig DIN" w:hAnsi="Grundig DIN" w:cs="DIN[T]"/>
          <w:color w:val="000000"/>
          <w:sz w:val="16"/>
          <w:szCs w:val="16"/>
        </w:rPr>
        <w:t xml:space="preserve"> und die Sprungkraft des Haares; die Haarstruktur wird auf </w:t>
      </w:r>
      <w:proofErr w:type="spellStart"/>
      <w:r w:rsidRPr="00C972C5">
        <w:rPr>
          <w:rFonts w:ascii="Grundig DIN" w:hAnsi="Grundig DIN" w:cs="DIN[T]"/>
          <w:color w:val="000000"/>
          <w:sz w:val="16"/>
          <w:szCs w:val="16"/>
        </w:rPr>
        <w:t>natürliche</w:t>
      </w:r>
      <w:proofErr w:type="spellEnd"/>
      <w:r w:rsidRPr="00C972C5">
        <w:rPr>
          <w:rFonts w:ascii="Grundig DIN" w:hAnsi="Grundig DIN" w:cs="DIN[T]"/>
          <w:color w:val="000000"/>
          <w:sz w:val="16"/>
          <w:szCs w:val="16"/>
        </w:rPr>
        <w:t xml:space="preserve"> Weise hydratisiert </w:t>
      </w:r>
    </w:p>
    <w:p w14:paraId="6774BD0B" w14:textId="351E8017" w:rsidR="00646AC5" w:rsidRPr="00C972C5" w:rsidRDefault="00646AC5" w:rsidP="00646AC5">
      <w:pPr>
        <w:pStyle w:val="Listenabsatz"/>
        <w:numPr>
          <w:ilvl w:val="0"/>
          <w:numId w:val="4"/>
        </w:numPr>
        <w:rPr>
          <w:rFonts w:ascii="Grundig DIN" w:hAnsi="Grundig DIN" w:cs="DIN[T]"/>
          <w:color w:val="000000"/>
          <w:sz w:val="16"/>
          <w:szCs w:val="16"/>
        </w:rPr>
      </w:pPr>
      <w:r w:rsidRPr="00C972C5">
        <w:rPr>
          <w:rFonts w:ascii="Grundig DIN" w:hAnsi="Grundig DIN" w:cs="DIN[T]"/>
          <w:color w:val="000000"/>
          <w:sz w:val="16"/>
          <w:szCs w:val="16"/>
        </w:rPr>
        <w:t xml:space="preserve">Keramik-Schutz der </w:t>
      </w:r>
      <w:proofErr w:type="spellStart"/>
      <w:r w:rsidRPr="00C972C5">
        <w:rPr>
          <w:rFonts w:ascii="Grundig DIN" w:hAnsi="Grundig DIN" w:cs="DIN[T]"/>
          <w:color w:val="000000"/>
          <w:sz w:val="16"/>
          <w:szCs w:val="16"/>
        </w:rPr>
        <w:t>Stylingaufsätze</w:t>
      </w:r>
      <w:proofErr w:type="spellEnd"/>
      <w:r w:rsidRPr="00C972C5">
        <w:rPr>
          <w:rFonts w:ascii="Grundig DIN" w:hAnsi="Grundig DIN" w:cs="DIN[T]"/>
          <w:color w:val="000000"/>
          <w:sz w:val="16"/>
          <w:szCs w:val="16"/>
        </w:rPr>
        <w:t xml:space="preserve">: Schutz und Pflege durch haarschonende Keramikbeschichtung mit </w:t>
      </w:r>
      <w:proofErr w:type="spellStart"/>
      <w:r w:rsidRPr="00C972C5">
        <w:rPr>
          <w:rFonts w:ascii="Grundig DIN" w:hAnsi="Grundig DIN" w:cs="DIN[T]"/>
          <w:color w:val="000000"/>
          <w:sz w:val="16"/>
          <w:szCs w:val="16"/>
        </w:rPr>
        <w:t>Macadamia</w:t>
      </w:r>
      <w:proofErr w:type="spellEnd"/>
      <w:r w:rsidRPr="00C972C5">
        <w:rPr>
          <w:rFonts w:ascii="Grundig DIN" w:hAnsi="Grundig DIN" w:cs="DIN[T]"/>
          <w:color w:val="000000"/>
          <w:sz w:val="16"/>
          <w:szCs w:val="16"/>
        </w:rPr>
        <w:t xml:space="preserve">- und </w:t>
      </w:r>
      <w:proofErr w:type="spellStart"/>
      <w:r w:rsidRPr="00C972C5">
        <w:rPr>
          <w:rFonts w:ascii="Grundig DIN" w:hAnsi="Grundig DIN" w:cs="DIN[T]"/>
          <w:color w:val="000000"/>
          <w:sz w:val="16"/>
          <w:szCs w:val="16"/>
        </w:rPr>
        <w:t>Kokosöl</w:t>
      </w:r>
      <w:proofErr w:type="spellEnd"/>
      <w:r w:rsidRPr="00C972C5">
        <w:rPr>
          <w:rFonts w:ascii="Grundig DIN" w:hAnsi="Grundig DIN" w:cs="DIN[T]"/>
          <w:color w:val="000000"/>
          <w:sz w:val="16"/>
          <w:szCs w:val="16"/>
        </w:rPr>
        <w:t xml:space="preserve">. </w:t>
      </w:r>
    </w:p>
    <w:p w14:paraId="04852EFC" w14:textId="77777777" w:rsidR="00646AC5" w:rsidRPr="00C972C5" w:rsidRDefault="00646AC5" w:rsidP="00646AC5">
      <w:pPr>
        <w:pStyle w:val="Listenabsatz"/>
        <w:numPr>
          <w:ilvl w:val="0"/>
          <w:numId w:val="4"/>
        </w:numPr>
        <w:rPr>
          <w:rFonts w:ascii="Grundig DIN" w:hAnsi="Grundig DIN" w:cs="DIN[T]"/>
          <w:color w:val="000000"/>
          <w:sz w:val="16"/>
          <w:szCs w:val="16"/>
        </w:rPr>
      </w:pPr>
      <w:r w:rsidRPr="00C972C5">
        <w:rPr>
          <w:rFonts w:ascii="Grundig DIN" w:hAnsi="Grundig DIN" w:cs="DIN[T]"/>
          <w:color w:val="000000"/>
          <w:sz w:val="16"/>
          <w:szCs w:val="16"/>
        </w:rPr>
        <w:t xml:space="preserve">1,8 Meter </w:t>
      </w:r>
      <w:proofErr w:type="spellStart"/>
      <w:r w:rsidRPr="00C972C5">
        <w:rPr>
          <w:rFonts w:ascii="Grundig DIN" w:hAnsi="Grundig DIN" w:cs="DIN[T]"/>
          <w:color w:val="000000"/>
          <w:sz w:val="16"/>
          <w:szCs w:val="16"/>
        </w:rPr>
        <w:t>Kabellänge</w:t>
      </w:r>
      <w:proofErr w:type="spellEnd"/>
      <w:r w:rsidRPr="00C972C5">
        <w:rPr>
          <w:rFonts w:ascii="Grundig DIN" w:hAnsi="Grundig DIN" w:cs="DIN[T]"/>
          <w:color w:val="000000"/>
          <w:sz w:val="16"/>
          <w:szCs w:val="16"/>
        </w:rPr>
        <w:t xml:space="preserve"> inkl. Drehgelenk garantiert Bewegungsfreiheit beim Stylen </w:t>
      </w:r>
    </w:p>
    <w:p w14:paraId="046820D0" w14:textId="77777777" w:rsidR="00646AC5" w:rsidRPr="00C972C5" w:rsidRDefault="00646AC5" w:rsidP="00646AC5">
      <w:pPr>
        <w:pStyle w:val="Listenabsatz"/>
        <w:numPr>
          <w:ilvl w:val="0"/>
          <w:numId w:val="4"/>
        </w:numPr>
        <w:rPr>
          <w:rFonts w:ascii="Grundig DIN" w:hAnsi="Grundig DIN" w:cs="DIN[T]"/>
          <w:color w:val="000000"/>
          <w:sz w:val="16"/>
          <w:szCs w:val="16"/>
        </w:rPr>
      </w:pPr>
      <w:r w:rsidRPr="00C972C5">
        <w:rPr>
          <w:rFonts w:ascii="Grundig DIN" w:hAnsi="Grundig DIN" w:cs="DIN[T]"/>
          <w:color w:val="000000"/>
          <w:sz w:val="16"/>
          <w:szCs w:val="16"/>
        </w:rPr>
        <w:t xml:space="preserve">3 Jahre Garantie </w:t>
      </w:r>
      <w:proofErr w:type="spellStart"/>
      <w:r w:rsidRPr="00C972C5">
        <w:rPr>
          <w:rFonts w:ascii="Grundig DIN" w:hAnsi="Grundig DIN" w:cs="DIN[T]"/>
          <w:color w:val="000000"/>
          <w:sz w:val="16"/>
          <w:szCs w:val="16"/>
        </w:rPr>
        <w:t>für</w:t>
      </w:r>
      <w:proofErr w:type="spellEnd"/>
      <w:r w:rsidRPr="00C972C5">
        <w:rPr>
          <w:rFonts w:ascii="Grundig DIN" w:hAnsi="Grundig DIN" w:cs="DIN[T]"/>
          <w:color w:val="000000"/>
          <w:sz w:val="16"/>
          <w:szCs w:val="16"/>
        </w:rPr>
        <w:t xml:space="preserve"> </w:t>
      </w:r>
      <w:proofErr w:type="spellStart"/>
      <w:r w:rsidRPr="00C972C5">
        <w:rPr>
          <w:rFonts w:ascii="Grundig DIN" w:hAnsi="Grundig DIN" w:cs="DIN[T]"/>
          <w:color w:val="000000"/>
          <w:sz w:val="16"/>
          <w:szCs w:val="16"/>
        </w:rPr>
        <w:t>höchste</w:t>
      </w:r>
      <w:proofErr w:type="spellEnd"/>
      <w:r w:rsidRPr="00C972C5">
        <w:rPr>
          <w:rFonts w:ascii="Grundig DIN" w:hAnsi="Grundig DIN" w:cs="DIN[T]"/>
          <w:color w:val="000000"/>
          <w:sz w:val="16"/>
          <w:szCs w:val="16"/>
        </w:rPr>
        <w:t xml:space="preserve"> </w:t>
      </w:r>
      <w:proofErr w:type="spellStart"/>
      <w:r w:rsidRPr="00C972C5">
        <w:rPr>
          <w:rFonts w:ascii="Grundig DIN" w:hAnsi="Grundig DIN" w:cs="DIN[T]"/>
          <w:color w:val="000000"/>
          <w:sz w:val="16"/>
          <w:szCs w:val="16"/>
        </w:rPr>
        <w:t>Qualitätsansprüche</w:t>
      </w:r>
      <w:proofErr w:type="spellEnd"/>
      <w:r w:rsidRPr="00C972C5">
        <w:rPr>
          <w:rFonts w:ascii="Grundig DIN" w:hAnsi="Grundig DIN" w:cs="DIN[T]"/>
          <w:color w:val="000000"/>
          <w:sz w:val="16"/>
          <w:szCs w:val="16"/>
        </w:rPr>
        <w:t xml:space="preserve"> </w:t>
      </w:r>
    </w:p>
    <w:p w14:paraId="29BF85EF" w14:textId="77777777" w:rsidR="00646AC5" w:rsidRPr="00C972C5" w:rsidRDefault="00646AC5" w:rsidP="00646AC5">
      <w:pPr>
        <w:pStyle w:val="Listenabsatz"/>
        <w:numPr>
          <w:ilvl w:val="0"/>
          <w:numId w:val="4"/>
        </w:numPr>
        <w:rPr>
          <w:rFonts w:ascii="Grundig DIN" w:hAnsi="Grundig DIN" w:cs="DIN[T]"/>
          <w:color w:val="000000"/>
          <w:sz w:val="16"/>
          <w:szCs w:val="16"/>
        </w:rPr>
      </w:pPr>
      <w:r w:rsidRPr="00C972C5">
        <w:rPr>
          <w:rFonts w:ascii="Grundig DIN" w:hAnsi="Grundig DIN" w:cs="DIN[T]"/>
          <w:color w:val="000000"/>
          <w:sz w:val="16"/>
          <w:szCs w:val="16"/>
        </w:rPr>
        <w:t>Farbe: Schwarz/</w:t>
      </w:r>
      <w:proofErr w:type="spellStart"/>
      <w:r w:rsidRPr="00C972C5">
        <w:rPr>
          <w:rFonts w:ascii="Grundig DIN" w:hAnsi="Grundig DIN" w:cs="DIN[T]"/>
          <w:color w:val="000000"/>
          <w:sz w:val="16"/>
          <w:szCs w:val="16"/>
        </w:rPr>
        <w:t>Roségold</w:t>
      </w:r>
      <w:proofErr w:type="spellEnd"/>
      <w:r w:rsidRPr="00C972C5">
        <w:rPr>
          <w:rFonts w:ascii="Grundig DIN" w:hAnsi="Grundig DIN" w:cs="DIN[T]"/>
          <w:color w:val="000000"/>
          <w:sz w:val="16"/>
          <w:szCs w:val="16"/>
        </w:rPr>
        <w:t xml:space="preserve"> </w:t>
      </w:r>
    </w:p>
    <w:p w14:paraId="3381E868" w14:textId="77777777" w:rsidR="00646AC5" w:rsidRPr="00C972C5" w:rsidRDefault="00646AC5" w:rsidP="00646AC5">
      <w:pPr>
        <w:pStyle w:val="Listenabsatz"/>
        <w:rPr>
          <w:rFonts w:ascii="Grundig DIN" w:hAnsi="Grundig DIN" w:cs="DIN[T]"/>
          <w:color w:val="000000"/>
          <w:sz w:val="16"/>
          <w:szCs w:val="16"/>
        </w:rPr>
      </w:pPr>
    </w:p>
    <w:p w14:paraId="1ED55974" w14:textId="305D27C6" w:rsidR="00646AC5" w:rsidRPr="00C972C5" w:rsidRDefault="00646AC5" w:rsidP="00646AC5">
      <w:pPr>
        <w:rPr>
          <w:rFonts w:ascii="Grundig DIN" w:hAnsi="Grundig DIN" w:cs="DIN[T]"/>
          <w:b/>
          <w:bCs/>
          <w:color w:val="000000"/>
          <w:sz w:val="16"/>
          <w:szCs w:val="16"/>
          <w:lang w:val="en-US"/>
        </w:rPr>
      </w:pPr>
      <w:proofErr w:type="spellStart"/>
      <w:r w:rsidRPr="00C972C5">
        <w:rPr>
          <w:rFonts w:ascii="Grundig DIN" w:hAnsi="Grundig DIN" w:cs="DIN[T]"/>
          <w:b/>
          <w:bCs/>
          <w:color w:val="000000"/>
          <w:sz w:val="16"/>
          <w:szCs w:val="16"/>
          <w:lang w:val="en-US"/>
        </w:rPr>
        <w:t>Produktmerkmale</w:t>
      </w:r>
      <w:proofErr w:type="spellEnd"/>
      <w:r w:rsidRPr="00C972C5">
        <w:rPr>
          <w:rFonts w:ascii="Grundig DIN" w:hAnsi="Grundig DIN" w:cs="DIN[T]"/>
          <w:b/>
          <w:bCs/>
          <w:color w:val="000000"/>
          <w:sz w:val="16"/>
          <w:szCs w:val="16"/>
          <w:lang w:val="en-US"/>
        </w:rPr>
        <w:t xml:space="preserve"> </w:t>
      </w:r>
      <w:proofErr w:type="spellStart"/>
      <w:r w:rsidRPr="00C972C5">
        <w:rPr>
          <w:rFonts w:ascii="Grundig DIN" w:hAnsi="Grundig DIN" w:cs="DIN[T]"/>
          <w:b/>
          <w:bCs/>
          <w:color w:val="000000"/>
          <w:sz w:val="16"/>
          <w:szCs w:val="16"/>
          <w:lang w:val="en-US"/>
        </w:rPr>
        <w:t>NaturaShine</w:t>
      </w:r>
      <w:proofErr w:type="spellEnd"/>
      <w:r w:rsidRPr="00C972C5">
        <w:rPr>
          <w:rFonts w:ascii="Grundig DIN" w:hAnsi="Grundig DIN" w:cs="DIN[T]"/>
          <w:b/>
          <w:bCs/>
          <w:color w:val="000000"/>
          <w:sz w:val="16"/>
          <w:szCs w:val="16"/>
          <w:lang w:val="en-US"/>
        </w:rPr>
        <w:t xml:space="preserve"> Hair Styler Straight &amp; Curls HS 7030 </w:t>
      </w:r>
    </w:p>
    <w:p w14:paraId="79D571CE" w14:textId="77777777" w:rsidR="00646AC5" w:rsidRPr="00C972C5" w:rsidRDefault="00646AC5" w:rsidP="00646AC5">
      <w:pPr>
        <w:pStyle w:val="Listenabsatz"/>
        <w:numPr>
          <w:ilvl w:val="0"/>
          <w:numId w:val="4"/>
        </w:numPr>
        <w:rPr>
          <w:rFonts w:ascii="Grundig DIN" w:hAnsi="Grundig DIN" w:cs="DIN[T]"/>
          <w:color w:val="000000"/>
          <w:sz w:val="16"/>
          <w:szCs w:val="16"/>
        </w:rPr>
      </w:pPr>
      <w:r w:rsidRPr="00C972C5">
        <w:rPr>
          <w:rFonts w:ascii="Grundig DIN" w:hAnsi="Grundig DIN" w:cs="DIN[T]"/>
          <w:color w:val="000000"/>
          <w:sz w:val="16"/>
          <w:szCs w:val="16"/>
        </w:rPr>
        <w:t xml:space="preserve">Individuelle Temperaturregelung in 6 Stufen, von 130°C bis 230°C, somit </w:t>
      </w:r>
      <w:proofErr w:type="spellStart"/>
      <w:r w:rsidRPr="00C972C5">
        <w:rPr>
          <w:rFonts w:ascii="Grundig DIN" w:hAnsi="Grundig DIN" w:cs="DIN[T]"/>
          <w:color w:val="000000"/>
          <w:sz w:val="16"/>
          <w:szCs w:val="16"/>
        </w:rPr>
        <w:t>für</w:t>
      </w:r>
      <w:proofErr w:type="spellEnd"/>
      <w:r w:rsidRPr="00C972C5">
        <w:rPr>
          <w:rFonts w:ascii="Grundig DIN" w:hAnsi="Grundig DIN" w:cs="DIN[T]"/>
          <w:color w:val="000000"/>
          <w:sz w:val="16"/>
          <w:szCs w:val="16"/>
        </w:rPr>
        <w:t xml:space="preserve"> jede Haarstruktur (fein, normal, dick) geeignet </w:t>
      </w:r>
    </w:p>
    <w:p w14:paraId="0C7BF4A9" w14:textId="77777777" w:rsidR="00646AC5" w:rsidRPr="00C972C5" w:rsidRDefault="00646AC5" w:rsidP="00646AC5">
      <w:pPr>
        <w:pStyle w:val="Listenabsatz"/>
        <w:numPr>
          <w:ilvl w:val="0"/>
          <w:numId w:val="4"/>
        </w:numPr>
        <w:rPr>
          <w:rFonts w:ascii="Grundig DIN" w:hAnsi="Grundig DIN" w:cs="DIN[T]"/>
          <w:color w:val="000000"/>
          <w:sz w:val="16"/>
          <w:szCs w:val="16"/>
        </w:rPr>
      </w:pPr>
      <w:r w:rsidRPr="00C972C5">
        <w:rPr>
          <w:rFonts w:ascii="Grundig DIN" w:hAnsi="Grundig DIN" w:cs="DIN[T]"/>
          <w:color w:val="000000"/>
          <w:sz w:val="16"/>
          <w:szCs w:val="16"/>
        </w:rPr>
        <w:t xml:space="preserve">Haarschutzmodus: Der intelligente Sensor analysiert das Haar 30-mal pro Minute und </w:t>
      </w:r>
      <w:proofErr w:type="spellStart"/>
      <w:r w:rsidRPr="00C972C5">
        <w:rPr>
          <w:rFonts w:ascii="Grundig DIN" w:hAnsi="Grundig DIN" w:cs="DIN[T]"/>
          <w:color w:val="000000"/>
          <w:sz w:val="16"/>
          <w:szCs w:val="16"/>
        </w:rPr>
        <w:t>wählt</w:t>
      </w:r>
      <w:proofErr w:type="spellEnd"/>
      <w:r w:rsidRPr="00C972C5">
        <w:rPr>
          <w:rFonts w:ascii="Grundig DIN" w:hAnsi="Grundig DIN" w:cs="DIN[T]"/>
          <w:color w:val="000000"/>
          <w:sz w:val="16"/>
          <w:szCs w:val="16"/>
        </w:rPr>
        <w:t xml:space="preserve"> die optimale Temperatur </w:t>
      </w:r>
      <w:proofErr w:type="spellStart"/>
      <w:r w:rsidRPr="00C972C5">
        <w:rPr>
          <w:rFonts w:ascii="Grundig DIN" w:hAnsi="Grundig DIN" w:cs="DIN[T]"/>
          <w:color w:val="000000"/>
          <w:sz w:val="16"/>
          <w:szCs w:val="16"/>
        </w:rPr>
        <w:t>für</w:t>
      </w:r>
      <w:proofErr w:type="spellEnd"/>
      <w:r w:rsidRPr="00C972C5">
        <w:rPr>
          <w:rFonts w:ascii="Grundig DIN" w:hAnsi="Grundig DIN" w:cs="DIN[T]"/>
          <w:color w:val="000000"/>
          <w:sz w:val="16"/>
          <w:szCs w:val="16"/>
        </w:rPr>
        <w:t xml:space="preserve"> sanftes Styling und idealen Hitzeschutz </w:t>
      </w:r>
    </w:p>
    <w:p w14:paraId="0A659E96" w14:textId="77777777" w:rsidR="00646AC5" w:rsidRPr="00C972C5" w:rsidRDefault="00646AC5" w:rsidP="00646AC5">
      <w:pPr>
        <w:pStyle w:val="Listenabsatz"/>
        <w:numPr>
          <w:ilvl w:val="0"/>
          <w:numId w:val="4"/>
        </w:numPr>
        <w:rPr>
          <w:rFonts w:ascii="Grundig DIN" w:hAnsi="Grundig DIN" w:cs="DIN[T]"/>
          <w:color w:val="000000"/>
          <w:sz w:val="16"/>
          <w:szCs w:val="16"/>
        </w:rPr>
      </w:pPr>
      <w:proofErr w:type="spellStart"/>
      <w:r w:rsidRPr="00C972C5">
        <w:rPr>
          <w:rFonts w:ascii="Grundig DIN" w:hAnsi="Grundig DIN" w:cs="DIN[T]"/>
          <w:color w:val="000000"/>
          <w:sz w:val="16"/>
          <w:szCs w:val="16"/>
        </w:rPr>
        <w:t>Ionic</w:t>
      </w:r>
      <w:proofErr w:type="spellEnd"/>
      <w:r w:rsidRPr="00C972C5">
        <w:rPr>
          <w:rFonts w:ascii="Grundig DIN" w:hAnsi="Grundig DIN" w:cs="DIN[T]"/>
          <w:color w:val="000000"/>
          <w:sz w:val="16"/>
          <w:szCs w:val="16"/>
        </w:rPr>
        <w:t xml:space="preserve">-Funktion: </w:t>
      </w:r>
      <w:proofErr w:type="spellStart"/>
      <w:r w:rsidRPr="00C972C5">
        <w:rPr>
          <w:rFonts w:ascii="Grundig DIN" w:hAnsi="Grundig DIN" w:cs="DIN[T]"/>
          <w:color w:val="000000"/>
          <w:sz w:val="16"/>
          <w:szCs w:val="16"/>
        </w:rPr>
        <w:t>Für</w:t>
      </w:r>
      <w:proofErr w:type="spellEnd"/>
      <w:r w:rsidRPr="00C972C5">
        <w:rPr>
          <w:rFonts w:ascii="Grundig DIN" w:hAnsi="Grundig DIN" w:cs="DIN[T]"/>
          <w:color w:val="000000"/>
          <w:sz w:val="16"/>
          <w:szCs w:val="16"/>
        </w:rPr>
        <w:t xml:space="preserve"> antistatistische, geschmeidig </w:t>
      </w:r>
      <w:proofErr w:type="spellStart"/>
      <w:r w:rsidRPr="00C972C5">
        <w:rPr>
          <w:rFonts w:ascii="Grundig DIN" w:hAnsi="Grundig DIN" w:cs="DIN[T]"/>
          <w:color w:val="000000"/>
          <w:sz w:val="16"/>
          <w:szCs w:val="16"/>
        </w:rPr>
        <w:t>glänzende</w:t>
      </w:r>
      <w:proofErr w:type="spellEnd"/>
      <w:r w:rsidRPr="00C972C5">
        <w:rPr>
          <w:rFonts w:ascii="Grundig DIN" w:hAnsi="Grundig DIN" w:cs="DIN[T]"/>
          <w:color w:val="000000"/>
          <w:sz w:val="16"/>
          <w:szCs w:val="16"/>
        </w:rPr>
        <w:t xml:space="preserve"> Haare. </w:t>
      </w:r>
      <w:proofErr w:type="spellStart"/>
      <w:r w:rsidRPr="00C972C5">
        <w:rPr>
          <w:rFonts w:ascii="Grundig DIN" w:hAnsi="Grundig DIN" w:cs="DIN[T]"/>
          <w:color w:val="000000"/>
          <w:sz w:val="16"/>
          <w:szCs w:val="16"/>
        </w:rPr>
        <w:t>Erhält</w:t>
      </w:r>
      <w:proofErr w:type="spellEnd"/>
      <w:r w:rsidRPr="00C972C5">
        <w:rPr>
          <w:rFonts w:ascii="Grundig DIN" w:hAnsi="Grundig DIN" w:cs="DIN[T]"/>
          <w:color w:val="000000"/>
          <w:sz w:val="16"/>
          <w:szCs w:val="16"/>
        </w:rPr>
        <w:t xml:space="preserve"> die </w:t>
      </w:r>
      <w:proofErr w:type="spellStart"/>
      <w:r w:rsidRPr="00C972C5">
        <w:rPr>
          <w:rFonts w:ascii="Grundig DIN" w:hAnsi="Grundig DIN" w:cs="DIN[T]"/>
          <w:color w:val="000000"/>
          <w:sz w:val="16"/>
          <w:szCs w:val="16"/>
        </w:rPr>
        <w:t>Vitalität</w:t>
      </w:r>
      <w:proofErr w:type="spellEnd"/>
      <w:r w:rsidRPr="00C972C5">
        <w:rPr>
          <w:rFonts w:ascii="Grundig DIN" w:hAnsi="Grundig DIN" w:cs="DIN[T]"/>
          <w:color w:val="000000"/>
          <w:sz w:val="16"/>
          <w:szCs w:val="16"/>
        </w:rPr>
        <w:t xml:space="preserve"> und die Sprungkraft des Haares; die Haarstruktur wird auf </w:t>
      </w:r>
      <w:proofErr w:type="spellStart"/>
      <w:r w:rsidRPr="00C972C5">
        <w:rPr>
          <w:rFonts w:ascii="Grundig DIN" w:hAnsi="Grundig DIN" w:cs="DIN[T]"/>
          <w:color w:val="000000"/>
          <w:sz w:val="16"/>
          <w:szCs w:val="16"/>
        </w:rPr>
        <w:t>natürliche</w:t>
      </w:r>
      <w:proofErr w:type="spellEnd"/>
      <w:r w:rsidRPr="00C972C5">
        <w:rPr>
          <w:rFonts w:ascii="Grundig DIN" w:hAnsi="Grundig DIN" w:cs="DIN[T]"/>
          <w:color w:val="000000"/>
          <w:sz w:val="16"/>
          <w:szCs w:val="16"/>
        </w:rPr>
        <w:t xml:space="preserve"> Weise hydratisiert </w:t>
      </w:r>
    </w:p>
    <w:p w14:paraId="778193E4" w14:textId="7F315CED" w:rsidR="00646AC5" w:rsidRPr="00C972C5" w:rsidRDefault="00646AC5" w:rsidP="00646AC5">
      <w:pPr>
        <w:pStyle w:val="Listenabsatz"/>
        <w:numPr>
          <w:ilvl w:val="0"/>
          <w:numId w:val="4"/>
        </w:numPr>
        <w:rPr>
          <w:rFonts w:ascii="Grundig DIN" w:hAnsi="Grundig DIN" w:cs="DIN[T]"/>
          <w:color w:val="000000"/>
          <w:sz w:val="16"/>
          <w:szCs w:val="16"/>
        </w:rPr>
      </w:pPr>
      <w:r w:rsidRPr="00C972C5">
        <w:rPr>
          <w:rFonts w:ascii="Grundig DIN" w:hAnsi="Grundig DIN" w:cs="DIN[T]"/>
          <w:color w:val="000000"/>
          <w:sz w:val="16"/>
          <w:szCs w:val="16"/>
        </w:rPr>
        <w:t xml:space="preserve">Keramikschutz: Schutz und Pflege durch haarschonende Keramikbeschichtung mit </w:t>
      </w:r>
      <w:proofErr w:type="spellStart"/>
      <w:r w:rsidRPr="00C972C5">
        <w:rPr>
          <w:rFonts w:ascii="Grundig DIN" w:hAnsi="Grundig DIN" w:cs="DIN[T]"/>
          <w:color w:val="000000"/>
          <w:sz w:val="16"/>
          <w:szCs w:val="16"/>
        </w:rPr>
        <w:t>Macadamia</w:t>
      </w:r>
      <w:proofErr w:type="spellEnd"/>
      <w:r w:rsidRPr="00C972C5">
        <w:rPr>
          <w:rFonts w:ascii="Grundig DIN" w:hAnsi="Grundig DIN" w:cs="DIN[T]"/>
          <w:color w:val="000000"/>
          <w:sz w:val="16"/>
          <w:szCs w:val="16"/>
        </w:rPr>
        <w:t xml:space="preserve">- und </w:t>
      </w:r>
      <w:proofErr w:type="spellStart"/>
      <w:r w:rsidRPr="00C972C5">
        <w:rPr>
          <w:rFonts w:ascii="Grundig DIN" w:hAnsi="Grundig DIN" w:cs="DIN[T]"/>
          <w:color w:val="000000"/>
          <w:sz w:val="16"/>
          <w:szCs w:val="16"/>
        </w:rPr>
        <w:t>Kokosöl</w:t>
      </w:r>
      <w:proofErr w:type="spellEnd"/>
      <w:r w:rsidRPr="00C972C5">
        <w:rPr>
          <w:rFonts w:ascii="Grundig DIN" w:hAnsi="Grundig DIN" w:cs="DIN[T]"/>
          <w:color w:val="000000"/>
          <w:sz w:val="16"/>
          <w:szCs w:val="16"/>
        </w:rPr>
        <w:t xml:space="preserve"> – </w:t>
      </w:r>
      <w:proofErr w:type="spellStart"/>
      <w:r w:rsidRPr="00C972C5">
        <w:rPr>
          <w:rFonts w:ascii="Grundig DIN" w:hAnsi="Grundig DIN" w:cs="DIN[T]"/>
          <w:color w:val="000000"/>
          <w:sz w:val="16"/>
          <w:szCs w:val="16"/>
        </w:rPr>
        <w:t>für</w:t>
      </w:r>
      <w:proofErr w:type="spellEnd"/>
      <w:r w:rsidRPr="00C972C5">
        <w:rPr>
          <w:rFonts w:ascii="Grundig DIN" w:hAnsi="Grundig DIN" w:cs="DIN[T]"/>
          <w:color w:val="000000"/>
          <w:sz w:val="16"/>
          <w:szCs w:val="16"/>
        </w:rPr>
        <w:t xml:space="preserve"> </w:t>
      </w:r>
      <w:proofErr w:type="spellStart"/>
      <w:r w:rsidRPr="00C972C5">
        <w:rPr>
          <w:rFonts w:ascii="Grundig DIN" w:hAnsi="Grundig DIN" w:cs="DIN[T]"/>
          <w:color w:val="000000"/>
          <w:sz w:val="16"/>
          <w:szCs w:val="16"/>
        </w:rPr>
        <w:t>gesünderes</w:t>
      </w:r>
      <w:proofErr w:type="spellEnd"/>
      <w:r w:rsidRPr="00C972C5">
        <w:rPr>
          <w:rFonts w:ascii="Grundig DIN" w:hAnsi="Grundig DIN" w:cs="DIN[T]"/>
          <w:color w:val="000000"/>
          <w:sz w:val="16"/>
          <w:szCs w:val="16"/>
        </w:rPr>
        <w:t xml:space="preserve">, hydratisiertes Haar mit mehr Glanz und </w:t>
      </w:r>
      <w:proofErr w:type="spellStart"/>
      <w:r w:rsidRPr="00C972C5">
        <w:rPr>
          <w:rFonts w:ascii="Grundig DIN" w:hAnsi="Grundig DIN" w:cs="DIN[T]"/>
          <w:color w:val="000000"/>
          <w:sz w:val="16"/>
          <w:szCs w:val="16"/>
        </w:rPr>
        <w:t>für</w:t>
      </w:r>
      <w:proofErr w:type="spellEnd"/>
      <w:r w:rsidRPr="00C972C5">
        <w:rPr>
          <w:rFonts w:ascii="Grundig DIN" w:hAnsi="Grundig DIN" w:cs="DIN[T]"/>
          <w:color w:val="000000"/>
          <w:sz w:val="16"/>
          <w:szCs w:val="16"/>
        </w:rPr>
        <w:t xml:space="preserve"> </w:t>
      </w:r>
      <w:proofErr w:type="spellStart"/>
      <w:r w:rsidRPr="00C972C5">
        <w:rPr>
          <w:rFonts w:ascii="Grundig DIN" w:hAnsi="Grundig DIN" w:cs="DIN[T]"/>
          <w:color w:val="000000"/>
          <w:sz w:val="16"/>
          <w:szCs w:val="16"/>
        </w:rPr>
        <w:t>gleichmäßige</w:t>
      </w:r>
      <w:proofErr w:type="spellEnd"/>
      <w:r w:rsidRPr="00C972C5">
        <w:rPr>
          <w:rFonts w:ascii="Grundig DIN" w:hAnsi="Grundig DIN" w:cs="DIN[T]"/>
          <w:color w:val="000000"/>
          <w:sz w:val="16"/>
          <w:szCs w:val="16"/>
        </w:rPr>
        <w:t xml:space="preserve"> </w:t>
      </w:r>
      <w:proofErr w:type="spellStart"/>
      <w:r w:rsidRPr="00C972C5">
        <w:rPr>
          <w:rFonts w:ascii="Grundig DIN" w:hAnsi="Grundig DIN" w:cs="DIN[T]"/>
          <w:color w:val="000000"/>
          <w:sz w:val="16"/>
          <w:szCs w:val="16"/>
        </w:rPr>
        <w:t>Wärmeverteilung</w:t>
      </w:r>
      <w:proofErr w:type="spellEnd"/>
      <w:r w:rsidRPr="00C972C5">
        <w:rPr>
          <w:rFonts w:ascii="Grundig DIN" w:hAnsi="Grundig DIN" w:cs="DIN[T]"/>
          <w:color w:val="000000"/>
          <w:sz w:val="16"/>
          <w:szCs w:val="16"/>
        </w:rPr>
        <w:t xml:space="preserve">. </w:t>
      </w:r>
    </w:p>
    <w:p w14:paraId="411382E5" w14:textId="77777777" w:rsidR="00646AC5" w:rsidRPr="00C972C5" w:rsidRDefault="00646AC5" w:rsidP="00646AC5">
      <w:pPr>
        <w:pStyle w:val="Listenabsatz"/>
        <w:numPr>
          <w:ilvl w:val="0"/>
          <w:numId w:val="4"/>
        </w:numPr>
        <w:rPr>
          <w:rFonts w:ascii="Grundig DIN" w:hAnsi="Grundig DIN" w:cs="DIN[T]"/>
          <w:color w:val="000000"/>
          <w:sz w:val="16"/>
          <w:szCs w:val="16"/>
        </w:rPr>
      </w:pPr>
      <w:r w:rsidRPr="00C972C5">
        <w:rPr>
          <w:rFonts w:ascii="Grundig DIN" w:hAnsi="Grundig DIN" w:cs="DIN[T]"/>
          <w:color w:val="000000"/>
          <w:sz w:val="16"/>
          <w:szCs w:val="16"/>
        </w:rPr>
        <w:t xml:space="preserve">Beweglich gelagerte Platten verteilen den Druck </w:t>
      </w:r>
      <w:proofErr w:type="spellStart"/>
      <w:r w:rsidRPr="00C972C5">
        <w:rPr>
          <w:rFonts w:ascii="Grundig DIN" w:hAnsi="Grundig DIN" w:cs="DIN[T]"/>
          <w:color w:val="000000"/>
          <w:sz w:val="16"/>
          <w:szCs w:val="16"/>
        </w:rPr>
        <w:t>gleichmäßig</w:t>
      </w:r>
      <w:proofErr w:type="spellEnd"/>
      <w:r w:rsidRPr="00C972C5">
        <w:rPr>
          <w:rFonts w:ascii="Grundig DIN" w:hAnsi="Grundig DIN" w:cs="DIN[T]"/>
          <w:color w:val="000000"/>
          <w:sz w:val="16"/>
          <w:szCs w:val="16"/>
        </w:rPr>
        <w:t xml:space="preserve"> auf dem Haar und </w:t>
      </w:r>
      <w:proofErr w:type="spellStart"/>
      <w:r w:rsidRPr="00C972C5">
        <w:rPr>
          <w:rFonts w:ascii="Grundig DIN" w:hAnsi="Grundig DIN" w:cs="DIN[T]"/>
          <w:color w:val="000000"/>
          <w:sz w:val="16"/>
          <w:szCs w:val="16"/>
        </w:rPr>
        <w:t>glätten</w:t>
      </w:r>
      <w:proofErr w:type="spellEnd"/>
      <w:r w:rsidRPr="00C972C5">
        <w:rPr>
          <w:rFonts w:ascii="Grundig DIN" w:hAnsi="Grundig DIN" w:cs="DIN[T]"/>
          <w:color w:val="000000"/>
          <w:sz w:val="16"/>
          <w:szCs w:val="16"/>
        </w:rPr>
        <w:t xml:space="preserve"> und locken </w:t>
      </w:r>
      <w:proofErr w:type="gramStart"/>
      <w:r w:rsidRPr="00C972C5">
        <w:rPr>
          <w:rFonts w:ascii="Grundig DIN" w:hAnsi="Grundig DIN" w:cs="DIN[T]"/>
          <w:color w:val="000000"/>
          <w:sz w:val="16"/>
          <w:szCs w:val="16"/>
        </w:rPr>
        <w:t>es</w:t>
      </w:r>
      <w:proofErr w:type="gramEnd"/>
      <w:r w:rsidRPr="00C972C5">
        <w:rPr>
          <w:rFonts w:ascii="Grundig DIN" w:hAnsi="Grundig DIN" w:cs="DIN[T]"/>
          <w:color w:val="000000"/>
          <w:sz w:val="16"/>
          <w:szCs w:val="16"/>
        </w:rPr>
        <w:t xml:space="preserve"> ohne zu strapazieren </w:t>
      </w:r>
    </w:p>
    <w:p w14:paraId="249168C7" w14:textId="77777777" w:rsidR="00646AC5" w:rsidRPr="00C972C5" w:rsidRDefault="00646AC5" w:rsidP="00646AC5">
      <w:pPr>
        <w:pStyle w:val="Listenabsatz"/>
        <w:numPr>
          <w:ilvl w:val="0"/>
          <w:numId w:val="4"/>
        </w:numPr>
        <w:rPr>
          <w:rFonts w:ascii="Grundig DIN" w:hAnsi="Grundig DIN" w:cs="DIN[T]"/>
          <w:color w:val="000000"/>
          <w:sz w:val="16"/>
          <w:szCs w:val="16"/>
        </w:rPr>
      </w:pPr>
      <w:r w:rsidRPr="00C972C5">
        <w:rPr>
          <w:rFonts w:ascii="Grundig DIN" w:hAnsi="Grundig DIN" w:cs="DIN[T]"/>
          <w:color w:val="000000"/>
          <w:sz w:val="16"/>
          <w:szCs w:val="16"/>
        </w:rPr>
        <w:t xml:space="preserve">Extra lange (11cm), 2,5 cm breite, Styling-Platten sorgen </w:t>
      </w:r>
      <w:proofErr w:type="spellStart"/>
      <w:r w:rsidRPr="00C972C5">
        <w:rPr>
          <w:rFonts w:ascii="Grundig DIN" w:hAnsi="Grundig DIN" w:cs="DIN[T]"/>
          <w:color w:val="000000"/>
          <w:sz w:val="16"/>
          <w:szCs w:val="16"/>
        </w:rPr>
        <w:t>für</w:t>
      </w:r>
      <w:proofErr w:type="spellEnd"/>
      <w:r w:rsidRPr="00C972C5">
        <w:rPr>
          <w:rFonts w:ascii="Grundig DIN" w:hAnsi="Grundig DIN" w:cs="DIN[T]"/>
          <w:color w:val="000000"/>
          <w:sz w:val="16"/>
          <w:szCs w:val="16"/>
        </w:rPr>
        <w:t xml:space="preserve"> besonders effizientes Styling, speziell bei langem Haar </w:t>
      </w:r>
    </w:p>
    <w:p w14:paraId="796D6F1C" w14:textId="77777777" w:rsidR="00646AC5" w:rsidRPr="00C972C5" w:rsidRDefault="00646AC5" w:rsidP="00646AC5">
      <w:pPr>
        <w:pStyle w:val="Listenabsatz"/>
        <w:numPr>
          <w:ilvl w:val="0"/>
          <w:numId w:val="4"/>
        </w:numPr>
        <w:rPr>
          <w:rFonts w:ascii="Grundig DIN" w:hAnsi="Grundig DIN" w:cs="DIN[T]"/>
          <w:color w:val="000000"/>
          <w:sz w:val="16"/>
          <w:szCs w:val="16"/>
        </w:rPr>
      </w:pPr>
      <w:r w:rsidRPr="00C972C5">
        <w:rPr>
          <w:rFonts w:ascii="Grundig DIN" w:hAnsi="Grundig DIN" w:cs="DIN[T]"/>
          <w:color w:val="000000"/>
          <w:sz w:val="16"/>
          <w:szCs w:val="16"/>
        </w:rPr>
        <w:t xml:space="preserve">Hoher Komfort in Sicherheit und Anwendung: </w:t>
      </w:r>
    </w:p>
    <w:p w14:paraId="764C76AF" w14:textId="77777777" w:rsidR="00646AC5" w:rsidRPr="00C972C5" w:rsidRDefault="00646AC5" w:rsidP="00646AC5">
      <w:pPr>
        <w:pStyle w:val="Listenabsatz"/>
        <w:numPr>
          <w:ilvl w:val="0"/>
          <w:numId w:val="4"/>
        </w:numPr>
        <w:rPr>
          <w:rFonts w:ascii="Grundig DIN" w:hAnsi="Grundig DIN" w:cs="DIN[T]"/>
          <w:color w:val="000000"/>
          <w:sz w:val="16"/>
          <w:szCs w:val="16"/>
        </w:rPr>
      </w:pPr>
      <w:r w:rsidRPr="00C972C5">
        <w:rPr>
          <w:rFonts w:ascii="Grundig DIN" w:hAnsi="Grundig DIN" w:cs="DIN[T]"/>
          <w:color w:val="000000"/>
          <w:sz w:val="16"/>
          <w:szCs w:val="16"/>
        </w:rPr>
        <w:t xml:space="preserve">Schnelle elektronische Aufheizzeit innerhalb von 30 Sekunden </w:t>
      </w:r>
    </w:p>
    <w:p w14:paraId="6E721EF8" w14:textId="77777777" w:rsidR="00646AC5" w:rsidRPr="00C972C5" w:rsidRDefault="00646AC5" w:rsidP="00646AC5">
      <w:pPr>
        <w:pStyle w:val="Listenabsatz"/>
        <w:numPr>
          <w:ilvl w:val="0"/>
          <w:numId w:val="4"/>
        </w:numPr>
        <w:rPr>
          <w:rFonts w:ascii="Grundig DIN" w:hAnsi="Grundig DIN" w:cs="DIN[T]"/>
          <w:color w:val="000000"/>
          <w:sz w:val="16"/>
          <w:szCs w:val="16"/>
        </w:rPr>
      </w:pPr>
      <w:r w:rsidRPr="00C972C5">
        <w:rPr>
          <w:rFonts w:ascii="Grundig DIN" w:hAnsi="Grundig DIN" w:cs="DIN[T]"/>
          <w:color w:val="000000"/>
          <w:sz w:val="16"/>
          <w:szCs w:val="16"/>
        </w:rPr>
        <w:t xml:space="preserve">LC-Display mit </w:t>
      </w:r>
      <w:proofErr w:type="spellStart"/>
      <w:r w:rsidRPr="00C972C5">
        <w:rPr>
          <w:rFonts w:ascii="Grundig DIN" w:hAnsi="Grundig DIN" w:cs="DIN[T]"/>
          <w:color w:val="000000"/>
          <w:sz w:val="16"/>
          <w:szCs w:val="16"/>
        </w:rPr>
        <w:t>Ionic</w:t>
      </w:r>
      <w:proofErr w:type="spellEnd"/>
      <w:r w:rsidRPr="00C972C5">
        <w:rPr>
          <w:rFonts w:ascii="Grundig DIN" w:hAnsi="Grundig DIN" w:cs="DIN[T]"/>
          <w:color w:val="000000"/>
          <w:sz w:val="16"/>
          <w:szCs w:val="16"/>
        </w:rPr>
        <w:t xml:space="preserve">- und Temperaturanzeige </w:t>
      </w:r>
    </w:p>
    <w:p w14:paraId="2B1AF2A0" w14:textId="77777777" w:rsidR="00646AC5" w:rsidRPr="00C972C5" w:rsidRDefault="00646AC5" w:rsidP="00646AC5">
      <w:pPr>
        <w:pStyle w:val="Listenabsatz"/>
        <w:numPr>
          <w:ilvl w:val="0"/>
          <w:numId w:val="4"/>
        </w:numPr>
        <w:rPr>
          <w:rFonts w:ascii="Grundig DIN" w:hAnsi="Grundig DIN" w:cs="DIN[T]"/>
          <w:color w:val="000000"/>
          <w:sz w:val="16"/>
          <w:szCs w:val="16"/>
        </w:rPr>
      </w:pPr>
      <w:r w:rsidRPr="00C972C5">
        <w:rPr>
          <w:rFonts w:ascii="Grundig DIN" w:hAnsi="Grundig DIN" w:cs="DIN[T]"/>
          <w:color w:val="000000"/>
          <w:sz w:val="16"/>
          <w:szCs w:val="16"/>
        </w:rPr>
        <w:t xml:space="preserve">Lock-Funktion verhindert ungewolltes Verstellen der Temperatur </w:t>
      </w:r>
    </w:p>
    <w:p w14:paraId="43DAB892" w14:textId="77777777" w:rsidR="00646AC5" w:rsidRPr="00C972C5" w:rsidRDefault="00646AC5" w:rsidP="00646AC5">
      <w:pPr>
        <w:pStyle w:val="Listenabsatz"/>
        <w:numPr>
          <w:ilvl w:val="0"/>
          <w:numId w:val="4"/>
        </w:numPr>
        <w:rPr>
          <w:rFonts w:ascii="Grundig DIN" w:hAnsi="Grundig DIN" w:cs="DIN[T]"/>
          <w:color w:val="000000"/>
          <w:sz w:val="16"/>
          <w:szCs w:val="16"/>
        </w:rPr>
      </w:pPr>
      <w:r w:rsidRPr="00C972C5">
        <w:rPr>
          <w:rFonts w:ascii="Grundig DIN" w:hAnsi="Grundig DIN" w:cs="DIN[T]"/>
          <w:color w:val="000000"/>
          <w:sz w:val="16"/>
          <w:szCs w:val="16"/>
        </w:rPr>
        <w:t xml:space="preserve">1,8 Meter Kabel mit Drehgelenk garantiert Bewegungsfreiheit beim Stylen </w:t>
      </w:r>
    </w:p>
    <w:p w14:paraId="38E787B7" w14:textId="77777777" w:rsidR="00646AC5" w:rsidRPr="00C972C5" w:rsidRDefault="00646AC5" w:rsidP="00646AC5">
      <w:pPr>
        <w:pStyle w:val="Listenabsatz"/>
        <w:numPr>
          <w:ilvl w:val="0"/>
          <w:numId w:val="4"/>
        </w:numPr>
        <w:rPr>
          <w:rFonts w:ascii="Grundig DIN" w:hAnsi="Grundig DIN" w:cs="DIN[T]"/>
          <w:color w:val="000000"/>
          <w:sz w:val="16"/>
          <w:szCs w:val="16"/>
        </w:rPr>
      </w:pPr>
      <w:r w:rsidRPr="00C972C5">
        <w:rPr>
          <w:rFonts w:ascii="Grundig DIN" w:hAnsi="Grundig DIN" w:cs="DIN[T]"/>
          <w:color w:val="000000"/>
          <w:sz w:val="16"/>
          <w:szCs w:val="16"/>
        </w:rPr>
        <w:t xml:space="preserve">Automatische Abschaltung nach 60 Minuten </w:t>
      </w:r>
    </w:p>
    <w:p w14:paraId="254E46AE" w14:textId="77777777" w:rsidR="00646AC5" w:rsidRPr="00C972C5" w:rsidRDefault="00646AC5" w:rsidP="00646AC5">
      <w:pPr>
        <w:pStyle w:val="Listenabsatz"/>
        <w:numPr>
          <w:ilvl w:val="0"/>
          <w:numId w:val="4"/>
        </w:numPr>
        <w:rPr>
          <w:rFonts w:ascii="Grundig DIN" w:hAnsi="Grundig DIN" w:cs="DIN[T]"/>
          <w:color w:val="000000"/>
          <w:sz w:val="16"/>
          <w:szCs w:val="16"/>
        </w:rPr>
      </w:pPr>
      <w:r w:rsidRPr="00C972C5">
        <w:rPr>
          <w:rFonts w:ascii="Grundig DIN" w:hAnsi="Grundig DIN" w:cs="DIN[T]"/>
          <w:color w:val="000000"/>
          <w:sz w:val="16"/>
          <w:szCs w:val="16"/>
        </w:rPr>
        <w:t xml:space="preserve">Verriegelung der Platten </w:t>
      </w:r>
    </w:p>
    <w:p w14:paraId="46FA5AD3" w14:textId="77777777" w:rsidR="00646AC5" w:rsidRPr="00C972C5" w:rsidRDefault="00646AC5" w:rsidP="00646AC5">
      <w:pPr>
        <w:pStyle w:val="Listenabsatz"/>
        <w:numPr>
          <w:ilvl w:val="0"/>
          <w:numId w:val="4"/>
        </w:numPr>
        <w:rPr>
          <w:rFonts w:ascii="Grundig DIN" w:hAnsi="Grundig DIN" w:cs="DIN[T]"/>
          <w:color w:val="000000"/>
          <w:sz w:val="16"/>
          <w:szCs w:val="16"/>
        </w:rPr>
      </w:pPr>
      <w:r w:rsidRPr="00C972C5">
        <w:rPr>
          <w:rFonts w:ascii="Grundig DIN" w:hAnsi="Grundig DIN" w:cs="DIN[T]"/>
          <w:color w:val="000000"/>
          <w:sz w:val="16"/>
          <w:szCs w:val="16"/>
        </w:rPr>
        <w:t xml:space="preserve">Spezielle </w:t>
      </w:r>
      <w:proofErr w:type="spellStart"/>
      <w:r w:rsidRPr="00C972C5">
        <w:rPr>
          <w:rFonts w:ascii="Grundig DIN" w:hAnsi="Grundig DIN" w:cs="DIN[T]"/>
          <w:color w:val="000000"/>
          <w:sz w:val="16"/>
          <w:szCs w:val="16"/>
        </w:rPr>
        <w:t>Schutzhülle</w:t>
      </w:r>
      <w:proofErr w:type="spellEnd"/>
      <w:r w:rsidRPr="00C972C5">
        <w:rPr>
          <w:rFonts w:ascii="Grundig DIN" w:hAnsi="Grundig DIN" w:cs="DIN[T]"/>
          <w:color w:val="000000"/>
          <w:sz w:val="16"/>
          <w:szCs w:val="16"/>
        </w:rPr>
        <w:t xml:space="preserve"> </w:t>
      </w:r>
      <w:proofErr w:type="spellStart"/>
      <w:r w:rsidRPr="00C972C5">
        <w:rPr>
          <w:rFonts w:ascii="Grundig DIN" w:hAnsi="Grundig DIN" w:cs="DIN[T]"/>
          <w:color w:val="000000"/>
          <w:sz w:val="16"/>
          <w:szCs w:val="16"/>
        </w:rPr>
        <w:t>für</w:t>
      </w:r>
      <w:proofErr w:type="spellEnd"/>
      <w:r w:rsidRPr="00C972C5">
        <w:rPr>
          <w:rFonts w:ascii="Grundig DIN" w:hAnsi="Grundig DIN" w:cs="DIN[T]"/>
          <w:color w:val="000000"/>
          <w:sz w:val="16"/>
          <w:szCs w:val="16"/>
        </w:rPr>
        <w:t xml:space="preserve"> die Platten zur einfachen Aufbewahrung </w:t>
      </w:r>
    </w:p>
    <w:p w14:paraId="1EB5D4E8" w14:textId="77777777" w:rsidR="00646AC5" w:rsidRPr="00C972C5" w:rsidRDefault="00646AC5" w:rsidP="00646AC5">
      <w:pPr>
        <w:pStyle w:val="Listenabsatz"/>
        <w:numPr>
          <w:ilvl w:val="0"/>
          <w:numId w:val="4"/>
        </w:numPr>
        <w:rPr>
          <w:rFonts w:ascii="Grundig DIN" w:hAnsi="Grundig DIN" w:cs="DIN[T]"/>
          <w:color w:val="000000"/>
          <w:sz w:val="16"/>
          <w:szCs w:val="16"/>
        </w:rPr>
      </w:pPr>
      <w:r w:rsidRPr="00C972C5">
        <w:rPr>
          <w:rFonts w:ascii="Grundig DIN" w:hAnsi="Grundig DIN" w:cs="DIN[T]"/>
          <w:color w:val="000000"/>
          <w:sz w:val="16"/>
          <w:szCs w:val="16"/>
        </w:rPr>
        <w:t xml:space="preserve">3 Jahre Garantie </w:t>
      </w:r>
      <w:proofErr w:type="spellStart"/>
      <w:r w:rsidRPr="00C972C5">
        <w:rPr>
          <w:rFonts w:ascii="Grundig DIN" w:hAnsi="Grundig DIN" w:cs="DIN[T]"/>
          <w:color w:val="000000"/>
          <w:sz w:val="16"/>
          <w:szCs w:val="16"/>
        </w:rPr>
        <w:t>für</w:t>
      </w:r>
      <w:proofErr w:type="spellEnd"/>
      <w:r w:rsidRPr="00C972C5">
        <w:rPr>
          <w:rFonts w:ascii="Grundig DIN" w:hAnsi="Grundig DIN" w:cs="DIN[T]"/>
          <w:color w:val="000000"/>
          <w:sz w:val="16"/>
          <w:szCs w:val="16"/>
        </w:rPr>
        <w:t xml:space="preserve"> </w:t>
      </w:r>
      <w:proofErr w:type="spellStart"/>
      <w:r w:rsidRPr="00C972C5">
        <w:rPr>
          <w:rFonts w:ascii="Grundig DIN" w:hAnsi="Grundig DIN" w:cs="DIN[T]"/>
          <w:color w:val="000000"/>
          <w:sz w:val="16"/>
          <w:szCs w:val="16"/>
        </w:rPr>
        <w:t>höchste</w:t>
      </w:r>
      <w:proofErr w:type="spellEnd"/>
      <w:r w:rsidRPr="00C972C5">
        <w:rPr>
          <w:rFonts w:ascii="Grundig DIN" w:hAnsi="Grundig DIN" w:cs="DIN[T]"/>
          <w:color w:val="000000"/>
          <w:sz w:val="16"/>
          <w:szCs w:val="16"/>
        </w:rPr>
        <w:t xml:space="preserve"> </w:t>
      </w:r>
      <w:proofErr w:type="spellStart"/>
      <w:r w:rsidRPr="00C972C5">
        <w:rPr>
          <w:rFonts w:ascii="Grundig DIN" w:hAnsi="Grundig DIN" w:cs="DIN[T]"/>
          <w:color w:val="000000"/>
          <w:sz w:val="16"/>
          <w:szCs w:val="16"/>
        </w:rPr>
        <w:t>Qualitätsansprüche</w:t>
      </w:r>
      <w:proofErr w:type="spellEnd"/>
      <w:r w:rsidRPr="00C972C5">
        <w:rPr>
          <w:rFonts w:ascii="Grundig DIN" w:hAnsi="Grundig DIN" w:cs="DIN[T]"/>
          <w:color w:val="000000"/>
          <w:sz w:val="16"/>
          <w:szCs w:val="16"/>
        </w:rPr>
        <w:t xml:space="preserve"> </w:t>
      </w:r>
    </w:p>
    <w:p w14:paraId="6ED0F8D2" w14:textId="172C6F48" w:rsidR="00111D2E" w:rsidRPr="00C972C5" w:rsidRDefault="00646AC5" w:rsidP="00646AC5">
      <w:pPr>
        <w:pStyle w:val="Listenabsatz"/>
        <w:numPr>
          <w:ilvl w:val="0"/>
          <w:numId w:val="4"/>
        </w:numPr>
        <w:rPr>
          <w:rFonts w:ascii="Grundig DIN" w:hAnsi="Grundig DIN" w:cs="DIN[T]"/>
          <w:color w:val="000000"/>
          <w:sz w:val="16"/>
          <w:szCs w:val="16"/>
        </w:rPr>
      </w:pPr>
      <w:r w:rsidRPr="00C972C5">
        <w:rPr>
          <w:rFonts w:ascii="Grundig DIN" w:hAnsi="Grundig DIN" w:cs="DIN[T]"/>
          <w:color w:val="000000"/>
          <w:sz w:val="16"/>
          <w:szCs w:val="16"/>
        </w:rPr>
        <w:t>Farbe: Schwarz/</w:t>
      </w:r>
      <w:proofErr w:type="spellStart"/>
      <w:r w:rsidRPr="00C972C5">
        <w:rPr>
          <w:rFonts w:ascii="Grundig DIN" w:hAnsi="Grundig DIN" w:cs="DIN[T]"/>
          <w:color w:val="000000"/>
          <w:sz w:val="16"/>
          <w:szCs w:val="16"/>
        </w:rPr>
        <w:t>Roségold</w:t>
      </w:r>
      <w:proofErr w:type="spellEnd"/>
    </w:p>
    <w:p w14:paraId="62E93E9F" w14:textId="01BA181C" w:rsidR="00111D2E" w:rsidRPr="00C972C5" w:rsidRDefault="00111D2E" w:rsidP="008F1B25">
      <w:pPr>
        <w:spacing w:line="276" w:lineRule="auto"/>
        <w:jc w:val="both"/>
        <w:rPr>
          <w:b/>
          <w:bCs/>
          <w:sz w:val="16"/>
          <w:szCs w:val="16"/>
        </w:rPr>
      </w:pPr>
    </w:p>
    <w:p w14:paraId="60FFDFCE" w14:textId="77777777" w:rsidR="008E2CCC" w:rsidRPr="00C972C5" w:rsidRDefault="008E2CCC" w:rsidP="008E2CCC">
      <w:pPr>
        <w:rPr>
          <w:rFonts w:ascii="Grundig DIN" w:hAnsi="Grundig DIN"/>
          <w:sz w:val="16"/>
          <w:szCs w:val="16"/>
        </w:rPr>
      </w:pPr>
      <w:r w:rsidRPr="00C972C5">
        <w:rPr>
          <w:rFonts w:ascii="Grundig DIN" w:hAnsi="Grundig DIN"/>
          <w:b/>
          <w:bCs/>
          <w:sz w:val="16"/>
          <w:szCs w:val="16"/>
        </w:rPr>
        <w:t>Produktmerkmale MGK 6841:</w:t>
      </w:r>
    </w:p>
    <w:p w14:paraId="5339D560" w14:textId="77777777" w:rsidR="008E2CCC" w:rsidRPr="00C972C5" w:rsidRDefault="008E2CCC" w:rsidP="008E2CCC">
      <w:pPr>
        <w:pStyle w:val="Listenabsatz"/>
        <w:numPr>
          <w:ilvl w:val="0"/>
          <w:numId w:val="5"/>
        </w:numPr>
        <w:rPr>
          <w:rFonts w:ascii="Grundig DIN" w:hAnsi="Grundig DIN"/>
          <w:sz w:val="16"/>
          <w:szCs w:val="16"/>
        </w:rPr>
      </w:pPr>
      <w:r w:rsidRPr="00C972C5">
        <w:rPr>
          <w:rFonts w:ascii="Grundig DIN" w:hAnsi="Grundig DIN"/>
          <w:sz w:val="16"/>
          <w:szCs w:val="16"/>
        </w:rPr>
        <w:t>5 wechselbare Aufsätze</w:t>
      </w:r>
    </w:p>
    <w:p w14:paraId="6CBBA129" w14:textId="77777777" w:rsidR="008E2CCC" w:rsidRPr="00C972C5" w:rsidRDefault="008E2CCC" w:rsidP="008E2CCC">
      <w:pPr>
        <w:pStyle w:val="Listenabsatz"/>
        <w:numPr>
          <w:ilvl w:val="0"/>
          <w:numId w:val="5"/>
        </w:numPr>
        <w:rPr>
          <w:rFonts w:ascii="Grundig DIN" w:hAnsi="Grundig DIN"/>
          <w:sz w:val="16"/>
          <w:szCs w:val="16"/>
        </w:rPr>
      </w:pPr>
      <w:r w:rsidRPr="00C972C5">
        <w:rPr>
          <w:rFonts w:ascii="Grundig DIN" w:hAnsi="Grundig DIN"/>
          <w:sz w:val="16"/>
          <w:szCs w:val="16"/>
        </w:rPr>
        <w:t>3 Kammaufsätze</w:t>
      </w:r>
    </w:p>
    <w:p w14:paraId="75228133" w14:textId="77777777" w:rsidR="008E2CCC" w:rsidRPr="00C972C5" w:rsidRDefault="008E2CCC" w:rsidP="008E2CCC">
      <w:pPr>
        <w:pStyle w:val="Listenabsatz"/>
        <w:numPr>
          <w:ilvl w:val="0"/>
          <w:numId w:val="5"/>
        </w:numPr>
        <w:rPr>
          <w:rFonts w:ascii="Grundig DIN" w:hAnsi="Grundig DIN"/>
          <w:sz w:val="16"/>
          <w:szCs w:val="16"/>
        </w:rPr>
      </w:pPr>
      <w:r w:rsidRPr="00C972C5">
        <w:rPr>
          <w:rFonts w:ascii="Grundig DIN" w:hAnsi="Grundig DIN"/>
          <w:sz w:val="16"/>
          <w:szCs w:val="16"/>
        </w:rPr>
        <w:t xml:space="preserve">LED-Display </w:t>
      </w:r>
    </w:p>
    <w:p w14:paraId="47C38387" w14:textId="77777777" w:rsidR="008E2CCC" w:rsidRPr="00C972C5" w:rsidRDefault="008E2CCC" w:rsidP="008E2CCC">
      <w:pPr>
        <w:pStyle w:val="Listenabsatz"/>
        <w:numPr>
          <w:ilvl w:val="0"/>
          <w:numId w:val="5"/>
        </w:numPr>
        <w:rPr>
          <w:rFonts w:ascii="Grundig DIN" w:hAnsi="Grundig DIN"/>
          <w:sz w:val="16"/>
          <w:szCs w:val="16"/>
        </w:rPr>
      </w:pPr>
      <w:r w:rsidRPr="00C972C5">
        <w:rPr>
          <w:rFonts w:ascii="Grundig DIN" w:hAnsi="Grundig DIN"/>
          <w:sz w:val="16"/>
          <w:szCs w:val="16"/>
        </w:rPr>
        <w:t>Aufsätze hygienisch abwaschbar</w:t>
      </w:r>
    </w:p>
    <w:p w14:paraId="3299B194" w14:textId="77777777" w:rsidR="008E2CCC" w:rsidRPr="00C972C5" w:rsidRDefault="008E2CCC" w:rsidP="008E2CCC">
      <w:pPr>
        <w:pStyle w:val="Listenabsatz"/>
        <w:numPr>
          <w:ilvl w:val="0"/>
          <w:numId w:val="5"/>
        </w:numPr>
        <w:rPr>
          <w:rFonts w:ascii="Grundig DIN" w:hAnsi="Grundig DIN"/>
          <w:sz w:val="16"/>
          <w:szCs w:val="16"/>
        </w:rPr>
      </w:pPr>
      <w:r w:rsidRPr="00C972C5">
        <w:rPr>
          <w:rFonts w:ascii="Grundig DIN" w:hAnsi="Grundig DIN"/>
          <w:sz w:val="16"/>
          <w:szCs w:val="16"/>
        </w:rPr>
        <w:t>USB-Ladeoption</w:t>
      </w:r>
    </w:p>
    <w:p w14:paraId="4D3E44F2" w14:textId="77777777" w:rsidR="008E2CCC" w:rsidRPr="00C972C5" w:rsidRDefault="008E2CCC" w:rsidP="008E2CCC">
      <w:pPr>
        <w:pStyle w:val="Listenabsatz"/>
        <w:numPr>
          <w:ilvl w:val="0"/>
          <w:numId w:val="5"/>
        </w:numPr>
        <w:rPr>
          <w:rFonts w:ascii="Grundig DIN" w:hAnsi="Grundig DIN"/>
          <w:sz w:val="16"/>
          <w:szCs w:val="16"/>
        </w:rPr>
      </w:pPr>
      <w:r w:rsidRPr="00C972C5">
        <w:rPr>
          <w:rFonts w:ascii="Grundig DIN" w:hAnsi="Grundig DIN"/>
          <w:sz w:val="16"/>
          <w:szCs w:val="16"/>
        </w:rPr>
        <w:t>Li-Ion Akkutechnologie</w:t>
      </w:r>
    </w:p>
    <w:p w14:paraId="68E7CB02" w14:textId="77777777" w:rsidR="008E2CCC" w:rsidRPr="00C972C5" w:rsidRDefault="008E2CCC" w:rsidP="008E2CCC">
      <w:pPr>
        <w:pStyle w:val="Listenabsatz"/>
        <w:numPr>
          <w:ilvl w:val="0"/>
          <w:numId w:val="5"/>
        </w:numPr>
        <w:rPr>
          <w:rFonts w:ascii="Grundig DIN" w:hAnsi="Grundig DIN"/>
          <w:sz w:val="16"/>
          <w:szCs w:val="16"/>
        </w:rPr>
      </w:pPr>
      <w:r w:rsidRPr="00C972C5">
        <w:rPr>
          <w:rFonts w:ascii="Grundig DIN" w:hAnsi="Grundig DIN"/>
          <w:sz w:val="16"/>
          <w:szCs w:val="16"/>
        </w:rPr>
        <w:t>50 Minuten Betriebszeit</w:t>
      </w:r>
    </w:p>
    <w:p w14:paraId="1F63F66D" w14:textId="77777777" w:rsidR="008E2CCC" w:rsidRPr="00C972C5" w:rsidRDefault="008E2CCC" w:rsidP="008E2CCC">
      <w:pPr>
        <w:pStyle w:val="Listenabsatz"/>
        <w:numPr>
          <w:ilvl w:val="0"/>
          <w:numId w:val="5"/>
        </w:numPr>
        <w:rPr>
          <w:rFonts w:ascii="Grundig DIN" w:hAnsi="Grundig DIN"/>
          <w:sz w:val="16"/>
          <w:szCs w:val="16"/>
        </w:rPr>
      </w:pPr>
      <w:r w:rsidRPr="00C972C5">
        <w:rPr>
          <w:rFonts w:ascii="Grundig DIN" w:hAnsi="Grundig DIN"/>
          <w:sz w:val="16"/>
          <w:szCs w:val="16"/>
        </w:rPr>
        <w:t>120 Minuten Ladezeit</w:t>
      </w:r>
    </w:p>
    <w:p w14:paraId="58F18040" w14:textId="77777777" w:rsidR="008E2CCC" w:rsidRPr="00C972C5" w:rsidRDefault="008E2CCC" w:rsidP="008E2CCC">
      <w:pPr>
        <w:pStyle w:val="Listenabsatz"/>
        <w:numPr>
          <w:ilvl w:val="0"/>
          <w:numId w:val="5"/>
        </w:numPr>
        <w:rPr>
          <w:rFonts w:ascii="Grundig DIN" w:hAnsi="Grundig DIN"/>
          <w:sz w:val="16"/>
          <w:szCs w:val="16"/>
        </w:rPr>
      </w:pPr>
      <w:r w:rsidRPr="00C972C5">
        <w:rPr>
          <w:rFonts w:ascii="Grundig DIN" w:hAnsi="Grundig DIN"/>
          <w:sz w:val="16"/>
          <w:szCs w:val="16"/>
        </w:rPr>
        <w:t>Weltweite Nutzung durch automatische Spannungsanpassung 100-240 V~, 50-60 Hz</w:t>
      </w:r>
    </w:p>
    <w:p w14:paraId="2065B760" w14:textId="77777777" w:rsidR="00C972C5" w:rsidRDefault="008E2CCC" w:rsidP="00C972C5">
      <w:pPr>
        <w:pStyle w:val="Listenabsatz"/>
        <w:numPr>
          <w:ilvl w:val="0"/>
          <w:numId w:val="5"/>
        </w:numPr>
        <w:rPr>
          <w:rFonts w:ascii="Grundig DIN" w:hAnsi="Grundig DIN"/>
          <w:sz w:val="16"/>
          <w:szCs w:val="16"/>
        </w:rPr>
      </w:pPr>
      <w:r w:rsidRPr="00C972C5">
        <w:rPr>
          <w:rFonts w:ascii="Grundig DIN" w:hAnsi="Grundig DIN"/>
          <w:sz w:val="16"/>
          <w:szCs w:val="16"/>
        </w:rPr>
        <w:t>3 Jahre Garantie für höchste Qualitätsansprüche</w:t>
      </w:r>
    </w:p>
    <w:p w14:paraId="5B3B94A8" w14:textId="53FCB2D7" w:rsidR="008E2CCC" w:rsidRPr="00C972C5" w:rsidRDefault="008E2CCC" w:rsidP="00C972C5">
      <w:pPr>
        <w:pStyle w:val="Listenabsatz"/>
        <w:numPr>
          <w:ilvl w:val="0"/>
          <w:numId w:val="5"/>
        </w:numPr>
        <w:rPr>
          <w:rFonts w:ascii="Grundig DIN" w:hAnsi="Grundig DIN"/>
          <w:sz w:val="16"/>
          <w:szCs w:val="16"/>
        </w:rPr>
      </w:pPr>
      <w:r w:rsidRPr="00C972C5">
        <w:rPr>
          <w:rFonts w:ascii="Grundig DIN" w:hAnsi="Grundig DIN"/>
          <w:sz w:val="16"/>
          <w:szCs w:val="16"/>
        </w:rPr>
        <w:t>Farbe: Silber / Schwarz</w:t>
      </w:r>
    </w:p>
    <w:p w14:paraId="26DF5656" w14:textId="6C39685D" w:rsidR="008E2CCC" w:rsidRPr="00C972C5" w:rsidRDefault="008E2CCC" w:rsidP="008F1B25">
      <w:pPr>
        <w:spacing w:line="276" w:lineRule="auto"/>
        <w:jc w:val="both"/>
        <w:rPr>
          <w:b/>
          <w:bCs/>
          <w:sz w:val="16"/>
          <w:szCs w:val="16"/>
        </w:rPr>
      </w:pPr>
    </w:p>
    <w:p w14:paraId="08B149E8" w14:textId="77777777" w:rsidR="002E6B78" w:rsidRPr="00C972C5" w:rsidRDefault="002E6B78" w:rsidP="002E6B78">
      <w:pPr>
        <w:rPr>
          <w:rFonts w:ascii="Grundig DIN" w:hAnsi="Grundig DIN"/>
          <w:sz w:val="16"/>
          <w:szCs w:val="16"/>
        </w:rPr>
      </w:pPr>
      <w:r w:rsidRPr="00C972C5">
        <w:rPr>
          <w:rFonts w:ascii="Grundig DIN" w:hAnsi="Grundig DIN"/>
          <w:b/>
          <w:bCs/>
          <w:sz w:val="16"/>
          <w:szCs w:val="16"/>
        </w:rPr>
        <w:t>Produktmerkmale MS 7640:</w:t>
      </w:r>
    </w:p>
    <w:p w14:paraId="146D03F4" w14:textId="77777777" w:rsidR="002E6B78" w:rsidRPr="00C972C5" w:rsidRDefault="002E6B78" w:rsidP="002E6B78">
      <w:pPr>
        <w:pStyle w:val="Listenabsatz"/>
        <w:numPr>
          <w:ilvl w:val="0"/>
          <w:numId w:val="5"/>
        </w:numPr>
        <w:rPr>
          <w:rFonts w:ascii="Grundig DIN" w:hAnsi="Grundig DIN"/>
          <w:sz w:val="16"/>
          <w:szCs w:val="16"/>
        </w:rPr>
      </w:pPr>
      <w:r w:rsidRPr="00C972C5">
        <w:rPr>
          <w:rFonts w:ascii="Grundig DIN" w:hAnsi="Grundig DIN"/>
          <w:sz w:val="16"/>
          <w:szCs w:val="16"/>
        </w:rPr>
        <w:t>3 beweglich gelagerte, rotierende Scherköpfe für eine präzise Rasur</w:t>
      </w:r>
    </w:p>
    <w:p w14:paraId="353D63BC" w14:textId="77777777" w:rsidR="002E6B78" w:rsidRPr="00C972C5" w:rsidRDefault="002E6B78" w:rsidP="002E6B78">
      <w:pPr>
        <w:pStyle w:val="Listenabsatz"/>
        <w:numPr>
          <w:ilvl w:val="0"/>
          <w:numId w:val="5"/>
        </w:numPr>
        <w:rPr>
          <w:rFonts w:ascii="Grundig DIN" w:hAnsi="Grundig DIN"/>
          <w:sz w:val="16"/>
          <w:szCs w:val="16"/>
        </w:rPr>
      </w:pPr>
      <w:r w:rsidRPr="00C972C5">
        <w:rPr>
          <w:rFonts w:ascii="Grundig DIN" w:hAnsi="Grundig DIN"/>
          <w:sz w:val="16"/>
          <w:szCs w:val="16"/>
        </w:rPr>
        <w:t>Aufsteckbarer Langhaarschneider für Koteletten und Nackenhaare</w:t>
      </w:r>
    </w:p>
    <w:p w14:paraId="0F27F0B3" w14:textId="77777777" w:rsidR="002E6B78" w:rsidRPr="00C972C5" w:rsidRDefault="002E6B78" w:rsidP="002E6B78">
      <w:pPr>
        <w:pStyle w:val="Listenabsatz"/>
        <w:numPr>
          <w:ilvl w:val="0"/>
          <w:numId w:val="5"/>
        </w:numPr>
        <w:rPr>
          <w:rFonts w:ascii="Grundig DIN" w:hAnsi="Grundig DIN"/>
          <w:sz w:val="16"/>
          <w:szCs w:val="16"/>
        </w:rPr>
      </w:pPr>
      <w:r w:rsidRPr="00C972C5">
        <w:rPr>
          <w:rFonts w:ascii="Grundig DIN" w:hAnsi="Grundig DIN"/>
          <w:sz w:val="16"/>
          <w:szCs w:val="16"/>
        </w:rPr>
        <w:t>Display im Griff integriert</w:t>
      </w:r>
    </w:p>
    <w:p w14:paraId="0A49CEDC" w14:textId="77777777" w:rsidR="002E6B78" w:rsidRPr="00C972C5" w:rsidRDefault="002E6B78" w:rsidP="002E6B78">
      <w:pPr>
        <w:pStyle w:val="Listenabsatz"/>
        <w:numPr>
          <w:ilvl w:val="0"/>
          <w:numId w:val="5"/>
        </w:numPr>
        <w:rPr>
          <w:rFonts w:ascii="Grundig DIN" w:hAnsi="Grundig DIN"/>
          <w:sz w:val="16"/>
          <w:szCs w:val="16"/>
        </w:rPr>
      </w:pPr>
      <w:r w:rsidRPr="00C972C5">
        <w:rPr>
          <w:rFonts w:ascii="Grundig DIN" w:hAnsi="Grundig DIN"/>
          <w:sz w:val="16"/>
          <w:szCs w:val="16"/>
        </w:rPr>
        <w:t>Kopf und Körper des Rasierers können unter fließendem Wasser gereinigt werden</w:t>
      </w:r>
    </w:p>
    <w:p w14:paraId="4C917A81" w14:textId="77777777" w:rsidR="002E6B78" w:rsidRPr="00C972C5" w:rsidRDefault="002E6B78" w:rsidP="002E6B78">
      <w:pPr>
        <w:pStyle w:val="Listenabsatz"/>
        <w:numPr>
          <w:ilvl w:val="0"/>
          <w:numId w:val="5"/>
        </w:numPr>
        <w:rPr>
          <w:rFonts w:ascii="Grundig DIN" w:hAnsi="Grundig DIN"/>
          <w:sz w:val="16"/>
          <w:szCs w:val="16"/>
        </w:rPr>
      </w:pPr>
      <w:r w:rsidRPr="00C972C5">
        <w:rPr>
          <w:rFonts w:ascii="Grundig DIN" w:hAnsi="Grundig DIN"/>
          <w:sz w:val="16"/>
          <w:szCs w:val="16"/>
        </w:rPr>
        <w:t>Wahlweise Akku- oder Netzbetrieb</w:t>
      </w:r>
    </w:p>
    <w:p w14:paraId="041583A1" w14:textId="77777777" w:rsidR="002E6B78" w:rsidRPr="00C972C5" w:rsidRDefault="002E6B78" w:rsidP="002E6B78">
      <w:pPr>
        <w:pStyle w:val="Listenabsatz"/>
        <w:numPr>
          <w:ilvl w:val="0"/>
          <w:numId w:val="5"/>
        </w:numPr>
        <w:rPr>
          <w:rFonts w:ascii="Grundig DIN" w:hAnsi="Grundig DIN"/>
          <w:sz w:val="16"/>
          <w:szCs w:val="16"/>
        </w:rPr>
      </w:pPr>
      <w:r w:rsidRPr="00C972C5">
        <w:rPr>
          <w:rFonts w:ascii="Grundig DIN" w:hAnsi="Grundig DIN"/>
          <w:sz w:val="16"/>
          <w:szCs w:val="16"/>
        </w:rPr>
        <w:t>50 Minuten Betriebszeit</w:t>
      </w:r>
    </w:p>
    <w:p w14:paraId="48676605" w14:textId="77777777" w:rsidR="002E6B78" w:rsidRPr="00C972C5" w:rsidRDefault="002E6B78" w:rsidP="002E6B78">
      <w:pPr>
        <w:pStyle w:val="Listenabsatz"/>
        <w:numPr>
          <w:ilvl w:val="0"/>
          <w:numId w:val="5"/>
        </w:numPr>
        <w:rPr>
          <w:rFonts w:ascii="Grundig DIN" w:hAnsi="Grundig DIN"/>
          <w:sz w:val="16"/>
          <w:szCs w:val="16"/>
        </w:rPr>
      </w:pPr>
      <w:r w:rsidRPr="00C972C5">
        <w:rPr>
          <w:rFonts w:ascii="Grundig DIN" w:hAnsi="Grundig DIN"/>
          <w:sz w:val="16"/>
          <w:szCs w:val="16"/>
        </w:rPr>
        <w:t>90 Minuten Schnellladung</w:t>
      </w:r>
    </w:p>
    <w:p w14:paraId="41C19FF0" w14:textId="77777777" w:rsidR="002E6B78" w:rsidRPr="00C972C5" w:rsidRDefault="002E6B78" w:rsidP="002E6B78">
      <w:pPr>
        <w:pStyle w:val="Listenabsatz"/>
        <w:numPr>
          <w:ilvl w:val="0"/>
          <w:numId w:val="5"/>
        </w:numPr>
        <w:rPr>
          <w:rFonts w:ascii="Grundig DIN" w:hAnsi="Grundig DIN"/>
          <w:sz w:val="16"/>
          <w:szCs w:val="16"/>
        </w:rPr>
      </w:pPr>
      <w:r w:rsidRPr="00C972C5">
        <w:rPr>
          <w:rFonts w:ascii="Grundig DIN" w:hAnsi="Grundig DIN"/>
          <w:sz w:val="16"/>
          <w:szCs w:val="16"/>
        </w:rPr>
        <w:t>Weltweite Nutzung durch automatische Spannungsanpassung 100-240 V~, 50-60 Hz</w:t>
      </w:r>
    </w:p>
    <w:p w14:paraId="3C219706" w14:textId="77777777" w:rsidR="002E6B78" w:rsidRPr="00C972C5" w:rsidRDefault="002E6B78" w:rsidP="002E6B78">
      <w:pPr>
        <w:pStyle w:val="Listenabsatz"/>
        <w:numPr>
          <w:ilvl w:val="0"/>
          <w:numId w:val="5"/>
        </w:numPr>
        <w:rPr>
          <w:rFonts w:ascii="Grundig DIN" w:hAnsi="Grundig DIN"/>
          <w:sz w:val="16"/>
          <w:szCs w:val="16"/>
        </w:rPr>
      </w:pPr>
      <w:r w:rsidRPr="00C972C5">
        <w:rPr>
          <w:rFonts w:ascii="Grundig DIN" w:hAnsi="Grundig DIN"/>
          <w:sz w:val="16"/>
          <w:szCs w:val="16"/>
        </w:rPr>
        <w:t>Ergonomisches Design zur sicheren und einfachen Anwendung</w:t>
      </w:r>
    </w:p>
    <w:p w14:paraId="6FAB9D0A" w14:textId="77777777" w:rsidR="002E6B78" w:rsidRPr="00C972C5" w:rsidRDefault="002E6B78" w:rsidP="002E6B78">
      <w:pPr>
        <w:pStyle w:val="Listenabsatz"/>
        <w:numPr>
          <w:ilvl w:val="0"/>
          <w:numId w:val="5"/>
        </w:numPr>
        <w:rPr>
          <w:rFonts w:ascii="Grundig DIN" w:hAnsi="Grundig DIN"/>
          <w:sz w:val="16"/>
          <w:szCs w:val="16"/>
        </w:rPr>
      </w:pPr>
      <w:r w:rsidRPr="00C972C5">
        <w:rPr>
          <w:rFonts w:ascii="Grundig DIN" w:hAnsi="Grundig DIN"/>
          <w:sz w:val="16"/>
          <w:szCs w:val="16"/>
        </w:rPr>
        <w:t>Ersatzscherkopf: MSR 79</w:t>
      </w:r>
    </w:p>
    <w:p w14:paraId="25B47D00" w14:textId="77777777" w:rsidR="002E6B78" w:rsidRPr="00C972C5" w:rsidRDefault="002E6B78" w:rsidP="002E6B78">
      <w:pPr>
        <w:pStyle w:val="Listenabsatz"/>
        <w:numPr>
          <w:ilvl w:val="0"/>
          <w:numId w:val="5"/>
        </w:numPr>
        <w:rPr>
          <w:rFonts w:ascii="Grundig DIN" w:hAnsi="Grundig DIN"/>
          <w:sz w:val="16"/>
          <w:szCs w:val="16"/>
        </w:rPr>
      </w:pPr>
      <w:r w:rsidRPr="00C972C5">
        <w:rPr>
          <w:rFonts w:ascii="Grundig DIN" w:hAnsi="Grundig DIN"/>
          <w:sz w:val="16"/>
          <w:szCs w:val="16"/>
        </w:rPr>
        <w:t>3 Jahre Garantie für höchste Qualitätsansprüche</w:t>
      </w:r>
    </w:p>
    <w:p w14:paraId="182C1FED" w14:textId="77777777" w:rsidR="002E6B78" w:rsidRPr="00C972C5" w:rsidRDefault="002E6B78" w:rsidP="002E6B78">
      <w:pPr>
        <w:pStyle w:val="Listenabsatz"/>
        <w:numPr>
          <w:ilvl w:val="0"/>
          <w:numId w:val="5"/>
        </w:numPr>
        <w:rPr>
          <w:rFonts w:ascii="Grundig DIN" w:hAnsi="Grundig DIN"/>
          <w:sz w:val="16"/>
          <w:szCs w:val="16"/>
        </w:rPr>
      </w:pPr>
      <w:r w:rsidRPr="00C972C5">
        <w:rPr>
          <w:rFonts w:ascii="Grundig DIN" w:hAnsi="Grundig DIN"/>
          <w:sz w:val="16"/>
          <w:szCs w:val="16"/>
        </w:rPr>
        <w:t>Farbe: Schwarz / Silber</w:t>
      </w:r>
    </w:p>
    <w:p w14:paraId="736F1CD0" w14:textId="77777777" w:rsidR="002E6B78" w:rsidRPr="0043391F" w:rsidRDefault="002E6B78" w:rsidP="008F1B25">
      <w:pPr>
        <w:spacing w:line="276" w:lineRule="auto"/>
        <w:jc w:val="both"/>
        <w:rPr>
          <w:b/>
          <w:bCs/>
          <w:sz w:val="20"/>
          <w:szCs w:val="20"/>
        </w:rPr>
      </w:pPr>
    </w:p>
    <w:p w14:paraId="6826CC62" w14:textId="77777777" w:rsidR="008F1B25" w:rsidRPr="0083790E" w:rsidRDefault="008F1B25" w:rsidP="008F1B25">
      <w:pPr>
        <w:outlineLvl w:val="0"/>
        <w:rPr>
          <w:rFonts w:ascii="Grundig DIN" w:hAnsi="Grundig DIN" w:cs="DIN[T]"/>
          <w:b/>
          <w:color w:val="000000"/>
          <w:sz w:val="16"/>
          <w:szCs w:val="16"/>
        </w:rPr>
      </w:pPr>
      <w:r w:rsidRPr="0083790E">
        <w:rPr>
          <w:rFonts w:ascii="Grundig DIN" w:hAnsi="Grundig DIN" w:cs="DIN[T]"/>
          <w:b/>
          <w:color w:val="000000"/>
          <w:sz w:val="16"/>
          <w:szCs w:val="16"/>
        </w:rPr>
        <w:lastRenderedPageBreak/>
        <w:t>Fotocredit:</w:t>
      </w:r>
    </w:p>
    <w:p w14:paraId="0B80ACC1" w14:textId="4052F4D2" w:rsidR="00DA5753" w:rsidRPr="00C401DF" w:rsidRDefault="008F1B25" w:rsidP="00C401DF">
      <w:pPr>
        <w:rPr>
          <w:rFonts w:ascii="Grundig DIN" w:hAnsi="Grundig DIN" w:cs="DIN[T]"/>
          <w:color w:val="000000"/>
          <w:sz w:val="16"/>
          <w:szCs w:val="16"/>
        </w:rPr>
      </w:pPr>
      <w:r w:rsidRPr="0083790E">
        <w:rPr>
          <w:rFonts w:ascii="Grundig DIN" w:hAnsi="Grundig DIN" w:cs="DIN[T]"/>
          <w:color w:val="000000"/>
          <w:sz w:val="16"/>
          <w:szCs w:val="16"/>
        </w:rPr>
        <w:t>Foto:</w:t>
      </w:r>
      <w:r w:rsidR="00DA5753">
        <w:rPr>
          <w:rFonts w:ascii="Grundig DIN" w:hAnsi="Grundig DIN" w:cs="DIN[T]"/>
          <w:color w:val="000000"/>
          <w:sz w:val="16"/>
          <w:szCs w:val="16"/>
        </w:rPr>
        <w:t xml:space="preserve"> </w:t>
      </w:r>
      <w:r w:rsidR="00030D3A">
        <w:rPr>
          <w:rFonts w:ascii="Grundig DIN" w:hAnsi="Grundig DIN" w:cs="DIN[T]"/>
          <w:color w:val="000000"/>
          <w:sz w:val="16"/>
          <w:szCs w:val="16"/>
        </w:rPr>
        <w:t>Mit diesen Grundig Weihnachtsgeschenken wird jeder zum Star.</w:t>
      </w:r>
      <w:r w:rsidR="002E6B78">
        <w:rPr>
          <w:rFonts w:ascii="Grundig DIN" w:hAnsi="Grundig DIN" w:cs="DIN[T]"/>
          <w:color w:val="000000"/>
          <w:sz w:val="16"/>
          <w:szCs w:val="16"/>
        </w:rPr>
        <w:t xml:space="preserve"> </w:t>
      </w:r>
    </w:p>
    <w:p w14:paraId="29DA0DF9" w14:textId="07A1CD06" w:rsidR="008F1B25" w:rsidRDefault="00497E4A" w:rsidP="008F1B25">
      <w:pPr>
        <w:rPr>
          <w:rFonts w:ascii="Grundig DIN" w:hAnsi="Grundig DIN" w:cs="DIN[T]"/>
          <w:color w:val="000000"/>
          <w:sz w:val="16"/>
          <w:szCs w:val="16"/>
        </w:rPr>
      </w:pPr>
      <w:r>
        <w:rPr>
          <w:rFonts w:ascii="Grundig DIN" w:hAnsi="Grundig DIN" w:cs="DIN[T]"/>
          <w:color w:val="000000"/>
          <w:sz w:val="16"/>
          <w:szCs w:val="16"/>
        </w:rPr>
        <w:t xml:space="preserve">Fotocredit: </w:t>
      </w:r>
      <w:r w:rsidR="008F1B25" w:rsidRPr="0083790E">
        <w:rPr>
          <w:rFonts w:ascii="Grundig DIN" w:hAnsi="Grundig DIN" w:cs="DIN[T]"/>
          <w:color w:val="000000"/>
          <w:sz w:val="16"/>
          <w:szCs w:val="16"/>
        </w:rPr>
        <w:t>Grundig / Elektra Bregenz AG, Abdruck honorarfrei</w:t>
      </w:r>
    </w:p>
    <w:p w14:paraId="3200E16B" w14:textId="77777777" w:rsidR="007A1FBB" w:rsidRPr="0083790E" w:rsidRDefault="007A1FBB" w:rsidP="008F1B25">
      <w:pPr>
        <w:rPr>
          <w:rFonts w:ascii="Grundig DIN" w:hAnsi="Grundig DIN" w:cs="DIN[T]"/>
          <w:color w:val="000000"/>
          <w:sz w:val="16"/>
          <w:szCs w:val="16"/>
        </w:rPr>
      </w:pPr>
    </w:p>
    <w:p w14:paraId="298C6F01" w14:textId="2FBD6DF8" w:rsidR="00474EB0" w:rsidRPr="0083790E" w:rsidRDefault="00BD0AFB" w:rsidP="0083790E">
      <w:pPr>
        <w:jc w:val="both"/>
        <w:outlineLvl w:val="0"/>
        <w:rPr>
          <w:rFonts w:ascii="Grundig DIN" w:hAnsi="Grundig DIN"/>
          <w:b/>
          <w:sz w:val="16"/>
          <w:szCs w:val="16"/>
        </w:rPr>
      </w:pPr>
      <w:r w:rsidRPr="0083790E">
        <w:rPr>
          <w:rFonts w:ascii="Grundig DIN" w:hAnsi="Grundig DIN"/>
          <w:b/>
          <w:sz w:val="16"/>
          <w:szCs w:val="16"/>
        </w:rPr>
        <w:t>Über Grundig</w:t>
      </w:r>
    </w:p>
    <w:p w14:paraId="79EA103C" w14:textId="4F6BDABF" w:rsidR="00892DA0" w:rsidRPr="00AE485A" w:rsidRDefault="00892DA0" w:rsidP="0083790E">
      <w:pPr>
        <w:jc w:val="both"/>
        <w:rPr>
          <w:rFonts w:ascii="Verdana" w:hAnsi="Verdana" w:cs="Arial"/>
          <w:color w:val="000000"/>
          <w:sz w:val="14"/>
          <w:szCs w:val="14"/>
        </w:rPr>
      </w:pPr>
      <w:r w:rsidRPr="0083790E">
        <w:rPr>
          <w:rFonts w:ascii="Grundig DIN" w:hAnsi="Grundig DIN"/>
          <w:sz w:val="16"/>
          <w:szCs w:val="16"/>
        </w:rPr>
        <w:t>Grundig ist einer der führenden Anbieter von Produkten aus den Bereichen Unterhaltungselektronik sowie kleine und große Haushaltsgeräte. Mit einem Portfolio von über 500 verschiedenen Produkten – angefangen von Ultra HD-TVs und mobilen Audiogeräten über Hairstyler, Bodenstaubsauger und Küchengeräten bis hin zu Backöfen, Geschirrspülern und Waschmaschinen – bietet die Marke für jeden Raum im modernen Zuhause eine Lösung. Als europäischer Vollsortimenter setzt Grundig mit seinen Home-Electronics-Produkten kontinuierlich neue Maßstäbe mit dem Fokus auf Qualität, Design und Innovation. Grundig ist Teil von Arçelik A.S., die Nummer drei in Europa im Bereich Elektrogroßgeräte und Teil der international tätigen, börsennotierten Koç-Gruppe mit über 80.000 Mitarbeitern. Weltweit arbeiten über 1.000 Mitarbeiter im Bereich Forschung &amp; Entwicklung, um zukunftsweisende und umweltfreundliche Produkte herzustellen. Grundig Produkte werden hauptsächlich in eigenen Produktionsstätten in Europa produziert und in über 55 Ländern weltweit vertrieben. Entdecken Sie mehr unter</w:t>
      </w:r>
      <w:r w:rsidRPr="00377A67">
        <w:rPr>
          <w:rFonts w:ascii="Verdana" w:hAnsi="Verdana" w:cs="Arial"/>
          <w:color w:val="000000"/>
          <w:sz w:val="14"/>
          <w:szCs w:val="14"/>
        </w:rPr>
        <w:t xml:space="preserve"> </w:t>
      </w:r>
      <w:hyperlink r:id="rId8" w:history="1">
        <w:r w:rsidRPr="0083790E">
          <w:rPr>
            <w:rFonts w:ascii="Grundig DIN" w:hAnsi="Grundig DIN"/>
            <w:color w:val="0070C0"/>
            <w:sz w:val="16"/>
            <w:szCs w:val="16"/>
          </w:rPr>
          <w:t>www.grundig.at</w:t>
        </w:r>
      </w:hyperlink>
      <w:r w:rsidRPr="0083790E">
        <w:rPr>
          <w:rFonts w:ascii="Grundig DIN" w:hAnsi="Grundig DIN"/>
          <w:color w:val="0070C0"/>
          <w:sz w:val="16"/>
          <w:szCs w:val="16"/>
          <w:u w:val="single"/>
        </w:rPr>
        <w:t>.</w:t>
      </w:r>
    </w:p>
    <w:p w14:paraId="4E3BAC85" w14:textId="77777777" w:rsidR="0043391F" w:rsidRPr="0083790E" w:rsidRDefault="0043391F" w:rsidP="00892DA0">
      <w:pPr>
        <w:spacing w:line="312" w:lineRule="auto"/>
        <w:jc w:val="both"/>
        <w:rPr>
          <w:rFonts w:ascii="Grundig DIN" w:hAnsi="Grundig DIN"/>
          <w:sz w:val="16"/>
          <w:szCs w:val="16"/>
        </w:rPr>
      </w:pPr>
    </w:p>
    <w:p w14:paraId="16216811" w14:textId="77777777" w:rsidR="00B83FEA" w:rsidRPr="0083790E" w:rsidRDefault="00B83FEA" w:rsidP="00892DA0">
      <w:pPr>
        <w:rPr>
          <w:rFonts w:ascii="Grundig DIN" w:hAnsi="Grundig DIN"/>
          <w:sz w:val="16"/>
          <w:szCs w:val="16"/>
        </w:rPr>
      </w:pPr>
    </w:p>
    <w:p w14:paraId="0F672978" w14:textId="667DD719" w:rsidR="00892DA0" w:rsidRPr="009A0093" w:rsidRDefault="00892DA0" w:rsidP="00CE4078">
      <w:pPr>
        <w:outlineLvl w:val="0"/>
        <w:rPr>
          <w:rFonts w:ascii="Grundig DIN" w:hAnsi="Grundig DIN"/>
          <w:b/>
          <w:sz w:val="16"/>
          <w:szCs w:val="16"/>
        </w:rPr>
      </w:pPr>
      <w:r w:rsidRPr="009A0093">
        <w:rPr>
          <w:rFonts w:ascii="Grundig DIN" w:hAnsi="Grundig DIN"/>
          <w:b/>
          <w:sz w:val="16"/>
          <w:szCs w:val="16"/>
        </w:rPr>
        <w:t xml:space="preserve">Rückfragen richten Sie bitte an: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133"/>
      </w:tblGrid>
      <w:tr w:rsidR="00A22172" w:rsidRPr="00724853" w14:paraId="358AFBFB" w14:textId="77777777" w:rsidTr="00CD4487">
        <w:trPr>
          <w:trHeight w:val="1250"/>
        </w:trPr>
        <w:tc>
          <w:tcPr>
            <w:tcW w:w="4077" w:type="dxa"/>
          </w:tcPr>
          <w:p w14:paraId="2811A17E" w14:textId="77777777" w:rsidR="00CD4487" w:rsidRPr="0083790E" w:rsidRDefault="00CD4487" w:rsidP="00CD4487">
            <w:pPr>
              <w:outlineLvl w:val="0"/>
              <w:rPr>
                <w:rFonts w:ascii="Grundig DIN" w:hAnsi="Grundig DIN"/>
                <w:sz w:val="16"/>
                <w:szCs w:val="16"/>
              </w:rPr>
            </w:pPr>
            <w:r w:rsidRPr="0083790E">
              <w:rPr>
                <w:rFonts w:ascii="Grundig DIN" w:hAnsi="Grundig DIN"/>
                <w:sz w:val="16"/>
                <w:szCs w:val="16"/>
              </w:rPr>
              <w:t xml:space="preserve">Dr. Alexandra Vasak </w:t>
            </w:r>
          </w:p>
          <w:p w14:paraId="75287DD7" w14:textId="77777777" w:rsidR="00724853" w:rsidRPr="0083790E" w:rsidRDefault="00724853" w:rsidP="00724853">
            <w:pPr>
              <w:outlineLvl w:val="0"/>
              <w:rPr>
                <w:rFonts w:ascii="Grundig DIN" w:hAnsi="Grundig DIN"/>
                <w:sz w:val="16"/>
                <w:szCs w:val="16"/>
              </w:rPr>
            </w:pPr>
            <w:r w:rsidRPr="0083790E">
              <w:rPr>
                <w:rFonts w:ascii="Grundig DIN" w:hAnsi="Grundig DIN"/>
                <w:sz w:val="16"/>
                <w:szCs w:val="16"/>
              </w:rPr>
              <w:t>Reiter PR</w:t>
            </w:r>
            <w:r w:rsidRPr="0083790E">
              <w:rPr>
                <w:rFonts w:ascii="Grundig DIN" w:hAnsi="Grundig DIN"/>
                <w:sz w:val="16"/>
                <w:szCs w:val="16"/>
              </w:rPr>
              <w:tab/>
            </w:r>
          </w:p>
          <w:p w14:paraId="476D1B77" w14:textId="77777777" w:rsidR="00CD4487" w:rsidRPr="0083790E" w:rsidRDefault="00CD4487" w:rsidP="00CD4487">
            <w:pPr>
              <w:outlineLvl w:val="0"/>
              <w:rPr>
                <w:rFonts w:ascii="Grundig DIN" w:hAnsi="Grundig DIN"/>
                <w:sz w:val="16"/>
                <w:szCs w:val="16"/>
              </w:rPr>
            </w:pPr>
            <w:r w:rsidRPr="0083790E">
              <w:rPr>
                <w:rFonts w:ascii="Grundig DIN" w:hAnsi="Grundig DIN"/>
                <w:sz w:val="16"/>
                <w:szCs w:val="16"/>
              </w:rPr>
              <w:t>Tel.: +43/699/120 895 59</w:t>
            </w:r>
          </w:p>
          <w:p w14:paraId="11FB1FCB" w14:textId="77777777" w:rsidR="00CD4487" w:rsidRPr="00724853" w:rsidRDefault="002C7D79" w:rsidP="00CD4487">
            <w:pPr>
              <w:outlineLvl w:val="0"/>
              <w:rPr>
                <w:rFonts w:ascii="Grundig DIN" w:hAnsi="Grundig DIN"/>
                <w:color w:val="0070C0"/>
                <w:sz w:val="16"/>
                <w:szCs w:val="16"/>
              </w:rPr>
            </w:pPr>
            <w:hyperlink r:id="rId9" w:history="1">
              <w:r w:rsidR="00CD4487" w:rsidRPr="00724853">
                <w:rPr>
                  <w:rFonts w:ascii="Grundig DIN" w:hAnsi="Grundig DIN"/>
                  <w:color w:val="0070C0"/>
                  <w:sz w:val="16"/>
                  <w:szCs w:val="16"/>
                </w:rPr>
                <w:t>alexandra.vasak@reiterpr.com</w:t>
              </w:r>
            </w:hyperlink>
            <w:r w:rsidR="00CD4487" w:rsidRPr="00724853">
              <w:rPr>
                <w:rFonts w:ascii="Grundig DIN" w:hAnsi="Grundig DIN"/>
                <w:color w:val="0070C0"/>
                <w:sz w:val="16"/>
                <w:szCs w:val="16"/>
              </w:rPr>
              <w:t xml:space="preserve">  </w:t>
            </w:r>
          </w:p>
          <w:p w14:paraId="3364A827" w14:textId="2996E9B5" w:rsidR="00A22172" w:rsidRPr="0083790E" w:rsidRDefault="00A22172" w:rsidP="00CE4078">
            <w:pPr>
              <w:outlineLvl w:val="0"/>
              <w:rPr>
                <w:rFonts w:ascii="Grundig DIN" w:hAnsi="Grundig DIN"/>
                <w:sz w:val="16"/>
                <w:szCs w:val="16"/>
              </w:rPr>
            </w:pPr>
            <w:r w:rsidRPr="0083790E">
              <w:rPr>
                <w:rFonts w:ascii="Grundig DIN" w:hAnsi="Grundig DIN"/>
                <w:color w:val="365F91" w:themeColor="accent1" w:themeShade="BF"/>
                <w:sz w:val="16"/>
                <w:szCs w:val="16"/>
              </w:rPr>
              <w:tab/>
            </w:r>
          </w:p>
        </w:tc>
        <w:tc>
          <w:tcPr>
            <w:tcW w:w="5133" w:type="dxa"/>
          </w:tcPr>
          <w:p w14:paraId="4CA3071C" w14:textId="77777777" w:rsidR="00CD4487" w:rsidRPr="00724853" w:rsidRDefault="00CD4487" w:rsidP="00CD4487">
            <w:pPr>
              <w:outlineLvl w:val="0"/>
              <w:rPr>
                <w:rFonts w:ascii="Grundig DIN" w:hAnsi="Grundig DIN"/>
                <w:sz w:val="16"/>
                <w:szCs w:val="16"/>
                <w:lang w:val="en-US"/>
              </w:rPr>
            </w:pPr>
            <w:r w:rsidRPr="00724853">
              <w:rPr>
                <w:rFonts w:ascii="Grundig DIN" w:hAnsi="Grundig DIN"/>
                <w:sz w:val="16"/>
                <w:szCs w:val="16"/>
                <w:lang w:val="en-US"/>
              </w:rPr>
              <w:t>Philipp Breitenecker/Head of Marketing</w:t>
            </w:r>
            <w:r w:rsidRPr="00724853">
              <w:rPr>
                <w:rFonts w:ascii="Grundig DIN" w:hAnsi="Grundig DIN"/>
                <w:sz w:val="16"/>
                <w:szCs w:val="16"/>
                <w:lang w:val="en-US"/>
              </w:rPr>
              <w:tab/>
            </w:r>
          </w:p>
          <w:p w14:paraId="54762A9E" w14:textId="77777777" w:rsidR="00724853" w:rsidRPr="0083790E" w:rsidRDefault="00724853" w:rsidP="00724853">
            <w:pPr>
              <w:outlineLvl w:val="0"/>
              <w:rPr>
                <w:rFonts w:ascii="Grundig DIN" w:hAnsi="Grundig DIN"/>
                <w:sz w:val="16"/>
                <w:szCs w:val="16"/>
              </w:rPr>
            </w:pPr>
            <w:r w:rsidRPr="0083790E">
              <w:rPr>
                <w:rFonts w:ascii="Grundig DIN" w:hAnsi="Grundig DIN"/>
                <w:sz w:val="16"/>
                <w:szCs w:val="16"/>
              </w:rPr>
              <w:t>Elektra Bregenz AG</w:t>
            </w:r>
            <w:r w:rsidRPr="0083790E">
              <w:rPr>
                <w:rFonts w:ascii="Grundig DIN" w:hAnsi="Grundig DIN"/>
                <w:sz w:val="16"/>
                <w:szCs w:val="16"/>
              </w:rPr>
              <w:tab/>
            </w:r>
          </w:p>
          <w:p w14:paraId="2554A639" w14:textId="77777777" w:rsidR="00CD4487" w:rsidRPr="00534CF9" w:rsidRDefault="00CD4487" w:rsidP="00CD4487">
            <w:pPr>
              <w:outlineLvl w:val="0"/>
              <w:rPr>
                <w:rFonts w:ascii="Grundig DIN" w:hAnsi="Grundig DIN"/>
                <w:sz w:val="16"/>
                <w:szCs w:val="16"/>
              </w:rPr>
            </w:pPr>
            <w:r w:rsidRPr="00534CF9">
              <w:rPr>
                <w:rFonts w:ascii="Grundig DIN" w:hAnsi="Grundig DIN"/>
                <w:sz w:val="16"/>
                <w:szCs w:val="16"/>
              </w:rPr>
              <w:t>Tel.: +43/664/384 42 30</w:t>
            </w:r>
          </w:p>
          <w:p w14:paraId="3793A0C2" w14:textId="3B79A582" w:rsidR="00A22172" w:rsidRPr="00534CF9" w:rsidRDefault="002C7D79" w:rsidP="00CD4487">
            <w:pPr>
              <w:outlineLvl w:val="0"/>
              <w:rPr>
                <w:rFonts w:ascii="Grundig DIN" w:hAnsi="Grundig DIN"/>
                <w:sz w:val="16"/>
                <w:szCs w:val="16"/>
              </w:rPr>
            </w:pPr>
            <w:hyperlink r:id="rId10" w:history="1">
              <w:r w:rsidR="00CD4487" w:rsidRPr="00534CF9">
                <w:rPr>
                  <w:rFonts w:ascii="Grundig DIN" w:hAnsi="Grundig DIN"/>
                  <w:color w:val="0070C0"/>
                  <w:sz w:val="16"/>
                  <w:szCs w:val="16"/>
                </w:rPr>
                <w:t>philipp.breitenecker@elektrabregenz.com</w:t>
              </w:r>
            </w:hyperlink>
          </w:p>
        </w:tc>
      </w:tr>
    </w:tbl>
    <w:p w14:paraId="0D922134" w14:textId="7C3C44E8" w:rsidR="00A22172" w:rsidRPr="00F82D61" w:rsidRDefault="00A22172" w:rsidP="00F82D61">
      <w:pPr>
        <w:rPr>
          <w:rFonts w:ascii="Calibri" w:hAnsi="Calibri"/>
          <w:szCs w:val="22"/>
          <w:lang w:val="tr-TR" w:eastAsia="en-US"/>
        </w:rPr>
      </w:pPr>
    </w:p>
    <w:sectPr w:rsidR="00A22172" w:rsidRPr="00F82D61" w:rsidSect="00195C68">
      <w:headerReference w:type="default" r:id="rId11"/>
      <w:footerReference w:type="default" r:id="rId12"/>
      <w:pgSz w:w="11906" w:h="16838" w:code="9"/>
      <w:pgMar w:top="1737" w:right="1418" w:bottom="1304" w:left="1418"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90990" w14:textId="77777777" w:rsidR="002C7D79" w:rsidRDefault="002C7D79" w:rsidP="005E18FF">
      <w:r>
        <w:separator/>
      </w:r>
    </w:p>
  </w:endnote>
  <w:endnote w:type="continuationSeparator" w:id="0">
    <w:p w14:paraId="737A103F" w14:textId="77777777" w:rsidR="002C7D79" w:rsidRDefault="002C7D79" w:rsidP="005E1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rundig DIN">
    <w:altName w:val="Calibri"/>
    <w:panose1 w:val="020B0604020202020204"/>
    <w:charset w:val="A2"/>
    <w:family w:val="auto"/>
    <w:pitch w:val="variable"/>
    <w:sig w:usb0="800002AF" w:usb1="4000206A" w:usb2="00000000" w:usb3="00000000" w:csb0="0000009F" w:csb1="00000000"/>
  </w:font>
  <w:font w:name="Arial">
    <w:panose1 w:val="020B0604020202020204"/>
    <w:charset w:val="00"/>
    <w:family w:val="swiss"/>
    <w:pitch w:val="variable"/>
    <w:sig w:usb0="E0002AFF" w:usb1="C0007843" w:usb2="00000009" w:usb3="00000000" w:csb0="000001FF" w:csb1="00000000"/>
  </w:font>
  <w:font w:name="BMWType V2 Light">
    <w:altName w:val="Times New Roman"/>
    <w:panose1 w:val="020B0604020202020204"/>
    <w:charset w:val="00"/>
    <w:family w:val="auto"/>
    <w:pitch w:val="variable"/>
    <w:sig w:usb0="800022BF" w:usb1="9000004A" w:usb2="00000008"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Graphik Regular">
    <w:altName w:val="Calibri"/>
    <w:panose1 w:val="020B0604020202020204"/>
    <w:charset w:val="00"/>
    <w:family w:val="auto"/>
    <w:pitch w:val="variable"/>
    <w:sig w:usb0="00000007" w:usb1="00000000" w:usb2="00000000" w:usb3="00000000" w:csb0="00000093" w:csb1="00000000"/>
  </w:font>
  <w:font w:name="DIN[T]">
    <w:altName w:val="DIN[T]"/>
    <w:panose1 w:val="020B06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1264A" w14:textId="77777777" w:rsidR="00B95D00" w:rsidRPr="00B95D00" w:rsidRDefault="00B95D00" w:rsidP="00B95D00">
    <w:pPr>
      <w:pStyle w:val="Fuzeile"/>
      <w:rPr>
        <w:sz w:val="2"/>
        <w:szCs w:val="2"/>
        <w:lang w:val="en-US"/>
      </w:rPr>
    </w:pPr>
  </w:p>
  <w:p w14:paraId="72A6197B" w14:textId="49D651ED" w:rsidR="00C7084A" w:rsidRPr="009C6876" w:rsidRDefault="00C7084A" w:rsidP="009C6876">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3E7DB" w14:textId="77777777" w:rsidR="002C7D79" w:rsidRDefault="002C7D79" w:rsidP="005E18FF">
      <w:r>
        <w:separator/>
      </w:r>
    </w:p>
  </w:footnote>
  <w:footnote w:type="continuationSeparator" w:id="0">
    <w:p w14:paraId="191FFB3E" w14:textId="77777777" w:rsidR="002C7D79" w:rsidRDefault="002C7D79" w:rsidP="005E1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FEEB4" w14:textId="77777777" w:rsidR="00741529" w:rsidRDefault="00741529" w:rsidP="00741529">
    <w:pPr>
      <w:pStyle w:val="Kopfzeile"/>
    </w:pPr>
    <w:r>
      <w:rPr>
        <w:noProof/>
        <w:lang w:val="de-DE"/>
      </w:rPr>
      <w:drawing>
        <wp:anchor distT="0" distB="0" distL="114300" distR="114300" simplePos="0" relativeHeight="251659264" behindDoc="0" locked="0" layoutInCell="1" allowOverlap="1" wp14:anchorId="2CAB376D" wp14:editId="3F7A0C8A">
          <wp:simplePos x="0" y="0"/>
          <wp:positionH relativeFrom="margin">
            <wp:posOffset>3877945</wp:posOffset>
          </wp:positionH>
          <wp:positionV relativeFrom="paragraph">
            <wp:posOffset>-353695</wp:posOffset>
          </wp:positionV>
          <wp:extent cx="2199005" cy="823595"/>
          <wp:effectExtent l="0" t="0" r="0" b="0"/>
          <wp:wrapSquare wrapText="bothSides"/>
          <wp:docPr id="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ike Molling\AppData\Local\Microsoft\Windows\INetCache\Content.Word\GRUNDIG_logo_pos_o_Claim_4C_klein.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9005" cy="823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B55453" w14:textId="77777777" w:rsidR="00741529" w:rsidRDefault="00741529" w:rsidP="00741529">
    <w:pPr>
      <w:pStyle w:val="Kopfzeile"/>
    </w:pPr>
  </w:p>
  <w:p w14:paraId="75709AF6" w14:textId="77777777" w:rsidR="00741529" w:rsidRDefault="00741529" w:rsidP="00741529">
    <w:pPr>
      <w:pStyle w:val="Kopfzeile"/>
    </w:pPr>
  </w:p>
  <w:p w14:paraId="7BF5D303" w14:textId="77777777" w:rsidR="00741529" w:rsidRDefault="00741529" w:rsidP="00741529">
    <w:pPr>
      <w:pStyle w:val="Kopfzeile"/>
    </w:pPr>
  </w:p>
  <w:p w14:paraId="20AD1FD7" w14:textId="77777777" w:rsidR="00741529" w:rsidRPr="00F06E7F" w:rsidRDefault="00741529" w:rsidP="00741529">
    <w:pPr>
      <w:pStyle w:val="Kopfzeile"/>
      <w:rPr>
        <w:rFonts w:ascii="Graphik Regular" w:hAnsi="Graphik Regular"/>
        <w:color w:val="A13A1C"/>
        <w:sz w:val="30"/>
      </w:rPr>
    </w:pPr>
    <w:r w:rsidRPr="00F06E7F">
      <w:rPr>
        <w:rFonts w:ascii="Graphik Regular" w:hAnsi="Graphik Regular"/>
        <w:color w:val="A13A1C"/>
        <w:sz w:val="36"/>
        <w:lang w:val="de-DE"/>
      </w:rPr>
      <w:t>PRESSEMITTEILUNG</w:t>
    </w:r>
  </w:p>
  <w:p w14:paraId="5D3285C2" w14:textId="5C3DA06A" w:rsidR="00C7084A" w:rsidRDefault="00C7084A" w:rsidP="008B2591">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E1982"/>
    <w:multiLevelType w:val="hybridMultilevel"/>
    <w:tmpl w:val="74D6D9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754D9E"/>
    <w:multiLevelType w:val="multilevel"/>
    <w:tmpl w:val="E6968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713892"/>
    <w:multiLevelType w:val="multilevel"/>
    <w:tmpl w:val="F81AB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BD649BB"/>
    <w:multiLevelType w:val="hybridMultilevel"/>
    <w:tmpl w:val="254A02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A155004"/>
    <w:multiLevelType w:val="hybridMultilevel"/>
    <w:tmpl w:val="DBE22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LM0sTAwN7C0NDEwNzVQ0lEKTi0uzszPAykwqgUAFgeW4CwAAAA="/>
  </w:docVars>
  <w:rsids>
    <w:rsidRoot w:val="005E18FF"/>
    <w:rsid w:val="00001674"/>
    <w:rsid w:val="00004CD2"/>
    <w:rsid w:val="00005780"/>
    <w:rsid w:val="0001061E"/>
    <w:rsid w:val="00010F25"/>
    <w:rsid w:val="00011842"/>
    <w:rsid w:val="00015D4F"/>
    <w:rsid w:val="00016B82"/>
    <w:rsid w:val="0001711B"/>
    <w:rsid w:val="0002101F"/>
    <w:rsid w:val="000223D0"/>
    <w:rsid w:val="00025C86"/>
    <w:rsid w:val="00030D3A"/>
    <w:rsid w:val="00031B4C"/>
    <w:rsid w:val="000478EF"/>
    <w:rsid w:val="00054714"/>
    <w:rsid w:val="000620BD"/>
    <w:rsid w:val="00062C92"/>
    <w:rsid w:val="000650D2"/>
    <w:rsid w:val="00067332"/>
    <w:rsid w:val="00074D5E"/>
    <w:rsid w:val="0008041F"/>
    <w:rsid w:val="00085AF8"/>
    <w:rsid w:val="00086196"/>
    <w:rsid w:val="00090246"/>
    <w:rsid w:val="00091465"/>
    <w:rsid w:val="00096D73"/>
    <w:rsid w:val="000A2006"/>
    <w:rsid w:val="000A2BA4"/>
    <w:rsid w:val="000A3023"/>
    <w:rsid w:val="000A3B9F"/>
    <w:rsid w:val="000A59DB"/>
    <w:rsid w:val="000B3737"/>
    <w:rsid w:val="000B76D3"/>
    <w:rsid w:val="000C239A"/>
    <w:rsid w:val="000C23F3"/>
    <w:rsid w:val="000D30EF"/>
    <w:rsid w:val="000D6525"/>
    <w:rsid w:val="000E567B"/>
    <w:rsid w:val="000F3217"/>
    <w:rsid w:val="000F3B3C"/>
    <w:rsid w:val="000F4506"/>
    <w:rsid w:val="000F4CA5"/>
    <w:rsid w:val="000F55F1"/>
    <w:rsid w:val="000F7415"/>
    <w:rsid w:val="00110F68"/>
    <w:rsid w:val="00111D2E"/>
    <w:rsid w:val="00112B15"/>
    <w:rsid w:val="00116884"/>
    <w:rsid w:val="00121ED2"/>
    <w:rsid w:val="00122990"/>
    <w:rsid w:val="00122D4D"/>
    <w:rsid w:val="00122DC0"/>
    <w:rsid w:val="00122EAE"/>
    <w:rsid w:val="001271AF"/>
    <w:rsid w:val="0013233A"/>
    <w:rsid w:val="00141C93"/>
    <w:rsid w:val="001478B5"/>
    <w:rsid w:val="00160E10"/>
    <w:rsid w:val="0016116D"/>
    <w:rsid w:val="00162E14"/>
    <w:rsid w:val="001647D5"/>
    <w:rsid w:val="00166DE1"/>
    <w:rsid w:val="0017117A"/>
    <w:rsid w:val="00187AA3"/>
    <w:rsid w:val="00190032"/>
    <w:rsid w:val="00195C68"/>
    <w:rsid w:val="001A12C8"/>
    <w:rsid w:val="001A1795"/>
    <w:rsid w:val="001A28EA"/>
    <w:rsid w:val="001A57F3"/>
    <w:rsid w:val="001A5938"/>
    <w:rsid w:val="001A641E"/>
    <w:rsid w:val="001A75EE"/>
    <w:rsid w:val="001B3B1F"/>
    <w:rsid w:val="001C0107"/>
    <w:rsid w:val="001C2C2F"/>
    <w:rsid w:val="001C4A10"/>
    <w:rsid w:val="001D2623"/>
    <w:rsid w:val="001D5074"/>
    <w:rsid w:val="001E2BF8"/>
    <w:rsid w:val="001E78EB"/>
    <w:rsid w:val="001F1772"/>
    <w:rsid w:val="001F17D1"/>
    <w:rsid w:val="001F46E9"/>
    <w:rsid w:val="00200270"/>
    <w:rsid w:val="00201AE0"/>
    <w:rsid w:val="002061D1"/>
    <w:rsid w:val="0020737F"/>
    <w:rsid w:val="00207A79"/>
    <w:rsid w:val="002106ED"/>
    <w:rsid w:val="00216CE5"/>
    <w:rsid w:val="00217DB0"/>
    <w:rsid w:val="0022458E"/>
    <w:rsid w:val="002251CE"/>
    <w:rsid w:val="0022585A"/>
    <w:rsid w:val="00226C71"/>
    <w:rsid w:val="00231467"/>
    <w:rsid w:val="00235A6A"/>
    <w:rsid w:val="00240934"/>
    <w:rsid w:val="00246DDE"/>
    <w:rsid w:val="002516A5"/>
    <w:rsid w:val="00251C9F"/>
    <w:rsid w:val="002525C0"/>
    <w:rsid w:val="0025609B"/>
    <w:rsid w:val="00257366"/>
    <w:rsid w:val="00262115"/>
    <w:rsid w:val="002706DB"/>
    <w:rsid w:val="00273FA4"/>
    <w:rsid w:val="00275079"/>
    <w:rsid w:val="002823C7"/>
    <w:rsid w:val="00282C71"/>
    <w:rsid w:val="00282DAB"/>
    <w:rsid w:val="00285099"/>
    <w:rsid w:val="002864FC"/>
    <w:rsid w:val="00287F95"/>
    <w:rsid w:val="002A0738"/>
    <w:rsid w:val="002A2C05"/>
    <w:rsid w:val="002A3303"/>
    <w:rsid w:val="002A3337"/>
    <w:rsid w:val="002A7302"/>
    <w:rsid w:val="002A77CA"/>
    <w:rsid w:val="002B04AE"/>
    <w:rsid w:val="002B0E98"/>
    <w:rsid w:val="002B1FFD"/>
    <w:rsid w:val="002B30F4"/>
    <w:rsid w:val="002B3980"/>
    <w:rsid w:val="002B5A33"/>
    <w:rsid w:val="002B6185"/>
    <w:rsid w:val="002C4912"/>
    <w:rsid w:val="002C7D79"/>
    <w:rsid w:val="002D28B5"/>
    <w:rsid w:val="002D669C"/>
    <w:rsid w:val="002D7FB2"/>
    <w:rsid w:val="002E6B78"/>
    <w:rsid w:val="002F5F77"/>
    <w:rsid w:val="003077C0"/>
    <w:rsid w:val="00310F55"/>
    <w:rsid w:val="003130DD"/>
    <w:rsid w:val="0031461E"/>
    <w:rsid w:val="0031624F"/>
    <w:rsid w:val="00317575"/>
    <w:rsid w:val="00320A27"/>
    <w:rsid w:val="00323512"/>
    <w:rsid w:val="0032737E"/>
    <w:rsid w:val="003351AF"/>
    <w:rsid w:val="00336966"/>
    <w:rsid w:val="00337CCD"/>
    <w:rsid w:val="00340A53"/>
    <w:rsid w:val="0034399C"/>
    <w:rsid w:val="00344EF2"/>
    <w:rsid w:val="0034509A"/>
    <w:rsid w:val="00353D9B"/>
    <w:rsid w:val="003603C8"/>
    <w:rsid w:val="0036588E"/>
    <w:rsid w:val="003701B7"/>
    <w:rsid w:val="00371E7F"/>
    <w:rsid w:val="0037469B"/>
    <w:rsid w:val="0037763E"/>
    <w:rsid w:val="00377A67"/>
    <w:rsid w:val="00383E4E"/>
    <w:rsid w:val="00385AAF"/>
    <w:rsid w:val="0039444E"/>
    <w:rsid w:val="003A2BC6"/>
    <w:rsid w:val="003A65C1"/>
    <w:rsid w:val="003A66AF"/>
    <w:rsid w:val="003A75BB"/>
    <w:rsid w:val="003A7F3B"/>
    <w:rsid w:val="003B62C4"/>
    <w:rsid w:val="003B6434"/>
    <w:rsid w:val="003B64D5"/>
    <w:rsid w:val="003C32C9"/>
    <w:rsid w:val="003C6776"/>
    <w:rsid w:val="003C6AB5"/>
    <w:rsid w:val="003D27F2"/>
    <w:rsid w:val="003D41E1"/>
    <w:rsid w:val="003D5CF5"/>
    <w:rsid w:val="003E0112"/>
    <w:rsid w:val="003E07C0"/>
    <w:rsid w:val="003E4E37"/>
    <w:rsid w:val="003F093F"/>
    <w:rsid w:val="003F2359"/>
    <w:rsid w:val="003F58BB"/>
    <w:rsid w:val="003F679B"/>
    <w:rsid w:val="0040292F"/>
    <w:rsid w:val="00402C8D"/>
    <w:rsid w:val="0040560C"/>
    <w:rsid w:val="0040576C"/>
    <w:rsid w:val="00415F7E"/>
    <w:rsid w:val="00416E42"/>
    <w:rsid w:val="0041711C"/>
    <w:rsid w:val="0042332F"/>
    <w:rsid w:val="00424C34"/>
    <w:rsid w:val="00426391"/>
    <w:rsid w:val="00430946"/>
    <w:rsid w:val="00430C4C"/>
    <w:rsid w:val="00431757"/>
    <w:rsid w:val="0043391F"/>
    <w:rsid w:val="00433D98"/>
    <w:rsid w:val="0043590A"/>
    <w:rsid w:val="00441937"/>
    <w:rsid w:val="00445E1D"/>
    <w:rsid w:val="00447A08"/>
    <w:rsid w:val="004558AD"/>
    <w:rsid w:val="00456511"/>
    <w:rsid w:val="004573FD"/>
    <w:rsid w:val="00467D80"/>
    <w:rsid w:val="00471055"/>
    <w:rsid w:val="00474EB0"/>
    <w:rsid w:val="004811F8"/>
    <w:rsid w:val="00493653"/>
    <w:rsid w:val="00496DA0"/>
    <w:rsid w:val="004978D3"/>
    <w:rsid w:val="00497E4A"/>
    <w:rsid w:val="004A5AC4"/>
    <w:rsid w:val="004B3CAE"/>
    <w:rsid w:val="004B3E9C"/>
    <w:rsid w:val="004B58AD"/>
    <w:rsid w:val="004B67BF"/>
    <w:rsid w:val="004B743F"/>
    <w:rsid w:val="004C095C"/>
    <w:rsid w:val="004C09EC"/>
    <w:rsid w:val="004C119F"/>
    <w:rsid w:val="004C5EBB"/>
    <w:rsid w:val="004D1C36"/>
    <w:rsid w:val="004D1D36"/>
    <w:rsid w:val="004E0940"/>
    <w:rsid w:val="004E353F"/>
    <w:rsid w:val="004E74C8"/>
    <w:rsid w:val="004F3C3F"/>
    <w:rsid w:val="004F6465"/>
    <w:rsid w:val="004F7A88"/>
    <w:rsid w:val="00514842"/>
    <w:rsid w:val="005229BC"/>
    <w:rsid w:val="00524C66"/>
    <w:rsid w:val="00525241"/>
    <w:rsid w:val="00534CF9"/>
    <w:rsid w:val="0053603A"/>
    <w:rsid w:val="00545304"/>
    <w:rsid w:val="00546593"/>
    <w:rsid w:val="005508AC"/>
    <w:rsid w:val="00550CD3"/>
    <w:rsid w:val="00555356"/>
    <w:rsid w:val="00557EFA"/>
    <w:rsid w:val="00573955"/>
    <w:rsid w:val="00574AC4"/>
    <w:rsid w:val="00577133"/>
    <w:rsid w:val="00580716"/>
    <w:rsid w:val="00580A65"/>
    <w:rsid w:val="00581AEE"/>
    <w:rsid w:val="00581D62"/>
    <w:rsid w:val="00583CA1"/>
    <w:rsid w:val="005850B7"/>
    <w:rsid w:val="00587051"/>
    <w:rsid w:val="00587EEB"/>
    <w:rsid w:val="00592726"/>
    <w:rsid w:val="0059435B"/>
    <w:rsid w:val="005A0781"/>
    <w:rsid w:val="005A3D05"/>
    <w:rsid w:val="005A6876"/>
    <w:rsid w:val="005A6E23"/>
    <w:rsid w:val="005B0BDF"/>
    <w:rsid w:val="005B4B0A"/>
    <w:rsid w:val="005B5E89"/>
    <w:rsid w:val="005C25C7"/>
    <w:rsid w:val="005C686D"/>
    <w:rsid w:val="005D0B5B"/>
    <w:rsid w:val="005D1D4F"/>
    <w:rsid w:val="005D2829"/>
    <w:rsid w:val="005E0821"/>
    <w:rsid w:val="005E18FF"/>
    <w:rsid w:val="005E2858"/>
    <w:rsid w:val="005E503E"/>
    <w:rsid w:val="005E5F85"/>
    <w:rsid w:val="005E6FED"/>
    <w:rsid w:val="005F030B"/>
    <w:rsid w:val="005F2CE4"/>
    <w:rsid w:val="005F2F04"/>
    <w:rsid w:val="005F54CD"/>
    <w:rsid w:val="006024CE"/>
    <w:rsid w:val="00604A05"/>
    <w:rsid w:val="00605F5C"/>
    <w:rsid w:val="00610D12"/>
    <w:rsid w:val="0061348A"/>
    <w:rsid w:val="00613B90"/>
    <w:rsid w:val="00615864"/>
    <w:rsid w:val="006204B3"/>
    <w:rsid w:val="006217EB"/>
    <w:rsid w:val="00621CFB"/>
    <w:rsid w:val="00623927"/>
    <w:rsid w:val="00625342"/>
    <w:rsid w:val="006364BC"/>
    <w:rsid w:val="0064163D"/>
    <w:rsid w:val="006441FA"/>
    <w:rsid w:val="00644B1D"/>
    <w:rsid w:val="00644D7C"/>
    <w:rsid w:val="00645C21"/>
    <w:rsid w:val="00646AC5"/>
    <w:rsid w:val="00650F00"/>
    <w:rsid w:val="00651252"/>
    <w:rsid w:val="00655D3E"/>
    <w:rsid w:val="00657B2A"/>
    <w:rsid w:val="00660332"/>
    <w:rsid w:val="00665F5F"/>
    <w:rsid w:val="00666BC0"/>
    <w:rsid w:val="00672BDE"/>
    <w:rsid w:val="00676561"/>
    <w:rsid w:val="006769FE"/>
    <w:rsid w:val="00676B93"/>
    <w:rsid w:val="00685233"/>
    <w:rsid w:val="00685568"/>
    <w:rsid w:val="006873D5"/>
    <w:rsid w:val="0068760D"/>
    <w:rsid w:val="00696737"/>
    <w:rsid w:val="006A5CFC"/>
    <w:rsid w:val="006A6185"/>
    <w:rsid w:val="006B14EF"/>
    <w:rsid w:val="006B54B1"/>
    <w:rsid w:val="006C2BB3"/>
    <w:rsid w:val="006C7051"/>
    <w:rsid w:val="006D0A23"/>
    <w:rsid w:val="006D41CB"/>
    <w:rsid w:val="006D6066"/>
    <w:rsid w:val="006D6C6E"/>
    <w:rsid w:val="006E26DD"/>
    <w:rsid w:val="006E680B"/>
    <w:rsid w:val="006E7585"/>
    <w:rsid w:val="006F1EC6"/>
    <w:rsid w:val="006F5FDA"/>
    <w:rsid w:val="006F6FF6"/>
    <w:rsid w:val="006F7187"/>
    <w:rsid w:val="007017BF"/>
    <w:rsid w:val="00710EA6"/>
    <w:rsid w:val="0071771B"/>
    <w:rsid w:val="00720552"/>
    <w:rsid w:val="00724853"/>
    <w:rsid w:val="00725058"/>
    <w:rsid w:val="00726949"/>
    <w:rsid w:val="00734750"/>
    <w:rsid w:val="007352BC"/>
    <w:rsid w:val="00735999"/>
    <w:rsid w:val="00741529"/>
    <w:rsid w:val="007419F6"/>
    <w:rsid w:val="00741BB9"/>
    <w:rsid w:val="00755A54"/>
    <w:rsid w:val="007569EB"/>
    <w:rsid w:val="00761E01"/>
    <w:rsid w:val="00761EE3"/>
    <w:rsid w:val="00763773"/>
    <w:rsid w:val="00764300"/>
    <w:rsid w:val="00765569"/>
    <w:rsid w:val="00765AD5"/>
    <w:rsid w:val="007726A6"/>
    <w:rsid w:val="00773420"/>
    <w:rsid w:val="00774474"/>
    <w:rsid w:val="007808F7"/>
    <w:rsid w:val="0078460E"/>
    <w:rsid w:val="007861CE"/>
    <w:rsid w:val="007877E3"/>
    <w:rsid w:val="0079349A"/>
    <w:rsid w:val="007A0CD8"/>
    <w:rsid w:val="007A1FBB"/>
    <w:rsid w:val="007B0072"/>
    <w:rsid w:val="007B1F95"/>
    <w:rsid w:val="007B37C1"/>
    <w:rsid w:val="007B4E0C"/>
    <w:rsid w:val="007B7174"/>
    <w:rsid w:val="007C7953"/>
    <w:rsid w:val="007D0420"/>
    <w:rsid w:val="007D3B3A"/>
    <w:rsid w:val="007D6C13"/>
    <w:rsid w:val="007E2B4D"/>
    <w:rsid w:val="007E4F16"/>
    <w:rsid w:val="007F3460"/>
    <w:rsid w:val="00800488"/>
    <w:rsid w:val="008022AE"/>
    <w:rsid w:val="0080553B"/>
    <w:rsid w:val="00807846"/>
    <w:rsid w:val="00813F66"/>
    <w:rsid w:val="00821FB8"/>
    <w:rsid w:val="00825961"/>
    <w:rsid w:val="00831B67"/>
    <w:rsid w:val="0083790E"/>
    <w:rsid w:val="0084613E"/>
    <w:rsid w:val="00846A2A"/>
    <w:rsid w:val="008562FC"/>
    <w:rsid w:val="00856455"/>
    <w:rsid w:val="00867F60"/>
    <w:rsid w:val="00884E03"/>
    <w:rsid w:val="008857E5"/>
    <w:rsid w:val="00885EEA"/>
    <w:rsid w:val="00886582"/>
    <w:rsid w:val="0089249B"/>
    <w:rsid w:val="00892DA0"/>
    <w:rsid w:val="008A0AA9"/>
    <w:rsid w:val="008A4802"/>
    <w:rsid w:val="008A56C8"/>
    <w:rsid w:val="008A690F"/>
    <w:rsid w:val="008B0516"/>
    <w:rsid w:val="008B2591"/>
    <w:rsid w:val="008B5B66"/>
    <w:rsid w:val="008B76D3"/>
    <w:rsid w:val="008C302A"/>
    <w:rsid w:val="008C33BC"/>
    <w:rsid w:val="008D2512"/>
    <w:rsid w:val="008E2CCC"/>
    <w:rsid w:val="008E3DA1"/>
    <w:rsid w:val="008E5062"/>
    <w:rsid w:val="008E5B91"/>
    <w:rsid w:val="008F1A07"/>
    <w:rsid w:val="008F1B25"/>
    <w:rsid w:val="008F26ED"/>
    <w:rsid w:val="008F41BA"/>
    <w:rsid w:val="009011C4"/>
    <w:rsid w:val="0090123D"/>
    <w:rsid w:val="009045A5"/>
    <w:rsid w:val="00904E05"/>
    <w:rsid w:val="00910131"/>
    <w:rsid w:val="00911FF2"/>
    <w:rsid w:val="00912D9C"/>
    <w:rsid w:val="009141BA"/>
    <w:rsid w:val="009142A4"/>
    <w:rsid w:val="009153B3"/>
    <w:rsid w:val="0091546F"/>
    <w:rsid w:val="0091591D"/>
    <w:rsid w:val="0091742F"/>
    <w:rsid w:val="00920CD2"/>
    <w:rsid w:val="009223C0"/>
    <w:rsid w:val="009231E0"/>
    <w:rsid w:val="00925E67"/>
    <w:rsid w:val="0092661C"/>
    <w:rsid w:val="00931CED"/>
    <w:rsid w:val="00935645"/>
    <w:rsid w:val="00936996"/>
    <w:rsid w:val="009378ED"/>
    <w:rsid w:val="00945C30"/>
    <w:rsid w:val="0096096F"/>
    <w:rsid w:val="00965D92"/>
    <w:rsid w:val="0097069D"/>
    <w:rsid w:val="00973949"/>
    <w:rsid w:val="00974C93"/>
    <w:rsid w:val="00974CFD"/>
    <w:rsid w:val="00974F09"/>
    <w:rsid w:val="009773F8"/>
    <w:rsid w:val="0098290C"/>
    <w:rsid w:val="009841D9"/>
    <w:rsid w:val="00984766"/>
    <w:rsid w:val="00984A01"/>
    <w:rsid w:val="009953FC"/>
    <w:rsid w:val="009956F8"/>
    <w:rsid w:val="009A0093"/>
    <w:rsid w:val="009A2278"/>
    <w:rsid w:val="009A5417"/>
    <w:rsid w:val="009B06C5"/>
    <w:rsid w:val="009B51D5"/>
    <w:rsid w:val="009B533D"/>
    <w:rsid w:val="009B644D"/>
    <w:rsid w:val="009C27A3"/>
    <w:rsid w:val="009C4E91"/>
    <w:rsid w:val="009C56D0"/>
    <w:rsid w:val="009C6876"/>
    <w:rsid w:val="009D0FEA"/>
    <w:rsid w:val="009D2940"/>
    <w:rsid w:val="009D3D22"/>
    <w:rsid w:val="009E1417"/>
    <w:rsid w:val="009E15E8"/>
    <w:rsid w:val="009E1EE9"/>
    <w:rsid w:val="009E2161"/>
    <w:rsid w:val="009F72C4"/>
    <w:rsid w:val="00A0282E"/>
    <w:rsid w:val="00A02D87"/>
    <w:rsid w:val="00A03DAE"/>
    <w:rsid w:val="00A04064"/>
    <w:rsid w:val="00A04071"/>
    <w:rsid w:val="00A04E27"/>
    <w:rsid w:val="00A04E5B"/>
    <w:rsid w:val="00A04F9C"/>
    <w:rsid w:val="00A135A9"/>
    <w:rsid w:val="00A15D8F"/>
    <w:rsid w:val="00A178B9"/>
    <w:rsid w:val="00A21385"/>
    <w:rsid w:val="00A21E72"/>
    <w:rsid w:val="00A22172"/>
    <w:rsid w:val="00A31102"/>
    <w:rsid w:val="00A3158B"/>
    <w:rsid w:val="00A3707A"/>
    <w:rsid w:val="00A53595"/>
    <w:rsid w:val="00A53D04"/>
    <w:rsid w:val="00A54B78"/>
    <w:rsid w:val="00A551C3"/>
    <w:rsid w:val="00A6676F"/>
    <w:rsid w:val="00A67C6D"/>
    <w:rsid w:val="00A7069B"/>
    <w:rsid w:val="00A70FAF"/>
    <w:rsid w:val="00A70FC0"/>
    <w:rsid w:val="00A74E6B"/>
    <w:rsid w:val="00A831D3"/>
    <w:rsid w:val="00A84DC4"/>
    <w:rsid w:val="00A85882"/>
    <w:rsid w:val="00A93162"/>
    <w:rsid w:val="00A93359"/>
    <w:rsid w:val="00AA515A"/>
    <w:rsid w:val="00AB1498"/>
    <w:rsid w:val="00AB67A5"/>
    <w:rsid w:val="00AB6F6B"/>
    <w:rsid w:val="00AC365E"/>
    <w:rsid w:val="00AD0DD4"/>
    <w:rsid w:val="00AD5CA7"/>
    <w:rsid w:val="00AE485A"/>
    <w:rsid w:val="00AF36B9"/>
    <w:rsid w:val="00AF445F"/>
    <w:rsid w:val="00AF5C90"/>
    <w:rsid w:val="00AF6EF1"/>
    <w:rsid w:val="00B01469"/>
    <w:rsid w:val="00B017F0"/>
    <w:rsid w:val="00B03220"/>
    <w:rsid w:val="00B07DF7"/>
    <w:rsid w:val="00B138D4"/>
    <w:rsid w:val="00B16E01"/>
    <w:rsid w:val="00B215F9"/>
    <w:rsid w:val="00B215FA"/>
    <w:rsid w:val="00B25B54"/>
    <w:rsid w:val="00B26B38"/>
    <w:rsid w:val="00B32AAA"/>
    <w:rsid w:val="00B4483D"/>
    <w:rsid w:val="00B4580E"/>
    <w:rsid w:val="00B55A5B"/>
    <w:rsid w:val="00B56C9B"/>
    <w:rsid w:val="00B6657D"/>
    <w:rsid w:val="00B67D69"/>
    <w:rsid w:val="00B67FD7"/>
    <w:rsid w:val="00B752E2"/>
    <w:rsid w:val="00B756D5"/>
    <w:rsid w:val="00B804C5"/>
    <w:rsid w:val="00B80D93"/>
    <w:rsid w:val="00B81662"/>
    <w:rsid w:val="00B81C41"/>
    <w:rsid w:val="00B81E53"/>
    <w:rsid w:val="00B83AD4"/>
    <w:rsid w:val="00B83FEA"/>
    <w:rsid w:val="00B9172D"/>
    <w:rsid w:val="00B91FCD"/>
    <w:rsid w:val="00B931D5"/>
    <w:rsid w:val="00B942EB"/>
    <w:rsid w:val="00B95D00"/>
    <w:rsid w:val="00BA0F3D"/>
    <w:rsid w:val="00BA27D3"/>
    <w:rsid w:val="00BB1839"/>
    <w:rsid w:val="00BB2759"/>
    <w:rsid w:val="00BB4B78"/>
    <w:rsid w:val="00BC3353"/>
    <w:rsid w:val="00BC7AA4"/>
    <w:rsid w:val="00BC7EE3"/>
    <w:rsid w:val="00BD0AFB"/>
    <w:rsid w:val="00BD12A0"/>
    <w:rsid w:val="00BD14E8"/>
    <w:rsid w:val="00BD1E2F"/>
    <w:rsid w:val="00BE3B2F"/>
    <w:rsid w:val="00BE591D"/>
    <w:rsid w:val="00BF2EB8"/>
    <w:rsid w:val="00BF5976"/>
    <w:rsid w:val="00BF65C2"/>
    <w:rsid w:val="00BF71B2"/>
    <w:rsid w:val="00C04E05"/>
    <w:rsid w:val="00C051B0"/>
    <w:rsid w:val="00C20AD1"/>
    <w:rsid w:val="00C2237B"/>
    <w:rsid w:val="00C2344D"/>
    <w:rsid w:val="00C247F0"/>
    <w:rsid w:val="00C26036"/>
    <w:rsid w:val="00C27195"/>
    <w:rsid w:val="00C34609"/>
    <w:rsid w:val="00C36ECF"/>
    <w:rsid w:val="00C37775"/>
    <w:rsid w:val="00C401DF"/>
    <w:rsid w:val="00C404ED"/>
    <w:rsid w:val="00C464B5"/>
    <w:rsid w:val="00C5241F"/>
    <w:rsid w:val="00C54F05"/>
    <w:rsid w:val="00C5504F"/>
    <w:rsid w:val="00C55410"/>
    <w:rsid w:val="00C57704"/>
    <w:rsid w:val="00C6014E"/>
    <w:rsid w:val="00C60217"/>
    <w:rsid w:val="00C61234"/>
    <w:rsid w:val="00C6226C"/>
    <w:rsid w:val="00C67A41"/>
    <w:rsid w:val="00C7084A"/>
    <w:rsid w:val="00C741A4"/>
    <w:rsid w:val="00C7515C"/>
    <w:rsid w:val="00C80411"/>
    <w:rsid w:val="00C80487"/>
    <w:rsid w:val="00C84842"/>
    <w:rsid w:val="00C84D08"/>
    <w:rsid w:val="00C93D8F"/>
    <w:rsid w:val="00C940F0"/>
    <w:rsid w:val="00C9628A"/>
    <w:rsid w:val="00C972C5"/>
    <w:rsid w:val="00CA119C"/>
    <w:rsid w:val="00CA5397"/>
    <w:rsid w:val="00CB1B5B"/>
    <w:rsid w:val="00CB614C"/>
    <w:rsid w:val="00CD4487"/>
    <w:rsid w:val="00CD62D2"/>
    <w:rsid w:val="00CE06D2"/>
    <w:rsid w:val="00CE1363"/>
    <w:rsid w:val="00CE4078"/>
    <w:rsid w:val="00CF3A2C"/>
    <w:rsid w:val="00CF56CE"/>
    <w:rsid w:val="00CF6385"/>
    <w:rsid w:val="00CF66FA"/>
    <w:rsid w:val="00D03DF2"/>
    <w:rsid w:val="00D05584"/>
    <w:rsid w:val="00D21F0E"/>
    <w:rsid w:val="00D34490"/>
    <w:rsid w:val="00D37BE4"/>
    <w:rsid w:val="00D406C5"/>
    <w:rsid w:val="00D4074F"/>
    <w:rsid w:val="00D434E7"/>
    <w:rsid w:val="00D51AC5"/>
    <w:rsid w:val="00D60862"/>
    <w:rsid w:val="00D65375"/>
    <w:rsid w:val="00D74E5D"/>
    <w:rsid w:val="00D820E9"/>
    <w:rsid w:val="00D82916"/>
    <w:rsid w:val="00D86A26"/>
    <w:rsid w:val="00D9179B"/>
    <w:rsid w:val="00D96468"/>
    <w:rsid w:val="00D9761D"/>
    <w:rsid w:val="00DA5753"/>
    <w:rsid w:val="00DB093A"/>
    <w:rsid w:val="00DB2BEA"/>
    <w:rsid w:val="00DB2D80"/>
    <w:rsid w:val="00DB57F4"/>
    <w:rsid w:val="00DC3A10"/>
    <w:rsid w:val="00DC45E9"/>
    <w:rsid w:val="00DC6729"/>
    <w:rsid w:val="00DC7C71"/>
    <w:rsid w:val="00DD1B42"/>
    <w:rsid w:val="00DD2830"/>
    <w:rsid w:val="00DD6127"/>
    <w:rsid w:val="00DD6457"/>
    <w:rsid w:val="00DD73E0"/>
    <w:rsid w:val="00DE4BC8"/>
    <w:rsid w:val="00DE559E"/>
    <w:rsid w:val="00DE6033"/>
    <w:rsid w:val="00DE7ABB"/>
    <w:rsid w:val="00DF0EB2"/>
    <w:rsid w:val="00E02D08"/>
    <w:rsid w:val="00E05DA9"/>
    <w:rsid w:val="00E1039A"/>
    <w:rsid w:val="00E1262D"/>
    <w:rsid w:val="00E2085A"/>
    <w:rsid w:val="00E20A2E"/>
    <w:rsid w:val="00E21803"/>
    <w:rsid w:val="00E235ED"/>
    <w:rsid w:val="00E27AD1"/>
    <w:rsid w:val="00E35053"/>
    <w:rsid w:val="00E406E8"/>
    <w:rsid w:val="00E40F88"/>
    <w:rsid w:val="00E423A8"/>
    <w:rsid w:val="00E466F7"/>
    <w:rsid w:val="00E478DD"/>
    <w:rsid w:val="00E5025A"/>
    <w:rsid w:val="00E52634"/>
    <w:rsid w:val="00E545F2"/>
    <w:rsid w:val="00E60E3C"/>
    <w:rsid w:val="00E657A1"/>
    <w:rsid w:val="00E65AA0"/>
    <w:rsid w:val="00E67912"/>
    <w:rsid w:val="00E754E9"/>
    <w:rsid w:val="00E821F9"/>
    <w:rsid w:val="00E82F1C"/>
    <w:rsid w:val="00E864FA"/>
    <w:rsid w:val="00E912B5"/>
    <w:rsid w:val="00E929D0"/>
    <w:rsid w:val="00E94C9B"/>
    <w:rsid w:val="00E96168"/>
    <w:rsid w:val="00E9724A"/>
    <w:rsid w:val="00EA3472"/>
    <w:rsid w:val="00EA4CA3"/>
    <w:rsid w:val="00EB0746"/>
    <w:rsid w:val="00EB1782"/>
    <w:rsid w:val="00EB3C9A"/>
    <w:rsid w:val="00EC5AE5"/>
    <w:rsid w:val="00EC75A1"/>
    <w:rsid w:val="00ED62D0"/>
    <w:rsid w:val="00ED7C9F"/>
    <w:rsid w:val="00EE0406"/>
    <w:rsid w:val="00EE2322"/>
    <w:rsid w:val="00EE56DD"/>
    <w:rsid w:val="00EE7BBC"/>
    <w:rsid w:val="00EF3CE3"/>
    <w:rsid w:val="00EF63AE"/>
    <w:rsid w:val="00F0281B"/>
    <w:rsid w:val="00F02EDE"/>
    <w:rsid w:val="00F03FB7"/>
    <w:rsid w:val="00F04ECB"/>
    <w:rsid w:val="00F07474"/>
    <w:rsid w:val="00F167B7"/>
    <w:rsid w:val="00F1704D"/>
    <w:rsid w:val="00F17E52"/>
    <w:rsid w:val="00F23743"/>
    <w:rsid w:val="00F27DA9"/>
    <w:rsid w:val="00F31E6B"/>
    <w:rsid w:val="00F42C1D"/>
    <w:rsid w:val="00F4315E"/>
    <w:rsid w:val="00F4751A"/>
    <w:rsid w:val="00F47B41"/>
    <w:rsid w:val="00F520B9"/>
    <w:rsid w:val="00F544BF"/>
    <w:rsid w:val="00F57A6B"/>
    <w:rsid w:val="00F57BAD"/>
    <w:rsid w:val="00F60DAE"/>
    <w:rsid w:val="00F631FB"/>
    <w:rsid w:val="00F64282"/>
    <w:rsid w:val="00F665ED"/>
    <w:rsid w:val="00F678D2"/>
    <w:rsid w:val="00F7183B"/>
    <w:rsid w:val="00F7469C"/>
    <w:rsid w:val="00F77BB2"/>
    <w:rsid w:val="00F77E8C"/>
    <w:rsid w:val="00F82D61"/>
    <w:rsid w:val="00F95338"/>
    <w:rsid w:val="00FA0C5C"/>
    <w:rsid w:val="00FA1588"/>
    <w:rsid w:val="00FA4C49"/>
    <w:rsid w:val="00FA5E55"/>
    <w:rsid w:val="00FB2E12"/>
    <w:rsid w:val="00FB4A9D"/>
    <w:rsid w:val="00FB7074"/>
    <w:rsid w:val="00FC053C"/>
    <w:rsid w:val="00FC11B6"/>
    <w:rsid w:val="00FC1426"/>
    <w:rsid w:val="00FC2822"/>
    <w:rsid w:val="00FC3407"/>
    <w:rsid w:val="00FC3E46"/>
    <w:rsid w:val="00FD1EC0"/>
    <w:rsid w:val="00FD5BD5"/>
    <w:rsid w:val="00FE0D11"/>
    <w:rsid w:val="00FE378E"/>
    <w:rsid w:val="00FE3C90"/>
    <w:rsid w:val="00FF19FB"/>
    <w:rsid w:val="00FF244B"/>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912C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C54F05"/>
    <w:pPr>
      <w:spacing w:after="0" w:line="240" w:lineRule="auto"/>
    </w:pPr>
    <w:rPr>
      <w:rFonts w:ascii="Times New Roman" w:eastAsia="Times New Roman" w:hAnsi="Times New Roman" w:cs="Times New Roman"/>
      <w:sz w:val="24"/>
      <w:szCs w:val="24"/>
      <w:lang w:val="de-AT" w:eastAsia="de-DE"/>
    </w:rPr>
  </w:style>
  <w:style w:type="paragraph" w:styleId="berschrift1">
    <w:name w:val="heading 1"/>
    <w:basedOn w:val="Standard"/>
    <w:next w:val="Standard"/>
    <w:link w:val="berschrift1Zchn"/>
    <w:uiPriority w:val="9"/>
    <w:qFormat/>
    <w:rsid w:val="005E18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445E1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5">
    <w:name w:val="heading 5"/>
    <w:basedOn w:val="Standard"/>
    <w:next w:val="Standard"/>
    <w:link w:val="berschrift5Zchn"/>
    <w:uiPriority w:val="9"/>
    <w:semiHidden/>
    <w:unhideWhenUsed/>
    <w:qFormat/>
    <w:rsid w:val="00216CE5"/>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E18FF"/>
    <w:rPr>
      <w:rFonts w:asciiTheme="majorHAnsi" w:eastAsiaTheme="majorEastAsia" w:hAnsiTheme="majorHAnsi" w:cstheme="majorBidi"/>
      <w:b/>
      <w:bCs/>
      <w:color w:val="365F91" w:themeColor="accent1" w:themeShade="BF"/>
      <w:sz w:val="28"/>
      <w:szCs w:val="28"/>
      <w:lang w:val="en-GB" w:eastAsia="en-GB" w:bidi="en-GB"/>
    </w:rPr>
  </w:style>
  <w:style w:type="paragraph" w:customStyle="1" w:styleId="GRBetreff">
    <w:name w:val="GR_Betreff"/>
    <w:basedOn w:val="Standard"/>
    <w:uiPriority w:val="99"/>
    <w:rsid w:val="005E18FF"/>
    <w:pPr>
      <w:suppressAutoHyphens/>
      <w:snapToGrid w:val="0"/>
    </w:pPr>
    <w:rPr>
      <w:rFonts w:ascii="Grundig DIN" w:hAnsi="Grundig DIN" w:cs="Arial"/>
      <w:b/>
      <w:bCs/>
      <w:sz w:val="36"/>
      <w:szCs w:val="36"/>
    </w:rPr>
  </w:style>
  <w:style w:type="paragraph" w:styleId="Kopfzeile">
    <w:name w:val="header"/>
    <w:basedOn w:val="Standard"/>
    <w:link w:val="KopfzeileZchn"/>
    <w:uiPriority w:val="99"/>
    <w:unhideWhenUsed/>
    <w:rsid w:val="005E18FF"/>
    <w:pPr>
      <w:tabs>
        <w:tab w:val="center" w:pos="4536"/>
        <w:tab w:val="right" w:pos="9072"/>
      </w:tabs>
    </w:pPr>
  </w:style>
  <w:style w:type="character" w:customStyle="1" w:styleId="KopfzeileZchn">
    <w:name w:val="Kopfzeile Zchn"/>
    <w:basedOn w:val="Absatz-Standardschriftart"/>
    <w:link w:val="Kopfzeile"/>
    <w:uiPriority w:val="99"/>
    <w:rsid w:val="005E18FF"/>
    <w:rPr>
      <w:rFonts w:ascii="BMWType V2 Light" w:eastAsia="Times New Roman" w:hAnsi="BMWType V2 Light" w:cs="Times New Roman"/>
      <w:szCs w:val="24"/>
      <w:lang w:val="en-GB" w:eastAsia="en-GB" w:bidi="en-GB"/>
    </w:rPr>
  </w:style>
  <w:style w:type="paragraph" w:styleId="Fuzeile">
    <w:name w:val="footer"/>
    <w:basedOn w:val="Standard"/>
    <w:link w:val="FuzeileZchn"/>
    <w:uiPriority w:val="99"/>
    <w:unhideWhenUsed/>
    <w:rsid w:val="005E18FF"/>
    <w:pPr>
      <w:tabs>
        <w:tab w:val="center" w:pos="4536"/>
        <w:tab w:val="right" w:pos="9072"/>
      </w:tabs>
    </w:pPr>
  </w:style>
  <w:style w:type="character" w:customStyle="1" w:styleId="FuzeileZchn">
    <w:name w:val="Fußzeile Zchn"/>
    <w:basedOn w:val="Absatz-Standardschriftart"/>
    <w:link w:val="Fuzeile"/>
    <w:uiPriority w:val="99"/>
    <w:rsid w:val="005E18FF"/>
    <w:rPr>
      <w:rFonts w:ascii="BMWType V2 Light" w:eastAsia="Times New Roman" w:hAnsi="BMWType V2 Light" w:cs="Times New Roman"/>
      <w:szCs w:val="24"/>
      <w:lang w:val="en-GB" w:eastAsia="en-GB" w:bidi="en-GB"/>
    </w:rPr>
  </w:style>
  <w:style w:type="character" w:styleId="Kommentarzeichen">
    <w:name w:val="annotation reference"/>
    <w:basedOn w:val="Absatz-Standardschriftart"/>
    <w:uiPriority w:val="99"/>
    <w:semiHidden/>
    <w:unhideWhenUsed/>
    <w:rsid w:val="0042332F"/>
    <w:rPr>
      <w:sz w:val="16"/>
      <w:szCs w:val="16"/>
    </w:rPr>
  </w:style>
  <w:style w:type="paragraph" w:styleId="Kommentartext">
    <w:name w:val="annotation text"/>
    <w:basedOn w:val="Standard"/>
    <w:link w:val="KommentartextZchn"/>
    <w:uiPriority w:val="99"/>
    <w:unhideWhenUsed/>
    <w:rsid w:val="0042332F"/>
    <w:rPr>
      <w:sz w:val="20"/>
      <w:szCs w:val="20"/>
    </w:rPr>
  </w:style>
  <w:style w:type="character" w:customStyle="1" w:styleId="KommentartextZchn">
    <w:name w:val="Kommentartext Zchn"/>
    <w:basedOn w:val="Absatz-Standardschriftart"/>
    <w:link w:val="Kommentartext"/>
    <w:uiPriority w:val="99"/>
    <w:rsid w:val="0042332F"/>
    <w:rPr>
      <w:rFonts w:ascii="BMWType V2 Light" w:eastAsia="Times New Roman" w:hAnsi="BMWType V2 Light" w:cs="Times New Roman"/>
      <w:sz w:val="20"/>
      <w:szCs w:val="20"/>
      <w:lang w:val="en-GB" w:eastAsia="en-GB" w:bidi="en-GB"/>
    </w:rPr>
  </w:style>
  <w:style w:type="paragraph" w:styleId="Kommentarthema">
    <w:name w:val="annotation subject"/>
    <w:basedOn w:val="Kommentartext"/>
    <w:next w:val="Kommentartext"/>
    <w:link w:val="KommentarthemaZchn"/>
    <w:uiPriority w:val="99"/>
    <w:semiHidden/>
    <w:unhideWhenUsed/>
    <w:rsid w:val="0042332F"/>
    <w:rPr>
      <w:b/>
      <w:bCs/>
    </w:rPr>
  </w:style>
  <w:style w:type="character" w:customStyle="1" w:styleId="KommentarthemaZchn">
    <w:name w:val="Kommentarthema Zchn"/>
    <w:basedOn w:val="KommentartextZchn"/>
    <w:link w:val="Kommentarthema"/>
    <w:uiPriority w:val="99"/>
    <w:semiHidden/>
    <w:rsid w:val="0042332F"/>
    <w:rPr>
      <w:rFonts w:ascii="BMWType V2 Light" w:eastAsia="Times New Roman" w:hAnsi="BMWType V2 Light" w:cs="Times New Roman"/>
      <w:b/>
      <w:bCs/>
      <w:sz w:val="20"/>
      <w:szCs w:val="20"/>
      <w:lang w:val="en-GB" w:eastAsia="en-GB" w:bidi="en-GB"/>
    </w:rPr>
  </w:style>
  <w:style w:type="paragraph" w:styleId="Sprechblasentext">
    <w:name w:val="Balloon Text"/>
    <w:basedOn w:val="Standard"/>
    <w:link w:val="SprechblasentextZchn"/>
    <w:uiPriority w:val="99"/>
    <w:semiHidden/>
    <w:unhideWhenUsed/>
    <w:rsid w:val="00423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332F"/>
    <w:rPr>
      <w:rFonts w:ascii="Tahoma" w:eastAsia="Times New Roman" w:hAnsi="Tahoma" w:cs="Tahoma"/>
      <w:sz w:val="16"/>
      <w:szCs w:val="16"/>
      <w:lang w:val="en-GB" w:eastAsia="en-GB" w:bidi="en-GB"/>
    </w:rPr>
  </w:style>
  <w:style w:type="table" w:styleId="Tabellenraster">
    <w:name w:val="Table Grid"/>
    <w:basedOn w:val="NormaleTabelle"/>
    <w:uiPriority w:val="59"/>
    <w:rsid w:val="009C6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rsid w:val="009C6876"/>
    <w:rPr>
      <w:color w:val="0000FF"/>
      <w:u w:val="single"/>
    </w:rPr>
  </w:style>
  <w:style w:type="character" w:styleId="Fett">
    <w:name w:val="Strong"/>
    <w:basedOn w:val="Absatz-Standardschriftart"/>
    <w:uiPriority w:val="22"/>
    <w:qFormat/>
    <w:rsid w:val="00B26B38"/>
    <w:rPr>
      <w:b/>
      <w:bCs/>
    </w:rPr>
  </w:style>
  <w:style w:type="paragraph" w:customStyle="1" w:styleId="Default">
    <w:name w:val="Default"/>
    <w:rsid w:val="00E02D08"/>
    <w:pPr>
      <w:autoSpaceDE w:val="0"/>
      <w:autoSpaceDN w:val="0"/>
      <w:adjustRightInd w:val="0"/>
      <w:spacing w:after="0" w:line="240" w:lineRule="auto"/>
    </w:pPr>
    <w:rPr>
      <w:rFonts w:ascii="Grundig DIN" w:hAnsi="Grundig DIN" w:cs="Grundig DIN"/>
      <w:color w:val="000000"/>
      <w:sz w:val="24"/>
      <w:szCs w:val="24"/>
      <w:lang w:val="en-GB"/>
    </w:rPr>
  </w:style>
  <w:style w:type="paragraph" w:styleId="Listenabsatz">
    <w:name w:val="List Paragraph"/>
    <w:basedOn w:val="Standard"/>
    <w:uiPriority w:val="34"/>
    <w:qFormat/>
    <w:rsid w:val="00E02D08"/>
    <w:pPr>
      <w:ind w:left="720"/>
      <w:contextualSpacing/>
    </w:pPr>
  </w:style>
  <w:style w:type="paragraph" w:customStyle="1" w:styleId="Fliesstext">
    <w:name w:val="Fliesstext"/>
    <w:basedOn w:val="Standard"/>
    <w:rsid w:val="005E6FED"/>
  </w:style>
  <w:style w:type="character" w:customStyle="1" w:styleId="apple-converted-space">
    <w:name w:val="apple-converted-space"/>
    <w:basedOn w:val="Absatz-Standardschriftart"/>
    <w:rsid w:val="00974F09"/>
  </w:style>
  <w:style w:type="paragraph" w:styleId="StandardWeb">
    <w:name w:val="Normal (Web)"/>
    <w:basedOn w:val="Standard"/>
    <w:uiPriority w:val="99"/>
    <w:unhideWhenUsed/>
    <w:rsid w:val="00DD6127"/>
    <w:pPr>
      <w:spacing w:before="100" w:beforeAutospacing="1" w:after="100" w:afterAutospacing="1"/>
    </w:pPr>
    <w:rPr>
      <w:rFonts w:ascii="Times" w:hAnsi="Times"/>
      <w:sz w:val="20"/>
      <w:szCs w:val="20"/>
    </w:rPr>
  </w:style>
  <w:style w:type="character" w:styleId="BesuchterLink">
    <w:name w:val="FollowedHyperlink"/>
    <w:basedOn w:val="Absatz-Standardschriftart"/>
    <w:uiPriority w:val="99"/>
    <w:semiHidden/>
    <w:unhideWhenUsed/>
    <w:rsid w:val="005E503E"/>
    <w:rPr>
      <w:color w:val="800080" w:themeColor="followedHyperlink"/>
      <w:u w:val="single"/>
    </w:rPr>
  </w:style>
  <w:style w:type="character" w:styleId="NichtaufgelsteErwhnung">
    <w:name w:val="Unresolved Mention"/>
    <w:basedOn w:val="Absatz-Standardschriftart"/>
    <w:uiPriority w:val="99"/>
    <w:rsid w:val="005E503E"/>
    <w:rPr>
      <w:color w:val="808080"/>
      <w:shd w:val="clear" w:color="auto" w:fill="E6E6E6"/>
    </w:rPr>
  </w:style>
  <w:style w:type="character" w:customStyle="1" w:styleId="berschrift2Zchn">
    <w:name w:val="Überschrift 2 Zchn"/>
    <w:basedOn w:val="Absatz-Standardschriftart"/>
    <w:link w:val="berschrift2"/>
    <w:uiPriority w:val="9"/>
    <w:rsid w:val="00445E1D"/>
    <w:rPr>
      <w:rFonts w:asciiTheme="majorHAnsi" w:eastAsiaTheme="majorEastAsia" w:hAnsiTheme="majorHAnsi" w:cstheme="majorBidi"/>
      <w:color w:val="365F91" w:themeColor="accent1" w:themeShade="BF"/>
      <w:sz w:val="26"/>
      <w:szCs w:val="26"/>
      <w:lang w:eastAsia="de-DE"/>
    </w:rPr>
  </w:style>
  <w:style w:type="character" w:customStyle="1" w:styleId="berschrift5Zchn">
    <w:name w:val="Überschrift 5 Zchn"/>
    <w:basedOn w:val="Absatz-Standardschriftart"/>
    <w:link w:val="berschrift5"/>
    <w:uiPriority w:val="9"/>
    <w:semiHidden/>
    <w:rsid w:val="00216CE5"/>
    <w:rPr>
      <w:rFonts w:asciiTheme="majorHAnsi" w:eastAsiaTheme="majorEastAsia" w:hAnsiTheme="majorHAnsi" w:cstheme="majorBidi"/>
      <w:color w:val="365F91" w:themeColor="accent1" w:themeShade="BF"/>
      <w:sz w:val="24"/>
      <w:szCs w:val="24"/>
      <w:lang w:eastAsia="de-DE"/>
    </w:rPr>
  </w:style>
  <w:style w:type="paragraph" w:styleId="Beschriftung">
    <w:name w:val="caption"/>
    <w:basedOn w:val="Standard"/>
    <w:next w:val="Standard"/>
    <w:uiPriority w:val="35"/>
    <w:unhideWhenUsed/>
    <w:qFormat/>
    <w:rsid w:val="008F1B25"/>
    <w:pPr>
      <w:tabs>
        <w:tab w:val="left" w:pos="454"/>
        <w:tab w:val="left" w:pos="4706"/>
      </w:tabs>
      <w:spacing w:after="200"/>
    </w:pPr>
    <w:rPr>
      <w:rFonts w:ascii="BMWType V2 Light" w:hAnsi="BMWType V2 Light"/>
      <w:i/>
      <w:iCs/>
      <w:color w:val="1F497D" w:themeColor="text2"/>
      <w:sz w:val="18"/>
      <w:szCs w:val="18"/>
      <w:lang w:val="en-GB" w:eastAsia="en-GB" w:bidi="en-GB"/>
    </w:rPr>
  </w:style>
  <w:style w:type="paragraph" w:styleId="HTMLVorformatiert">
    <w:name w:val="HTML Preformatted"/>
    <w:basedOn w:val="Standard"/>
    <w:link w:val="HTMLVorformatiertZchn"/>
    <w:uiPriority w:val="99"/>
    <w:unhideWhenUsed/>
    <w:rsid w:val="00F95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F95338"/>
    <w:rPr>
      <w:rFonts w:ascii="Courier New" w:hAnsi="Courier New" w:cs="Courier New"/>
      <w:sz w:val="20"/>
      <w:szCs w:val="20"/>
      <w:lang w:eastAsia="de-DE"/>
    </w:rPr>
  </w:style>
  <w:style w:type="paragraph" w:customStyle="1" w:styleId="paragraph">
    <w:name w:val="paragraph"/>
    <w:basedOn w:val="Standard"/>
    <w:rsid w:val="006A5CFC"/>
    <w:pPr>
      <w:spacing w:before="100" w:beforeAutospacing="1" w:after="100" w:afterAutospacing="1"/>
    </w:pPr>
  </w:style>
  <w:style w:type="character" w:customStyle="1" w:styleId="normaltextrun">
    <w:name w:val="normaltextrun"/>
    <w:basedOn w:val="Absatz-Standardschriftart"/>
    <w:rsid w:val="006A5CFC"/>
  </w:style>
  <w:style w:type="paragraph" w:customStyle="1" w:styleId="u-bigger">
    <w:name w:val="u-bigger"/>
    <w:basedOn w:val="Standard"/>
    <w:rsid w:val="00DB093A"/>
    <w:pPr>
      <w:spacing w:before="100" w:beforeAutospacing="1" w:after="100" w:afterAutospacing="1"/>
    </w:pPr>
  </w:style>
  <w:style w:type="paragraph" w:styleId="Funotentext">
    <w:name w:val="footnote text"/>
    <w:basedOn w:val="Standard"/>
    <w:link w:val="FunotentextZchn"/>
    <w:uiPriority w:val="99"/>
    <w:semiHidden/>
    <w:unhideWhenUsed/>
    <w:rsid w:val="00EA4CA3"/>
    <w:rPr>
      <w:sz w:val="20"/>
      <w:szCs w:val="20"/>
    </w:rPr>
  </w:style>
  <w:style w:type="character" w:customStyle="1" w:styleId="FunotentextZchn">
    <w:name w:val="Fußnotentext Zchn"/>
    <w:basedOn w:val="Absatz-Standardschriftart"/>
    <w:link w:val="Funotentext"/>
    <w:uiPriority w:val="99"/>
    <w:semiHidden/>
    <w:rsid w:val="00EA4CA3"/>
    <w:rPr>
      <w:rFonts w:ascii="Times New Roman" w:eastAsia="Times New Roman" w:hAnsi="Times New Roman" w:cs="Times New Roman"/>
      <w:sz w:val="20"/>
      <w:szCs w:val="20"/>
      <w:lang w:val="de-AT" w:eastAsia="de-DE"/>
    </w:rPr>
  </w:style>
  <w:style w:type="character" w:styleId="Funotenzeichen">
    <w:name w:val="footnote reference"/>
    <w:basedOn w:val="Absatz-Standardschriftart"/>
    <w:uiPriority w:val="99"/>
    <w:semiHidden/>
    <w:unhideWhenUsed/>
    <w:rsid w:val="00EA4C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36903">
      <w:bodyDiv w:val="1"/>
      <w:marLeft w:val="0"/>
      <w:marRight w:val="0"/>
      <w:marTop w:val="0"/>
      <w:marBottom w:val="0"/>
      <w:divBdr>
        <w:top w:val="none" w:sz="0" w:space="0" w:color="auto"/>
        <w:left w:val="none" w:sz="0" w:space="0" w:color="auto"/>
        <w:bottom w:val="none" w:sz="0" w:space="0" w:color="auto"/>
        <w:right w:val="none" w:sz="0" w:space="0" w:color="auto"/>
      </w:divBdr>
    </w:div>
    <w:div w:id="61372670">
      <w:bodyDiv w:val="1"/>
      <w:marLeft w:val="0"/>
      <w:marRight w:val="0"/>
      <w:marTop w:val="0"/>
      <w:marBottom w:val="0"/>
      <w:divBdr>
        <w:top w:val="none" w:sz="0" w:space="0" w:color="auto"/>
        <w:left w:val="none" w:sz="0" w:space="0" w:color="auto"/>
        <w:bottom w:val="none" w:sz="0" w:space="0" w:color="auto"/>
        <w:right w:val="none" w:sz="0" w:space="0" w:color="auto"/>
      </w:divBdr>
    </w:div>
    <w:div w:id="76250408">
      <w:bodyDiv w:val="1"/>
      <w:marLeft w:val="0"/>
      <w:marRight w:val="0"/>
      <w:marTop w:val="0"/>
      <w:marBottom w:val="0"/>
      <w:divBdr>
        <w:top w:val="none" w:sz="0" w:space="0" w:color="auto"/>
        <w:left w:val="none" w:sz="0" w:space="0" w:color="auto"/>
        <w:bottom w:val="none" w:sz="0" w:space="0" w:color="auto"/>
        <w:right w:val="none" w:sz="0" w:space="0" w:color="auto"/>
      </w:divBdr>
    </w:div>
    <w:div w:id="91360316">
      <w:bodyDiv w:val="1"/>
      <w:marLeft w:val="0"/>
      <w:marRight w:val="0"/>
      <w:marTop w:val="0"/>
      <w:marBottom w:val="0"/>
      <w:divBdr>
        <w:top w:val="none" w:sz="0" w:space="0" w:color="auto"/>
        <w:left w:val="none" w:sz="0" w:space="0" w:color="auto"/>
        <w:bottom w:val="none" w:sz="0" w:space="0" w:color="auto"/>
        <w:right w:val="none" w:sz="0" w:space="0" w:color="auto"/>
      </w:divBdr>
    </w:div>
    <w:div w:id="99423893">
      <w:bodyDiv w:val="1"/>
      <w:marLeft w:val="0"/>
      <w:marRight w:val="0"/>
      <w:marTop w:val="0"/>
      <w:marBottom w:val="0"/>
      <w:divBdr>
        <w:top w:val="none" w:sz="0" w:space="0" w:color="auto"/>
        <w:left w:val="none" w:sz="0" w:space="0" w:color="auto"/>
        <w:bottom w:val="none" w:sz="0" w:space="0" w:color="auto"/>
        <w:right w:val="none" w:sz="0" w:space="0" w:color="auto"/>
      </w:divBdr>
    </w:div>
    <w:div w:id="109251094">
      <w:bodyDiv w:val="1"/>
      <w:marLeft w:val="0"/>
      <w:marRight w:val="0"/>
      <w:marTop w:val="0"/>
      <w:marBottom w:val="0"/>
      <w:divBdr>
        <w:top w:val="none" w:sz="0" w:space="0" w:color="auto"/>
        <w:left w:val="none" w:sz="0" w:space="0" w:color="auto"/>
        <w:bottom w:val="none" w:sz="0" w:space="0" w:color="auto"/>
        <w:right w:val="none" w:sz="0" w:space="0" w:color="auto"/>
      </w:divBdr>
    </w:div>
    <w:div w:id="152064319">
      <w:bodyDiv w:val="1"/>
      <w:marLeft w:val="0"/>
      <w:marRight w:val="0"/>
      <w:marTop w:val="0"/>
      <w:marBottom w:val="0"/>
      <w:divBdr>
        <w:top w:val="none" w:sz="0" w:space="0" w:color="auto"/>
        <w:left w:val="none" w:sz="0" w:space="0" w:color="auto"/>
        <w:bottom w:val="none" w:sz="0" w:space="0" w:color="auto"/>
        <w:right w:val="none" w:sz="0" w:space="0" w:color="auto"/>
      </w:divBdr>
    </w:div>
    <w:div w:id="198930427">
      <w:bodyDiv w:val="1"/>
      <w:marLeft w:val="0"/>
      <w:marRight w:val="0"/>
      <w:marTop w:val="0"/>
      <w:marBottom w:val="0"/>
      <w:divBdr>
        <w:top w:val="none" w:sz="0" w:space="0" w:color="auto"/>
        <w:left w:val="none" w:sz="0" w:space="0" w:color="auto"/>
        <w:bottom w:val="none" w:sz="0" w:space="0" w:color="auto"/>
        <w:right w:val="none" w:sz="0" w:space="0" w:color="auto"/>
      </w:divBdr>
    </w:div>
    <w:div w:id="220287186">
      <w:bodyDiv w:val="1"/>
      <w:marLeft w:val="0"/>
      <w:marRight w:val="0"/>
      <w:marTop w:val="0"/>
      <w:marBottom w:val="0"/>
      <w:divBdr>
        <w:top w:val="none" w:sz="0" w:space="0" w:color="auto"/>
        <w:left w:val="none" w:sz="0" w:space="0" w:color="auto"/>
        <w:bottom w:val="none" w:sz="0" w:space="0" w:color="auto"/>
        <w:right w:val="none" w:sz="0" w:space="0" w:color="auto"/>
      </w:divBdr>
    </w:div>
    <w:div w:id="221216311">
      <w:bodyDiv w:val="1"/>
      <w:marLeft w:val="0"/>
      <w:marRight w:val="0"/>
      <w:marTop w:val="0"/>
      <w:marBottom w:val="0"/>
      <w:divBdr>
        <w:top w:val="none" w:sz="0" w:space="0" w:color="auto"/>
        <w:left w:val="none" w:sz="0" w:space="0" w:color="auto"/>
        <w:bottom w:val="none" w:sz="0" w:space="0" w:color="auto"/>
        <w:right w:val="none" w:sz="0" w:space="0" w:color="auto"/>
      </w:divBdr>
    </w:div>
    <w:div w:id="260989737">
      <w:bodyDiv w:val="1"/>
      <w:marLeft w:val="0"/>
      <w:marRight w:val="0"/>
      <w:marTop w:val="0"/>
      <w:marBottom w:val="0"/>
      <w:divBdr>
        <w:top w:val="none" w:sz="0" w:space="0" w:color="auto"/>
        <w:left w:val="none" w:sz="0" w:space="0" w:color="auto"/>
        <w:bottom w:val="none" w:sz="0" w:space="0" w:color="auto"/>
        <w:right w:val="none" w:sz="0" w:space="0" w:color="auto"/>
      </w:divBdr>
    </w:div>
    <w:div w:id="266279165">
      <w:bodyDiv w:val="1"/>
      <w:marLeft w:val="0"/>
      <w:marRight w:val="0"/>
      <w:marTop w:val="0"/>
      <w:marBottom w:val="0"/>
      <w:divBdr>
        <w:top w:val="none" w:sz="0" w:space="0" w:color="auto"/>
        <w:left w:val="none" w:sz="0" w:space="0" w:color="auto"/>
        <w:bottom w:val="none" w:sz="0" w:space="0" w:color="auto"/>
        <w:right w:val="none" w:sz="0" w:space="0" w:color="auto"/>
      </w:divBdr>
    </w:div>
    <w:div w:id="275212482">
      <w:bodyDiv w:val="1"/>
      <w:marLeft w:val="0"/>
      <w:marRight w:val="0"/>
      <w:marTop w:val="0"/>
      <w:marBottom w:val="0"/>
      <w:divBdr>
        <w:top w:val="none" w:sz="0" w:space="0" w:color="auto"/>
        <w:left w:val="none" w:sz="0" w:space="0" w:color="auto"/>
        <w:bottom w:val="none" w:sz="0" w:space="0" w:color="auto"/>
        <w:right w:val="none" w:sz="0" w:space="0" w:color="auto"/>
      </w:divBdr>
    </w:div>
    <w:div w:id="293557987">
      <w:bodyDiv w:val="1"/>
      <w:marLeft w:val="0"/>
      <w:marRight w:val="0"/>
      <w:marTop w:val="0"/>
      <w:marBottom w:val="0"/>
      <w:divBdr>
        <w:top w:val="none" w:sz="0" w:space="0" w:color="auto"/>
        <w:left w:val="none" w:sz="0" w:space="0" w:color="auto"/>
        <w:bottom w:val="none" w:sz="0" w:space="0" w:color="auto"/>
        <w:right w:val="none" w:sz="0" w:space="0" w:color="auto"/>
      </w:divBdr>
    </w:div>
    <w:div w:id="317659018">
      <w:bodyDiv w:val="1"/>
      <w:marLeft w:val="0"/>
      <w:marRight w:val="0"/>
      <w:marTop w:val="0"/>
      <w:marBottom w:val="0"/>
      <w:divBdr>
        <w:top w:val="none" w:sz="0" w:space="0" w:color="auto"/>
        <w:left w:val="none" w:sz="0" w:space="0" w:color="auto"/>
        <w:bottom w:val="none" w:sz="0" w:space="0" w:color="auto"/>
        <w:right w:val="none" w:sz="0" w:space="0" w:color="auto"/>
      </w:divBdr>
    </w:div>
    <w:div w:id="317811861">
      <w:bodyDiv w:val="1"/>
      <w:marLeft w:val="0"/>
      <w:marRight w:val="0"/>
      <w:marTop w:val="0"/>
      <w:marBottom w:val="0"/>
      <w:divBdr>
        <w:top w:val="none" w:sz="0" w:space="0" w:color="auto"/>
        <w:left w:val="none" w:sz="0" w:space="0" w:color="auto"/>
        <w:bottom w:val="none" w:sz="0" w:space="0" w:color="auto"/>
        <w:right w:val="none" w:sz="0" w:space="0" w:color="auto"/>
      </w:divBdr>
    </w:div>
    <w:div w:id="320893336">
      <w:bodyDiv w:val="1"/>
      <w:marLeft w:val="0"/>
      <w:marRight w:val="0"/>
      <w:marTop w:val="0"/>
      <w:marBottom w:val="0"/>
      <w:divBdr>
        <w:top w:val="none" w:sz="0" w:space="0" w:color="auto"/>
        <w:left w:val="none" w:sz="0" w:space="0" w:color="auto"/>
        <w:bottom w:val="none" w:sz="0" w:space="0" w:color="auto"/>
        <w:right w:val="none" w:sz="0" w:space="0" w:color="auto"/>
      </w:divBdr>
    </w:div>
    <w:div w:id="334916193">
      <w:bodyDiv w:val="1"/>
      <w:marLeft w:val="0"/>
      <w:marRight w:val="0"/>
      <w:marTop w:val="0"/>
      <w:marBottom w:val="0"/>
      <w:divBdr>
        <w:top w:val="none" w:sz="0" w:space="0" w:color="auto"/>
        <w:left w:val="none" w:sz="0" w:space="0" w:color="auto"/>
        <w:bottom w:val="none" w:sz="0" w:space="0" w:color="auto"/>
        <w:right w:val="none" w:sz="0" w:space="0" w:color="auto"/>
      </w:divBdr>
    </w:div>
    <w:div w:id="362437582">
      <w:bodyDiv w:val="1"/>
      <w:marLeft w:val="0"/>
      <w:marRight w:val="0"/>
      <w:marTop w:val="0"/>
      <w:marBottom w:val="0"/>
      <w:divBdr>
        <w:top w:val="none" w:sz="0" w:space="0" w:color="auto"/>
        <w:left w:val="none" w:sz="0" w:space="0" w:color="auto"/>
        <w:bottom w:val="none" w:sz="0" w:space="0" w:color="auto"/>
        <w:right w:val="none" w:sz="0" w:space="0" w:color="auto"/>
      </w:divBdr>
    </w:div>
    <w:div w:id="431705647">
      <w:bodyDiv w:val="1"/>
      <w:marLeft w:val="0"/>
      <w:marRight w:val="0"/>
      <w:marTop w:val="0"/>
      <w:marBottom w:val="0"/>
      <w:divBdr>
        <w:top w:val="none" w:sz="0" w:space="0" w:color="auto"/>
        <w:left w:val="none" w:sz="0" w:space="0" w:color="auto"/>
        <w:bottom w:val="none" w:sz="0" w:space="0" w:color="auto"/>
        <w:right w:val="none" w:sz="0" w:space="0" w:color="auto"/>
      </w:divBdr>
    </w:div>
    <w:div w:id="463809657">
      <w:bodyDiv w:val="1"/>
      <w:marLeft w:val="0"/>
      <w:marRight w:val="0"/>
      <w:marTop w:val="0"/>
      <w:marBottom w:val="0"/>
      <w:divBdr>
        <w:top w:val="none" w:sz="0" w:space="0" w:color="auto"/>
        <w:left w:val="none" w:sz="0" w:space="0" w:color="auto"/>
        <w:bottom w:val="none" w:sz="0" w:space="0" w:color="auto"/>
        <w:right w:val="none" w:sz="0" w:space="0" w:color="auto"/>
      </w:divBdr>
    </w:div>
    <w:div w:id="493373017">
      <w:bodyDiv w:val="1"/>
      <w:marLeft w:val="0"/>
      <w:marRight w:val="0"/>
      <w:marTop w:val="0"/>
      <w:marBottom w:val="0"/>
      <w:divBdr>
        <w:top w:val="none" w:sz="0" w:space="0" w:color="auto"/>
        <w:left w:val="none" w:sz="0" w:space="0" w:color="auto"/>
        <w:bottom w:val="none" w:sz="0" w:space="0" w:color="auto"/>
        <w:right w:val="none" w:sz="0" w:space="0" w:color="auto"/>
      </w:divBdr>
      <w:divsChild>
        <w:div w:id="2122259092">
          <w:marLeft w:val="0"/>
          <w:marRight w:val="0"/>
          <w:marTop w:val="0"/>
          <w:marBottom w:val="0"/>
          <w:divBdr>
            <w:top w:val="none" w:sz="0" w:space="0" w:color="auto"/>
            <w:left w:val="none" w:sz="0" w:space="0" w:color="auto"/>
            <w:bottom w:val="none" w:sz="0" w:space="0" w:color="auto"/>
            <w:right w:val="none" w:sz="0" w:space="0" w:color="auto"/>
          </w:divBdr>
          <w:divsChild>
            <w:div w:id="1995183139">
              <w:marLeft w:val="0"/>
              <w:marRight w:val="0"/>
              <w:marTop w:val="0"/>
              <w:marBottom w:val="0"/>
              <w:divBdr>
                <w:top w:val="none" w:sz="0" w:space="0" w:color="auto"/>
                <w:left w:val="none" w:sz="0" w:space="0" w:color="auto"/>
                <w:bottom w:val="none" w:sz="0" w:space="0" w:color="auto"/>
                <w:right w:val="none" w:sz="0" w:space="0" w:color="auto"/>
              </w:divBdr>
              <w:divsChild>
                <w:div w:id="153900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03193">
      <w:bodyDiv w:val="1"/>
      <w:marLeft w:val="0"/>
      <w:marRight w:val="0"/>
      <w:marTop w:val="0"/>
      <w:marBottom w:val="0"/>
      <w:divBdr>
        <w:top w:val="none" w:sz="0" w:space="0" w:color="auto"/>
        <w:left w:val="none" w:sz="0" w:space="0" w:color="auto"/>
        <w:bottom w:val="none" w:sz="0" w:space="0" w:color="auto"/>
        <w:right w:val="none" w:sz="0" w:space="0" w:color="auto"/>
      </w:divBdr>
    </w:div>
    <w:div w:id="500975900">
      <w:bodyDiv w:val="1"/>
      <w:marLeft w:val="0"/>
      <w:marRight w:val="0"/>
      <w:marTop w:val="0"/>
      <w:marBottom w:val="0"/>
      <w:divBdr>
        <w:top w:val="none" w:sz="0" w:space="0" w:color="auto"/>
        <w:left w:val="none" w:sz="0" w:space="0" w:color="auto"/>
        <w:bottom w:val="none" w:sz="0" w:space="0" w:color="auto"/>
        <w:right w:val="none" w:sz="0" w:space="0" w:color="auto"/>
      </w:divBdr>
    </w:div>
    <w:div w:id="503519945">
      <w:bodyDiv w:val="1"/>
      <w:marLeft w:val="0"/>
      <w:marRight w:val="0"/>
      <w:marTop w:val="0"/>
      <w:marBottom w:val="0"/>
      <w:divBdr>
        <w:top w:val="none" w:sz="0" w:space="0" w:color="auto"/>
        <w:left w:val="none" w:sz="0" w:space="0" w:color="auto"/>
        <w:bottom w:val="none" w:sz="0" w:space="0" w:color="auto"/>
        <w:right w:val="none" w:sz="0" w:space="0" w:color="auto"/>
      </w:divBdr>
    </w:div>
    <w:div w:id="534930595">
      <w:bodyDiv w:val="1"/>
      <w:marLeft w:val="0"/>
      <w:marRight w:val="0"/>
      <w:marTop w:val="0"/>
      <w:marBottom w:val="0"/>
      <w:divBdr>
        <w:top w:val="none" w:sz="0" w:space="0" w:color="auto"/>
        <w:left w:val="none" w:sz="0" w:space="0" w:color="auto"/>
        <w:bottom w:val="none" w:sz="0" w:space="0" w:color="auto"/>
        <w:right w:val="none" w:sz="0" w:space="0" w:color="auto"/>
      </w:divBdr>
    </w:div>
    <w:div w:id="537010330">
      <w:bodyDiv w:val="1"/>
      <w:marLeft w:val="0"/>
      <w:marRight w:val="0"/>
      <w:marTop w:val="0"/>
      <w:marBottom w:val="0"/>
      <w:divBdr>
        <w:top w:val="none" w:sz="0" w:space="0" w:color="auto"/>
        <w:left w:val="none" w:sz="0" w:space="0" w:color="auto"/>
        <w:bottom w:val="none" w:sz="0" w:space="0" w:color="auto"/>
        <w:right w:val="none" w:sz="0" w:space="0" w:color="auto"/>
      </w:divBdr>
    </w:div>
    <w:div w:id="537932781">
      <w:bodyDiv w:val="1"/>
      <w:marLeft w:val="0"/>
      <w:marRight w:val="0"/>
      <w:marTop w:val="0"/>
      <w:marBottom w:val="0"/>
      <w:divBdr>
        <w:top w:val="none" w:sz="0" w:space="0" w:color="auto"/>
        <w:left w:val="none" w:sz="0" w:space="0" w:color="auto"/>
        <w:bottom w:val="none" w:sz="0" w:space="0" w:color="auto"/>
        <w:right w:val="none" w:sz="0" w:space="0" w:color="auto"/>
      </w:divBdr>
    </w:div>
    <w:div w:id="558633527">
      <w:bodyDiv w:val="1"/>
      <w:marLeft w:val="0"/>
      <w:marRight w:val="0"/>
      <w:marTop w:val="0"/>
      <w:marBottom w:val="0"/>
      <w:divBdr>
        <w:top w:val="none" w:sz="0" w:space="0" w:color="auto"/>
        <w:left w:val="none" w:sz="0" w:space="0" w:color="auto"/>
        <w:bottom w:val="none" w:sz="0" w:space="0" w:color="auto"/>
        <w:right w:val="none" w:sz="0" w:space="0" w:color="auto"/>
      </w:divBdr>
    </w:div>
    <w:div w:id="590627643">
      <w:bodyDiv w:val="1"/>
      <w:marLeft w:val="0"/>
      <w:marRight w:val="0"/>
      <w:marTop w:val="0"/>
      <w:marBottom w:val="0"/>
      <w:divBdr>
        <w:top w:val="none" w:sz="0" w:space="0" w:color="auto"/>
        <w:left w:val="none" w:sz="0" w:space="0" w:color="auto"/>
        <w:bottom w:val="none" w:sz="0" w:space="0" w:color="auto"/>
        <w:right w:val="none" w:sz="0" w:space="0" w:color="auto"/>
      </w:divBdr>
    </w:div>
    <w:div w:id="597174729">
      <w:bodyDiv w:val="1"/>
      <w:marLeft w:val="0"/>
      <w:marRight w:val="0"/>
      <w:marTop w:val="0"/>
      <w:marBottom w:val="0"/>
      <w:divBdr>
        <w:top w:val="none" w:sz="0" w:space="0" w:color="auto"/>
        <w:left w:val="none" w:sz="0" w:space="0" w:color="auto"/>
        <w:bottom w:val="none" w:sz="0" w:space="0" w:color="auto"/>
        <w:right w:val="none" w:sz="0" w:space="0" w:color="auto"/>
      </w:divBdr>
    </w:div>
    <w:div w:id="600844492">
      <w:bodyDiv w:val="1"/>
      <w:marLeft w:val="0"/>
      <w:marRight w:val="0"/>
      <w:marTop w:val="0"/>
      <w:marBottom w:val="0"/>
      <w:divBdr>
        <w:top w:val="none" w:sz="0" w:space="0" w:color="auto"/>
        <w:left w:val="none" w:sz="0" w:space="0" w:color="auto"/>
        <w:bottom w:val="none" w:sz="0" w:space="0" w:color="auto"/>
        <w:right w:val="none" w:sz="0" w:space="0" w:color="auto"/>
      </w:divBdr>
    </w:div>
    <w:div w:id="647636481">
      <w:bodyDiv w:val="1"/>
      <w:marLeft w:val="0"/>
      <w:marRight w:val="0"/>
      <w:marTop w:val="0"/>
      <w:marBottom w:val="0"/>
      <w:divBdr>
        <w:top w:val="none" w:sz="0" w:space="0" w:color="auto"/>
        <w:left w:val="none" w:sz="0" w:space="0" w:color="auto"/>
        <w:bottom w:val="none" w:sz="0" w:space="0" w:color="auto"/>
        <w:right w:val="none" w:sz="0" w:space="0" w:color="auto"/>
      </w:divBdr>
    </w:div>
    <w:div w:id="692148606">
      <w:bodyDiv w:val="1"/>
      <w:marLeft w:val="0"/>
      <w:marRight w:val="0"/>
      <w:marTop w:val="0"/>
      <w:marBottom w:val="0"/>
      <w:divBdr>
        <w:top w:val="none" w:sz="0" w:space="0" w:color="auto"/>
        <w:left w:val="none" w:sz="0" w:space="0" w:color="auto"/>
        <w:bottom w:val="none" w:sz="0" w:space="0" w:color="auto"/>
        <w:right w:val="none" w:sz="0" w:space="0" w:color="auto"/>
      </w:divBdr>
    </w:div>
    <w:div w:id="819274994">
      <w:bodyDiv w:val="1"/>
      <w:marLeft w:val="0"/>
      <w:marRight w:val="0"/>
      <w:marTop w:val="0"/>
      <w:marBottom w:val="0"/>
      <w:divBdr>
        <w:top w:val="none" w:sz="0" w:space="0" w:color="auto"/>
        <w:left w:val="none" w:sz="0" w:space="0" w:color="auto"/>
        <w:bottom w:val="none" w:sz="0" w:space="0" w:color="auto"/>
        <w:right w:val="none" w:sz="0" w:space="0" w:color="auto"/>
      </w:divBdr>
    </w:div>
    <w:div w:id="826018007">
      <w:bodyDiv w:val="1"/>
      <w:marLeft w:val="0"/>
      <w:marRight w:val="0"/>
      <w:marTop w:val="0"/>
      <w:marBottom w:val="0"/>
      <w:divBdr>
        <w:top w:val="none" w:sz="0" w:space="0" w:color="auto"/>
        <w:left w:val="none" w:sz="0" w:space="0" w:color="auto"/>
        <w:bottom w:val="none" w:sz="0" w:space="0" w:color="auto"/>
        <w:right w:val="none" w:sz="0" w:space="0" w:color="auto"/>
      </w:divBdr>
    </w:div>
    <w:div w:id="832334923">
      <w:bodyDiv w:val="1"/>
      <w:marLeft w:val="0"/>
      <w:marRight w:val="0"/>
      <w:marTop w:val="0"/>
      <w:marBottom w:val="0"/>
      <w:divBdr>
        <w:top w:val="none" w:sz="0" w:space="0" w:color="auto"/>
        <w:left w:val="none" w:sz="0" w:space="0" w:color="auto"/>
        <w:bottom w:val="none" w:sz="0" w:space="0" w:color="auto"/>
        <w:right w:val="none" w:sz="0" w:space="0" w:color="auto"/>
      </w:divBdr>
      <w:divsChild>
        <w:div w:id="741758099">
          <w:marLeft w:val="0"/>
          <w:marRight w:val="0"/>
          <w:marTop w:val="0"/>
          <w:marBottom w:val="0"/>
          <w:divBdr>
            <w:top w:val="none" w:sz="0" w:space="0" w:color="auto"/>
            <w:left w:val="none" w:sz="0" w:space="0" w:color="auto"/>
            <w:bottom w:val="none" w:sz="0" w:space="0" w:color="auto"/>
            <w:right w:val="none" w:sz="0" w:space="0" w:color="auto"/>
          </w:divBdr>
        </w:div>
      </w:divsChild>
    </w:div>
    <w:div w:id="845629429">
      <w:bodyDiv w:val="1"/>
      <w:marLeft w:val="0"/>
      <w:marRight w:val="0"/>
      <w:marTop w:val="0"/>
      <w:marBottom w:val="0"/>
      <w:divBdr>
        <w:top w:val="none" w:sz="0" w:space="0" w:color="auto"/>
        <w:left w:val="none" w:sz="0" w:space="0" w:color="auto"/>
        <w:bottom w:val="none" w:sz="0" w:space="0" w:color="auto"/>
        <w:right w:val="none" w:sz="0" w:space="0" w:color="auto"/>
      </w:divBdr>
    </w:div>
    <w:div w:id="867374829">
      <w:bodyDiv w:val="1"/>
      <w:marLeft w:val="0"/>
      <w:marRight w:val="0"/>
      <w:marTop w:val="0"/>
      <w:marBottom w:val="0"/>
      <w:divBdr>
        <w:top w:val="none" w:sz="0" w:space="0" w:color="auto"/>
        <w:left w:val="none" w:sz="0" w:space="0" w:color="auto"/>
        <w:bottom w:val="none" w:sz="0" w:space="0" w:color="auto"/>
        <w:right w:val="none" w:sz="0" w:space="0" w:color="auto"/>
      </w:divBdr>
    </w:div>
    <w:div w:id="870917690">
      <w:bodyDiv w:val="1"/>
      <w:marLeft w:val="0"/>
      <w:marRight w:val="0"/>
      <w:marTop w:val="0"/>
      <w:marBottom w:val="0"/>
      <w:divBdr>
        <w:top w:val="none" w:sz="0" w:space="0" w:color="auto"/>
        <w:left w:val="none" w:sz="0" w:space="0" w:color="auto"/>
        <w:bottom w:val="none" w:sz="0" w:space="0" w:color="auto"/>
        <w:right w:val="none" w:sz="0" w:space="0" w:color="auto"/>
      </w:divBdr>
      <w:divsChild>
        <w:div w:id="1206991097">
          <w:marLeft w:val="0"/>
          <w:marRight w:val="0"/>
          <w:marTop w:val="0"/>
          <w:marBottom w:val="0"/>
          <w:divBdr>
            <w:top w:val="none" w:sz="0" w:space="0" w:color="auto"/>
            <w:left w:val="none" w:sz="0" w:space="0" w:color="auto"/>
            <w:bottom w:val="none" w:sz="0" w:space="0" w:color="auto"/>
            <w:right w:val="none" w:sz="0" w:space="0" w:color="auto"/>
          </w:divBdr>
        </w:div>
      </w:divsChild>
    </w:div>
    <w:div w:id="901793229">
      <w:bodyDiv w:val="1"/>
      <w:marLeft w:val="0"/>
      <w:marRight w:val="0"/>
      <w:marTop w:val="0"/>
      <w:marBottom w:val="0"/>
      <w:divBdr>
        <w:top w:val="none" w:sz="0" w:space="0" w:color="auto"/>
        <w:left w:val="none" w:sz="0" w:space="0" w:color="auto"/>
        <w:bottom w:val="none" w:sz="0" w:space="0" w:color="auto"/>
        <w:right w:val="none" w:sz="0" w:space="0" w:color="auto"/>
      </w:divBdr>
    </w:div>
    <w:div w:id="937982142">
      <w:bodyDiv w:val="1"/>
      <w:marLeft w:val="0"/>
      <w:marRight w:val="0"/>
      <w:marTop w:val="0"/>
      <w:marBottom w:val="0"/>
      <w:divBdr>
        <w:top w:val="none" w:sz="0" w:space="0" w:color="auto"/>
        <w:left w:val="none" w:sz="0" w:space="0" w:color="auto"/>
        <w:bottom w:val="none" w:sz="0" w:space="0" w:color="auto"/>
        <w:right w:val="none" w:sz="0" w:space="0" w:color="auto"/>
      </w:divBdr>
    </w:div>
    <w:div w:id="949775730">
      <w:bodyDiv w:val="1"/>
      <w:marLeft w:val="0"/>
      <w:marRight w:val="0"/>
      <w:marTop w:val="0"/>
      <w:marBottom w:val="0"/>
      <w:divBdr>
        <w:top w:val="none" w:sz="0" w:space="0" w:color="auto"/>
        <w:left w:val="none" w:sz="0" w:space="0" w:color="auto"/>
        <w:bottom w:val="none" w:sz="0" w:space="0" w:color="auto"/>
        <w:right w:val="none" w:sz="0" w:space="0" w:color="auto"/>
      </w:divBdr>
      <w:divsChild>
        <w:div w:id="816187794">
          <w:marLeft w:val="0"/>
          <w:marRight w:val="0"/>
          <w:marTop w:val="0"/>
          <w:marBottom w:val="0"/>
          <w:divBdr>
            <w:top w:val="none" w:sz="0" w:space="0" w:color="auto"/>
            <w:left w:val="none" w:sz="0" w:space="0" w:color="auto"/>
            <w:bottom w:val="none" w:sz="0" w:space="0" w:color="auto"/>
            <w:right w:val="none" w:sz="0" w:space="0" w:color="auto"/>
          </w:divBdr>
          <w:divsChild>
            <w:div w:id="572936065">
              <w:marLeft w:val="0"/>
              <w:marRight w:val="0"/>
              <w:marTop w:val="0"/>
              <w:marBottom w:val="0"/>
              <w:divBdr>
                <w:top w:val="none" w:sz="0" w:space="0" w:color="auto"/>
                <w:left w:val="none" w:sz="0" w:space="0" w:color="auto"/>
                <w:bottom w:val="none" w:sz="0" w:space="0" w:color="auto"/>
                <w:right w:val="none" w:sz="0" w:space="0" w:color="auto"/>
              </w:divBdr>
              <w:divsChild>
                <w:div w:id="13733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2989">
      <w:bodyDiv w:val="1"/>
      <w:marLeft w:val="0"/>
      <w:marRight w:val="0"/>
      <w:marTop w:val="0"/>
      <w:marBottom w:val="0"/>
      <w:divBdr>
        <w:top w:val="none" w:sz="0" w:space="0" w:color="auto"/>
        <w:left w:val="none" w:sz="0" w:space="0" w:color="auto"/>
        <w:bottom w:val="none" w:sz="0" w:space="0" w:color="auto"/>
        <w:right w:val="none" w:sz="0" w:space="0" w:color="auto"/>
      </w:divBdr>
    </w:div>
    <w:div w:id="1039479478">
      <w:bodyDiv w:val="1"/>
      <w:marLeft w:val="0"/>
      <w:marRight w:val="0"/>
      <w:marTop w:val="0"/>
      <w:marBottom w:val="0"/>
      <w:divBdr>
        <w:top w:val="none" w:sz="0" w:space="0" w:color="auto"/>
        <w:left w:val="none" w:sz="0" w:space="0" w:color="auto"/>
        <w:bottom w:val="none" w:sz="0" w:space="0" w:color="auto"/>
        <w:right w:val="none" w:sz="0" w:space="0" w:color="auto"/>
      </w:divBdr>
    </w:div>
    <w:div w:id="1097753148">
      <w:bodyDiv w:val="1"/>
      <w:marLeft w:val="0"/>
      <w:marRight w:val="0"/>
      <w:marTop w:val="0"/>
      <w:marBottom w:val="0"/>
      <w:divBdr>
        <w:top w:val="none" w:sz="0" w:space="0" w:color="auto"/>
        <w:left w:val="none" w:sz="0" w:space="0" w:color="auto"/>
        <w:bottom w:val="none" w:sz="0" w:space="0" w:color="auto"/>
        <w:right w:val="none" w:sz="0" w:space="0" w:color="auto"/>
      </w:divBdr>
    </w:div>
    <w:div w:id="1105806691">
      <w:bodyDiv w:val="1"/>
      <w:marLeft w:val="0"/>
      <w:marRight w:val="0"/>
      <w:marTop w:val="0"/>
      <w:marBottom w:val="0"/>
      <w:divBdr>
        <w:top w:val="none" w:sz="0" w:space="0" w:color="auto"/>
        <w:left w:val="none" w:sz="0" w:space="0" w:color="auto"/>
        <w:bottom w:val="none" w:sz="0" w:space="0" w:color="auto"/>
        <w:right w:val="none" w:sz="0" w:space="0" w:color="auto"/>
      </w:divBdr>
    </w:div>
    <w:div w:id="1109082216">
      <w:bodyDiv w:val="1"/>
      <w:marLeft w:val="0"/>
      <w:marRight w:val="0"/>
      <w:marTop w:val="0"/>
      <w:marBottom w:val="0"/>
      <w:divBdr>
        <w:top w:val="none" w:sz="0" w:space="0" w:color="auto"/>
        <w:left w:val="none" w:sz="0" w:space="0" w:color="auto"/>
        <w:bottom w:val="none" w:sz="0" w:space="0" w:color="auto"/>
        <w:right w:val="none" w:sz="0" w:space="0" w:color="auto"/>
      </w:divBdr>
    </w:div>
    <w:div w:id="1207638419">
      <w:bodyDiv w:val="1"/>
      <w:marLeft w:val="0"/>
      <w:marRight w:val="0"/>
      <w:marTop w:val="0"/>
      <w:marBottom w:val="0"/>
      <w:divBdr>
        <w:top w:val="none" w:sz="0" w:space="0" w:color="auto"/>
        <w:left w:val="none" w:sz="0" w:space="0" w:color="auto"/>
        <w:bottom w:val="none" w:sz="0" w:space="0" w:color="auto"/>
        <w:right w:val="none" w:sz="0" w:space="0" w:color="auto"/>
      </w:divBdr>
      <w:divsChild>
        <w:div w:id="153381625">
          <w:marLeft w:val="0"/>
          <w:marRight w:val="0"/>
          <w:marTop w:val="0"/>
          <w:marBottom w:val="0"/>
          <w:divBdr>
            <w:top w:val="none" w:sz="0" w:space="0" w:color="auto"/>
            <w:left w:val="none" w:sz="0" w:space="0" w:color="auto"/>
            <w:bottom w:val="none" w:sz="0" w:space="0" w:color="auto"/>
            <w:right w:val="none" w:sz="0" w:space="0" w:color="auto"/>
          </w:divBdr>
        </w:div>
      </w:divsChild>
    </w:div>
    <w:div w:id="1218392193">
      <w:bodyDiv w:val="1"/>
      <w:marLeft w:val="0"/>
      <w:marRight w:val="0"/>
      <w:marTop w:val="0"/>
      <w:marBottom w:val="0"/>
      <w:divBdr>
        <w:top w:val="none" w:sz="0" w:space="0" w:color="auto"/>
        <w:left w:val="none" w:sz="0" w:space="0" w:color="auto"/>
        <w:bottom w:val="none" w:sz="0" w:space="0" w:color="auto"/>
        <w:right w:val="none" w:sz="0" w:space="0" w:color="auto"/>
      </w:divBdr>
    </w:div>
    <w:div w:id="1225410518">
      <w:bodyDiv w:val="1"/>
      <w:marLeft w:val="0"/>
      <w:marRight w:val="0"/>
      <w:marTop w:val="0"/>
      <w:marBottom w:val="0"/>
      <w:divBdr>
        <w:top w:val="none" w:sz="0" w:space="0" w:color="auto"/>
        <w:left w:val="none" w:sz="0" w:space="0" w:color="auto"/>
        <w:bottom w:val="none" w:sz="0" w:space="0" w:color="auto"/>
        <w:right w:val="none" w:sz="0" w:space="0" w:color="auto"/>
      </w:divBdr>
    </w:div>
    <w:div w:id="1252161714">
      <w:bodyDiv w:val="1"/>
      <w:marLeft w:val="0"/>
      <w:marRight w:val="0"/>
      <w:marTop w:val="0"/>
      <w:marBottom w:val="0"/>
      <w:divBdr>
        <w:top w:val="none" w:sz="0" w:space="0" w:color="auto"/>
        <w:left w:val="none" w:sz="0" w:space="0" w:color="auto"/>
        <w:bottom w:val="none" w:sz="0" w:space="0" w:color="auto"/>
        <w:right w:val="none" w:sz="0" w:space="0" w:color="auto"/>
      </w:divBdr>
    </w:div>
    <w:div w:id="1279027144">
      <w:bodyDiv w:val="1"/>
      <w:marLeft w:val="0"/>
      <w:marRight w:val="0"/>
      <w:marTop w:val="0"/>
      <w:marBottom w:val="0"/>
      <w:divBdr>
        <w:top w:val="none" w:sz="0" w:space="0" w:color="auto"/>
        <w:left w:val="none" w:sz="0" w:space="0" w:color="auto"/>
        <w:bottom w:val="none" w:sz="0" w:space="0" w:color="auto"/>
        <w:right w:val="none" w:sz="0" w:space="0" w:color="auto"/>
      </w:divBdr>
    </w:div>
    <w:div w:id="1288583840">
      <w:bodyDiv w:val="1"/>
      <w:marLeft w:val="0"/>
      <w:marRight w:val="0"/>
      <w:marTop w:val="0"/>
      <w:marBottom w:val="0"/>
      <w:divBdr>
        <w:top w:val="none" w:sz="0" w:space="0" w:color="auto"/>
        <w:left w:val="none" w:sz="0" w:space="0" w:color="auto"/>
        <w:bottom w:val="none" w:sz="0" w:space="0" w:color="auto"/>
        <w:right w:val="none" w:sz="0" w:space="0" w:color="auto"/>
      </w:divBdr>
    </w:div>
    <w:div w:id="1293292637">
      <w:bodyDiv w:val="1"/>
      <w:marLeft w:val="0"/>
      <w:marRight w:val="0"/>
      <w:marTop w:val="0"/>
      <w:marBottom w:val="0"/>
      <w:divBdr>
        <w:top w:val="none" w:sz="0" w:space="0" w:color="auto"/>
        <w:left w:val="none" w:sz="0" w:space="0" w:color="auto"/>
        <w:bottom w:val="none" w:sz="0" w:space="0" w:color="auto"/>
        <w:right w:val="none" w:sz="0" w:space="0" w:color="auto"/>
      </w:divBdr>
    </w:div>
    <w:div w:id="1308902517">
      <w:bodyDiv w:val="1"/>
      <w:marLeft w:val="0"/>
      <w:marRight w:val="0"/>
      <w:marTop w:val="0"/>
      <w:marBottom w:val="0"/>
      <w:divBdr>
        <w:top w:val="none" w:sz="0" w:space="0" w:color="auto"/>
        <w:left w:val="none" w:sz="0" w:space="0" w:color="auto"/>
        <w:bottom w:val="none" w:sz="0" w:space="0" w:color="auto"/>
        <w:right w:val="none" w:sz="0" w:space="0" w:color="auto"/>
      </w:divBdr>
    </w:div>
    <w:div w:id="1323049751">
      <w:bodyDiv w:val="1"/>
      <w:marLeft w:val="0"/>
      <w:marRight w:val="0"/>
      <w:marTop w:val="0"/>
      <w:marBottom w:val="0"/>
      <w:divBdr>
        <w:top w:val="none" w:sz="0" w:space="0" w:color="auto"/>
        <w:left w:val="none" w:sz="0" w:space="0" w:color="auto"/>
        <w:bottom w:val="none" w:sz="0" w:space="0" w:color="auto"/>
        <w:right w:val="none" w:sz="0" w:space="0" w:color="auto"/>
      </w:divBdr>
    </w:div>
    <w:div w:id="1393382247">
      <w:bodyDiv w:val="1"/>
      <w:marLeft w:val="0"/>
      <w:marRight w:val="0"/>
      <w:marTop w:val="0"/>
      <w:marBottom w:val="0"/>
      <w:divBdr>
        <w:top w:val="none" w:sz="0" w:space="0" w:color="auto"/>
        <w:left w:val="none" w:sz="0" w:space="0" w:color="auto"/>
        <w:bottom w:val="none" w:sz="0" w:space="0" w:color="auto"/>
        <w:right w:val="none" w:sz="0" w:space="0" w:color="auto"/>
      </w:divBdr>
    </w:div>
    <w:div w:id="1412123560">
      <w:bodyDiv w:val="1"/>
      <w:marLeft w:val="0"/>
      <w:marRight w:val="0"/>
      <w:marTop w:val="0"/>
      <w:marBottom w:val="0"/>
      <w:divBdr>
        <w:top w:val="none" w:sz="0" w:space="0" w:color="auto"/>
        <w:left w:val="none" w:sz="0" w:space="0" w:color="auto"/>
        <w:bottom w:val="none" w:sz="0" w:space="0" w:color="auto"/>
        <w:right w:val="none" w:sz="0" w:space="0" w:color="auto"/>
      </w:divBdr>
    </w:div>
    <w:div w:id="1451363195">
      <w:bodyDiv w:val="1"/>
      <w:marLeft w:val="0"/>
      <w:marRight w:val="0"/>
      <w:marTop w:val="0"/>
      <w:marBottom w:val="0"/>
      <w:divBdr>
        <w:top w:val="none" w:sz="0" w:space="0" w:color="auto"/>
        <w:left w:val="none" w:sz="0" w:space="0" w:color="auto"/>
        <w:bottom w:val="none" w:sz="0" w:space="0" w:color="auto"/>
        <w:right w:val="none" w:sz="0" w:space="0" w:color="auto"/>
      </w:divBdr>
    </w:div>
    <w:div w:id="1484928670">
      <w:bodyDiv w:val="1"/>
      <w:marLeft w:val="0"/>
      <w:marRight w:val="0"/>
      <w:marTop w:val="0"/>
      <w:marBottom w:val="0"/>
      <w:divBdr>
        <w:top w:val="none" w:sz="0" w:space="0" w:color="auto"/>
        <w:left w:val="none" w:sz="0" w:space="0" w:color="auto"/>
        <w:bottom w:val="none" w:sz="0" w:space="0" w:color="auto"/>
        <w:right w:val="none" w:sz="0" w:space="0" w:color="auto"/>
      </w:divBdr>
    </w:div>
    <w:div w:id="1493839414">
      <w:bodyDiv w:val="1"/>
      <w:marLeft w:val="0"/>
      <w:marRight w:val="0"/>
      <w:marTop w:val="0"/>
      <w:marBottom w:val="0"/>
      <w:divBdr>
        <w:top w:val="none" w:sz="0" w:space="0" w:color="auto"/>
        <w:left w:val="none" w:sz="0" w:space="0" w:color="auto"/>
        <w:bottom w:val="none" w:sz="0" w:space="0" w:color="auto"/>
        <w:right w:val="none" w:sz="0" w:space="0" w:color="auto"/>
      </w:divBdr>
      <w:divsChild>
        <w:div w:id="1984461348">
          <w:marLeft w:val="0"/>
          <w:marRight w:val="0"/>
          <w:marTop w:val="0"/>
          <w:marBottom w:val="0"/>
          <w:divBdr>
            <w:top w:val="none" w:sz="0" w:space="0" w:color="auto"/>
            <w:left w:val="none" w:sz="0" w:space="0" w:color="auto"/>
            <w:bottom w:val="none" w:sz="0" w:space="0" w:color="auto"/>
            <w:right w:val="none" w:sz="0" w:space="0" w:color="auto"/>
          </w:divBdr>
          <w:divsChild>
            <w:div w:id="1467577946">
              <w:marLeft w:val="0"/>
              <w:marRight w:val="0"/>
              <w:marTop w:val="0"/>
              <w:marBottom w:val="0"/>
              <w:divBdr>
                <w:top w:val="none" w:sz="0" w:space="0" w:color="auto"/>
                <w:left w:val="none" w:sz="0" w:space="0" w:color="auto"/>
                <w:bottom w:val="none" w:sz="0" w:space="0" w:color="auto"/>
                <w:right w:val="none" w:sz="0" w:space="0" w:color="auto"/>
              </w:divBdr>
              <w:divsChild>
                <w:div w:id="1699239627">
                  <w:marLeft w:val="0"/>
                  <w:marRight w:val="0"/>
                  <w:marTop w:val="0"/>
                  <w:marBottom w:val="0"/>
                  <w:divBdr>
                    <w:top w:val="none" w:sz="0" w:space="0" w:color="auto"/>
                    <w:left w:val="none" w:sz="0" w:space="0" w:color="auto"/>
                    <w:bottom w:val="none" w:sz="0" w:space="0" w:color="auto"/>
                    <w:right w:val="none" w:sz="0" w:space="0" w:color="auto"/>
                  </w:divBdr>
                  <w:divsChild>
                    <w:div w:id="21373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924810">
      <w:bodyDiv w:val="1"/>
      <w:marLeft w:val="0"/>
      <w:marRight w:val="0"/>
      <w:marTop w:val="0"/>
      <w:marBottom w:val="0"/>
      <w:divBdr>
        <w:top w:val="none" w:sz="0" w:space="0" w:color="auto"/>
        <w:left w:val="none" w:sz="0" w:space="0" w:color="auto"/>
        <w:bottom w:val="none" w:sz="0" w:space="0" w:color="auto"/>
        <w:right w:val="none" w:sz="0" w:space="0" w:color="auto"/>
      </w:divBdr>
    </w:div>
    <w:div w:id="1513690206">
      <w:bodyDiv w:val="1"/>
      <w:marLeft w:val="0"/>
      <w:marRight w:val="0"/>
      <w:marTop w:val="0"/>
      <w:marBottom w:val="0"/>
      <w:divBdr>
        <w:top w:val="none" w:sz="0" w:space="0" w:color="auto"/>
        <w:left w:val="none" w:sz="0" w:space="0" w:color="auto"/>
        <w:bottom w:val="none" w:sz="0" w:space="0" w:color="auto"/>
        <w:right w:val="none" w:sz="0" w:space="0" w:color="auto"/>
      </w:divBdr>
    </w:div>
    <w:div w:id="1544708716">
      <w:bodyDiv w:val="1"/>
      <w:marLeft w:val="0"/>
      <w:marRight w:val="0"/>
      <w:marTop w:val="0"/>
      <w:marBottom w:val="0"/>
      <w:divBdr>
        <w:top w:val="none" w:sz="0" w:space="0" w:color="auto"/>
        <w:left w:val="none" w:sz="0" w:space="0" w:color="auto"/>
        <w:bottom w:val="none" w:sz="0" w:space="0" w:color="auto"/>
        <w:right w:val="none" w:sz="0" w:space="0" w:color="auto"/>
      </w:divBdr>
      <w:divsChild>
        <w:div w:id="61216231">
          <w:marLeft w:val="0"/>
          <w:marRight w:val="0"/>
          <w:marTop w:val="0"/>
          <w:marBottom w:val="0"/>
          <w:divBdr>
            <w:top w:val="none" w:sz="0" w:space="0" w:color="auto"/>
            <w:left w:val="none" w:sz="0" w:space="0" w:color="auto"/>
            <w:bottom w:val="none" w:sz="0" w:space="0" w:color="auto"/>
            <w:right w:val="none" w:sz="0" w:space="0" w:color="auto"/>
          </w:divBdr>
          <w:divsChild>
            <w:div w:id="372579343">
              <w:marLeft w:val="0"/>
              <w:marRight w:val="0"/>
              <w:marTop w:val="0"/>
              <w:marBottom w:val="0"/>
              <w:divBdr>
                <w:top w:val="none" w:sz="0" w:space="0" w:color="auto"/>
                <w:left w:val="none" w:sz="0" w:space="0" w:color="auto"/>
                <w:bottom w:val="none" w:sz="0" w:space="0" w:color="auto"/>
                <w:right w:val="none" w:sz="0" w:space="0" w:color="auto"/>
              </w:divBdr>
              <w:divsChild>
                <w:div w:id="3610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760458">
      <w:bodyDiv w:val="1"/>
      <w:marLeft w:val="0"/>
      <w:marRight w:val="0"/>
      <w:marTop w:val="0"/>
      <w:marBottom w:val="0"/>
      <w:divBdr>
        <w:top w:val="none" w:sz="0" w:space="0" w:color="auto"/>
        <w:left w:val="none" w:sz="0" w:space="0" w:color="auto"/>
        <w:bottom w:val="none" w:sz="0" w:space="0" w:color="auto"/>
        <w:right w:val="none" w:sz="0" w:space="0" w:color="auto"/>
      </w:divBdr>
    </w:div>
    <w:div w:id="1571497023">
      <w:bodyDiv w:val="1"/>
      <w:marLeft w:val="0"/>
      <w:marRight w:val="0"/>
      <w:marTop w:val="0"/>
      <w:marBottom w:val="0"/>
      <w:divBdr>
        <w:top w:val="none" w:sz="0" w:space="0" w:color="auto"/>
        <w:left w:val="none" w:sz="0" w:space="0" w:color="auto"/>
        <w:bottom w:val="none" w:sz="0" w:space="0" w:color="auto"/>
        <w:right w:val="none" w:sz="0" w:space="0" w:color="auto"/>
      </w:divBdr>
    </w:div>
    <w:div w:id="1578325750">
      <w:bodyDiv w:val="1"/>
      <w:marLeft w:val="0"/>
      <w:marRight w:val="0"/>
      <w:marTop w:val="0"/>
      <w:marBottom w:val="0"/>
      <w:divBdr>
        <w:top w:val="none" w:sz="0" w:space="0" w:color="auto"/>
        <w:left w:val="none" w:sz="0" w:space="0" w:color="auto"/>
        <w:bottom w:val="none" w:sz="0" w:space="0" w:color="auto"/>
        <w:right w:val="none" w:sz="0" w:space="0" w:color="auto"/>
      </w:divBdr>
    </w:div>
    <w:div w:id="1603107959">
      <w:bodyDiv w:val="1"/>
      <w:marLeft w:val="0"/>
      <w:marRight w:val="0"/>
      <w:marTop w:val="0"/>
      <w:marBottom w:val="0"/>
      <w:divBdr>
        <w:top w:val="none" w:sz="0" w:space="0" w:color="auto"/>
        <w:left w:val="none" w:sz="0" w:space="0" w:color="auto"/>
        <w:bottom w:val="none" w:sz="0" w:space="0" w:color="auto"/>
        <w:right w:val="none" w:sz="0" w:space="0" w:color="auto"/>
      </w:divBdr>
    </w:div>
    <w:div w:id="1605722834">
      <w:bodyDiv w:val="1"/>
      <w:marLeft w:val="0"/>
      <w:marRight w:val="0"/>
      <w:marTop w:val="0"/>
      <w:marBottom w:val="0"/>
      <w:divBdr>
        <w:top w:val="none" w:sz="0" w:space="0" w:color="auto"/>
        <w:left w:val="none" w:sz="0" w:space="0" w:color="auto"/>
        <w:bottom w:val="none" w:sz="0" w:space="0" w:color="auto"/>
        <w:right w:val="none" w:sz="0" w:space="0" w:color="auto"/>
      </w:divBdr>
    </w:div>
    <w:div w:id="1675649097">
      <w:bodyDiv w:val="1"/>
      <w:marLeft w:val="0"/>
      <w:marRight w:val="0"/>
      <w:marTop w:val="0"/>
      <w:marBottom w:val="0"/>
      <w:divBdr>
        <w:top w:val="none" w:sz="0" w:space="0" w:color="auto"/>
        <w:left w:val="none" w:sz="0" w:space="0" w:color="auto"/>
        <w:bottom w:val="none" w:sz="0" w:space="0" w:color="auto"/>
        <w:right w:val="none" w:sz="0" w:space="0" w:color="auto"/>
      </w:divBdr>
    </w:div>
    <w:div w:id="1688287804">
      <w:bodyDiv w:val="1"/>
      <w:marLeft w:val="0"/>
      <w:marRight w:val="0"/>
      <w:marTop w:val="0"/>
      <w:marBottom w:val="0"/>
      <w:divBdr>
        <w:top w:val="none" w:sz="0" w:space="0" w:color="auto"/>
        <w:left w:val="none" w:sz="0" w:space="0" w:color="auto"/>
        <w:bottom w:val="none" w:sz="0" w:space="0" w:color="auto"/>
        <w:right w:val="none" w:sz="0" w:space="0" w:color="auto"/>
      </w:divBdr>
    </w:div>
    <w:div w:id="1715079135">
      <w:bodyDiv w:val="1"/>
      <w:marLeft w:val="0"/>
      <w:marRight w:val="0"/>
      <w:marTop w:val="0"/>
      <w:marBottom w:val="0"/>
      <w:divBdr>
        <w:top w:val="none" w:sz="0" w:space="0" w:color="auto"/>
        <w:left w:val="none" w:sz="0" w:space="0" w:color="auto"/>
        <w:bottom w:val="none" w:sz="0" w:space="0" w:color="auto"/>
        <w:right w:val="none" w:sz="0" w:space="0" w:color="auto"/>
      </w:divBdr>
      <w:divsChild>
        <w:div w:id="680544190">
          <w:marLeft w:val="0"/>
          <w:marRight w:val="0"/>
          <w:marTop w:val="0"/>
          <w:marBottom w:val="0"/>
          <w:divBdr>
            <w:top w:val="none" w:sz="0" w:space="0" w:color="auto"/>
            <w:left w:val="none" w:sz="0" w:space="0" w:color="auto"/>
            <w:bottom w:val="none" w:sz="0" w:space="0" w:color="auto"/>
            <w:right w:val="none" w:sz="0" w:space="0" w:color="auto"/>
          </w:divBdr>
          <w:divsChild>
            <w:div w:id="800226270">
              <w:marLeft w:val="0"/>
              <w:marRight w:val="0"/>
              <w:marTop w:val="0"/>
              <w:marBottom w:val="0"/>
              <w:divBdr>
                <w:top w:val="none" w:sz="0" w:space="0" w:color="auto"/>
                <w:left w:val="none" w:sz="0" w:space="0" w:color="auto"/>
                <w:bottom w:val="none" w:sz="0" w:space="0" w:color="auto"/>
                <w:right w:val="none" w:sz="0" w:space="0" w:color="auto"/>
              </w:divBdr>
              <w:divsChild>
                <w:div w:id="1412652410">
                  <w:marLeft w:val="0"/>
                  <w:marRight w:val="0"/>
                  <w:marTop w:val="0"/>
                  <w:marBottom w:val="0"/>
                  <w:divBdr>
                    <w:top w:val="none" w:sz="0" w:space="0" w:color="auto"/>
                    <w:left w:val="none" w:sz="0" w:space="0" w:color="auto"/>
                    <w:bottom w:val="none" w:sz="0" w:space="0" w:color="auto"/>
                    <w:right w:val="none" w:sz="0" w:space="0" w:color="auto"/>
                  </w:divBdr>
                  <w:divsChild>
                    <w:div w:id="20100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992727">
      <w:bodyDiv w:val="1"/>
      <w:marLeft w:val="0"/>
      <w:marRight w:val="0"/>
      <w:marTop w:val="0"/>
      <w:marBottom w:val="0"/>
      <w:divBdr>
        <w:top w:val="none" w:sz="0" w:space="0" w:color="auto"/>
        <w:left w:val="none" w:sz="0" w:space="0" w:color="auto"/>
        <w:bottom w:val="none" w:sz="0" w:space="0" w:color="auto"/>
        <w:right w:val="none" w:sz="0" w:space="0" w:color="auto"/>
      </w:divBdr>
    </w:div>
    <w:div w:id="1766489758">
      <w:bodyDiv w:val="1"/>
      <w:marLeft w:val="0"/>
      <w:marRight w:val="0"/>
      <w:marTop w:val="0"/>
      <w:marBottom w:val="0"/>
      <w:divBdr>
        <w:top w:val="none" w:sz="0" w:space="0" w:color="auto"/>
        <w:left w:val="none" w:sz="0" w:space="0" w:color="auto"/>
        <w:bottom w:val="none" w:sz="0" w:space="0" w:color="auto"/>
        <w:right w:val="none" w:sz="0" w:space="0" w:color="auto"/>
      </w:divBdr>
    </w:div>
    <w:div w:id="1793013459">
      <w:bodyDiv w:val="1"/>
      <w:marLeft w:val="0"/>
      <w:marRight w:val="0"/>
      <w:marTop w:val="0"/>
      <w:marBottom w:val="0"/>
      <w:divBdr>
        <w:top w:val="none" w:sz="0" w:space="0" w:color="auto"/>
        <w:left w:val="none" w:sz="0" w:space="0" w:color="auto"/>
        <w:bottom w:val="none" w:sz="0" w:space="0" w:color="auto"/>
        <w:right w:val="none" w:sz="0" w:space="0" w:color="auto"/>
      </w:divBdr>
      <w:divsChild>
        <w:div w:id="436488602">
          <w:marLeft w:val="0"/>
          <w:marRight w:val="0"/>
          <w:marTop w:val="0"/>
          <w:marBottom w:val="0"/>
          <w:divBdr>
            <w:top w:val="none" w:sz="0" w:space="0" w:color="auto"/>
            <w:left w:val="none" w:sz="0" w:space="0" w:color="auto"/>
            <w:bottom w:val="none" w:sz="0" w:space="0" w:color="auto"/>
            <w:right w:val="none" w:sz="0" w:space="0" w:color="auto"/>
          </w:divBdr>
        </w:div>
        <w:div w:id="1038357573">
          <w:marLeft w:val="0"/>
          <w:marRight w:val="0"/>
          <w:marTop w:val="0"/>
          <w:marBottom w:val="0"/>
          <w:divBdr>
            <w:top w:val="none" w:sz="0" w:space="0" w:color="auto"/>
            <w:left w:val="none" w:sz="0" w:space="0" w:color="auto"/>
            <w:bottom w:val="none" w:sz="0" w:space="0" w:color="auto"/>
            <w:right w:val="none" w:sz="0" w:space="0" w:color="auto"/>
          </w:divBdr>
        </w:div>
        <w:div w:id="897937962">
          <w:marLeft w:val="0"/>
          <w:marRight w:val="0"/>
          <w:marTop w:val="0"/>
          <w:marBottom w:val="0"/>
          <w:divBdr>
            <w:top w:val="none" w:sz="0" w:space="0" w:color="auto"/>
            <w:left w:val="none" w:sz="0" w:space="0" w:color="auto"/>
            <w:bottom w:val="none" w:sz="0" w:space="0" w:color="auto"/>
            <w:right w:val="none" w:sz="0" w:space="0" w:color="auto"/>
          </w:divBdr>
        </w:div>
        <w:div w:id="1765343612">
          <w:marLeft w:val="0"/>
          <w:marRight w:val="0"/>
          <w:marTop w:val="0"/>
          <w:marBottom w:val="0"/>
          <w:divBdr>
            <w:top w:val="none" w:sz="0" w:space="0" w:color="auto"/>
            <w:left w:val="none" w:sz="0" w:space="0" w:color="auto"/>
            <w:bottom w:val="none" w:sz="0" w:space="0" w:color="auto"/>
            <w:right w:val="none" w:sz="0" w:space="0" w:color="auto"/>
          </w:divBdr>
        </w:div>
        <w:div w:id="1886334693">
          <w:marLeft w:val="0"/>
          <w:marRight w:val="0"/>
          <w:marTop w:val="0"/>
          <w:marBottom w:val="0"/>
          <w:divBdr>
            <w:top w:val="none" w:sz="0" w:space="0" w:color="auto"/>
            <w:left w:val="none" w:sz="0" w:space="0" w:color="auto"/>
            <w:bottom w:val="none" w:sz="0" w:space="0" w:color="auto"/>
            <w:right w:val="none" w:sz="0" w:space="0" w:color="auto"/>
          </w:divBdr>
        </w:div>
        <w:div w:id="345180447">
          <w:marLeft w:val="0"/>
          <w:marRight w:val="0"/>
          <w:marTop w:val="0"/>
          <w:marBottom w:val="0"/>
          <w:divBdr>
            <w:top w:val="none" w:sz="0" w:space="0" w:color="auto"/>
            <w:left w:val="none" w:sz="0" w:space="0" w:color="auto"/>
            <w:bottom w:val="none" w:sz="0" w:space="0" w:color="auto"/>
            <w:right w:val="none" w:sz="0" w:space="0" w:color="auto"/>
          </w:divBdr>
        </w:div>
      </w:divsChild>
    </w:div>
    <w:div w:id="1818910056">
      <w:bodyDiv w:val="1"/>
      <w:marLeft w:val="0"/>
      <w:marRight w:val="0"/>
      <w:marTop w:val="0"/>
      <w:marBottom w:val="0"/>
      <w:divBdr>
        <w:top w:val="none" w:sz="0" w:space="0" w:color="auto"/>
        <w:left w:val="none" w:sz="0" w:space="0" w:color="auto"/>
        <w:bottom w:val="none" w:sz="0" w:space="0" w:color="auto"/>
        <w:right w:val="none" w:sz="0" w:space="0" w:color="auto"/>
      </w:divBdr>
    </w:div>
    <w:div w:id="1830093386">
      <w:bodyDiv w:val="1"/>
      <w:marLeft w:val="0"/>
      <w:marRight w:val="0"/>
      <w:marTop w:val="0"/>
      <w:marBottom w:val="0"/>
      <w:divBdr>
        <w:top w:val="none" w:sz="0" w:space="0" w:color="auto"/>
        <w:left w:val="none" w:sz="0" w:space="0" w:color="auto"/>
        <w:bottom w:val="none" w:sz="0" w:space="0" w:color="auto"/>
        <w:right w:val="none" w:sz="0" w:space="0" w:color="auto"/>
      </w:divBdr>
    </w:div>
    <w:div w:id="1847939602">
      <w:bodyDiv w:val="1"/>
      <w:marLeft w:val="0"/>
      <w:marRight w:val="0"/>
      <w:marTop w:val="0"/>
      <w:marBottom w:val="0"/>
      <w:divBdr>
        <w:top w:val="none" w:sz="0" w:space="0" w:color="auto"/>
        <w:left w:val="none" w:sz="0" w:space="0" w:color="auto"/>
        <w:bottom w:val="none" w:sz="0" w:space="0" w:color="auto"/>
        <w:right w:val="none" w:sz="0" w:space="0" w:color="auto"/>
      </w:divBdr>
    </w:div>
    <w:div w:id="1849060292">
      <w:bodyDiv w:val="1"/>
      <w:marLeft w:val="0"/>
      <w:marRight w:val="0"/>
      <w:marTop w:val="0"/>
      <w:marBottom w:val="0"/>
      <w:divBdr>
        <w:top w:val="none" w:sz="0" w:space="0" w:color="auto"/>
        <w:left w:val="none" w:sz="0" w:space="0" w:color="auto"/>
        <w:bottom w:val="none" w:sz="0" w:space="0" w:color="auto"/>
        <w:right w:val="none" w:sz="0" w:space="0" w:color="auto"/>
      </w:divBdr>
    </w:div>
    <w:div w:id="1850100193">
      <w:bodyDiv w:val="1"/>
      <w:marLeft w:val="0"/>
      <w:marRight w:val="0"/>
      <w:marTop w:val="0"/>
      <w:marBottom w:val="0"/>
      <w:divBdr>
        <w:top w:val="none" w:sz="0" w:space="0" w:color="auto"/>
        <w:left w:val="none" w:sz="0" w:space="0" w:color="auto"/>
        <w:bottom w:val="none" w:sz="0" w:space="0" w:color="auto"/>
        <w:right w:val="none" w:sz="0" w:space="0" w:color="auto"/>
      </w:divBdr>
    </w:div>
    <w:div w:id="1860194010">
      <w:bodyDiv w:val="1"/>
      <w:marLeft w:val="0"/>
      <w:marRight w:val="0"/>
      <w:marTop w:val="0"/>
      <w:marBottom w:val="0"/>
      <w:divBdr>
        <w:top w:val="none" w:sz="0" w:space="0" w:color="auto"/>
        <w:left w:val="none" w:sz="0" w:space="0" w:color="auto"/>
        <w:bottom w:val="none" w:sz="0" w:space="0" w:color="auto"/>
        <w:right w:val="none" w:sz="0" w:space="0" w:color="auto"/>
      </w:divBdr>
    </w:div>
    <w:div w:id="1890877108">
      <w:bodyDiv w:val="1"/>
      <w:marLeft w:val="0"/>
      <w:marRight w:val="0"/>
      <w:marTop w:val="0"/>
      <w:marBottom w:val="0"/>
      <w:divBdr>
        <w:top w:val="none" w:sz="0" w:space="0" w:color="auto"/>
        <w:left w:val="none" w:sz="0" w:space="0" w:color="auto"/>
        <w:bottom w:val="none" w:sz="0" w:space="0" w:color="auto"/>
        <w:right w:val="none" w:sz="0" w:space="0" w:color="auto"/>
      </w:divBdr>
    </w:div>
    <w:div w:id="1894392444">
      <w:bodyDiv w:val="1"/>
      <w:marLeft w:val="0"/>
      <w:marRight w:val="0"/>
      <w:marTop w:val="0"/>
      <w:marBottom w:val="0"/>
      <w:divBdr>
        <w:top w:val="none" w:sz="0" w:space="0" w:color="auto"/>
        <w:left w:val="none" w:sz="0" w:space="0" w:color="auto"/>
        <w:bottom w:val="none" w:sz="0" w:space="0" w:color="auto"/>
        <w:right w:val="none" w:sz="0" w:space="0" w:color="auto"/>
      </w:divBdr>
    </w:div>
    <w:div w:id="1904097434">
      <w:bodyDiv w:val="1"/>
      <w:marLeft w:val="0"/>
      <w:marRight w:val="0"/>
      <w:marTop w:val="0"/>
      <w:marBottom w:val="0"/>
      <w:divBdr>
        <w:top w:val="none" w:sz="0" w:space="0" w:color="auto"/>
        <w:left w:val="none" w:sz="0" w:space="0" w:color="auto"/>
        <w:bottom w:val="none" w:sz="0" w:space="0" w:color="auto"/>
        <w:right w:val="none" w:sz="0" w:space="0" w:color="auto"/>
      </w:divBdr>
    </w:div>
    <w:div w:id="2023167111">
      <w:bodyDiv w:val="1"/>
      <w:marLeft w:val="0"/>
      <w:marRight w:val="0"/>
      <w:marTop w:val="0"/>
      <w:marBottom w:val="0"/>
      <w:divBdr>
        <w:top w:val="none" w:sz="0" w:space="0" w:color="auto"/>
        <w:left w:val="none" w:sz="0" w:space="0" w:color="auto"/>
        <w:bottom w:val="none" w:sz="0" w:space="0" w:color="auto"/>
        <w:right w:val="none" w:sz="0" w:space="0" w:color="auto"/>
      </w:divBdr>
    </w:div>
    <w:div w:id="2074347491">
      <w:bodyDiv w:val="1"/>
      <w:marLeft w:val="0"/>
      <w:marRight w:val="0"/>
      <w:marTop w:val="0"/>
      <w:marBottom w:val="0"/>
      <w:divBdr>
        <w:top w:val="none" w:sz="0" w:space="0" w:color="auto"/>
        <w:left w:val="none" w:sz="0" w:space="0" w:color="auto"/>
        <w:bottom w:val="none" w:sz="0" w:space="0" w:color="auto"/>
        <w:right w:val="none" w:sz="0" w:space="0" w:color="auto"/>
      </w:divBdr>
    </w:div>
    <w:div w:id="2096903424">
      <w:bodyDiv w:val="1"/>
      <w:marLeft w:val="0"/>
      <w:marRight w:val="0"/>
      <w:marTop w:val="0"/>
      <w:marBottom w:val="0"/>
      <w:divBdr>
        <w:top w:val="none" w:sz="0" w:space="0" w:color="auto"/>
        <w:left w:val="none" w:sz="0" w:space="0" w:color="auto"/>
        <w:bottom w:val="none" w:sz="0" w:space="0" w:color="auto"/>
        <w:right w:val="none" w:sz="0" w:space="0" w:color="auto"/>
      </w:divBdr>
    </w:div>
    <w:div w:id="212785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undig.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hilipp.breitenecker@elektrabregenz.com" TargetMode="External"/><Relationship Id="rId4" Type="http://schemas.openxmlformats.org/officeDocument/2006/relationships/settings" Target="settings.xml"/><Relationship Id="rId9" Type="http://schemas.openxmlformats.org/officeDocument/2006/relationships/hyperlink" Target="mailto:alexandra.vasak@reiterp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E171D-2DEC-B142-816D-AFB27DA3D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1670</Words>
  <Characters>10522</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12168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59</cp:revision>
  <cp:lastPrinted>2016-08-26T13:03:00Z</cp:lastPrinted>
  <dcterms:created xsi:type="dcterms:W3CDTF">2019-11-12T17:02:00Z</dcterms:created>
  <dcterms:modified xsi:type="dcterms:W3CDTF">2020-12-01T08:38:00Z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2017-08-25T11:26:27.6094769+02:00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