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9606" w14:textId="3D9D715E" w:rsidR="00B53C9E" w:rsidRPr="00B53C9E" w:rsidRDefault="008F482D">
      <w:pPr>
        <w:rPr>
          <w:lang w:eastAsia="de-AT"/>
        </w:rPr>
      </w:pPr>
      <w:bookmarkStart w:id="0" w:name="_Hlk67339324"/>
      <w:r>
        <w:rPr>
          <w:b/>
          <w:noProof/>
          <w:lang w:val="de-AT"/>
        </w:rPr>
        <w:drawing>
          <wp:anchor distT="0" distB="0" distL="114300" distR="114300" simplePos="0" relativeHeight="251659264" behindDoc="1" locked="0" layoutInCell="1" allowOverlap="1" wp14:anchorId="374E1635" wp14:editId="3F761AC5">
            <wp:simplePos x="0" y="0"/>
            <wp:positionH relativeFrom="column">
              <wp:posOffset>5505132</wp:posOffset>
            </wp:positionH>
            <wp:positionV relativeFrom="paragraph">
              <wp:posOffset>66675</wp:posOffset>
            </wp:positionV>
            <wp:extent cx="928800" cy="385200"/>
            <wp:effectExtent l="0" t="0" r="508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711F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7334640E" wp14:editId="359F999D">
            <wp:simplePos x="0" y="0"/>
            <wp:positionH relativeFrom="column">
              <wp:posOffset>5053330</wp:posOffset>
            </wp:positionH>
            <wp:positionV relativeFrom="paragraph">
              <wp:posOffset>-528638</wp:posOffset>
            </wp:positionV>
            <wp:extent cx="1409700" cy="52617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425">
        <w:rPr>
          <w:lang w:eastAsia="de-AT"/>
        </w:rPr>
        <w:t>MEDIENMITTEILUNG</w:t>
      </w:r>
      <w:r w:rsidR="005C477B">
        <w:rPr>
          <w:lang w:eastAsia="de-AT"/>
        </w:rPr>
        <w:tab/>
      </w:r>
      <w:r w:rsidR="005C477B">
        <w:rPr>
          <w:lang w:eastAsia="de-AT"/>
        </w:rPr>
        <w:tab/>
      </w:r>
      <w:r w:rsidR="005C477B">
        <w:rPr>
          <w:lang w:eastAsia="de-AT"/>
        </w:rPr>
        <w:tab/>
      </w:r>
      <w:r w:rsidR="005C477B">
        <w:rPr>
          <w:lang w:eastAsia="de-AT"/>
        </w:rPr>
        <w:tab/>
      </w:r>
      <w:r w:rsidR="005C477B">
        <w:rPr>
          <w:lang w:eastAsia="de-AT"/>
        </w:rPr>
        <w:tab/>
      </w:r>
      <w:r w:rsidR="00AB4275">
        <w:rPr>
          <w:lang w:eastAsia="de-AT"/>
        </w:rPr>
        <w:tab/>
      </w:r>
      <w:r w:rsidR="00AB4275">
        <w:rPr>
          <w:lang w:eastAsia="de-AT"/>
        </w:rPr>
        <w:tab/>
      </w:r>
      <w:r w:rsidR="00AB4275">
        <w:rPr>
          <w:lang w:eastAsia="de-AT"/>
        </w:rPr>
        <w:tab/>
      </w:r>
    </w:p>
    <w:p w14:paraId="4865A25A" w14:textId="39639D7C" w:rsidR="00B53C9E" w:rsidRDefault="00B53C9E">
      <w:pPr>
        <w:rPr>
          <w:b/>
          <w:lang w:val="de-AT"/>
        </w:rPr>
      </w:pPr>
    </w:p>
    <w:p w14:paraId="3EFF94BF" w14:textId="275A53FA" w:rsidR="00C16D1B" w:rsidRPr="00A649F1" w:rsidRDefault="00C16D1B">
      <w:pPr>
        <w:rPr>
          <w:b/>
          <w:lang w:val="de-AT"/>
        </w:rPr>
      </w:pPr>
      <w:r w:rsidRPr="00A649F1">
        <w:rPr>
          <w:b/>
          <w:lang w:val="de-AT"/>
        </w:rPr>
        <w:t>E</w:t>
      </w:r>
      <w:r w:rsidR="000A2306" w:rsidRPr="00A649F1">
        <w:rPr>
          <w:b/>
          <w:lang w:val="de-AT"/>
        </w:rPr>
        <w:t xml:space="preserve">LEKTRON </w:t>
      </w:r>
      <w:r w:rsidR="007D38B1" w:rsidRPr="00A649F1">
        <w:rPr>
          <w:b/>
          <w:lang w:val="de-AT"/>
        </w:rPr>
        <w:t>bringt</w:t>
      </w:r>
      <w:r w:rsidR="000A2306" w:rsidRPr="00A649F1">
        <w:rPr>
          <w:b/>
          <w:lang w:val="de-AT"/>
        </w:rPr>
        <w:t xml:space="preserve"> erste klimaneutrale Straßenleuchte</w:t>
      </w:r>
      <w:r w:rsidR="007D38B1" w:rsidRPr="00A649F1">
        <w:rPr>
          <w:b/>
          <w:lang w:val="de-AT"/>
        </w:rPr>
        <w:t xml:space="preserve"> auf den Markt</w:t>
      </w:r>
    </w:p>
    <w:p w14:paraId="6DFA4A09" w14:textId="6CF302E3" w:rsidR="00941305" w:rsidRPr="00A649F1" w:rsidRDefault="00941305">
      <w:pPr>
        <w:rPr>
          <w:b/>
          <w:lang w:val="de-AT"/>
        </w:rPr>
      </w:pPr>
    </w:p>
    <w:p w14:paraId="67B98A7B" w14:textId="39D47A21" w:rsidR="00E55D54" w:rsidRPr="00084D86" w:rsidRDefault="008828B1" w:rsidP="008828B1">
      <w:pPr>
        <w:pStyle w:val="Listenabsatz"/>
        <w:numPr>
          <w:ilvl w:val="0"/>
          <w:numId w:val="2"/>
        </w:numPr>
        <w:rPr>
          <w:b/>
          <w:lang w:val="de-AT"/>
        </w:rPr>
      </w:pPr>
      <w:r>
        <w:rPr>
          <w:b/>
          <w:lang w:val="de-AT"/>
        </w:rPr>
        <w:t xml:space="preserve">ELEKTRON als Branchenvorreiter: </w:t>
      </w:r>
      <w:r w:rsidR="007F738C" w:rsidRPr="00084D86">
        <w:rPr>
          <w:b/>
          <w:lang w:val="de-AT"/>
        </w:rPr>
        <w:t xml:space="preserve">Pionierleistung in Sachen nachhaltige und </w:t>
      </w:r>
      <w:r w:rsidR="00344DB4" w:rsidRPr="00FF7ADF">
        <w:rPr>
          <w:b/>
          <w:lang w:val="de-AT"/>
        </w:rPr>
        <w:t>umweltschonende</w:t>
      </w:r>
      <w:r w:rsidR="007F738C" w:rsidRPr="00084D86">
        <w:rPr>
          <w:b/>
          <w:lang w:val="de-AT"/>
        </w:rPr>
        <w:t xml:space="preserve"> Beleuchtung im öffentlichen Raum</w:t>
      </w:r>
    </w:p>
    <w:p w14:paraId="35F735A1" w14:textId="77777777" w:rsidR="00996CFD" w:rsidRPr="00A649F1" w:rsidRDefault="00362526" w:rsidP="00996CFD">
      <w:pPr>
        <w:pStyle w:val="Listenabsatz"/>
        <w:numPr>
          <w:ilvl w:val="0"/>
          <w:numId w:val="2"/>
        </w:numPr>
        <w:rPr>
          <w:b/>
          <w:lang w:val="de-AT"/>
        </w:rPr>
      </w:pPr>
      <w:r w:rsidRPr="00A649F1">
        <w:rPr>
          <w:b/>
          <w:lang w:val="de-AT"/>
        </w:rPr>
        <w:t xml:space="preserve">Mit </w:t>
      </w:r>
      <w:proofErr w:type="spellStart"/>
      <w:r w:rsidR="00C2753B" w:rsidRPr="00A649F1">
        <w:rPr>
          <w:b/>
          <w:lang w:val="de-AT"/>
        </w:rPr>
        <w:t>Luma</w:t>
      </w:r>
      <w:proofErr w:type="spellEnd"/>
      <w:r w:rsidR="00C2753B" w:rsidRPr="00A649F1">
        <w:rPr>
          <w:b/>
          <w:lang w:val="de-AT"/>
        </w:rPr>
        <w:t xml:space="preserve"> gen2</w:t>
      </w:r>
      <w:r w:rsidR="00ED454E">
        <w:rPr>
          <w:b/>
          <w:lang w:val="de-AT"/>
        </w:rPr>
        <w:t>-</w:t>
      </w:r>
      <w:r w:rsidR="00C2753B" w:rsidRPr="00A649F1">
        <w:rPr>
          <w:b/>
          <w:lang w:val="de-AT"/>
        </w:rPr>
        <w:t>Leuchte</w:t>
      </w:r>
      <w:r w:rsidRPr="00A649F1">
        <w:rPr>
          <w:b/>
          <w:lang w:val="de-AT"/>
        </w:rPr>
        <w:t>n</w:t>
      </w:r>
      <w:r w:rsidR="00A01C5E" w:rsidRPr="00A649F1">
        <w:rPr>
          <w:b/>
          <w:lang w:val="de-AT"/>
        </w:rPr>
        <w:t xml:space="preserve"> </w:t>
      </w:r>
      <w:r w:rsidRPr="00A649F1">
        <w:rPr>
          <w:b/>
          <w:lang w:val="de-AT"/>
        </w:rPr>
        <w:t>können</w:t>
      </w:r>
      <w:r w:rsidR="00D955E7" w:rsidRPr="00A649F1">
        <w:rPr>
          <w:b/>
          <w:lang w:val="de-AT"/>
        </w:rPr>
        <w:t xml:space="preserve"> </w:t>
      </w:r>
      <w:r w:rsidR="00C2753B" w:rsidRPr="00A649F1">
        <w:rPr>
          <w:b/>
          <w:lang w:val="de-AT"/>
        </w:rPr>
        <w:t>CO</w:t>
      </w:r>
      <w:r w:rsidR="00996CFD" w:rsidRPr="00A649F1">
        <w:rPr>
          <w:b/>
          <w:vertAlign w:val="subscript"/>
          <w:lang w:val="de-AT"/>
        </w:rPr>
        <w:softHyphen/>
      </w:r>
      <w:r w:rsidR="00996CFD" w:rsidRPr="00A649F1">
        <w:rPr>
          <w:b/>
          <w:vertAlign w:val="subscript"/>
          <w:lang w:val="de-AT"/>
        </w:rPr>
        <w:softHyphen/>
        <w:t>2</w:t>
      </w:r>
      <w:r w:rsidR="00C2753B" w:rsidRPr="00A649F1">
        <w:rPr>
          <w:b/>
          <w:lang w:val="de-AT"/>
        </w:rPr>
        <w:t>-Emissionen</w:t>
      </w:r>
      <w:r w:rsidR="00B25339" w:rsidRPr="00A649F1">
        <w:rPr>
          <w:b/>
          <w:lang w:val="de-AT"/>
        </w:rPr>
        <w:t>,</w:t>
      </w:r>
      <w:r w:rsidR="00C2753B" w:rsidRPr="00A649F1">
        <w:rPr>
          <w:b/>
          <w:lang w:val="de-AT"/>
        </w:rPr>
        <w:t xml:space="preserve"> </w:t>
      </w:r>
      <w:r w:rsidR="00D955E7" w:rsidRPr="00A649F1">
        <w:rPr>
          <w:b/>
          <w:lang w:val="de-AT"/>
        </w:rPr>
        <w:t>die bei</w:t>
      </w:r>
      <w:r w:rsidR="00C2753B" w:rsidRPr="00A649F1">
        <w:rPr>
          <w:b/>
          <w:lang w:val="de-AT"/>
        </w:rPr>
        <w:t xml:space="preserve"> Herstellung</w:t>
      </w:r>
      <w:r w:rsidR="00996CFD" w:rsidRPr="00A649F1">
        <w:rPr>
          <w:b/>
          <w:lang w:val="de-AT"/>
        </w:rPr>
        <w:t xml:space="preserve"> und Transport </w:t>
      </w:r>
      <w:r w:rsidR="00D955E7" w:rsidRPr="00A649F1">
        <w:rPr>
          <w:b/>
          <w:lang w:val="de-AT"/>
        </w:rPr>
        <w:t xml:space="preserve">entstehen, </w:t>
      </w:r>
      <w:r w:rsidR="00FB6E66">
        <w:rPr>
          <w:b/>
          <w:lang w:val="de-AT"/>
        </w:rPr>
        <w:t>ohne Zusatzaufwand</w:t>
      </w:r>
      <w:r w:rsidR="00835CC5">
        <w:rPr>
          <w:b/>
          <w:lang w:val="de-AT"/>
        </w:rPr>
        <w:t xml:space="preserve"> </w:t>
      </w:r>
      <w:r w:rsidR="00807A75" w:rsidRPr="00A649F1">
        <w:rPr>
          <w:b/>
          <w:lang w:val="de-AT"/>
        </w:rPr>
        <w:t>in Klimaschutzprojekt</w:t>
      </w:r>
      <w:r w:rsidRPr="00A649F1">
        <w:rPr>
          <w:b/>
          <w:lang w:val="de-AT"/>
        </w:rPr>
        <w:t xml:space="preserve"> </w:t>
      </w:r>
      <w:r w:rsidR="00996CFD" w:rsidRPr="00A649F1">
        <w:rPr>
          <w:b/>
          <w:lang w:val="de-AT"/>
        </w:rPr>
        <w:t>kompensier</w:t>
      </w:r>
      <w:r w:rsidR="0043145C">
        <w:rPr>
          <w:b/>
          <w:lang w:val="de-AT"/>
        </w:rPr>
        <w:t>t werden</w:t>
      </w:r>
    </w:p>
    <w:p w14:paraId="67D12CCA" w14:textId="33ACE59C" w:rsidR="00996CFD" w:rsidRPr="00A649F1" w:rsidRDefault="00996CFD" w:rsidP="005C5E76">
      <w:pPr>
        <w:pStyle w:val="Listenabsatz"/>
        <w:numPr>
          <w:ilvl w:val="0"/>
          <w:numId w:val="2"/>
        </w:numPr>
        <w:rPr>
          <w:b/>
          <w:lang w:val="de-AT"/>
        </w:rPr>
      </w:pPr>
      <w:r w:rsidRPr="00A649F1">
        <w:rPr>
          <w:b/>
          <w:lang w:val="de-AT"/>
        </w:rPr>
        <w:t xml:space="preserve">Zusammenarbeit mit </w:t>
      </w:r>
      <w:r w:rsidR="00013FFC" w:rsidRPr="00A649F1">
        <w:rPr>
          <w:b/>
          <w:lang w:val="de-AT"/>
        </w:rPr>
        <w:t xml:space="preserve">Partner </w:t>
      </w:r>
      <w:r w:rsidRPr="00A649F1">
        <w:rPr>
          <w:b/>
          <w:lang w:val="de-AT"/>
        </w:rPr>
        <w:t>myclimate</w:t>
      </w:r>
      <w:r w:rsidR="00DA23E5" w:rsidRPr="00A649F1">
        <w:rPr>
          <w:b/>
          <w:lang w:val="de-AT"/>
        </w:rPr>
        <w:t xml:space="preserve"> sorgt für maximale Transparenz</w:t>
      </w:r>
      <w:r w:rsidR="00975BDE" w:rsidRPr="00A649F1">
        <w:rPr>
          <w:b/>
          <w:lang w:val="de-AT"/>
        </w:rPr>
        <w:t xml:space="preserve"> </w:t>
      </w:r>
      <w:r w:rsidR="000B699C" w:rsidRPr="00A649F1">
        <w:rPr>
          <w:b/>
          <w:lang w:val="de-AT"/>
        </w:rPr>
        <w:t>bei Kompensation</w:t>
      </w:r>
    </w:p>
    <w:p w14:paraId="2838E70A" w14:textId="77777777" w:rsidR="004D120C" w:rsidRPr="00A649F1" w:rsidRDefault="004D120C" w:rsidP="00807A75">
      <w:pPr>
        <w:pStyle w:val="Listenabsatz"/>
        <w:numPr>
          <w:ilvl w:val="0"/>
          <w:numId w:val="2"/>
        </w:numPr>
        <w:rPr>
          <w:b/>
          <w:lang w:val="de-AT"/>
        </w:rPr>
      </w:pPr>
      <w:r w:rsidRPr="00A649F1">
        <w:rPr>
          <w:b/>
          <w:lang w:val="de-AT"/>
        </w:rPr>
        <w:t xml:space="preserve">Zusätzliches </w:t>
      </w:r>
      <w:r w:rsidR="007303AC" w:rsidRPr="00A649F1">
        <w:rPr>
          <w:b/>
          <w:lang w:val="de-AT"/>
        </w:rPr>
        <w:t>Umweltp</w:t>
      </w:r>
      <w:r w:rsidRPr="00A649F1">
        <w:rPr>
          <w:b/>
          <w:lang w:val="de-AT"/>
        </w:rPr>
        <w:t xml:space="preserve">lus: ELEKTRON </w:t>
      </w:r>
      <w:r w:rsidR="00276669" w:rsidRPr="00A649F1">
        <w:rPr>
          <w:b/>
          <w:lang w:val="de-AT"/>
        </w:rPr>
        <w:t>lässt für jede Tonne CO</w:t>
      </w:r>
      <w:r w:rsidR="00276669" w:rsidRPr="00A649F1">
        <w:rPr>
          <w:b/>
          <w:vertAlign w:val="subscript"/>
          <w:lang w:val="de-AT"/>
        </w:rPr>
        <w:softHyphen/>
      </w:r>
      <w:r w:rsidR="00276669" w:rsidRPr="00A649F1">
        <w:rPr>
          <w:b/>
          <w:vertAlign w:val="subscript"/>
          <w:lang w:val="de-AT"/>
        </w:rPr>
        <w:softHyphen/>
        <w:t>2</w:t>
      </w:r>
      <w:r w:rsidR="00276669" w:rsidRPr="00A649F1">
        <w:rPr>
          <w:b/>
          <w:lang w:val="de-AT"/>
        </w:rPr>
        <w:t>, die Kunden ausgleichen, einen Baum pflanzen</w:t>
      </w:r>
    </w:p>
    <w:p w14:paraId="2A043CE8" w14:textId="77777777" w:rsidR="00416206" w:rsidRPr="00416206" w:rsidRDefault="00416206" w:rsidP="00416206">
      <w:pPr>
        <w:rPr>
          <w:lang w:val="de-AT"/>
        </w:rPr>
      </w:pPr>
    </w:p>
    <w:p w14:paraId="7FA154B0" w14:textId="2F60AFB0" w:rsidR="002812BC" w:rsidRDefault="00271AD1" w:rsidP="00EE0EC8">
      <w:pPr>
        <w:rPr>
          <w:lang w:val="de-AT"/>
        </w:rPr>
      </w:pPr>
      <w:r w:rsidRPr="0E831B78">
        <w:rPr>
          <w:lang w:val="de-AT"/>
        </w:rPr>
        <w:t xml:space="preserve">Wien, </w:t>
      </w:r>
      <w:r w:rsidR="001F66D5" w:rsidRPr="0E831B78">
        <w:rPr>
          <w:lang w:val="de-AT"/>
        </w:rPr>
        <w:t xml:space="preserve">23. März 2021 – </w:t>
      </w:r>
      <w:r w:rsidR="000B699C" w:rsidRPr="0E831B78">
        <w:rPr>
          <w:lang w:val="de-AT"/>
        </w:rPr>
        <w:t>Die hocheffiziente LED-</w:t>
      </w:r>
      <w:proofErr w:type="spellStart"/>
      <w:r w:rsidR="000B699C" w:rsidRPr="0E831B78">
        <w:rPr>
          <w:lang w:val="de-AT"/>
        </w:rPr>
        <w:t>Leuchtenfamilie</w:t>
      </w:r>
      <w:proofErr w:type="spellEnd"/>
      <w:r w:rsidR="000B699C" w:rsidRPr="0E831B78">
        <w:rPr>
          <w:lang w:val="de-AT"/>
        </w:rPr>
        <w:t xml:space="preserve"> </w:t>
      </w:r>
      <w:proofErr w:type="spellStart"/>
      <w:r w:rsidR="000B699C" w:rsidRPr="0E831B78">
        <w:rPr>
          <w:lang w:val="de-AT"/>
        </w:rPr>
        <w:t>Luma</w:t>
      </w:r>
      <w:proofErr w:type="spellEnd"/>
      <w:r w:rsidR="000B699C" w:rsidRPr="0E831B78">
        <w:rPr>
          <w:lang w:val="de-AT"/>
        </w:rPr>
        <w:t xml:space="preserve"> gen2 </w:t>
      </w:r>
      <w:r w:rsidR="00E55D54" w:rsidRPr="0E831B78">
        <w:rPr>
          <w:lang w:val="de-AT"/>
        </w:rPr>
        <w:t>der ELEKTRON Austria</w:t>
      </w:r>
      <w:r w:rsidR="00BB23F1" w:rsidRPr="0E831B78">
        <w:rPr>
          <w:lang w:val="de-AT"/>
        </w:rPr>
        <w:t xml:space="preserve"> </w:t>
      </w:r>
      <w:r w:rsidR="00AC7407" w:rsidRPr="0E831B78">
        <w:rPr>
          <w:lang w:val="de-AT"/>
        </w:rPr>
        <w:t xml:space="preserve">erhellt </w:t>
      </w:r>
      <w:r w:rsidR="00E55D54" w:rsidRPr="0E831B78">
        <w:rPr>
          <w:lang w:val="de-AT"/>
        </w:rPr>
        <w:t xml:space="preserve">schon seit Jahren </w:t>
      </w:r>
      <w:r w:rsidR="002658B8" w:rsidRPr="0E831B78">
        <w:rPr>
          <w:lang w:val="de-AT"/>
        </w:rPr>
        <w:t>alle Arten von Straßen</w:t>
      </w:r>
      <w:r w:rsidR="00AC7407" w:rsidRPr="0E831B78">
        <w:rPr>
          <w:lang w:val="de-AT"/>
        </w:rPr>
        <w:t xml:space="preserve"> nachhaltig und energieeffizient. </w:t>
      </w:r>
      <w:r w:rsidR="0062136F" w:rsidRPr="0E831B78">
        <w:rPr>
          <w:lang w:val="de-AT"/>
        </w:rPr>
        <w:t>Dank w</w:t>
      </w:r>
      <w:r w:rsidR="00FB4055" w:rsidRPr="0E831B78">
        <w:rPr>
          <w:lang w:val="de-AT"/>
        </w:rPr>
        <w:t>armweiße</w:t>
      </w:r>
      <w:r w:rsidR="00E55D54" w:rsidRPr="0E831B78">
        <w:rPr>
          <w:lang w:val="de-AT"/>
        </w:rPr>
        <w:t>n</w:t>
      </w:r>
      <w:r w:rsidR="00FB4055" w:rsidRPr="0E831B78">
        <w:rPr>
          <w:lang w:val="de-AT"/>
        </w:rPr>
        <w:t xml:space="preserve"> Lichtfarben </w:t>
      </w:r>
      <w:r w:rsidR="005916B0" w:rsidRPr="0E831B78">
        <w:rPr>
          <w:lang w:val="de-AT"/>
        </w:rPr>
        <w:t>mit reduziertem Blaulichtanteil, Zhaga-D4</w:t>
      </w:r>
      <w:r w:rsidR="00A649F1" w:rsidRPr="0E831B78">
        <w:rPr>
          <w:lang w:val="de-AT"/>
        </w:rPr>
        <w:t xml:space="preserve">i Schnittstellen für intelligente </w:t>
      </w:r>
      <w:r w:rsidR="00E14341" w:rsidRPr="0E831B78">
        <w:rPr>
          <w:lang w:val="de-AT"/>
        </w:rPr>
        <w:t>Lichts</w:t>
      </w:r>
      <w:r w:rsidR="00A649F1" w:rsidRPr="0E831B78">
        <w:rPr>
          <w:lang w:val="de-AT"/>
        </w:rPr>
        <w:t>teuerung, Zubehör zur Reduktion von Streulicht und wiederverwertbare</w:t>
      </w:r>
      <w:r w:rsidR="00E55D54" w:rsidRPr="0E831B78">
        <w:rPr>
          <w:lang w:val="de-AT"/>
        </w:rPr>
        <w:t>n</w:t>
      </w:r>
      <w:r w:rsidR="00A649F1" w:rsidRPr="0E831B78">
        <w:rPr>
          <w:lang w:val="de-AT"/>
        </w:rPr>
        <w:t>, recyclebare</w:t>
      </w:r>
      <w:r w:rsidR="00E55D54" w:rsidRPr="0E831B78">
        <w:rPr>
          <w:lang w:val="de-AT"/>
        </w:rPr>
        <w:t xml:space="preserve">n </w:t>
      </w:r>
      <w:r w:rsidR="00A649F1" w:rsidRPr="0E831B78">
        <w:rPr>
          <w:lang w:val="de-AT"/>
        </w:rPr>
        <w:t>Mater</w:t>
      </w:r>
      <w:r w:rsidR="000658E9" w:rsidRPr="0E831B78">
        <w:rPr>
          <w:lang w:val="de-AT"/>
        </w:rPr>
        <w:t xml:space="preserve">ialien ohne Klebstoff </w:t>
      </w:r>
      <w:r w:rsidR="0062136F" w:rsidRPr="0E831B78">
        <w:rPr>
          <w:lang w:val="de-AT"/>
        </w:rPr>
        <w:t>setz</w:t>
      </w:r>
      <w:r w:rsidR="00CD1D27" w:rsidRPr="0E831B78">
        <w:rPr>
          <w:lang w:val="de-AT"/>
        </w:rPr>
        <w:t>t</w:t>
      </w:r>
      <w:r w:rsidR="00205596" w:rsidRPr="0E831B78">
        <w:rPr>
          <w:lang w:val="de-AT"/>
        </w:rPr>
        <w:t xml:space="preserve"> die </w:t>
      </w:r>
      <w:r w:rsidR="0002329C" w:rsidRPr="0E831B78">
        <w:rPr>
          <w:lang w:val="de-AT"/>
        </w:rPr>
        <w:t xml:space="preserve">aktuelle </w:t>
      </w:r>
      <w:r w:rsidR="00180FB8" w:rsidRPr="0E831B78">
        <w:rPr>
          <w:lang w:val="de-AT"/>
        </w:rPr>
        <w:t>Leuchten-</w:t>
      </w:r>
      <w:r w:rsidR="00205596" w:rsidRPr="0E831B78">
        <w:rPr>
          <w:lang w:val="de-AT"/>
        </w:rPr>
        <w:t xml:space="preserve">Generation </w:t>
      </w:r>
      <w:r w:rsidR="007F1458" w:rsidRPr="0E831B78">
        <w:rPr>
          <w:lang w:val="de-AT"/>
        </w:rPr>
        <w:t xml:space="preserve">neue </w:t>
      </w:r>
      <w:r w:rsidR="00C6462B" w:rsidRPr="0E831B78">
        <w:rPr>
          <w:lang w:val="de-AT"/>
        </w:rPr>
        <w:t xml:space="preserve">Maßstäbe im Bereich </w:t>
      </w:r>
      <w:r w:rsidR="00B12D20" w:rsidRPr="0E831B78">
        <w:rPr>
          <w:lang w:val="de-AT"/>
        </w:rPr>
        <w:t>Umweltschutz</w:t>
      </w:r>
      <w:r w:rsidR="00C6462B" w:rsidRPr="0E831B78">
        <w:rPr>
          <w:lang w:val="de-AT"/>
        </w:rPr>
        <w:t xml:space="preserve">. </w:t>
      </w:r>
      <w:r w:rsidR="009151F8" w:rsidRPr="0E831B78">
        <w:rPr>
          <w:lang w:val="de-AT"/>
        </w:rPr>
        <w:t xml:space="preserve">ELEKTRON </w:t>
      </w:r>
      <w:r w:rsidR="005C0FA6" w:rsidRPr="0E831B78">
        <w:rPr>
          <w:lang w:val="de-AT"/>
        </w:rPr>
        <w:t>führt</w:t>
      </w:r>
      <w:r w:rsidR="009619B5" w:rsidRPr="0E831B78">
        <w:rPr>
          <w:lang w:val="de-AT"/>
        </w:rPr>
        <w:t xml:space="preserve"> nun</w:t>
      </w:r>
      <w:r w:rsidR="009151F8" w:rsidRPr="0E831B78">
        <w:rPr>
          <w:lang w:val="de-AT"/>
        </w:rPr>
        <w:t xml:space="preserve"> </w:t>
      </w:r>
      <w:r w:rsidR="00E55D54" w:rsidRPr="0E831B78">
        <w:rPr>
          <w:lang w:val="de-AT"/>
        </w:rPr>
        <w:t>ihren</w:t>
      </w:r>
      <w:r w:rsidR="005532BD" w:rsidRPr="0E831B78">
        <w:rPr>
          <w:lang w:val="de-AT"/>
        </w:rPr>
        <w:t xml:space="preserve"> Weg </w:t>
      </w:r>
      <w:r w:rsidR="003C43B9" w:rsidRPr="0E831B78">
        <w:rPr>
          <w:lang w:val="de-AT"/>
        </w:rPr>
        <w:t>als Vorreiter</w:t>
      </w:r>
      <w:r w:rsidR="00E55D54" w:rsidRPr="0E831B78">
        <w:rPr>
          <w:lang w:val="de-AT"/>
        </w:rPr>
        <w:t>in</w:t>
      </w:r>
      <w:r w:rsidR="003C43B9" w:rsidRPr="0E831B78">
        <w:rPr>
          <w:lang w:val="de-AT"/>
        </w:rPr>
        <w:t xml:space="preserve"> </w:t>
      </w:r>
      <w:r w:rsidR="009151F8" w:rsidRPr="0E831B78">
        <w:rPr>
          <w:lang w:val="de-AT"/>
        </w:rPr>
        <w:t>zum langfristigen Klimaschutz fort</w:t>
      </w:r>
      <w:r w:rsidR="00E55D54" w:rsidRPr="0E831B78">
        <w:rPr>
          <w:lang w:val="de-AT"/>
        </w:rPr>
        <w:t>. A</w:t>
      </w:r>
      <w:r w:rsidR="001B397F" w:rsidRPr="0E831B78">
        <w:rPr>
          <w:lang w:val="de-AT"/>
        </w:rPr>
        <w:t xml:space="preserve">ls erstes Unternehmen </w:t>
      </w:r>
      <w:r w:rsidR="00E55D54" w:rsidRPr="0E831B78">
        <w:rPr>
          <w:lang w:val="de-AT"/>
        </w:rPr>
        <w:t>in der</w:t>
      </w:r>
      <w:r w:rsidR="004C111A" w:rsidRPr="0E831B78">
        <w:rPr>
          <w:lang w:val="de-AT"/>
        </w:rPr>
        <w:t xml:space="preserve"> </w:t>
      </w:r>
      <w:r w:rsidR="00E42E98" w:rsidRPr="0E831B78">
        <w:rPr>
          <w:lang w:val="de-AT"/>
        </w:rPr>
        <w:t>Branche</w:t>
      </w:r>
      <w:r w:rsidR="00E55D54" w:rsidRPr="0E831B78">
        <w:rPr>
          <w:lang w:val="de-AT"/>
        </w:rPr>
        <w:t xml:space="preserve"> führt sie</w:t>
      </w:r>
      <w:r w:rsidR="00E42E98" w:rsidRPr="0E831B78">
        <w:rPr>
          <w:lang w:val="de-AT"/>
        </w:rPr>
        <w:t xml:space="preserve"> </w:t>
      </w:r>
      <w:r w:rsidR="001B47CA" w:rsidRPr="0E831B78">
        <w:rPr>
          <w:lang w:val="de-AT"/>
        </w:rPr>
        <w:t>klimaneutrale Straßenbeleuchtung</w:t>
      </w:r>
      <w:r w:rsidR="00FD289F" w:rsidRPr="0E831B78">
        <w:rPr>
          <w:lang w:val="de-AT"/>
        </w:rPr>
        <w:t xml:space="preserve"> ein</w:t>
      </w:r>
      <w:r w:rsidR="0063317E" w:rsidRPr="0E831B78">
        <w:rPr>
          <w:lang w:val="de-AT"/>
        </w:rPr>
        <w:t xml:space="preserve">: </w:t>
      </w:r>
      <w:proofErr w:type="spellStart"/>
      <w:r w:rsidR="0063317E" w:rsidRPr="0E831B78">
        <w:rPr>
          <w:lang w:val="de-AT"/>
        </w:rPr>
        <w:t>Luma</w:t>
      </w:r>
      <w:proofErr w:type="spellEnd"/>
      <w:r w:rsidR="0063317E" w:rsidRPr="0E831B78">
        <w:rPr>
          <w:lang w:val="de-AT"/>
        </w:rPr>
        <w:t xml:space="preserve"> gen2</w:t>
      </w:r>
      <w:r w:rsidR="006A7984" w:rsidRPr="0E831B78">
        <w:rPr>
          <w:lang w:val="de-AT"/>
        </w:rPr>
        <w:t>-</w:t>
      </w:r>
      <w:r w:rsidR="0063317E" w:rsidRPr="0E831B78">
        <w:rPr>
          <w:lang w:val="de-AT"/>
        </w:rPr>
        <w:t>Leuchten</w:t>
      </w:r>
      <w:r w:rsidR="0096384A" w:rsidRPr="0E831B78">
        <w:rPr>
          <w:lang w:val="de-AT"/>
        </w:rPr>
        <w:t>,</w:t>
      </w:r>
      <w:r w:rsidR="0015681C" w:rsidRPr="0E831B78">
        <w:rPr>
          <w:lang w:val="de-AT"/>
        </w:rPr>
        <w:t xml:space="preserve"> </w:t>
      </w:r>
      <w:r w:rsidR="008C3C46" w:rsidRPr="0E831B78">
        <w:rPr>
          <w:lang w:val="de-AT"/>
        </w:rPr>
        <w:t>p</w:t>
      </w:r>
      <w:r w:rsidR="0015681C" w:rsidRPr="0E831B78">
        <w:rPr>
          <w:lang w:val="de-AT"/>
        </w:rPr>
        <w:t>roduziert vo</w:t>
      </w:r>
      <w:r w:rsidR="009C0A1B" w:rsidRPr="0E831B78">
        <w:rPr>
          <w:lang w:val="de-AT"/>
        </w:rPr>
        <w:t>m</w:t>
      </w:r>
      <w:r w:rsidR="0096384A" w:rsidRPr="0E831B78">
        <w:rPr>
          <w:lang w:val="de-AT"/>
        </w:rPr>
        <w:t xml:space="preserve"> </w:t>
      </w:r>
      <w:r w:rsidR="17467A7E" w:rsidRPr="0E831B78">
        <w:rPr>
          <w:lang w:val="de-AT"/>
        </w:rPr>
        <w:t xml:space="preserve">Weltmarktführer </w:t>
      </w:r>
      <w:proofErr w:type="spellStart"/>
      <w:r w:rsidR="00315372" w:rsidRPr="0E831B78">
        <w:rPr>
          <w:lang w:val="de-AT"/>
        </w:rPr>
        <w:t>Signify</w:t>
      </w:r>
      <w:proofErr w:type="spellEnd"/>
      <w:r w:rsidR="00315372" w:rsidRPr="0E831B78">
        <w:rPr>
          <w:lang w:val="de-AT"/>
        </w:rPr>
        <w:t>,</w:t>
      </w:r>
      <w:r w:rsidR="0063317E" w:rsidRPr="0E831B78">
        <w:rPr>
          <w:lang w:val="de-AT"/>
        </w:rPr>
        <w:t xml:space="preserve"> bieten </w:t>
      </w:r>
      <w:r w:rsidR="006C28C4" w:rsidRPr="0E831B78">
        <w:rPr>
          <w:lang w:val="de-AT"/>
        </w:rPr>
        <w:t>Gemeinden und Städten</w:t>
      </w:r>
      <w:r w:rsidR="007F1458" w:rsidRPr="0E831B78">
        <w:rPr>
          <w:lang w:val="de-AT"/>
        </w:rPr>
        <w:t xml:space="preserve"> </w:t>
      </w:r>
      <w:r w:rsidR="00EA4C72" w:rsidRPr="0E831B78">
        <w:rPr>
          <w:lang w:val="de-AT"/>
        </w:rPr>
        <w:t>sowie</w:t>
      </w:r>
      <w:r w:rsidR="0077726B" w:rsidRPr="0E831B78">
        <w:rPr>
          <w:lang w:val="de-AT"/>
        </w:rPr>
        <w:t xml:space="preserve"> Industrieunternehmen </w:t>
      </w:r>
      <w:r w:rsidR="00A277B0" w:rsidRPr="0E831B78">
        <w:rPr>
          <w:lang w:val="de-AT"/>
        </w:rPr>
        <w:t>erstmalig</w:t>
      </w:r>
      <w:r w:rsidR="0063317E" w:rsidRPr="0E831B78">
        <w:rPr>
          <w:lang w:val="de-AT"/>
        </w:rPr>
        <w:t xml:space="preserve"> die Möglichkeit, </w:t>
      </w:r>
      <w:r w:rsidR="00E55D54" w:rsidRPr="0E831B78">
        <w:rPr>
          <w:lang w:val="de-AT"/>
        </w:rPr>
        <w:t xml:space="preserve">alle </w:t>
      </w:r>
      <w:r w:rsidR="002812BC" w:rsidRPr="0E831B78">
        <w:rPr>
          <w:lang w:val="de-AT"/>
        </w:rPr>
        <w:t>unvermeidbare</w:t>
      </w:r>
      <w:r w:rsidR="00E55D54" w:rsidRPr="0E831B78">
        <w:rPr>
          <w:lang w:val="de-AT"/>
        </w:rPr>
        <w:t>n</w:t>
      </w:r>
      <w:r w:rsidR="002812BC" w:rsidRPr="0E831B78">
        <w:rPr>
          <w:lang w:val="de-AT"/>
        </w:rPr>
        <w:t xml:space="preserve"> CO</w:t>
      </w:r>
      <w:r w:rsidR="002812BC" w:rsidRPr="0E831B78">
        <w:rPr>
          <w:vertAlign w:val="subscript"/>
          <w:lang w:val="de-AT"/>
        </w:rPr>
        <w:t>2</w:t>
      </w:r>
      <w:r w:rsidR="002812BC" w:rsidRPr="0E831B78">
        <w:rPr>
          <w:lang w:val="de-AT"/>
        </w:rPr>
        <w:t>-Emissionen</w:t>
      </w:r>
      <w:r w:rsidR="001B47CA" w:rsidRPr="0E831B78">
        <w:rPr>
          <w:lang w:val="de-AT"/>
        </w:rPr>
        <w:t xml:space="preserve">, </w:t>
      </w:r>
      <w:r w:rsidR="00DA3B02" w:rsidRPr="0E831B78">
        <w:rPr>
          <w:lang w:val="de-AT"/>
        </w:rPr>
        <w:t xml:space="preserve">die bei der Herstellung und dem Transport </w:t>
      </w:r>
      <w:r w:rsidR="00A277B0" w:rsidRPr="0E831B78">
        <w:rPr>
          <w:lang w:val="de-AT"/>
        </w:rPr>
        <w:t xml:space="preserve">der Produkte </w:t>
      </w:r>
      <w:r w:rsidR="00DA3B02" w:rsidRPr="0E831B78">
        <w:rPr>
          <w:lang w:val="de-AT"/>
        </w:rPr>
        <w:t xml:space="preserve">entstehen, </w:t>
      </w:r>
      <w:r w:rsidR="00DD503F" w:rsidRPr="0E831B78">
        <w:rPr>
          <w:lang w:val="de-AT"/>
        </w:rPr>
        <w:t>in ein</w:t>
      </w:r>
      <w:r w:rsidR="00E55D54" w:rsidRPr="0E831B78">
        <w:rPr>
          <w:lang w:val="de-AT"/>
        </w:rPr>
        <w:t>em</w:t>
      </w:r>
      <w:r w:rsidR="00DD503F" w:rsidRPr="0E831B78">
        <w:rPr>
          <w:lang w:val="de-AT"/>
        </w:rPr>
        <w:t xml:space="preserve"> Klimaschutzprojekt </w:t>
      </w:r>
      <w:r w:rsidR="00DA3B02" w:rsidRPr="0E831B78">
        <w:rPr>
          <w:lang w:val="de-AT"/>
        </w:rPr>
        <w:t>zu kompensieren</w:t>
      </w:r>
      <w:r w:rsidR="00453BB5" w:rsidRPr="0E831B78">
        <w:rPr>
          <w:lang w:val="de-AT"/>
        </w:rPr>
        <w:t xml:space="preserve"> – ganz ohne Zusatzaufwand. </w:t>
      </w:r>
      <w:r w:rsidR="00EF2A9B" w:rsidRPr="0E831B78">
        <w:rPr>
          <w:lang w:val="de-AT"/>
        </w:rPr>
        <w:t xml:space="preserve">ELEKTRON </w:t>
      </w:r>
      <w:r w:rsidR="004F6FBA" w:rsidRPr="0E831B78">
        <w:rPr>
          <w:lang w:val="de-AT"/>
        </w:rPr>
        <w:t xml:space="preserve">positioniert sich mit </w:t>
      </w:r>
      <w:r w:rsidR="00E55D54" w:rsidRPr="0E831B78">
        <w:rPr>
          <w:lang w:val="de-AT"/>
        </w:rPr>
        <w:t>ihrem</w:t>
      </w:r>
      <w:r w:rsidR="004F6FBA" w:rsidRPr="0E831B78">
        <w:rPr>
          <w:lang w:val="de-AT"/>
        </w:rPr>
        <w:t xml:space="preserve"> einzigartigen </w:t>
      </w:r>
      <w:r w:rsidR="00FB5717" w:rsidRPr="0E831B78">
        <w:rPr>
          <w:lang w:val="de-AT"/>
        </w:rPr>
        <w:t>Gesamt</w:t>
      </w:r>
      <w:r w:rsidR="000C07C8" w:rsidRPr="0E831B78">
        <w:rPr>
          <w:lang w:val="de-AT"/>
        </w:rPr>
        <w:t>l</w:t>
      </w:r>
      <w:r w:rsidR="004F6FBA" w:rsidRPr="0E831B78">
        <w:rPr>
          <w:lang w:val="de-AT"/>
        </w:rPr>
        <w:t xml:space="preserve">eistungspaket </w:t>
      </w:r>
      <w:r w:rsidR="004672A7" w:rsidRPr="0E831B78">
        <w:rPr>
          <w:lang w:val="de-AT"/>
        </w:rPr>
        <w:t xml:space="preserve">als innovatives </w:t>
      </w:r>
      <w:r w:rsidR="000C0FF8" w:rsidRPr="0E831B78">
        <w:rPr>
          <w:lang w:val="de-AT"/>
        </w:rPr>
        <w:t xml:space="preserve">Technologieunternehmen </w:t>
      </w:r>
      <w:r w:rsidR="00A7527E" w:rsidRPr="0E831B78">
        <w:rPr>
          <w:lang w:val="de-AT"/>
        </w:rPr>
        <w:t>auf dem österreichischen Markt</w:t>
      </w:r>
      <w:r w:rsidR="002A73B2" w:rsidRPr="0E831B78">
        <w:rPr>
          <w:lang w:val="de-AT"/>
        </w:rPr>
        <w:t xml:space="preserve"> und </w:t>
      </w:r>
      <w:r w:rsidR="00E55D54" w:rsidRPr="0E831B78">
        <w:rPr>
          <w:lang w:val="de-AT"/>
        </w:rPr>
        <w:t xml:space="preserve">setzt mit der klimaneutralen </w:t>
      </w:r>
      <w:proofErr w:type="spellStart"/>
      <w:r w:rsidR="00E55D54" w:rsidRPr="0E831B78">
        <w:rPr>
          <w:lang w:val="de-AT"/>
        </w:rPr>
        <w:t>Leuchtenfamilie</w:t>
      </w:r>
      <w:proofErr w:type="spellEnd"/>
      <w:r w:rsidR="00E55D54" w:rsidRPr="0E831B78">
        <w:rPr>
          <w:lang w:val="de-AT"/>
        </w:rPr>
        <w:t xml:space="preserve"> ein Zeichen in Sachen nachhaltige Beleuchtung.</w:t>
      </w:r>
    </w:p>
    <w:p w14:paraId="6B3ADDEB" w14:textId="77777777" w:rsidR="00DA3B02" w:rsidRDefault="00DA3B02" w:rsidP="00EE0EC8">
      <w:pPr>
        <w:rPr>
          <w:lang w:val="de-AT"/>
        </w:rPr>
      </w:pPr>
    </w:p>
    <w:p w14:paraId="4C60757C" w14:textId="77777777" w:rsidR="00DA3B02" w:rsidRPr="005C0FA6" w:rsidRDefault="00192273" w:rsidP="00EE0EC8">
      <w:pPr>
        <w:rPr>
          <w:b/>
          <w:lang w:val="de-AT"/>
        </w:rPr>
      </w:pPr>
      <w:r w:rsidRPr="005C0FA6">
        <w:rPr>
          <w:b/>
          <w:lang w:val="de-AT"/>
        </w:rPr>
        <w:t xml:space="preserve">Mit ganz </w:t>
      </w:r>
      <w:r w:rsidR="00180FB8" w:rsidRPr="005C0FA6">
        <w:rPr>
          <w:b/>
          <w:lang w:val="de-AT"/>
        </w:rPr>
        <w:t>wenig viel bewirken</w:t>
      </w:r>
    </w:p>
    <w:p w14:paraId="2B87EC4A" w14:textId="77777777" w:rsidR="005C0FA6" w:rsidRDefault="005C0FA6" w:rsidP="00EE0EC8">
      <w:pPr>
        <w:rPr>
          <w:lang w:val="de-AT"/>
        </w:rPr>
      </w:pPr>
    </w:p>
    <w:p w14:paraId="48A2E202" w14:textId="0EB9E9DF" w:rsidR="00BD4A2D" w:rsidRDefault="00ED454E" w:rsidP="00EE0EC8">
      <w:pPr>
        <w:rPr>
          <w:lang w:val="de-AT"/>
        </w:rPr>
      </w:pPr>
      <w:r>
        <w:rPr>
          <w:lang w:val="de-AT"/>
        </w:rPr>
        <w:t>„</w:t>
      </w:r>
      <w:r w:rsidR="00343780">
        <w:rPr>
          <w:lang w:val="de-AT"/>
        </w:rPr>
        <w:t>Gemeinsam mit unserem</w:t>
      </w:r>
      <w:r w:rsidR="00A61E2E">
        <w:rPr>
          <w:lang w:val="de-AT"/>
        </w:rPr>
        <w:t xml:space="preserve"> </w:t>
      </w:r>
      <w:r w:rsidR="00343780">
        <w:rPr>
          <w:lang w:val="de-AT"/>
        </w:rPr>
        <w:t>Partner</w:t>
      </w:r>
      <w:r>
        <w:rPr>
          <w:lang w:val="de-AT"/>
        </w:rPr>
        <w:t xml:space="preserve"> </w:t>
      </w:r>
      <w:r w:rsidR="00AB32B3">
        <w:rPr>
          <w:lang w:val="de-AT"/>
        </w:rPr>
        <w:t xml:space="preserve">myclimate, </w:t>
      </w:r>
      <w:r w:rsidR="00343780">
        <w:rPr>
          <w:lang w:val="de-AT"/>
        </w:rPr>
        <w:t xml:space="preserve">der </w:t>
      </w:r>
      <w:r>
        <w:rPr>
          <w:lang w:val="de-AT"/>
        </w:rPr>
        <w:t>renommierten</w:t>
      </w:r>
      <w:r w:rsidR="00343780">
        <w:rPr>
          <w:lang w:val="de-AT"/>
        </w:rPr>
        <w:t xml:space="preserve"> </w:t>
      </w:r>
      <w:r>
        <w:rPr>
          <w:lang w:val="de-AT"/>
        </w:rPr>
        <w:t>Non-Profit-Organisation</w:t>
      </w:r>
      <w:r w:rsidR="00343780">
        <w:rPr>
          <w:lang w:val="de-AT"/>
        </w:rPr>
        <w:t xml:space="preserve"> </w:t>
      </w:r>
      <w:r w:rsidR="00AB32B3">
        <w:rPr>
          <w:lang w:val="de-AT"/>
        </w:rPr>
        <w:t>für Klimaschutz</w:t>
      </w:r>
      <w:r w:rsidR="00343780">
        <w:rPr>
          <w:lang w:val="de-AT"/>
        </w:rPr>
        <w:t>,</w:t>
      </w:r>
      <w:r>
        <w:rPr>
          <w:lang w:val="de-AT"/>
        </w:rPr>
        <w:t xml:space="preserve"> haben wir für unsere </w:t>
      </w:r>
      <w:proofErr w:type="spellStart"/>
      <w:r>
        <w:rPr>
          <w:lang w:val="de-AT"/>
        </w:rPr>
        <w:t>Luma</w:t>
      </w:r>
      <w:proofErr w:type="spellEnd"/>
      <w:r>
        <w:rPr>
          <w:lang w:val="de-AT"/>
        </w:rPr>
        <w:t>-Leuchten</w:t>
      </w:r>
      <w:r w:rsidR="00343780">
        <w:rPr>
          <w:lang w:val="de-AT"/>
        </w:rPr>
        <w:t xml:space="preserve"> </w:t>
      </w:r>
      <w:r w:rsidR="00AE146D">
        <w:rPr>
          <w:lang w:val="de-AT"/>
        </w:rPr>
        <w:t>den CO</w:t>
      </w:r>
      <w:r w:rsidR="00AE146D" w:rsidRPr="00AE146D">
        <w:rPr>
          <w:vertAlign w:val="subscript"/>
          <w:lang w:val="de-AT"/>
        </w:rPr>
        <w:t>2</w:t>
      </w:r>
      <w:r w:rsidR="00AE146D">
        <w:rPr>
          <w:lang w:val="de-AT"/>
        </w:rPr>
        <w:t xml:space="preserve">-Fußabdruck </w:t>
      </w:r>
      <w:r w:rsidR="0083360C">
        <w:rPr>
          <w:lang w:val="de-AT"/>
        </w:rPr>
        <w:t xml:space="preserve">bestimmt. </w:t>
      </w:r>
      <w:r w:rsidR="009A6C67">
        <w:rPr>
          <w:lang w:val="de-AT"/>
        </w:rPr>
        <w:t xml:space="preserve">Das heißt, </w:t>
      </w:r>
      <w:r w:rsidR="00AB32B3">
        <w:rPr>
          <w:lang w:val="de-AT"/>
        </w:rPr>
        <w:t xml:space="preserve">wir haben zusammengerechnet, wie viel </w:t>
      </w:r>
      <w:r w:rsidR="001503F6">
        <w:rPr>
          <w:lang w:val="de-AT"/>
        </w:rPr>
        <w:t>CO</w:t>
      </w:r>
      <w:r w:rsidR="001503F6" w:rsidRPr="001503F6">
        <w:rPr>
          <w:vertAlign w:val="subscript"/>
          <w:lang w:val="de-AT"/>
        </w:rPr>
        <w:t>2</w:t>
      </w:r>
      <w:r w:rsidR="001503F6">
        <w:rPr>
          <w:lang w:val="de-AT"/>
        </w:rPr>
        <w:t>-</w:t>
      </w:r>
      <w:r w:rsidR="00CB6D64">
        <w:rPr>
          <w:lang w:val="de-AT"/>
        </w:rPr>
        <w:t>Ausstoß</w:t>
      </w:r>
      <w:r w:rsidR="001503F6">
        <w:rPr>
          <w:lang w:val="de-AT"/>
        </w:rPr>
        <w:t xml:space="preserve"> </w:t>
      </w:r>
      <w:r w:rsidR="00ED079F">
        <w:rPr>
          <w:lang w:val="de-AT"/>
        </w:rPr>
        <w:t xml:space="preserve">durch unsere </w:t>
      </w:r>
      <w:r w:rsidR="00A277B0">
        <w:rPr>
          <w:lang w:val="de-AT"/>
        </w:rPr>
        <w:t>Leuchten</w:t>
      </w:r>
      <w:r w:rsidR="00ED079F">
        <w:rPr>
          <w:lang w:val="de-AT"/>
        </w:rPr>
        <w:t xml:space="preserve"> </w:t>
      </w:r>
      <w:r w:rsidR="00C97915">
        <w:rPr>
          <w:lang w:val="de-AT"/>
        </w:rPr>
        <w:t>anfällt</w:t>
      </w:r>
      <w:r w:rsidR="00ED079F">
        <w:rPr>
          <w:lang w:val="de-AT"/>
        </w:rPr>
        <w:t xml:space="preserve">“, erklärt </w:t>
      </w:r>
      <w:r w:rsidR="00396A0F">
        <w:t>Norbert Kolowrat</w:t>
      </w:r>
      <w:r w:rsidR="00FE1037">
        <w:t>,</w:t>
      </w:r>
      <w:r w:rsidR="00396A0F">
        <w:t xml:space="preserve"> Geschäftsführer ELEKTRON Austria</w:t>
      </w:r>
      <w:r w:rsidR="0022155D">
        <w:rPr>
          <w:rStyle w:val="Kommentarzeichen"/>
        </w:rPr>
        <w:t>.</w:t>
      </w:r>
      <w:r w:rsidR="00ED079F">
        <w:rPr>
          <w:lang w:val="de-AT"/>
        </w:rPr>
        <w:t xml:space="preserve"> </w:t>
      </w:r>
      <w:r w:rsidR="00D10443" w:rsidRPr="00D10443">
        <w:t>Die Rechnung beinhaltet dabei alle Emissionen von der Rohstoffgewinnung über die Herstellung, Logistik, Verpackung der Produkte und Lieferung an Kunden bis hin zur Entsorgung.</w:t>
      </w:r>
      <w:r w:rsidR="00D10443">
        <w:t xml:space="preserve"> </w:t>
      </w:r>
      <w:r w:rsidR="00566EE7">
        <w:rPr>
          <w:lang w:val="de-AT"/>
        </w:rPr>
        <w:t>„</w:t>
      </w:r>
      <w:r w:rsidR="00D10443" w:rsidRPr="00D10443">
        <w:t xml:space="preserve">Für ELEKTRON haben wir von myclimate einen </w:t>
      </w:r>
      <w:proofErr w:type="spellStart"/>
      <w:r w:rsidR="00D10443" w:rsidRPr="00D10443">
        <w:t>Product</w:t>
      </w:r>
      <w:proofErr w:type="spellEnd"/>
      <w:r w:rsidR="00D10443" w:rsidRPr="00D10443">
        <w:t xml:space="preserve"> Carbon Footprint (PCF) in Anlehnung an </w:t>
      </w:r>
      <w:r w:rsidR="001C1F32">
        <w:t xml:space="preserve">die </w:t>
      </w:r>
      <w:r w:rsidR="00D10443" w:rsidRPr="00D10443">
        <w:t xml:space="preserve">ISO-Norm 14040/44 erstellt, um ein Gesamtbild </w:t>
      </w:r>
      <w:r w:rsidR="001C1F32">
        <w:t>der</w:t>
      </w:r>
      <w:r w:rsidR="00D10443" w:rsidRPr="00D10443">
        <w:t xml:space="preserve"> Treibhausgasemissionen zu erhalten. Das Label „klimaneutral“ erhält ein Produkt nur, wenn die gleiche Menge an CO</w:t>
      </w:r>
      <w:r w:rsidR="00D10443" w:rsidRPr="00D10443">
        <w:rPr>
          <w:vertAlign w:val="subscript"/>
        </w:rPr>
        <w:t>2</w:t>
      </w:r>
      <w:r w:rsidR="00D10443" w:rsidRPr="00D10443">
        <w:t>-Emissionen in einem zertifizierten Klimaschutzprojekt ausgeglichen wird</w:t>
      </w:r>
      <w:r w:rsidR="00F95FF3">
        <w:rPr>
          <w:lang w:val="de-AT"/>
        </w:rPr>
        <w:t xml:space="preserve">“, </w:t>
      </w:r>
      <w:r w:rsidR="005C6870">
        <w:rPr>
          <w:lang w:val="de-AT"/>
        </w:rPr>
        <w:t xml:space="preserve">fasst </w:t>
      </w:r>
      <w:r w:rsidR="00D432AD">
        <w:rPr>
          <w:lang w:val="de-AT"/>
        </w:rPr>
        <w:t xml:space="preserve">Ivo Hüsler, </w:t>
      </w:r>
      <w:r w:rsidR="00D432AD" w:rsidRPr="003D7ED6">
        <w:rPr>
          <w:lang w:val="de-AT"/>
        </w:rPr>
        <w:t>Corporate Partnerships Manager bei myclimate</w:t>
      </w:r>
      <w:r w:rsidR="00D432AD">
        <w:rPr>
          <w:lang w:val="de-AT"/>
        </w:rPr>
        <w:t>, d</w:t>
      </w:r>
      <w:r w:rsidR="00E55D54">
        <w:rPr>
          <w:lang w:val="de-AT"/>
        </w:rPr>
        <w:t xml:space="preserve">as Vorgehen </w:t>
      </w:r>
      <w:r w:rsidR="00D432AD">
        <w:rPr>
          <w:lang w:val="de-AT"/>
        </w:rPr>
        <w:t>zusammen</w:t>
      </w:r>
      <w:r w:rsidR="00F95FF3">
        <w:rPr>
          <w:lang w:val="de-AT"/>
        </w:rPr>
        <w:t>.</w:t>
      </w:r>
      <w:r w:rsidR="00465999">
        <w:rPr>
          <w:lang w:val="de-AT"/>
        </w:rPr>
        <w:t xml:space="preserve"> </w:t>
      </w:r>
    </w:p>
    <w:p w14:paraId="4739E425" w14:textId="77777777" w:rsidR="00BD4A2D" w:rsidRDefault="00BD4A2D" w:rsidP="00EE0EC8">
      <w:pPr>
        <w:rPr>
          <w:lang w:val="de-AT"/>
        </w:rPr>
      </w:pPr>
    </w:p>
    <w:p w14:paraId="1880AF59" w14:textId="2BC532C8" w:rsidR="00C61F07" w:rsidRDefault="006E2359" w:rsidP="00EE0EC8">
      <w:pPr>
        <w:rPr>
          <w:lang w:val="de-AT"/>
        </w:rPr>
      </w:pPr>
      <w:r>
        <w:rPr>
          <w:lang w:val="de-AT"/>
        </w:rPr>
        <w:t xml:space="preserve">Dem </w:t>
      </w:r>
      <w:r w:rsidR="00492E60">
        <w:rPr>
          <w:lang w:val="de-AT"/>
        </w:rPr>
        <w:t>CO</w:t>
      </w:r>
      <w:r w:rsidR="00492E60" w:rsidRPr="00492E60">
        <w:rPr>
          <w:vertAlign w:val="subscript"/>
          <w:lang w:val="de-AT"/>
        </w:rPr>
        <w:t>2</w:t>
      </w:r>
      <w:r w:rsidR="00492E60">
        <w:rPr>
          <w:lang w:val="de-AT"/>
        </w:rPr>
        <w:t>-</w:t>
      </w:r>
      <w:r w:rsidR="0000499F">
        <w:rPr>
          <w:lang w:val="de-AT"/>
        </w:rPr>
        <w:t xml:space="preserve">Ausstoß </w:t>
      </w:r>
      <w:r w:rsidR="00F9394A">
        <w:rPr>
          <w:lang w:val="de-AT"/>
        </w:rPr>
        <w:t xml:space="preserve">können Gemeinden und Städte </w:t>
      </w:r>
      <w:r w:rsidR="006141AF">
        <w:rPr>
          <w:lang w:val="de-AT"/>
        </w:rPr>
        <w:t xml:space="preserve">nun </w:t>
      </w:r>
      <w:r w:rsidR="00C61F07">
        <w:rPr>
          <w:lang w:val="de-AT"/>
        </w:rPr>
        <w:t xml:space="preserve">ab sofort </w:t>
      </w:r>
      <w:r w:rsidR="00F9394A">
        <w:rPr>
          <w:lang w:val="de-AT"/>
        </w:rPr>
        <w:t xml:space="preserve">entgegenwirken und durch ein </w:t>
      </w:r>
      <w:r w:rsidR="006C28C4">
        <w:rPr>
          <w:lang w:val="de-AT"/>
        </w:rPr>
        <w:t xml:space="preserve">anerkanntes </w:t>
      </w:r>
      <w:r w:rsidR="00344CAA">
        <w:rPr>
          <w:lang w:val="de-AT"/>
        </w:rPr>
        <w:t xml:space="preserve">und zertifiziertes Klimaschutzprojekt in Madagaskar </w:t>
      </w:r>
      <w:r w:rsidR="00F9394A">
        <w:rPr>
          <w:lang w:val="de-AT"/>
        </w:rPr>
        <w:t>ausgleichen</w:t>
      </w:r>
      <w:r w:rsidR="00344CAA">
        <w:rPr>
          <w:lang w:val="de-AT"/>
        </w:rPr>
        <w:t xml:space="preserve">. </w:t>
      </w:r>
      <w:r w:rsidR="0080768F">
        <w:rPr>
          <w:lang w:val="de-AT"/>
        </w:rPr>
        <w:t>„</w:t>
      </w:r>
      <w:r w:rsidR="00C84192">
        <w:rPr>
          <w:lang w:val="de-AT"/>
        </w:rPr>
        <w:t xml:space="preserve">Die dabei anfallenden </w:t>
      </w:r>
      <w:r w:rsidR="0080768F">
        <w:rPr>
          <w:lang w:val="de-AT"/>
        </w:rPr>
        <w:t xml:space="preserve">Mehrkosten von </w:t>
      </w:r>
      <w:r w:rsidR="00C84192">
        <w:rPr>
          <w:lang w:val="de-AT"/>
        </w:rPr>
        <w:t xml:space="preserve">gerade einmal </w:t>
      </w:r>
      <w:r w:rsidR="0080768F">
        <w:rPr>
          <w:lang w:val="de-AT"/>
        </w:rPr>
        <w:t xml:space="preserve">EUR 14.40 pro </w:t>
      </w:r>
      <w:proofErr w:type="spellStart"/>
      <w:r w:rsidR="002A3BD0">
        <w:rPr>
          <w:lang w:val="de-AT"/>
        </w:rPr>
        <w:t>Luma</w:t>
      </w:r>
      <w:proofErr w:type="spellEnd"/>
      <w:r w:rsidR="0054406D">
        <w:rPr>
          <w:lang w:val="de-AT"/>
        </w:rPr>
        <w:t xml:space="preserve"> gen2</w:t>
      </w:r>
      <w:r w:rsidR="002A3BD0">
        <w:rPr>
          <w:lang w:val="de-AT"/>
        </w:rPr>
        <w:t>-</w:t>
      </w:r>
      <w:r w:rsidR="0080768F">
        <w:rPr>
          <w:lang w:val="de-AT"/>
        </w:rPr>
        <w:t xml:space="preserve">Leuchte </w:t>
      </w:r>
      <w:r w:rsidR="00C84192">
        <w:rPr>
          <w:lang w:val="de-AT"/>
        </w:rPr>
        <w:t>zahlen sich aus</w:t>
      </w:r>
      <w:r w:rsidR="0080768F">
        <w:rPr>
          <w:lang w:val="de-AT"/>
        </w:rPr>
        <w:t xml:space="preserve">“, zeigt sich </w:t>
      </w:r>
      <w:r w:rsidR="00F149C0">
        <w:rPr>
          <w:lang w:val="de-AT"/>
        </w:rPr>
        <w:t xml:space="preserve">Norbert </w:t>
      </w:r>
      <w:r w:rsidR="2FBB451E" w:rsidRPr="6EFBC0D0">
        <w:rPr>
          <w:lang w:val="de-AT"/>
        </w:rPr>
        <w:t>Kolow</w:t>
      </w:r>
      <w:r w:rsidR="008550A7">
        <w:rPr>
          <w:lang w:val="de-AT"/>
        </w:rPr>
        <w:t>r</w:t>
      </w:r>
      <w:r w:rsidR="2FBB451E" w:rsidRPr="6EFBC0D0">
        <w:rPr>
          <w:lang w:val="de-AT"/>
        </w:rPr>
        <w:t>at</w:t>
      </w:r>
      <w:r w:rsidR="00F149C0">
        <w:rPr>
          <w:lang w:val="de-AT"/>
        </w:rPr>
        <w:t xml:space="preserve">, Geschäftsführer, ELEKTRON Austria GmbH, </w:t>
      </w:r>
      <w:r w:rsidR="00382A92">
        <w:rPr>
          <w:lang w:val="de-AT"/>
        </w:rPr>
        <w:t xml:space="preserve">von den ersten </w:t>
      </w:r>
      <w:r w:rsidR="00382A92">
        <w:rPr>
          <w:lang w:val="de-AT"/>
        </w:rPr>
        <w:lastRenderedPageBreak/>
        <w:t xml:space="preserve">klimaneutralen Straßenleuchten in der Lichtbranche </w:t>
      </w:r>
      <w:r w:rsidR="0080768F">
        <w:rPr>
          <w:lang w:val="de-AT"/>
        </w:rPr>
        <w:t>überzeugt</w:t>
      </w:r>
      <w:r w:rsidR="00382A92">
        <w:rPr>
          <w:lang w:val="de-AT"/>
        </w:rPr>
        <w:t xml:space="preserve">. </w:t>
      </w:r>
      <w:r w:rsidR="00C61F07">
        <w:rPr>
          <w:lang w:val="de-AT"/>
        </w:rPr>
        <w:t>„</w:t>
      </w:r>
      <w:r w:rsidR="001635E3">
        <w:rPr>
          <w:lang w:val="de-AT"/>
        </w:rPr>
        <w:t>M</w:t>
      </w:r>
      <w:r w:rsidR="00DD503F">
        <w:rPr>
          <w:lang w:val="de-AT"/>
        </w:rPr>
        <w:t xml:space="preserve">it nur wenig Geld </w:t>
      </w:r>
      <w:r w:rsidR="005C76E3">
        <w:rPr>
          <w:lang w:val="de-AT"/>
        </w:rPr>
        <w:t>lässt sich ein wirksames Projekt zugunsten der Umwelt realisieren</w:t>
      </w:r>
      <w:r w:rsidR="00FB6C3B">
        <w:rPr>
          <w:lang w:val="de-AT"/>
        </w:rPr>
        <w:t xml:space="preserve"> –</w:t>
      </w:r>
      <w:r w:rsidR="005C76E3">
        <w:rPr>
          <w:lang w:val="de-AT"/>
        </w:rPr>
        <w:t xml:space="preserve"> und das ganz ohne Zusatzaufwand für </w:t>
      </w:r>
      <w:r w:rsidR="00817233">
        <w:rPr>
          <w:lang w:val="de-AT"/>
        </w:rPr>
        <w:t xml:space="preserve">unsere </w:t>
      </w:r>
      <w:r w:rsidR="005C76E3">
        <w:rPr>
          <w:lang w:val="de-AT"/>
        </w:rPr>
        <w:t>Kunden</w:t>
      </w:r>
      <w:r w:rsidR="00F075BA">
        <w:rPr>
          <w:lang w:val="de-AT"/>
        </w:rPr>
        <w:t>. Denn wir übernehmen die komplette administ</w:t>
      </w:r>
      <w:r w:rsidR="008424E2">
        <w:rPr>
          <w:lang w:val="de-AT"/>
        </w:rPr>
        <w:t>r</w:t>
      </w:r>
      <w:r w:rsidR="00F075BA">
        <w:rPr>
          <w:lang w:val="de-AT"/>
        </w:rPr>
        <w:t>ative Abwicklung</w:t>
      </w:r>
      <w:r w:rsidR="00C61F07">
        <w:rPr>
          <w:lang w:val="de-AT"/>
        </w:rPr>
        <w:t xml:space="preserve">“, so </w:t>
      </w:r>
      <w:r w:rsidR="2AFF6949" w:rsidRPr="6EFBC0D0">
        <w:rPr>
          <w:lang w:val="de-AT"/>
        </w:rPr>
        <w:t>Kolow</w:t>
      </w:r>
      <w:r w:rsidR="008550A7">
        <w:rPr>
          <w:lang w:val="de-AT"/>
        </w:rPr>
        <w:t>r</w:t>
      </w:r>
      <w:r w:rsidR="2AFF6949" w:rsidRPr="6EFBC0D0">
        <w:rPr>
          <w:lang w:val="de-AT"/>
        </w:rPr>
        <w:t>at</w:t>
      </w:r>
      <w:r w:rsidR="00C61F07">
        <w:rPr>
          <w:lang w:val="de-AT"/>
        </w:rPr>
        <w:t xml:space="preserve"> weiter</w:t>
      </w:r>
      <w:r w:rsidR="005C76E3">
        <w:rPr>
          <w:lang w:val="de-AT"/>
        </w:rPr>
        <w:t xml:space="preserve">. </w:t>
      </w:r>
    </w:p>
    <w:p w14:paraId="1BD3A25B" w14:textId="77777777" w:rsidR="00C61F07" w:rsidRDefault="00C61F07" w:rsidP="00EE0EC8">
      <w:pPr>
        <w:rPr>
          <w:lang w:val="de-AT"/>
        </w:rPr>
      </w:pPr>
    </w:p>
    <w:p w14:paraId="2108394E" w14:textId="77777777" w:rsidR="006C05DA" w:rsidRPr="00817233" w:rsidRDefault="006C05DA" w:rsidP="00EE0EC8">
      <w:pPr>
        <w:rPr>
          <w:b/>
          <w:lang w:val="de-AT"/>
        </w:rPr>
      </w:pPr>
      <w:r w:rsidRPr="00817233">
        <w:rPr>
          <w:b/>
          <w:lang w:val="de-AT"/>
        </w:rPr>
        <w:t>Sichtbares Zeichen für Nachhaltigkeit</w:t>
      </w:r>
    </w:p>
    <w:p w14:paraId="538B1A4F" w14:textId="77777777" w:rsidR="006C05DA" w:rsidRDefault="006C05DA" w:rsidP="00EE0EC8">
      <w:pPr>
        <w:rPr>
          <w:lang w:val="de-AT"/>
        </w:rPr>
      </w:pPr>
    </w:p>
    <w:p w14:paraId="1A7D32A7" w14:textId="0115755E" w:rsidR="0049445C" w:rsidRDefault="0049445C" w:rsidP="00EE0EC8">
      <w:pPr>
        <w:rPr>
          <w:lang w:val="de-AT"/>
        </w:rPr>
      </w:pPr>
      <w:r>
        <w:rPr>
          <w:lang w:val="de-AT"/>
        </w:rPr>
        <w:t xml:space="preserve">Das </w:t>
      </w:r>
      <w:r w:rsidR="00817233">
        <w:rPr>
          <w:lang w:val="de-AT"/>
        </w:rPr>
        <w:t>myclimate-</w:t>
      </w:r>
      <w:r>
        <w:rPr>
          <w:lang w:val="de-AT"/>
        </w:rPr>
        <w:t xml:space="preserve">Klimaschutzprojekt </w:t>
      </w:r>
      <w:r w:rsidR="00AE4E45">
        <w:rPr>
          <w:lang w:val="de-AT"/>
        </w:rPr>
        <w:t xml:space="preserve">beinhaltet die Herstellung und Verbreitung von Energiespar- und Solarkochern in Madagaskar. </w:t>
      </w:r>
      <w:r w:rsidR="00423713">
        <w:rPr>
          <w:lang w:val="de-AT"/>
        </w:rPr>
        <w:t xml:space="preserve">Dies wirkt der rasch voranschreitenden Abholzung des Inselstaates entgegen, da die effizienten Kocher den Feuerholz- oder Holzkohleverbrauch halbieren und die Solarkocher gar kein Feuerholz benötigen. </w:t>
      </w:r>
      <w:r w:rsidR="00A63EFB">
        <w:rPr>
          <w:lang w:val="de-AT"/>
        </w:rPr>
        <w:t>Dadurch ergeben sich erhebliche finanzielle und zeitliche Einsparungen</w:t>
      </w:r>
      <w:r w:rsidR="00216962">
        <w:rPr>
          <w:lang w:val="de-AT"/>
        </w:rPr>
        <w:t xml:space="preserve"> sowie Ressourcenminimierung</w:t>
      </w:r>
      <w:r w:rsidR="00A63EFB">
        <w:rPr>
          <w:lang w:val="de-AT"/>
        </w:rPr>
        <w:t xml:space="preserve">. </w:t>
      </w:r>
      <w:r w:rsidR="00443683">
        <w:rPr>
          <w:lang w:val="de-AT"/>
        </w:rPr>
        <w:t xml:space="preserve">Kunden erhalten </w:t>
      </w:r>
      <w:r w:rsidR="006A7984">
        <w:rPr>
          <w:lang w:val="de-AT"/>
        </w:rPr>
        <w:t xml:space="preserve">zudem </w:t>
      </w:r>
      <w:r w:rsidR="00555E75">
        <w:rPr>
          <w:lang w:val="de-AT"/>
        </w:rPr>
        <w:t>einen sichtbaren und transparenten Nachweis ihrer Kompensation</w:t>
      </w:r>
      <w:r w:rsidR="00AF5D64">
        <w:rPr>
          <w:lang w:val="de-AT"/>
        </w:rPr>
        <w:t>.</w:t>
      </w:r>
      <w:r w:rsidR="00555E75">
        <w:rPr>
          <w:lang w:val="de-AT"/>
        </w:rPr>
        <w:t xml:space="preserve"> </w:t>
      </w:r>
    </w:p>
    <w:p w14:paraId="500CDE00" w14:textId="77777777" w:rsidR="006C05DA" w:rsidRDefault="006C05DA" w:rsidP="00EE0EC8">
      <w:pPr>
        <w:rPr>
          <w:lang w:val="de-AT"/>
        </w:rPr>
      </w:pPr>
    </w:p>
    <w:p w14:paraId="18AD7BB8" w14:textId="77777777" w:rsidR="00C61F07" w:rsidRPr="00570496" w:rsidRDefault="00C61F07" w:rsidP="00EE0EC8">
      <w:pPr>
        <w:rPr>
          <w:b/>
          <w:lang w:val="de-AT"/>
        </w:rPr>
      </w:pPr>
      <w:r w:rsidRPr="00570496">
        <w:rPr>
          <w:b/>
          <w:lang w:val="de-AT"/>
        </w:rPr>
        <w:t>ELEKTRON pflanzt noch einen drauf</w:t>
      </w:r>
    </w:p>
    <w:p w14:paraId="527013E4" w14:textId="77777777" w:rsidR="00C61F07" w:rsidRDefault="00C61F07" w:rsidP="00EE0EC8">
      <w:pPr>
        <w:rPr>
          <w:lang w:val="de-AT"/>
        </w:rPr>
      </w:pPr>
    </w:p>
    <w:p w14:paraId="30B7E7B2" w14:textId="68566938" w:rsidR="00AF5D64" w:rsidRDefault="00AF5D64" w:rsidP="00EE0EC8">
      <w:pPr>
        <w:rPr>
          <w:lang w:val="de-AT"/>
        </w:rPr>
      </w:pPr>
      <w:r w:rsidRPr="0E831B78">
        <w:rPr>
          <w:lang w:val="de-AT"/>
        </w:rPr>
        <w:t xml:space="preserve">Doch damit nicht genug: </w:t>
      </w:r>
      <w:r w:rsidR="00E55D54" w:rsidRPr="0E831B78">
        <w:rPr>
          <w:lang w:val="de-AT"/>
        </w:rPr>
        <w:t>ELEKTRON</w:t>
      </w:r>
      <w:r w:rsidR="00896106" w:rsidRPr="0E831B78">
        <w:rPr>
          <w:lang w:val="de-AT"/>
        </w:rPr>
        <w:t xml:space="preserve"> </w:t>
      </w:r>
      <w:r w:rsidR="0076082C" w:rsidRPr="0E831B78">
        <w:rPr>
          <w:lang w:val="de-AT"/>
        </w:rPr>
        <w:t>lässt für jede Tonne CO</w:t>
      </w:r>
      <w:r w:rsidR="0076082C" w:rsidRPr="0E831B78">
        <w:rPr>
          <w:vertAlign w:val="subscript"/>
          <w:lang w:val="de-AT"/>
        </w:rPr>
        <w:t>2</w:t>
      </w:r>
      <w:r w:rsidR="0076082C" w:rsidRPr="0E831B78">
        <w:rPr>
          <w:lang w:val="de-AT"/>
        </w:rPr>
        <w:t xml:space="preserve">, die durch die Kunden im Rahmen des Projekts kompensiert wird, </w:t>
      </w:r>
      <w:r w:rsidR="15515364" w:rsidRPr="0E831B78">
        <w:rPr>
          <w:lang w:val="de-AT"/>
        </w:rPr>
        <w:t xml:space="preserve">lokal </w:t>
      </w:r>
      <w:r w:rsidR="0076082C" w:rsidRPr="0E831B78">
        <w:rPr>
          <w:lang w:val="de-AT"/>
        </w:rPr>
        <w:t xml:space="preserve">einen Baum pflanzen. </w:t>
      </w:r>
      <w:r w:rsidR="00CA2AC1" w:rsidRPr="0E831B78">
        <w:rPr>
          <w:lang w:val="de-AT"/>
        </w:rPr>
        <w:t>„</w:t>
      </w:r>
      <w:r w:rsidR="00885B2B" w:rsidRPr="0E831B78">
        <w:rPr>
          <w:lang w:val="de-AT"/>
        </w:rPr>
        <w:t>Wir sehen</w:t>
      </w:r>
      <w:r w:rsidR="00CA2AC1" w:rsidRPr="0E831B78">
        <w:rPr>
          <w:lang w:val="de-AT"/>
        </w:rPr>
        <w:t xml:space="preserve"> es als</w:t>
      </w:r>
      <w:r w:rsidR="00885B2B" w:rsidRPr="0E831B78">
        <w:rPr>
          <w:lang w:val="de-AT"/>
        </w:rPr>
        <w:t xml:space="preserve"> unsere</w:t>
      </w:r>
      <w:r w:rsidR="00CA2AC1" w:rsidRPr="0E831B78">
        <w:rPr>
          <w:lang w:val="de-AT"/>
        </w:rPr>
        <w:t xml:space="preserve"> Aufgabe, diesen wichtigen nächsten Schritt hin zu einer nachhaltigen, umweltschonenden Beleuchtung zu machen – gemeinsam mit unseren Kunden,“ unterstreicht </w:t>
      </w:r>
      <w:r w:rsidR="00885B2B" w:rsidRPr="0E831B78">
        <w:rPr>
          <w:lang w:val="de-AT"/>
        </w:rPr>
        <w:t xml:space="preserve">Kolowrat </w:t>
      </w:r>
      <w:r w:rsidR="00CA2AC1" w:rsidRPr="0E831B78">
        <w:rPr>
          <w:lang w:val="de-AT"/>
        </w:rPr>
        <w:t xml:space="preserve">abschließend. </w:t>
      </w:r>
    </w:p>
    <w:p w14:paraId="1A4077A6" w14:textId="77777777" w:rsidR="00957E12" w:rsidRDefault="00957E12" w:rsidP="00EE0EC8">
      <w:pPr>
        <w:rPr>
          <w:lang w:val="de-AT"/>
        </w:rPr>
      </w:pPr>
    </w:p>
    <w:p w14:paraId="363AE8EE" w14:textId="02C742BA" w:rsidR="00957E12" w:rsidRPr="005F6AD8" w:rsidRDefault="00957E12" w:rsidP="00EE0EC8">
      <w:pPr>
        <w:rPr>
          <w:u w:val="single"/>
          <w:lang w:val="de-AT"/>
        </w:rPr>
      </w:pPr>
      <w:r w:rsidRPr="0E831B78">
        <w:rPr>
          <w:u w:val="single"/>
          <w:lang w:val="de-AT"/>
        </w:rPr>
        <w:t xml:space="preserve">Über </w:t>
      </w:r>
      <w:r w:rsidR="009648C0" w:rsidRPr="0E831B78">
        <w:rPr>
          <w:u w:val="single"/>
          <w:lang w:val="de-AT"/>
        </w:rPr>
        <w:t>ELEKTRON Austria</w:t>
      </w:r>
    </w:p>
    <w:p w14:paraId="0D06D332" w14:textId="77777777" w:rsidR="00216962" w:rsidRPr="005F6AD8" w:rsidRDefault="00216962" w:rsidP="00EE0EC8">
      <w:pPr>
        <w:rPr>
          <w:lang w:val="de-AT"/>
        </w:rPr>
      </w:pPr>
    </w:p>
    <w:p w14:paraId="1BEE66C8" w14:textId="100D3E64" w:rsidR="002A6137" w:rsidRPr="005F6AD8" w:rsidRDefault="002A6137" w:rsidP="00EE0EC8">
      <w:pPr>
        <w:rPr>
          <w:lang w:val="de-AT"/>
        </w:rPr>
      </w:pPr>
      <w:r w:rsidRPr="005F6AD8">
        <w:rPr>
          <w:lang w:val="de-AT"/>
        </w:rPr>
        <w:t>Seit 2020 sorgt die ELEKTRON Austria für Energieeffizienz und Sicherheit</w:t>
      </w:r>
      <w:r w:rsidR="00E55D54" w:rsidRPr="00644E9E">
        <w:rPr>
          <w:lang w:val="de-AT"/>
        </w:rPr>
        <w:t xml:space="preserve"> auf österreichischen Straßen</w:t>
      </w:r>
      <w:r w:rsidRPr="005F6AD8">
        <w:rPr>
          <w:lang w:val="de-AT"/>
        </w:rPr>
        <w:t>. Das Technologieunterne</w:t>
      </w:r>
      <w:r w:rsidR="00EC0615" w:rsidRPr="005F6AD8">
        <w:rPr>
          <w:lang w:val="de-AT"/>
        </w:rPr>
        <w:t>hmen begleitet Kommunen</w:t>
      </w:r>
      <w:r w:rsidR="00E55D54" w:rsidRPr="00644E9E">
        <w:rPr>
          <w:lang w:val="de-AT"/>
        </w:rPr>
        <w:t xml:space="preserve">, </w:t>
      </w:r>
      <w:r w:rsidR="00EC0615" w:rsidRPr="005F6AD8">
        <w:rPr>
          <w:lang w:val="de-AT"/>
        </w:rPr>
        <w:t>Städte</w:t>
      </w:r>
      <w:r w:rsidR="00E55D54" w:rsidRPr="00644E9E">
        <w:rPr>
          <w:lang w:val="de-AT"/>
        </w:rPr>
        <w:t xml:space="preserve"> und Industrieunternehmen </w:t>
      </w:r>
      <w:r w:rsidR="00EC0615" w:rsidRPr="005F6AD8">
        <w:rPr>
          <w:lang w:val="de-AT"/>
        </w:rPr>
        <w:t>Schritt für Schritt von der Lichtplanung bis hin zur Vernetzung und Digitalisierung der Beleuchtungsinfrastruktur</w:t>
      </w:r>
      <w:r w:rsidR="00EA2158" w:rsidRPr="005F6AD8">
        <w:rPr>
          <w:lang w:val="de-AT"/>
        </w:rPr>
        <w:t xml:space="preserve">. </w:t>
      </w:r>
      <w:r w:rsidR="00D61FBE" w:rsidRPr="005F6AD8">
        <w:rPr>
          <w:lang w:val="de-AT"/>
        </w:rPr>
        <w:t>Mit ihrem Grundsatz</w:t>
      </w:r>
      <w:r w:rsidR="00CC1F15">
        <w:rPr>
          <w:lang w:val="de-AT"/>
        </w:rPr>
        <w:t>,</w:t>
      </w:r>
      <w:r w:rsidR="005B2999" w:rsidRPr="005F6AD8">
        <w:rPr>
          <w:lang w:val="de-AT"/>
        </w:rPr>
        <w:t xml:space="preserve"> „So viel Licht wie nötig, so wenig wie möglich</w:t>
      </w:r>
      <w:r w:rsidR="00E55D54" w:rsidRPr="00644E9E">
        <w:rPr>
          <w:lang w:val="de-AT"/>
        </w:rPr>
        <w:t>“</w:t>
      </w:r>
      <w:r w:rsidR="00CD22CC" w:rsidRPr="005F6AD8">
        <w:rPr>
          <w:lang w:val="de-AT"/>
        </w:rPr>
        <w:t xml:space="preserve"> </w:t>
      </w:r>
      <w:r w:rsidR="001D58D8" w:rsidRPr="005F6AD8">
        <w:rPr>
          <w:lang w:val="de-AT"/>
        </w:rPr>
        <w:t xml:space="preserve">setzt sie sich für </w:t>
      </w:r>
      <w:r w:rsidR="00E55D54" w:rsidRPr="00644E9E">
        <w:rPr>
          <w:lang w:val="de-AT"/>
        </w:rPr>
        <w:t>nachhaltige</w:t>
      </w:r>
      <w:r w:rsidR="00E55D54" w:rsidRPr="005F6AD8">
        <w:rPr>
          <w:lang w:val="de-AT"/>
        </w:rPr>
        <w:t xml:space="preserve"> </w:t>
      </w:r>
      <w:r w:rsidR="001D58D8" w:rsidRPr="005F6AD8">
        <w:rPr>
          <w:lang w:val="de-AT"/>
        </w:rPr>
        <w:t>Stra</w:t>
      </w:r>
      <w:r w:rsidR="006C0840" w:rsidRPr="005F6AD8">
        <w:rPr>
          <w:lang w:val="de-AT"/>
        </w:rPr>
        <w:t>ß</w:t>
      </w:r>
      <w:r w:rsidR="001D58D8" w:rsidRPr="005F6AD8">
        <w:rPr>
          <w:lang w:val="de-AT"/>
        </w:rPr>
        <w:t>enbeleuchtung</w:t>
      </w:r>
      <w:r w:rsidR="00E55D54" w:rsidRPr="00644E9E">
        <w:rPr>
          <w:lang w:val="de-AT"/>
        </w:rPr>
        <w:t>en</w:t>
      </w:r>
      <w:r w:rsidR="001D58D8" w:rsidRPr="005F6AD8">
        <w:rPr>
          <w:lang w:val="de-AT"/>
        </w:rPr>
        <w:t xml:space="preserve"> ein</w:t>
      </w:r>
      <w:r w:rsidR="005F6AD8" w:rsidRPr="00644E9E">
        <w:rPr>
          <w:lang w:val="de-AT"/>
        </w:rPr>
        <w:t xml:space="preserve"> und unterstützt, </w:t>
      </w:r>
      <w:r w:rsidR="00546336" w:rsidRPr="005F6AD8">
        <w:rPr>
          <w:lang w:val="de-AT"/>
        </w:rPr>
        <w:t xml:space="preserve">die richtige Balance von Sicherheit, Wohlbefinden, Lichtemission und Energieeffizienz </w:t>
      </w:r>
      <w:r w:rsidR="005F6AD8" w:rsidRPr="00644E9E">
        <w:rPr>
          <w:lang w:val="de-AT"/>
        </w:rPr>
        <w:t>zu finden</w:t>
      </w:r>
      <w:r w:rsidR="00546336" w:rsidRPr="005F6AD8">
        <w:rPr>
          <w:lang w:val="de-AT"/>
        </w:rPr>
        <w:t xml:space="preserve">. </w:t>
      </w:r>
    </w:p>
    <w:p w14:paraId="4201B55C" w14:textId="77777777" w:rsidR="00134B4F" w:rsidRPr="005F6AD8" w:rsidRDefault="00134B4F" w:rsidP="00EE0EC8">
      <w:pPr>
        <w:rPr>
          <w:lang w:val="de-AT"/>
        </w:rPr>
      </w:pPr>
    </w:p>
    <w:p w14:paraId="2A3E7EEC" w14:textId="59344331" w:rsidR="002E08F8" w:rsidRPr="005F6AD8" w:rsidRDefault="00134B4F" w:rsidP="00EE0EC8">
      <w:pPr>
        <w:rPr>
          <w:lang w:val="de-AT"/>
        </w:rPr>
      </w:pPr>
      <w:r w:rsidRPr="005F6AD8">
        <w:rPr>
          <w:lang w:val="de-AT"/>
        </w:rPr>
        <w:t>ELEKTRON Austria ist die Tochtergesellschaft des führenden Schweizer Traditionsunternehmen ELEKTRON AG</w:t>
      </w:r>
      <w:r w:rsidR="002064EF" w:rsidRPr="005F6AD8">
        <w:rPr>
          <w:lang w:val="de-AT"/>
        </w:rPr>
        <w:t xml:space="preserve">, das sich aktiv im Energie- und Infrastrukturmarkt für Ressourcenminimierung </w:t>
      </w:r>
      <w:r w:rsidR="00DB2FD9" w:rsidRPr="005F6AD8">
        <w:rPr>
          <w:lang w:val="de-AT"/>
        </w:rPr>
        <w:t>durch Steigerung der Energieeffizienz engagiert.</w:t>
      </w:r>
      <w:r w:rsidR="005F6AD8" w:rsidRPr="00644E9E">
        <w:rPr>
          <w:lang w:val="de-AT"/>
        </w:rPr>
        <w:t xml:space="preserve"> </w:t>
      </w:r>
    </w:p>
    <w:p w14:paraId="70A90772" w14:textId="288DDA29" w:rsidR="002E08F8" w:rsidRPr="005F6AD8" w:rsidRDefault="002E08F8" w:rsidP="007D6819">
      <w:pPr>
        <w:spacing w:before="100" w:beforeAutospacing="1" w:after="100" w:afterAutospacing="1"/>
        <w:rPr>
          <w:lang w:val="de-AT"/>
        </w:rPr>
      </w:pPr>
      <w:r w:rsidRPr="005F6AD8">
        <w:rPr>
          <w:lang w:val="de-AT"/>
        </w:rPr>
        <w:t xml:space="preserve">Aktuelle Informationen zu ELEKTRON Austria finden Sie auf der </w:t>
      </w:r>
      <w:hyperlink r:id="rId13" w:history="1">
        <w:r w:rsidRPr="003B1237">
          <w:rPr>
            <w:rStyle w:val="Hyperlink"/>
            <w:lang w:val="de-AT"/>
          </w:rPr>
          <w:t>News-Seite</w:t>
        </w:r>
      </w:hyperlink>
      <w:r w:rsidRPr="005F6AD8">
        <w:rPr>
          <w:lang w:val="de-AT"/>
        </w:rPr>
        <w:t xml:space="preserve"> und auf </w:t>
      </w:r>
      <w:hyperlink r:id="rId14" w:history="1">
        <w:r w:rsidRPr="009E11B5">
          <w:rPr>
            <w:rStyle w:val="Hyperlink"/>
            <w:lang w:val="de-AT"/>
          </w:rPr>
          <w:t>LinkedIn</w:t>
        </w:r>
      </w:hyperlink>
      <w:r w:rsidRPr="005F6AD8">
        <w:rPr>
          <w:lang w:val="de-AT"/>
        </w:rPr>
        <w:t xml:space="preserve">. </w:t>
      </w:r>
      <w:hyperlink r:id="rId15" w:history="1">
        <w:r w:rsidRPr="00F65BF2">
          <w:rPr>
            <w:rStyle w:val="Hyperlink"/>
            <w:b/>
            <w:bCs/>
            <w:lang w:val="de-AT"/>
          </w:rPr>
          <w:t>elektron-austria.at</w:t>
        </w:r>
      </w:hyperlink>
      <w:r w:rsidRPr="005F6AD8">
        <w:rPr>
          <w:lang w:val="de-AT"/>
        </w:rPr>
        <w:t xml:space="preserve"> </w:t>
      </w:r>
    </w:p>
    <w:p w14:paraId="58A1FB81" w14:textId="77777777" w:rsidR="002A6137" w:rsidRPr="005F6AD8" w:rsidRDefault="002A6137" w:rsidP="00EE0EC8">
      <w:pPr>
        <w:rPr>
          <w:lang w:val="de-AT"/>
        </w:rPr>
      </w:pPr>
    </w:p>
    <w:p w14:paraId="58C5AFAE" w14:textId="101D1100" w:rsidR="00216962" w:rsidRDefault="00265B44" w:rsidP="00216962">
      <w:pPr>
        <w:rPr>
          <w:lang w:val="de-AT"/>
        </w:rPr>
      </w:pPr>
      <w:r w:rsidRPr="00CE75B2">
        <w:rPr>
          <w:b/>
          <w:bCs/>
          <w:lang w:val="de-AT"/>
        </w:rPr>
        <w:t>Bilder</w:t>
      </w:r>
      <w:r w:rsidR="00633E52">
        <w:rPr>
          <w:lang w:val="de-AT"/>
        </w:rPr>
        <w:t xml:space="preserve">: </w:t>
      </w:r>
    </w:p>
    <w:p w14:paraId="4621D96F" w14:textId="77777777" w:rsidR="00F109BF" w:rsidRDefault="00F109BF" w:rsidP="00216962">
      <w:pPr>
        <w:rPr>
          <w:lang w:val="de-AT"/>
        </w:rPr>
      </w:pPr>
    </w:p>
    <w:p w14:paraId="45E945A8" w14:textId="127D3405" w:rsidR="00C45F39" w:rsidRDefault="00DC6DE0" w:rsidP="00216962">
      <w:pPr>
        <w:rPr>
          <w:lang w:val="de-AT"/>
        </w:rPr>
      </w:pPr>
      <w:r w:rsidRPr="00DC6DE0">
        <w:rPr>
          <w:lang w:val="de-AT"/>
        </w:rPr>
        <w:t xml:space="preserve">Klimaneutrale </w:t>
      </w:r>
      <w:proofErr w:type="spellStart"/>
      <w:r w:rsidRPr="00DC6DE0">
        <w:rPr>
          <w:lang w:val="de-AT"/>
        </w:rPr>
        <w:t>Luma</w:t>
      </w:r>
      <w:proofErr w:type="spellEnd"/>
      <w:r w:rsidRPr="00DC6DE0">
        <w:rPr>
          <w:lang w:val="de-AT"/>
        </w:rPr>
        <w:t>-Leuchte</w:t>
      </w:r>
      <w:r w:rsidR="00F109BF">
        <w:rPr>
          <w:lang w:val="de-AT"/>
        </w:rPr>
        <w:t>. Bildquelle: ELEKTRON</w:t>
      </w:r>
    </w:p>
    <w:p w14:paraId="684151F8" w14:textId="77777777" w:rsidR="00F109BF" w:rsidRDefault="00F109BF" w:rsidP="00216962">
      <w:pPr>
        <w:rPr>
          <w:lang w:val="de-AT"/>
        </w:rPr>
      </w:pPr>
    </w:p>
    <w:p w14:paraId="386D40DE" w14:textId="77777777" w:rsidR="003C65A5" w:rsidRDefault="003C65A5" w:rsidP="003C65A5">
      <w:pPr>
        <w:rPr>
          <w:lang w:val="de-AT"/>
        </w:rPr>
      </w:pPr>
      <w:r w:rsidRPr="00AD2BBC">
        <w:rPr>
          <w:lang w:val="de-AT"/>
        </w:rPr>
        <w:t>ELEKTRON Austria</w:t>
      </w:r>
      <w:r>
        <w:rPr>
          <w:lang w:val="de-AT"/>
        </w:rPr>
        <w:t>. Bildquelle: ELEKTRON</w:t>
      </w:r>
    </w:p>
    <w:p w14:paraId="374F03F2" w14:textId="7F65B1B8" w:rsidR="003C65A5" w:rsidRDefault="003C65A5" w:rsidP="00216962">
      <w:pPr>
        <w:rPr>
          <w:lang w:val="de-AT"/>
        </w:rPr>
      </w:pPr>
    </w:p>
    <w:p w14:paraId="24E2D52B" w14:textId="267B0955" w:rsidR="00473DD8" w:rsidRDefault="004362F3" w:rsidP="00216962">
      <w:pPr>
        <w:rPr>
          <w:lang w:val="de-AT"/>
        </w:rPr>
      </w:pPr>
      <w:r w:rsidRPr="004362F3">
        <w:rPr>
          <w:lang w:val="de-AT"/>
        </w:rPr>
        <w:t>Norbert Kolowrat Geschäftsführer ELEKTRON Austria</w:t>
      </w:r>
      <w:r>
        <w:rPr>
          <w:lang w:val="de-AT"/>
        </w:rPr>
        <w:t xml:space="preserve">. Bildquelle: </w:t>
      </w:r>
      <w:r w:rsidR="00F43620">
        <w:rPr>
          <w:lang w:val="de-AT"/>
        </w:rPr>
        <w:t>ELEKTRON Austria</w:t>
      </w:r>
    </w:p>
    <w:p w14:paraId="5921BCFF" w14:textId="77777777" w:rsidR="00F109BF" w:rsidRDefault="00F109BF" w:rsidP="00216962">
      <w:pPr>
        <w:rPr>
          <w:lang w:val="de-AT"/>
        </w:rPr>
      </w:pPr>
    </w:p>
    <w:p w14:paraId="2B858144" w14:textId="4E541F6B" w:rsidR="00A406B3" w:rsidRPr="00CE75B2" w:rsidRDefault="00A406B3" w:rsidP="00216962">
      <w:pPr>
        <w:rPr>
          <w:b/>
          <w:bCs/>
          <w:lang w:val="de-AT"/>
        </w:rPr>
      </w:pPr>
      <w:r w:rsidRPr="00CE75B2">
        <w:rPr>
          <w:b/>
          <w:bCs/>
          <w:lang w:val="de-AT"/>
        </w:rPr>
        <w:t>Video:</w:t>
      </w:r>
    </w:p>
    <w:p w14:paraId="3C4BAF27" w14:textId="382007DD" w:rsidR="00F368B5" w:rsidRDefault="00F368B5" w:rsidP="00216962">
      <w:pPr>
        <w:rPr>
          <w:lang w:val="de-AT"/>
        </w:rPr>
      </w:pPr>
    </w:p>
    <w:p w14:paraId="3FDA7B1B" w14:textId="63EC8321" w:rsidR="006A0DB0" w:rsidRDefault="006A0DB0" w:rsidP="00216962">
      <w:r>
        <w:t xml:space="preserve">Norbert Kolowrat erklärt: Die erste klimaneutrale Straßenleuchte </w:t>
      </w:r>
      <w:hyperlink r:id="rId16" w:history="1">
        <w:r w:rsidRPr="006A0DB0">
          <w:rPr>
            <w:rStyle w:val="Hyperlink"/>
          </w:rPr>
          <w:t>https://youtu.be/sM_3bvfV_5Y</w:t>
        </w:r>
      </w:hyperlink>
    </w:p>
    <w:p w14:paraId="036F73D7" w14:textId="77777777" w:rsidR="004070D2" w:rsidRDefault="004070D2" w:rsidP="00216962"/>
    <w:p w14:paraId="3FE148FF" w14:textId="2D67C218" w:rsidR="00ED1FB6" w:rsidRDefault="00ED1FB6" w:rsidP="00216962">
      <w:pPr>
        <w:pBdr>
          <w:bottom w:val="single" w:sz="6" w:space="1" w:color="auto"/>
        </w:pBdr>
      </w:pPr>
    </w:p>
    <w:p w14:paraId="32F199FA" w14:textId="77777777" w:rsidR="00216962" w:rsidRPr="005F6AD8" w:rsidRDefault="00216962" w:rsidP="00EE0EC8">
      <w:pPr>
        <w:rPr>
          <w:lang w:val="de-AT"/>
        </w:rPr>
      </w:pPr>
    </w:p>
    <w:p w14:paraId="01F23A58" w14:textId="77777777" w:rsidR="004070D2" w:rsidRDefault="004070D2" w:rsidP="00EE0EC8">
      <w:pPr>
        <w:rPr>
          <w:b/>
          <w:bCs/>
          <w:lang w:val="de-AT"/>
        </w:rPr>
      </w:pPr>
    </w:p>
    <w:p w14:paraId="79ACD7A5" w14:textId="18A16025" w:rsidR="0017586C" w:rsidRPr="00265B44" w:rsidRDefault="00B11030" w:rsidP="00EE0EC8">
      <w:pPr>
        <w:rPr>
          <w:b/>
          <w:bCs/>
          <w:lang w:val="de-AT"/>
        </w:rPr>
      </w:pPr>
      <w:r w:rsidRPr="00265B44">
        <w:rPr>
          <w:b/>
          <w:bCs/>
          <w:lang w:val="de-AT"/>
        </w:rPr>
        <w:t>Pressekontakt</w:t>
      </w:r>
    </w:p>
    <w:p w14:paraId="74FE5AB2" w14:textId="50511C65" w:rsidR="00346DFD" w:rsidRDefault="00346DFD" w:rsidP="00EE0EC8">
      <w:pPr>
        <w:rPr>
          <w:lang w:val="de-AT"/>
        </w:rPr>
      </w:pPr>
      <w:r>
        <w:rPr>
          <w:lang w:val="de-AT"/>
        </w:rPr>
        <w:t>Isabelle Zekely</w:t>
      </w:r>
    </w:p>
    <w:p w14:paraId="52BB3F9C" w14:textId="1D5EB595" w:rsidR="00346DFD" w:rsidRDefault="00346DFD" w:rsidP="00EE0EC8">
      <w:pPr>
        <w:rPr>
          <w:lang w:val="de-AT"/>
        </w:rPr>
      </w:pPr>
      <w:r>
        <w:rPr>
          <w:lang w:val="de-AT"/>
        </w:rPr>
        <w:t>Reiter PR</w:t>
      </w:r>
    </w:p>
    <w:p w14:paraId="5568D81D" w14:textId="3B320A58" w:rsidR="00D7487D" w:rsidRDefault="000C333F" w:rsidP="00EE0EC8">
      <w:pPr>
        <w:rPr>
          <w:lang w:val="de-AT"/>
        </w:rPr>
      </w:pPr>
      <w:r>
        <w:t xml:space="preserve">Tel.: </w:t>
      </w:r>
      <w:r w:rsidR="00D7487D" w:rsidRPr="00D7487D">
        <w:rPr>
          <w:lang w:val="de-AT"/>
        </w:rPr>
        <w:t>+43 681 10686318</w:t>
      </w:r>
    </w:p>
    <w:p w14:paraId="1952E02D" w14:textId="3C9CDAF9" w:rsidR="00265B44" w:rsidRDefault="00437ED3" w:rsidP="00EE0EC8">
      <w:pPr>
        <w:rPr>
          <w:lang w:val="de-AT"/>
        </w:rPr>
      </w:pPr>
      <w:r>
        <w:t xml:space="preserve">E-Mail: </w:t>
      </w:r>
      <w:r w:rsidR="00265B44" w:rsidRPr="00265B44">
        <w:rPr>
          <w:lang w:val="de-AT"/>
        </w:rPr>
        <w:t>isabelle.zekely@reiterpr.com</w:t>
      </w:r>
    </w:p>
    <w:p w14:paraId="76D9CE3F" w14:textId="77777777" w:rsidR="0017586C" w:rsidRDefault="0017586C" w:rsidP="00EE0EC8">
      <w:pPr>
        <w:rPr>
          <w:lang w:val="de-AT"/>
        </w:rPr>
      </w:pPr>
    </w:p>
    <w:bookmarkEnd w:id="0"/>
    <w:p w14:paraId="1CCA4A17" w14:textId="77777777" w:rsidR="00694FDA" w:rsidRPr="00CB4473" w:rsidRDefault="00694FDA">
      <w:pPr>
        <w:rPr>
          <w:lang w:val="de-AT"/>
        </w:rPr>
      </w:pPr>
    </w:p>
    <w:sectPr w:rsidR="00694FDA" w:rsidRPr="00CB4473" w:rsidSect="003537A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C8B356" w14:textId="77777777" w:rsidR="00200792" w:rsidRDefault="00200792" w:rsidP="004D30BD">
      <w:r>
        <w:separator/>
      </w:r>
    </w:p>
  </w:endnote>
  <w:endnote w:type="continuationSeparator" w:id="0">
    <w:p w14:paraId="2127D755" w14:textId="77777777" w:rsidR="00200792" w:rsidRDefault="00200792" w:rsidP="004D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366ECA" w14:textId="77777777" w:rsidR="00200792" w:rsidRDefault="00200792" w:rsidP="004D30BD">
      <w:r>
        <w:separator/>
      </w:r>
    </w:p>
  </w:footnote>
  <w:footnote w:type="continuationSeparator" w:id="0">
    <w:p w14:paraId="10F33869" w14:textId="77777777" w:rsidR="00200792" w:rsidRDefault="00200792" w:rsidP="004D3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6553C"/>
    <w:multiLevelType w:val="hybridMultilevel"/>
    <w:tmpl w:val="76981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93CFE"/>
    <w:multiLevelType w:val="multilevel"/>
    <w:tmpl w:val="3E6C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F57542"/>
    <w:multiLevelType w:val="hybridMultilevel"/>
    <w:tmpl w:val="90EAE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73"/>
    <w:rsid w:val="00003719"/>
    <w:rsid w:val="000041E9"/>
    <w:rsid w:val="0000499F"/>
    <w:rsid w:val="00004E26"/>
    <w:rsid w:val="00013FFC"/>
    <w:rsid w:val="000214D8"/>
    <w:rsid w:val="0002329C"/>
    <w:rsid w:val="0002613F"/>
    <w:rsid w:val="000319C9"/>
    <w:rsid w:val="00033718"/>
    <w:rsid w:val="00043286"/>
    <w:rsid w:val="000457C1"/>
    <w:rsid w:val="00046B4F"/>
    <w:rsid w:val="000526DC"/>
    <w:rsid w:val="00062A66"/>
    <w:rsid w:val="000658E9"/>
    <w:rsid w:val="00067EFC"/>
    <w:rsid w:val="00084D86"/>
    <w:rsid w:val="000901E9"/>
    <w:rsid w:val="0009439F"/>
    <w:rsid w:val="00095F4D"/>
    <w:rsid w:val="00097444"/>
    <w:rsid w:val="000A0D08"/>
    <w:rsid w:val="000A2306"/>
    <w:rsid w:val="000A2CD7"/>
    <w:rsid w:val="000A54A1"/>
    <w:rsid w:val="000A6B7B"/>
    <w:rsid w:val="000A7690"/>
    <w:rsid w:val="000B4F1A"/>
    <w:rsid w:val="000B5590"/>
    <w:rsid w:val="000B699C"/>
    <w:rsid w:val="000C07C8"/>
    <w:rsid w:val="000C0825"/>
    <w:rsid w:val="000C0FF8"/>
    <w:rsid w:val="000C26B2"/>
    <w:rsid w:val="000C333F"/>
    <w:rsid w:val="000C62A3"/>
    <w:rsid w:val="000E40D0"/>
    <w:rsid w:val="000F1D2D"/>
    <w:rsid w:val="000F5533"/>
    <w:rsid w:val="00110819"/>
    <w:rsid w:val="00134B4F"/>
    <w:rsid w:val="001426BF"/>
    <w:rsid w:val="00145A72"/>
    <w:rsid w:val="001503F6"/>
    <w:rsid w:val="0015681C"/>
    <w:rsid w:val="001635E3"/>
    <w:rsid w:val="00172C00"/>
    <w:rsid w:val="001752DA"/>
    <w:rsid w:val="0017586C"/>
    <w:rsid w:val="00180FB8"/>
    <w:rsid w:val="0018230B"/>
    <w:rsid w:val="00187CD0"/>
    <w:rsid w:val="00192273"/>
    <w:rsid w:val="00197A05"/>
    <w:rsid w:val="001B397F"/>
    <w:rsid w:val="001B47CA"/>
    <w:rsid w:val="001C1F32"/>
    <w:rsid w:val="001D58D8"/>
    <w:rsid w:val="001E777B"/>
    <w:rsid w:val="001F3B01"/>
    <w:rsid w:val="001F49E8"/>
    <w:rsid w:val="001F66D5"/>
    <w:rsid w:val="002003A8"/>
    <w:rsid w:val="00200792"/>
    <w:rsid w:val="00205596"/>
    <w:rsid w:val="002064EF"/>
    <w:rsid w:val="00215EB3"/>
    <w:rsid w:val="00216962"/>
    <w:rsid w:val="0022155D"/>
    <w:rsid w:val="00240DF7"/>
    <w:rsid w:val="002476C4"/>
    <w:rsid w:val="002542D5"/>
    <w:rsid w:val="002658B8"/>
    <w:rsid w:val="00265B44"/>
    <w:rsid w:val="00271AD1"/>
    <w:rsid w:val="00276669"/>
    <w:rsid w:val="002812BC"/>
    <w:rsid w:val="00285EBC"/>
    <w:rsid w:val="002900DE"/>
    <w:rsid w:val="00296FDF"/>
    <w:rsid w:val="002A0C3E"/>
    <w:rsid w:val="002A1E34"/>
    <w:rsid w:val="002A3BD0"/>
    <w:rsid w:val="002A6137"/>
    <w:rsid w:val="002A73B2"/>
    <w:rsid w:val="002B4AAF"/>
    <w:rsid w:val="002B519D"/>
    <w:rsid w:val="002C275F"/>
    <w:rsid w:val="002C4481"/>
    <w:rsid w:val="002D7324"/>
    <w:rsid w:val="002E08F8"/>
    <w:rsid w:val="002E723A"/>
    <w:rsid w:val="00314F29"/>
    <w:rsid w:val="00315372"/>
    <w:rsid w:val="00320F4D"/>
    <w:rsid w:val="003220D5"/>
    <w:rsid w:val="00323D09"/>
    <w:rsid w:val="00324088"/>
    <w:rsid w:val="00336071"/>
    <w:rsid w:val="00343780"/>
    <w:rsid w:val="00344CAA"/>
    <w:rsid w:val="00344DB4"/>
    <w:rsid w:val="00346DFD"/>
    <w:rsid w:val="00350627"/>
    <w:rsid w:val="003537A3"/>
    <w:rsid w:val="00354646"/>
    <w:rsid w:val="0036080B"/>
    <w:rsid w:val="00362526"/>
    <w:rsid w:val="003671E9"/>
    <w:rsid w:val="0036741B"/>
    <w:rsid w:val="00382A92"/>
    <w:rsid w:val="00383184"/>
    <w:rsid w:val="00384E84"/>
    <w:rsid w:val="003850E1"/>
    <w:rsid w:val="00391E0A"/>
    <w:rsid w:val="003967E2"/>
    <w:rsid w:val="00396A0F"/>
    <w:rsid w:val="003A309F"/>
    <w:rsid w:val="003B1237"/>
    <w:rsid w:val="003B27D7"/>
    <w:rsid w:val="003B5D72"/>
    <w:rsid w:val="003C0CA7"/>
    <w:rsid w:val="003C43B9"/>
    <w:rsid w:val="003C65A5"/>
    <w:rsid w:val="003D28AC"/>
    <w:rsid w:val="003D7ED6"/>
    <w:rsid w:val="003E55C9"/>
    <w:rsid w:val="003F15DB"/>
    <w:rsid w:val="003F46E2"/>
    <w:rsid w:val="004070D2"/>
    <w:rsid w:val="00412AB2"/>
    <w:rsid w:val="00416206"/>
    <w:rsid w:val="00416874"/>
    <w:rsid w:val="00420447"/>
    <w:rsid w:val="00423713"/>
    <w:rsid w:val="004240D4"/>
    <w:rsid w:val="0043145C"/>
    <w:rsid w:val="004362F3"/>
    <w:rsid w:val="00436F10"/>
    <w:rsid w:val="00437ED3"/>
    <w:rsid w:val="00443683"/>
    <w:rsid w:val="004467DE"/>
    <w:rsid w:val="00453BB5"/>
    <w:rsid w:val="00454F38"/>
    <w:rsid w:val="004627EA"/>
    <w:rsid w:val="00463F83"/>
    <w:rsid w:val="00465999"/>
    <w:rsid w:val="004672A7"/>
    <w:rsid w:val="00473DD8"/>
    <w:rsid w:val="0049096D"/>
    <w:rsid w:val="00492E60"/>
    <w:rsid w:val="0049445C"/>
    <w:rsid w:val="004C111A"/>
    <w:rsid w:val="004C6A4A"/>
    <w:rsid w:val="004C7F95"/>
    <w:rsid w:val="004D120C"/>
    <w:rsid w:val="004D30BD"/>
    <w:rsid w:val="004E0D70"/>
    <w:rsid w:val="004F262A"/>
    <w:rsid w:val="004F3F14"/>
    <w:rsid w:val="004F50F0"/>
    <w:rsid w:val="004F6FBA"/>
    <w:rsid w:val="00513BAE"/>
    <w:rsid w:val="0054406D"/>
    <w:rsid w:val="00546336"/>
    <w:rsid w:val="005532BD"/>
    <w:rsid w:val="00553FBB"/>
    <w:rsid w:val="00554E14"/>
    <w:rsid w:val="00555830"/>
    <w:rsid w:val="00555E75"/>
    <w:rsid w:val="00557C08"/>
    <w:rsid w:val="00563D97"/>
    <w:rsid w:val="00564DC4"/>
    <w:rsid w:val="00566EE7"/>
    <w:rsid w:val="005676A3"/>
    <w:rsid w:val="00570371"/>
    <w:rsid w:val="00570496"/>
    <w:rsid w:val="00581A32"/>
    <w:rsid w:val="00582F63"/>
    <w:rsid w:val="005916B0"/>
    <w:rsid w:val="0059177C"/>
    <w:rsid w:val="00593E85"/>
    <w:rsid w:val="005B2999"/>
    <w:rsid w:val="005C00D0"/>
    <w:rsid w:val="005C0FA6"/>
    <w:rsid w:val="005C2F1D"/>
    <w:rsid w:val="005C477B"/>
    <w:rsid w:val="005C5E76"/>
    <w:rsid w:val="005C6870"/>
    <w:rsid w:val="005C76E3"/>
    <w:rsid w:val="005F6AD8"/>
    <w:rsid w:val="00604958"/>
    <w:rsid w:val="0061188B"/>
    <w:rsid w:val="00613B6F"/>
    <w:rsid w:val="006141AF"/>
    <w:rsid w:val="0062136F"/>
    <w:rsid w:val="0063317E"/>
    <w:rsid w:val="00633E52"/>
    <w:rsid w:val="00636026"/>
    <w:rsid w:val="00644E9E"/>
    <w:rsid w:val="00650D1E"/>
    <w:rsid w:val="00661184"/>
    <w:rsid w:val="0068475E"/>
    <w:rsid w:val="00686D58"/>
    <w:rsid w:val="00694FDA"/>
    <w:rsid w:val="006A0DB0"/>
    <w:rsid w:val="006A7984"/>
    <w:rsid w:val="006B117C"/>
    <w:rsid w:val="006B5812"/>
    <w:rsid w:val="006C0480"/>
    <w:rsid w:val="006C05DA"/>
    <w:rsid w:val="006C05E6"/>
    <w:rsid w:val="006C0840"/>
    <w:rsid w:val="006C28C4"/>
    <w:rsid w:val="006D2764"/>
    <w:rsid w:val="006E2359"/>
    <w:rsid w:val="006E5E3D"/>
    <w:rsid w:val="006F6FF8"/>
    <w:rsid w:val="00704E00"/>
    <w:rsid w:val="007303AC"/>
    <w:rsid w:val="00730B28"/>
    <w:rsid w:val="0073120B"/>
    <w:rsid w:val="00747636"/>
    <w:rsid w:val="0076082C"/>
    <w:rsid w:val="00771AF6"/>
    <w:rsid w:val="0077726B"/>
    <w:rsid w:val="007801F1"/>
    <w:rsid w:val="0078189C"/>
    <w:rsid w:val="007965B8"/>
    <w:rsid w:val="007B06F9"/>
    <w:rsid w:val="007B325A"/>
    <w:rsid w:val="007C15CB"/>
    <w:rsid w:val="007C44BB"/>
    <w:rsid w:val="007C4C8A"/>
    <w:rsid w:val="007D0CEC"/>
    <w:rsid w:val="007D38B1"/>
    <w:rsid w:val="007D6819"/>
    <w:rsid w:val="007E2484"/>
    <w:rsid w:val="007E708E"/>
    <w:rsid w:val="007F1458"/>
    <w:rsid w:val="007F738C"/>
    <w:rsid w:val="007F7AE4"/>
    <w:rsid w:val="00803B89"/>
    <w:rsid w:val="0080486B"/>
    <w:rsid w:val="0080768F"/>
    <w:rsid w:val="00807A75"/>
    <w:rsid w:val="00811679"/>
    <w:rsid w:val="0081415A"/>
    <w:rsid w:val="00817233"/>
    <w:rsid w:val="00817961"/>
    <w:rsid w:val="00824893"/>
    <w:rsid w:val="00826827"/>
    <w:rsid w:val="00832E72"/>
    <w:rsid w:val="0083360C"/>
    <w:rsid w:val="00835CC5"/>
    <w:rsid w:val="008424E2"/>
    <w:rsid w:val="00845B4D"/>
    <w:rsid w:val="008550A7"/>
    <w:rsid w:val="00856543"/>
    <w:rsid w:val="00856F90"/>
    <w:rsid w:val="00867C0E"/>
    <w:rsid w:val="008734BE"/>
    <w:rsid w:val="00881C04"/>
    <w:rsid w:val="008828B1"/>
    <w:rsid w:val="00884884"/>
    <w:rsid w:val="00885B2B"/>
    <w:rsid w:val="00896106"/>
    <w:rsid w:val="008A1046"/>
    <w:rsid w:val="008A1373"/>
    <w:rsid w:val="008A745F"/>
    <w:rsid w:val="008B1B44"/>
    <w:rsid w:val="008B53A6"/>
    <w:rsid w:val="008C0F93"/>
    <w:rsid w:val="008C3C46"/>
    <w:rsid w:val="008C5419"/>
    <w:rsid w:val="008D1410"/>
    <w:rsid w:val="008E29EB"/>
    <w:rsid w:val="008F01CA"/>
    <w:rsid w:val="008F3425"/>
    <w:rsid w:val="008F36CC"/>
    <w:rsid w:val="008F3BE6"/>
    <w:rsid w:val="008F482D"/>
    <w:rsid w:val="00901057"/>
    <w:rsid w:val="009151F8"/>
    <w:rsid w:val="009310B1"/>
    <w:rsid w:val="00941305"/>
    <w:rsid w:val="0094302C"/>
    <w:rsid w:val="00943A84"/>
    <w:rsid w:val="00944853"/>
    <w:rsid w:val="00947FED"/>
    <w:rsid w:val="00950A2E"/>
    <w:rsid w:val="009553C6"/>
    <w:rsid w:val="00957E12"/>
    <w:rsid w:val="009616CF"/>
    <w:rsid w:val="009619B5"/>
    <w:rsid w:val="00962BB1"/>
    <w:rsid w:val="0096353D"/>
    <w:rsid w:val="0096384A"/>
    <w:rsid w:val="00963B06"/>
    <w:rsid w:val="009648C0"/>
    <w:rsid w:val="00975BDE"/>
    <w:rsid w:val="00985563"/>
    <w:rsid w:val="00996CFD"/>
    <w:rsid w:val="00997279"/>
    <w:rsid w:val="009A5CD1"/>
    <w:rsid w:val="009A6C67"/>
    <w:rsid w:val="009C0A1B"/>
    <w:rsid w:val="009D01FC"/>
    <w:rsid w:val="009E11B5"/>
    <w:rsid w:val="009E7B1B"/>
    <w:rsid w:val="009F0A4D"/>
    <w:rsid w:val="009F6734"/>
    <w:rsid w:val="00A008E0"/>
    <w:rsid w:val="00A01C5E"/>
    <w:rsid w:val="00A07221"/>
    <w:rsid w:val="00A17985"/>
    <w:rsid w:val="00A277B0"/>
    <w:rsid w:val="00A32A57"/>
    <w:rsid w:val="00A34BAB"/>
    <w:rsid w:val="00A406B3"/>
    <w:rsid w:val="00A53F31"/>
    <w:rsid w:val="00A61176"/>
    <w:rsid w:val="00A61E2E"/>
    <w:rsid w:val="00A63EFB"/>
    <w:rsid w:val="00A649F1"/>
    <w:rsid w:val="00A72DBE"/>
    <w:rsid w:val="00A7527E"/>
    <w:rsid w:val="00A80A91"/>
    <w:rsid w:val="00A812B5"/>
    <w:rsid w:val="00A90446"/>
    <w:rsid w:val="00A93F34"/>
    <w:rsid w:val="00AB2CB1"/>
    <w:rsid w:val="00AB32B3"/>
    <w:rsid w:val="00AB4275"/>
    <w:rsid w:val="00AB5A2C"/>
    <w:rsid w:val="00AB5E05"/>
    <w:rsid w:val="00AC24B5"/>
    <w:rsid w:val="00AC2864"/>
    <w:rsid w:val="00AC3A45"/>
    <w:rsid w:val="00AC73EC"/>
    <w:rsid w:val="00AC7407"/>
    <w:rsid w:val="00AD2BBC"/>
    <w:rsid w:val="00AD52D9"/>
    <w:rsid w:val="00AE146D"/>
    <w:rsid w:val="00AE2AD8"/>
    <w:rsid w:val="00AE4249"/>
    <w:rsid w:val="00AE4E45"/>
    <w:rsid w:val="00AE5B1B"/>
    <w:rsid w:val="00AE65B4"/>
    <w:rsid w:val="00AF3973"/>
    <w:rsid w:val="00AF5D64"/>
    <w:rsid w:val="00B0571E"/>
    <w:rsid w:val="00B11030"/>
    <w:rsid w:val="00B11544"/>
    <w:rsid w:val="00B12D20"/>
    <w:rsid w:val="00B25339"/>
    <w:rsid w:val="00B30CFF"/>
    <w:rsid w:val="00B31E29"/>
    <w:rsid w:val="00B326B5"/>
    <w:rsid w:val="00B3535A"/>
    <w:rsid w:val="00B42518"/>
    <w:rsid w:val="00B53C9E"/>
    <w:rsid w:val="00B57AFB"/>
    <w:rsid w:val="00B70B89"/>
    <w:rsid w:val="00B7749A"/>
    <w:rsid w:val="00B81F77"/>
    <w:rsid w:val="00B82D25"/>
    <w:rsid w:val="00B9023E"/>
    <w:rsid w:val="00B91FDE"/>
    <w:rsid w:val="00BB08AF"/>
    <w:rsid w:val="00BB23F1"/>
    <w:rsid w:val="00BC04BB"/>
    <w:rsid w:val="00BC2316"/>
    <w:rsid w:val="00BC3986"/>
    <w:rsid w:val="00BC4427"/>
    <w:rsid w:val="00BD0E03"/>
    <w:rsid w:val="00BD44E4"/>
    <w:rsid w:val="00BD4A2D"/>
    <w:rsid w:val="00BD4C2F"/>
    <w:rsid w:val="00BD5B51"/>
    <w:rsid w:val="00BE10FF"/>
    <w:rsid w:val="00BE5E3D"/>
    <w:rsid w:val="00BF1772"/>
    <w:rsid w:val="00BF288A"/>
    <w:rsid w:val="00BF6217"/>
    <w:rsid w:val="00BF6701"/>
    <w:rsid w:val="00C0719B"/>
    <w:rsid w:val="00C110E2"/>
    <w:rsid w:val="00C11A6B"/>
    <w:rsid w:val="00C12498"/>
    <w:rsid w:val="00C16D1B"/>
    <w:rsid w:val="00C2753B"/>
    <w:rsid w:val="00C45F39"/>
    <w:rsid w:val="00C47382"/>
    <w:rsid w:val="00C54485"/>
    <w:rsid w:val="00C562A8"/>
    <w:rsid w:val="00C61F07"/>
    <w:rsid w:val="00C6462B"/>
    <w:rsid w:val="00C65165"/>
    <w:rsid w:val="00C77D0C"/>
    <w:rsid w:val="00C84192"/>
    <w:rsid w:val="00C912F3"/>
    <w:rsid w:val="00C97915"/>
    <w:rsid w:val="00CA2AC1"/>
    <w:rsid w:val="00CA68AB"/>
    <w:rsid w:val="00CB4473"/>
    <w:rsid w:val="00CB6D64"/>
    <w:rsid w:val="00CC1F15"/>
    <w:rsid w:val="00CC795A"/>
    <w:rsid w:val="00CD1D27"/>
    <w:rsid w:val="00CD22CC"/>
    <w:rsid w:val="00CD5CD7"/>
    <w:rsid w:val="00CE75B2"/>
    <w:rsid w:val="00CF2D1A"/>
    <w:rsid w:val="00CF3262"/>
    <w:rsid w:val="00D00300"/>
    <w:rsid w:val="00D005FD"/>
    <w:rsid w:val="00D0457E"/>
    <w:rsid w:val="00D10443"/>
    <w:rsid w:val="00D24026"/>
    <w:rsid w:val="00D273F2"/>
    <w:rsid w:val="00D432AD"/>
    <w:rsid w:val="00D60E11"/>
    <w:rsid w:val="00D61F64"/>
    <w:rsid w:val="00D61FBE"/>
    <w:rsid w:val="00D72044"/>
    <w:rsid w:val="00D73022"/>
    <w:rsid w:val="00D7487D"/>
    <w:rsid w:val="00D82097"/>
    <w:rsid w:val="00D90018"/>
    <w:rsid w:val="00D91A8F"/>
    <w:rsid w:val="00D955E7"/>
    <w:rsid w:val="00D972B4"/>
    <w:rsid w:val="00DA23E5"/>
    <w:rsid w:val="00DA3B02"/>
    <w:rsid w:val="00DA5305"/>
    <w:rsid w:val="00DA711F"/>
    <w:rsid w:val="00DB2FD9"/>
    <w:rsid w:val="00DB7B8A"/>
    <w:rsid w:val="00DC6DE0"/>
    <w:rsid w:val="00DC72C5"/>
    <w:rsid w:val="00DD503F"/>
    <w:rsid w:val="00DE17F8"/>
    <w:rsid w:val="00DF7C01"/>
    <w:rsid w:val="00E053C7"/>
    <w:rsid w:val="00E12B55"/>
    <w:rsid w:val="00E14341"/>
    <w:rsid w:val="00E25819"/>
    <w:rsid w:val="00E30E58"/>
    <w:rsid w:val="00E361BB"/>
    <w:rsid w:val="00E414F9"/>
    <w:rsid w:val="00E4181E"/>
    <w:rsid w:val="00E42540"/>
    <w:rsid w:val="00E42E98"/>
    <w:rsid w:val="00E442D5"/>
    <w:rsid w:val="00E4541F"/>
    <w:rsid w:val="00E4608A"/>
    <w:rsid w:val="00E46D58"/>
    <w:rsid w:val="00E5286E"/>
    <w:rsid w:val="00E55750"/>
    <w:rsid w:val="00E55D54"/>
    <w:rsid w:val="00E571E8"/>
    <w:rsid w:val="00E639B7"/>
    <w:rsid w:val="00E67390"/>
    <w:rsid w:val="00E75574"/>
    <w:rsid w:val="00E84B5F"/>
    <w:rsid w:val="00EA2158"/>
    <w:rsid w:val="00EA495A"/>
    <w:rsid w:val="00EA4C72"/>
    <w:rsid w:val="00EA51FD"/>
    <w:rsid w:val="00EC0615"/>
    <w:rsid w:val="00EC32F6"/>
    <w:rsid w:val="00EC3992"/>
    <w:rsid w:val="00ED079F"/>
    <w:rsid w:val="00ED1FB6"/>
    <w:rsid w:val="00ED454E"/>
    <w:rsid w:val="00ED6DA8"/>
    <w:rsid w:val="00EE0EC8"/>
    <w:rsid w:val="00EE16D7"/>
    <w:rsid w:val="00EE28A8"/>
    <w:rsid w:val="00EF2A9B"/>
    <w:rsid w:val="00EF3E19"/>
    <w:rsid w:val="00F04C42"/>
    <w:rsid w:val="00F075BA"/>
    <w:rsid w:val="00F109BF"/>
    <w:rsid w:val="00F109CB"/>
    <w:rsid w:val="00F149C0"/>
    <w:rsid w:val="00F16069"/>
    <w:rsid w:val="00F3135D"/>
    <w:rsid w:val="00F33DAB"/>
    <w:rsid w:val="00F35BCD"/>
    <w:rsid w:val="00F368B5"/>
    <w:rsid w:val="00F36A87"/>
    <w:rsid w:val="00F40351"/>
    <w:rsid w:val="00F41477"/>
    <w:rsid w:val="00F4293E"/>
    <w:rsid w:val="00F43620"/>
    <w:rsid w:val="00F5361B"/>
    <w:rsid w:val="00F65BF2"/>
    <w:rsid w:val="00F66D55"/>
    <w:rsid w:val="00F67E05"/>
    <w:rsid w:val="00F937CB"/>
    <w:rsid w:val="00F9394A"/>
    <w:rsid w:val="00F94B19"/>
    <w:rsid w:val="00F95FF3"/>
    <w:rsid w:val="00FA339A"/>
    <w:rsid w:val="00FA67CD"/>
    <w:rsid w:val="00FB4055"/>
    <w:rsid w:val="00FB5717"/>
    <w:rsid w:val="00FB5C43"/>
    <w:rsid w:val="00FB6C3B"/>
    <w:rsid w:val="00FB6E66"/>
    <w:rsid w:val="00FB716F"/>
    <w:rsid w:val="00FB7635"/>
    <w:rsid w:val="00FC0339"/>
    <w:rsid w:val="00FC047D"/>
    <w:rsid w:val="00FD289F"/>
    <w:rsid w:val="00FE1037"/>
    <w:rsid w:val="00FF0841"/>
    <w:rsid w:val="00FF37D6"/>
    <w:rsid w:val="00FF7ADF"/>
    <w:rsid w:val="025474FB"/>
    <w:rsid w:val="02738512"/>
    <w:rsid w:val="02F0B2E9"/>
    <w:rsid w:val="03C2FB42"/>
    <w:rsid w:val="03D41AE7"/>
    <w:rsid w:val="043DD942"/>
    <w:rsid w:val="053AF845"/>
    <w:rsid w:val="0A6D2054"/>
    <w:rsid w:val="0BD4F5FB"/>
    <w:rsid w:val="0C56E2B9"/>
    <w:rsid w:val="0E831B78"/>
    <w:rsid w:val="0EB4BCD7"/>
    <w:rsid w:val="1111D1BA"/>
    <w:rsid w:val="12CFED2E"/>
    <w:rsid w:val="14805E00"/>
    <w:rsid w:val="15515364"/>
    <w:rsid w:val="15C6BC96"/>
    <w:rsid w:val="16D19C75"/>
    <w:rsid w:val="17467A7E"/>
    <w:rsid w:val="1B7911BA"/>
    <w:rsid w:val="1BA4C09D"/>
    <w:rsid w:val="1C351255"/>
    <w:rsid w:val="1D4BC81B"/>
    <w:rsid w:val="1F9455DB"/>
    <w:rsid w:val="1FC4C27A"/>
    <w:rsid w:val="21CD9419"/>
    <w:rsid w:val="23342C2A"/>
    <w:rsid w:val="2492F8E3"/>
    <w:rsid w:val="2596ED52"/>
    <w:rsid w:val="2700069F"/>
    <w:rsid w:val="288DAB2F"/>
    <w:rsid w:val="28F40603"/>
    <w:rsid w:val="2911FE01"/>
    <w:rsid w:val="2A8C1659"/>
    <w:rsid w:val="2AFF6949"/>
    <w:rsid w:val="2FBB451E"/>
    <w:rsid w:val="307F7A75"/>
    <w:rsid w:val="31395B78"/>
    <w:rsid w:val="31A46C35"/>
    <w:rsid w:val="33427E00"/>
    <w:rsid w:val="35539398"/>
    <w:rsid w:val="361120EE"/>
    <w:rsid w:val="38BBDE26"/>
    <w:rsid w:val="38F56A39"/>
    <w:rsid w:val="3948F96D"/>
    <w:rsid w:val="3A6A0FB6"/>
    <w:rsid w:val="3A6E90E8"/>
    <w:rsid w:val="3A852E0D"/>
    <w:rsid w:val="3CF01CAE"/>
    <w:rsid w:val="3DCF09A4"/>
    <w:rsid w:val="3E14D3D9"/>
    <w:rsid w:val="3F70DC84"/>
    <w:rsid w:val="41146347"/>
    <w:rsid w:val="41228BB3"/>
    <w:rsid w:val="42E48ADE"/>
    <w:rsid w:val="477BFEE5"/>
    <w:rsid w:val="49245A8F"/>
    <w:rsid w:val="4F2438FA"/>
    <w:rsid w:val="4F7B61CA"/>
    <w:rsid w:val="53B736B1"/>
    <w:rsid w:val="53EB857E"/>
    <w:rsid w:val="577E1D4E"/>
    <w:rsid w:val="57E66C1F"/>
    <w:rsid w:val="58E3F40F"/>
    <w:rsid w:val="5EC3821F"/>
    <w:rsid w:val="5FDF0524"/>
    <w:rsid w:val="61295E39"/>
    <w:rsid w:val="642F1416"/>
    <w:rsid w:val="67374214"/>
    <w:rsid w:val="683C19A6"/>
    <w:rsid w:val="6A53D1F1"/>
    <w:rsid w:val="6A8A2960"/>
    <w:rsid w:val="6BD5E203"/>
    <w:rsid w:val="6C2A0FB4"/>
    <w:rsid w:val="6EFBC0D0"/>
    <w:rsid w:val="708312A0"/>
    <w:rsid w:val="71309A1F"/>
    <w:rsid w:val="75A6B02E"/>
    <w:rsid w:val="77A19EB7"/>
    <w:rsid w:val="77B2801F"/>
    <w:rsid w:val="77DE6030"/>
    <w:rsid w:val="7802FC5E"/>
    <w:rsid w:val="78D32A22"/>
    <w:rsid w:val="7BAE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4EC46D"/>
  <w14:defaultImageDpi w14:val="32767"/>
  <w15:chartTrackingRefBased/>
  <w15:docId w15:val="{1D672780-975C-43AE-BA2F-2AB9E8F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D6D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D6DA8"/>
    <w:rPr>
      <w:rFonts w:ascii="Times New Roman" w:eastAsia="Times New Roman" w:hAnsi="Times New Roman" w:cs="Times New Roman"/>
      <w:b/>
      <w:bCs/>
      <w:sz w:val="36"/>
      <w:szCs w:val="36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ED6DA8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D6D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apple-converted-space">
    <w:name w:val="apple-converted-space"/>
    <w:basedOn w:val="Absatz-Standardschriftart"/>
    <w:rsid w:val="00ED6DA8"/>
  </w:style>
  <w:style w:type="character" w:styleId="Fett">
    <w:name w:val="Strong"/>
    <w:basedOn w:val="Absatz-Standardschriftart"/>
    <w:uiPriority w:val="22"/>
    <w:qFormat/>
    <w:rsid w:val="00ED6DA8"/>
    <w:rPr>
      <w:b/>
      <w:bCs/>
    </w:rPr>
  </w:style>
  <w:style w:type="paragraph" w:styleId="Listenabsatz">
    <w:name w:val="List Paragraph"/>
    <w:basedOn w:val="Standard"/>
    <w:uiPriority w:val="34"/>
    <w:qFormat/>
    <w:rsid w:val="008C0F9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8488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488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488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488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4884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884884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884884"/>
    <w:rPr>
      <w:color w:val="2B579A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3A309F"/>
    <w:rPr>
      <w:i/>
      <w:iCs/>
    </w:rPr>
  </w:style>
  <w:style w:type="paragraph" w:styleId="berarbeitung">
    <w:name w:val="Revision"/>
    <w:hidden/>
    <w:uiPriority w:val="99"/>
    <w:semiHidden/>
    <w:rsid w:val="00E55D54"/>
  </w:style>
  <w:style w:type="character" w:styleId="BesuchterLink">
    <w:name w:val="FollowedHyperlink"/>
    <w:basedOn w:val="Absatz-Standardschriftart"/>
    <w:uiPriority w:val="99"/>
    <w:semiHidden/>
    <w:unhideWhenUsed/>
    <w:rsid w:val="00384E84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D30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30BD"/>
  </w:style>
  <w:style w:type="paragraph" w:styleId="Fuzeile">
    <w:name w:val="footer"/>
    <w:basedOn w:val="Standard"/>
    <w:link w:val="FuzeileZchn"/>
    <w:uiPriority w:val="99"/>
    <w:unhideWhenUsed/>
    <w:rsid w:val="004D30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D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lektron-austria.at/de/new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sM_3bvfV_5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elektron-austria.at/d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showcase/elektron-austria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3" ma:contentTypeDescription="Ein neues Dokument erstellen." ma:contentTypeScope="" ma:versionID="d5191b23e0b37a6cc7efb042ebfb35e3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b9d749c28a74d6caab4f45fd7d3d2af1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66617-3269-4F1F-950C-7E67DE340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69077A-967E-4163-B705-219895E2E573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3.xml><?xml version="1.0" encoding="utf-8"?>
<ds:datastoreItem xmlns:ds="http://schemas.openxmlformats.org/officeDocument/2006/customXml" ds:itemID="{A1721A78-3BE3-4C62-B50B-360CE0810A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AFBEE8-5A60-47D5-B932-D9B5F284C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Reiter PR</dc:creator>
  <cp:keywords/>
  <dc:description/>
  <cp:lastModifiedBy>Isabelle Zekely</cp:lastModifiedBy>
  <cp:revision>273</cp:revision>
  <cp:lastPrinted>2021-03-19T13:37:00Z</cp:lastPrinted>
  <dcterms:created xsi:type="dcterms:W3CDTF">2021-03-17T14:26:00Z</dcterms:created>
  <dcterms:modified xsi:type="dcterms:W3CDTF">2021-03-24T09:35:00Z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