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Pr="00130063" w:rsidRDefault="007C41A5" w:rsidP="00130063">
      <w:pPr>
        <w:pStyle w:val="berschrift1"/>
        <w:spacing w:before="0" w:after="0" w:line="240" w:lineRule="auto"/>
        <w:jc w:val="both"/>
        <w:rPr>
          <w:rFonts w:ascii="Arial" w:hAnsi="Arial" w:cs="Arial"/>
          <w:color w:val="000000" w:themeColor="text1"/>
          <w:sz w:val="22"/>
          <w:szCs w:val="22"/>
        </w:rPr>
      </w:pPr>
      <w:r w:rsidRPr="00130063">
        <w:rPr>
          <w:rFonts w:ascii="Arial" w:hAnsi="Arial" w:cs="Arial"/>
          <w:color w:val="000000" w:themeColor="text1"/>
          <w:sz w:val="22"/>
          <w:szCs w:val="22"/>
        </w:rPr>
        <w:br/>
        <w:t>Medieninformation</w:t>
      </w:r>
    </w:p>
    <w:p w14:paraId="73BC14D9" w14:textId="622D38D2" w:rsidR="003F371C" w:rsidRPr="00130063" w:rsidRDefault="007C41A5" w:rsidP="00130063">
      <w:pPr>
        <w:pStyle w:val="StandardWeb"/>
        <w:spacing w:before="0" w:beforeAutospacing="0" w:after="0" w:afterAutospacing="0"/>
        <w:jc w:val="both"/>
        <w:rPr>
          <w:rFonts w:ascii="Arial" w:hAnsi="Arial" w:cs="Arial"/>
          <w:b/>
          <w:bCs/>
          <w:color w:val="000000" w:themeColor="text1"/>
          <w:sz w:val="22"/>
          <w:szCs w:val="22"/>
        </w:rPr>
      </w:pPr>
      <w:r w:rsidRPr="00130063">
        <w:rPr>
          <w:rFonts w:ascii="Arial" w:hAnsi="Arial" w:cs="Arial"/>
          <w:b/>
          <w:bCs/>
          <w:color w:val="000000" w:themeColor="text1"/>
          <w:sz w:val="22"/>
          <w:szCs w:val="22"/>
        </w:rPr>
        <w:t> </w:t>
      </w:r>
    </w:p>
    <w:p w14:paraId="7BE9CD0B" w14:textId="77777777" w:rsidR="00541EFA" w:rsidRPr="00130063" w:rsidRDefault="00541EFA" w:rsidP="00130063">
      <w:pPr>
        <w:pStyle w:val="StandardWeb"/>
        <w:spacing w:before="0" w:beforeAutospacing="0" w:after="0" w:afterAutospacing="0"/>
        <w:jc w:val="both"/>
        <w:rPr>
          <w:rFonts w:ascii="Arial" w:hAnsi="Arial" w:cs="Arial"/>
          <w:color w:val="000000" w:themeColor="text1"/>
          <w:sz w:val="22"/>
          <w:szCs w:val="22"/>
        </w:rPr>
      </w:pPr>
    </w:p>
    <w:p w14:paraId="25FA84C2" w14:textId="308A244C" w:rsidR="00464D5A" w:rsidRPr="00130063" w:rsidRDefault="00130063" w:rsidP="00130063">
      <w:pPr>
        <w:jc w:val="both"/>
        <w:rPr>
          <w:rFonts w:ascii="Arial" w:hAnsi="Arial" w:cs="Arial"/>
          <w:b/>
          <w:bCs/>
          <w:color w:val="000000" w:themeColor="text1"/>
          <w:sz w:val="22"/>
          <w:szCs w:val="22"/>
        </w:rPr>
      </w:pPr>
      <w:r>
        <w:rPr>
          <w:rFonts w:ascii="Arial" w:hAnsi="Arial" w:cs="Arial"/>
          <w:b/>
          <w:bCs/>
          <w:color w:val="000000" w:themeColor="text1"/>
          <w:sz w:val="22"/>
          <w:szCs w:val="22"/>
        </w:rPr>
        <w:t>Bitte keine Werbung</w:t>
      </w:r>
      <w:r w:rsidR="005902D5">
        <w:rPr>
          <w:rFonts w:ascii="Arial" w:hAnsi="Arial" w:cs="Arial"/>
          <w:b/>
          <w:bCs/>
          <w:color w:val="000000" w:themeColor="text1"/>
          <w:sz w:val="22"/>
          <w:szCs w:val="22"/>
        </w:rPr>
        <w:t xml:space="preserve">: </w:t>
      </w:r>
      <w:r w:rsidR="00EC142B">
        <w:rPr>
          <w:rFonts w:ascii="Arial" w:hAnsi="Arial" w:cs="Arial"/>
          <w:b/>
          <w:bCs/>
          <w:color w:val="000000" w:themeColor="text1"/>
          <w:sz w:val="22"/>
          <w:szCs w:val="22"/>
        </w:rPr>
        <w:t>Werbeverweiger</w:t>
      </w:r>
      <w:r w:rsidR="006B2CCE">
        <w:rPr>
          <w:rFonts w:ascii="Arial" w:hAnsi="Arial" w:cs="Arial"/>
          <w:b/>
          <w:bCs/>
          <w:color w:val="000000" w:themeColor="text1"/>
          <w:sz w:val="22"/>
          <w:szCs w:val="22"/>
        </w:rPr>
        <w:t xml:space="preserve">ung </w:t>
      </w:r>
      <w:r w:rsidR="00EC142B">
        <w:rPr>
          <w:rFonts w:ascii="Arial" w:hAnsi="Arial" w:cs="Arial"/>
          <w:b/>
          <w:bCs/>
          <w:color w:val="000000" w:themeColor="text1"/>
          <w:sz w:val="22"/>
          <w:szCs w:val="22"/>
        </w:rPr>
        <w:t>in Österreich</w:t>
      </w:r>
    </w:p>
    <w:p w14:paraId="691FBE8B" w14:textId="77777777" w:rsidR="00645D9A" w:rsidRPr="00130063" w:rsidRDefault="00645D9A" w:rsidP="00130063">
      <w:pPr>
        <w:pStyle w:val="StandardWeb"/>
        <w:spacing w:before="0" w:beforeAutospacing="0" w:after="0" w:afterAutospacing="0"/>
        <w:jc w:val="both"/>
        <w:rPr>
          <w:rFonts w:ascii="Arial" w:hAnsi="Arial" w:cs="Arial"/>
          <w:b/>
          <w:bCs/>
          <w:color w:val="000000" w:themeColor="text1"/>
          <w:sz w:val="22"/>
          <w:szCs w:val="22"/>
        </w:rPr>
      </w:pPr>
    </w:p>
    <w:p w14:paraId="01DDB89C" w14:textId="53445148" w:rsidR="00645D9A" w:rsidRPr="003B73B4" w:rsidRDefault="00BA4877" w:rsidP="00130063">
      <w:pPr>
        <w:pStyle w:val="StandardWeb"/>
        <w:spacing w:before="0" w:beforeAutospacing="0" w:after="0" w:afterAutospacing="0"/>
        <w:jc w:val="both"/>
        <w:rPr>
          <w:rFonts w:ascii="Arial" w:eastAsia="Calibri" w:hAnsi="Arial" w:cs="Arial"/>
          <w:b/>
          <w:bCs/>
          <w:color w:val="000000" w:themeColor="text1"/>
          <w:sz w:val="22"/>
          <w:szCs w:val="22"/>
        </w:rPr>
      </w:pPr>
      <w:r w:rsidRPr="003B73B4">
        <w:rPr>
          <w:rFonts w:ascii="Arial" w:eastAsia="Calibri" w:hAnsi="Arial" w:cs="Arial"/>
          <w:b/>
          <w:bCs/>
          <w:color w:val="000000" w:themeColor="text1"/>
          <w:sz w:val="22"/>
          <w:szCs w:val="22"/>
        </w:rPr>
        <w:t xml:space="preserve">Fast ein Viertel der </w:t>
      </w:r>
      <w:r w:rsidR="009B211D">
        <w:rPr>
          <w:rFonts w:ascii="Arial" w:eastAsia="Calibri" w:hAnsi="Arial" w:cs="Arial"/>
          <w:b/>
          <w:bCs/>
          <w:color w:val="000000" w:themeColor="text1"/>
          <w:sz w:val="22"/>
          <w:szCs w:val="22"/>
        </w:rPr>
        <w:t>österreichischen Haushalte</w:t>
      </w:r>
      <w:r w:rsidRPr="003B73B4">
        <w:rPr>
          <w:rFonts w:ascii="Arial" w:eastAsia="Calibri" w:hAnsi="Arial" w:cs="Arial"/>
          <w:b/>
          <w:bCs/>
          <w:color w:val="000000" w:themeColor="text1"/>
          <w:sz w:val="22"/>
          <w:szCs w:val="22"/>
        </w:rPr>
        <w:t xml:space="preserve"> verweiger</w:t>
      </w:r>
      <w:r w:rsidR="009B211D">
        <w:rPr>
          <w:rFonts w:ascii="Arial" w:eastAsia="Calibri" w:hAnsi="Arial" w:cs="Arial"/>
          <w:b/>
          <w:bCs/>
          <w:color w:val="000000" w:themeColor="text1"/>
          <w:sz w:val="22"/>
          <w:szCs w:val="22"/>
        </w:rPr>
        <w:t>t</w:t>
      </w:r>
      <w:r w:rsidRPr="003B73B4">
        <w:rPr>
          <w:rFonts w:ascii="Arial" w:eastAsia="Calibri" w:hAnsi="Arial" w:cs="Arial"/>
          <w:b/>
          <w:bCs/>
          <w:color w:val="000000" w:themeColor="text1"/>
          <w:sz w:val="22"/>
          <w:szCs w:val="22"/>
        </w:rPr>
        <w:t xml:space="preserve"> den Einwurf von Direktwerbung. </w:t>
      </w:r>
      <w:r w:rsidR="00130063" w:rsidRPr="003B73B4">
        <w:rPr>
          <w:rFonts w:ascii="Arial" w:eastAsia="Calibri" w:hAnsi="Arial" w:cs="Arial"/>
          <w:b/>
          <w:bCs/>
          <w:color w:val="000000" w:themeColor="text1"/>
          <w:sz w:val="22"/>
          <w:szCs w:val="22"/>
        </w:rPr>
        <w:t xml:space="preserve">Das geht aus einer aktuellen Erhebung von </w:t>
      </w:r>
      <w:proofErr w:type="spellStart"/>
      <w:r w:rsidR="00130063" w:rsidRPr="003B73B4">
        <w:rPr>
          <w:rFonts w:ascii="Arial" w:eastAsia="Calibri" w:hAnsi="Arial" w:cs="Arial"/>
          <w:b/>
          <w:bCs/>
          <w:color w:val="000000" w:themeColor="text1"/>
          <w:sz w:val="22"/>
          <w:szCs w:val="22"/>
        </w:rPr>
        <w:t>Offerista</w:t>
      </w:r>
      <w:proofErr w:type="spellEnd"/>
      <w:r w:rsidR="00130063" w:rsidRPr="003B73B4">
        <w:rPr>
          <w:rFonts w:ascii="Arial" w:eastAsia="Calibri" w:hAnsi="Arial" w:cs="Arial"/>
          <w:b/>
          <w:bCs/>
          <w:color w:val="000000" w:themeColor="text1"/>
          <w:sz w:val="22"/>
          <w:szCs w:val="22"/>
        </w:rPr>
        <w:t xml:space="preserve"> Studies</w:t>
      </w:r>
      <w:r w:rsidR="005902D5">
        <w:rPr>
          <w:rFonts w:ascii="Arial" w:eastAsia="Calibri" w:hAnsi="Arial" w:cs="Arial"/>
          <w:b/>
          <w:bCs/>
          <w:color w:val="000000" w:themeColor="text1"/>
          <w:sz w:val="22"/>
          <w:szCs w:val="22"/>
        </w:rPr>
        <w:t xml:space="preserve"> der </w:t>
      </w:r>
      <w:proofErr w:type="spellStart"/>
      <w:r w:rsidR="005902D5">
        <w:rPr>
          <w:rFonts w:ascii="Arial" w:eastAsia="Calibri" w:hAnsi="Arial" w:cs="Arial"/>
          <w:b/>
          <w:bCs/>
          <w:color w:val="000000" w:themeColor="text1"/>
          <w:sz w:val="22"/>
          <w:szCs w:val="22"/>
        </w:rPr>
        <w:t>Offerista</w:t>
      </w:r>
      <w:proofErr w:type="spellEnd"/>
      <w:r w:rsidR="005902D5">
        <w:rPr>
          <w:rFonts w:ascii="Arial" w:eastAsia="Calibri" w:hAnsi="Arial" w:cs="Arial"/>
          <w:b/>
          <w:bCs/>
          <w:color w:val="000000" w:themeColor="text1"/>
          <w:sz w:val="22"/>
          <w:szCs w:val="22"/>
        </w:rPr>
        <w:t xml:space="preserve"> Group Austria</w:t>
      </w:r>
      <w:r w:rsidR="00130063" w:rsidRPr="003B73B4">
        <w:rPr>
          <w:rFonts w:ascii="Arial" w:eastAsia="Calibri" w:hAnsi="Arial" w:cs="Arial"/>
          <w:b/>
          <w:bCs/>
          <w:color w:val="000000" w:themeColor="text1"/>
          <w:sz w:val="22"/>
          <w:szCs w:val="22"/>
        </w:rPr>
        <w:t xml:space="preserve"> hervor. </w:t>
      </w:r>
    </w:p>
    <w:p w14:paraId="774E7FB1" w14:textId="77777777" w:rsidR="00BA4877" w:rsidRPr="003B73B4" w:rsidRDefault="00BA4877" w:rsidP="00130063">
      <w:pPr>
        <w:pStyle w:val="StandardWeb"/>
        <w:spacing w:before="0" w:beforeAutospacing="0" w:after="0" w:afterAutospacing="0"/>
        <w:jc w:val="both"/>
        <w:rPr>
          <w:rFonts w:ascii="Arial" w:hAnsi="Arial" w:cs="Arial"/>
          <w:b/>
          <w:bCs/>
          <w:color w:val="000000" w:themeColor="text1"/>
          <w:sz w:val="22"/>
          <w:szCs w:val="22"/>
        </w:rPr>
      </w:pPr>
    </w:p>
    <w:p w14:paraId="5858C2B8" w14:textId="18313AD5" w:rsidR="00B8037A" w:rsidRPr="003B73B4" w:rsidRDefault="00130063" w:rsidP="00E6410A">
      <w:pPr>
        <w:pStyle w:val="StandardWeb"/>
        <w:spacing w:before="0" w:beforeAutospacing="0" w:after="0" w:afterAutospacing="0"/>
        <w:jc w:val="both"/>
        <w:rPr>
          <w:rFonts w:ascii="Arial" w:hAnsi="Arial" w:cs="Arial"/>
          <w:color w:val="000000" w:themeColor="text1"/>
          <w:sz w:val="22"/>
          <w:szCs w:val="22"/>
          <w:shd w:val="clear" w:color="auto" w:fill="FFFFFF"/>
        </w:rPr>
      </w:pPr>
      <w:r w:rsidRPr="003B73B4">
        <w:rPr>
          <w:rFonts w:ascii="Arial" w:hAnsi="Arial" w:cs="Arial"/>
          <w:color w:val="000000" w:themeColor="text1"/>
          <w:sz w:val="22"/>
          <w:szCs w:val="22"/>
        </w:rPr>
        <w:t>Wien,</w:t>
      </w:r>
      <w:r w:rsidR="008C7EF1">
        <w:rPr>
          <w:rFonts w:ascii="Arial" w:hAnsi="Arial" w:cs="Arial"/>
          <w:color w:val="000000" w:themeColor="text1"/>
          <w:sz w:val="22"/>
          <w:szCs w:val="22"/>
        </w:rPr>
        <w:t xml:space="preserve"> 13</w:t>
      </w:r>
      <w:r w:rsidRPr="003B73B4">
        <w:rPr>
          <w:rFonts w:ascii="Arial" w:hAnsi="Arial" w:cs="Arial"/>
          <w:color w:val="000000" w:themeColor="text1"/>
          <w:sz w:val="22"/>
          <w:szCs w:val="22"/>
        </w:rPr>
        <w:t xml:space="preserve">. Juli </w:t>
      </w:r>
      <w:r w:rsidRPr="003B73B4">
        <w:rPr>
          <w:rFonts w:ascii="Arial" w:eastAsia="Calibri" w:hAnsi="Arial" w:cs="Arial"/>
          <w:color w:val="000000" w:themeColor="text1"/>
          <w:sz w:val="22"/>
          <w:szCs w:val="22"/>
        </w:rPr>
        <w:t xml:space="preserve">2021. </w:t>
      </w:r>
      <w:r w:rsidR="00AA6B57" w:rsidRPr="003B73B4">
        <w:rPr>
          <w:rFonts w:ascii="Arial" w:hAnsi="Arial" w:cs="Arial"/>
          <w:color w:val="000000" w:themeColor="text1"/>
          <w:sz w:val="22"/>
          <w:szCs w:val="22"/>
          <w:shd w:val="clear" w:color="auto" w:fill="FFFFFF"/>
        </w:rPr>
        <w:t>„Bitte keine Werbung“</w:t>
      </w:r>
      <w:r w:rsidR="00447F4F">
        <w:rPr>
          <w:rFonts w:ascii="Arial" w:hAnsi="Arial" w:cs="Arial"/>
          <w:color w:val="000000" w:themeColor="text1"/>
          <w:sz w:val="22"/>
          <w:szCs w:val="22"/>
          <w:shd w:val="clear" w:color="auto" w:fill="FFFFFF"/>
        </w:rPr>
        <w:t xml:space="preserve"> oder ähnliche Briefkastenaufkleber</w:t>
      </w:r>
      <w:r w:rsidRPr="003B73B4">
        <w:rPr>
          <w:rFonts w:ascii="Arial" w:hAnsi="Arial" w:cs="Arial"/>
          <w:color w:val="000000" w:themeColor="text1"/>
          <w:sz w:val="22"/>
          <w:szCs w:val="22"/>
          <w:shd w:val="clear" w:color="auto" w:fill="FFFFFF"/>
        </w:rPr>
        <w:t xml:space="preserve"> erfreu</w:t>
      </w:r>
      <w:r w:rsidR="00447F4F">
        <w:rPr>
          <w:rFonts w:ascii="Arial" w:hAnsi="Arial" w:cs="Arial"/>
          <w:color w:val="000000" w:themeColor="text1"/>
          <w:sz w:val="22"/>
          <w:szCs w:val="22"/>
          <w:shd w:val="clear" w:color="auto" w:fill="FFFFFF"/>
        </w:rPr>
        <w:t>en</w:t>
      </w:r>
      <w:r w:rsidRPr="003B73B4">
        <w:rPr>
          <w:rFonts w:ascii="Arial" w:hAnsi="Arial" w:cs="Arial"/>
          <w:color w:val="000000" w:themeColor="text1"/>
          <w:sz w:val="22"/>
          <w:szCs w:val="22"/>
          <w:shd w:val="clear" w:color="auto" w:fill="FFFFFF"/>
        </w:rPr>
        <w:t xml:space="preserve"> sich zunehmend größerer Beliebtheit</w:t>
      </w:r>
      <w:r w:rsidR="00AA6B57" w:rsidRPr="003B73B4">
        <w:rPr>
          <w:rFonts w:ascii="Arial" w:hAnsi="Arial" w:cs="Arial"/>
          <w:color w:val="000000" w:themeColor="text1"/>
          <w:sz w:val="22"/>
          <w:szCs w:val="22"/>
          <w:shd w:val="clear" w:color="auto" w:fill="FFFFFF"/>
        </w:rPr>
        <w:t>.</w:t>
      </w:r>
      <w:r w:rsidRPr="003B73B4">
        <w:rPr>
          <w:rFonts w:ascii="Arial" w:hAnsi="Arial" w:cs="Arial"/>
          <w:color w:val="000000" w:themeColor="text1"/>
          <w:sz w:val="22"/>
          <w:szCs w:val="22"/>
        </w:rPr>
        <w:t xml:space="preserve"> Mit diesem </w:t>
      </w:r>
      <w:r w:rsidRPr="003B73B4">
        <w:rPr>
          <w:rFonts w:ascii="Arial" w:hAnsi="Arial" w:cs="Arial"/>
          <w:color w:val="000000" w:themeColor="text1"/>
          <w:sz w:val="22"/>
          <w:szCs w:val="22"/>
          <w:shd w:val="clear" w:color="auto" w:fill="FFFFFF"/>
        </w:rPr>
        <w:t xml:space="preserve">signalisieren in Österreich immer mehr Haushalte, dass sie keine </w:t>
      </w:r>
      <w:proofErr w:type="spellStart"/>
      <w:r w:rsidR="007A3339" w:rsidRPr="003B73B4">
        <w:rPr>
          <w:rFonts w:ascii="Arial" w:hAnsi="Arial" w:cs="Arial"/>
          <w:color w:val="000000" w:themeColor="text1"/>
          <w:sz w:val="22"/>
          <w:szCs w:val="22"/>
          <w:shd w:val="clear" w:color="auto" w:fill="FFFFFF"/>
        </w:rPr>
        <w:t>unadressierten</w:t>
      </w:r>
      <w:proofErr w:type="spellEnd"/>
      <w:r w:rsidR="007A3339" w:rsidRPr="003B73B4">
        <w:rPr>
          <w:rFonts w:ascii="Arial" w:hAnsi="Arial" w:cs="Arial"/>
          <w:color w:val="000000" w:themeColor="text1"/>
          <w:sz w:val="22"/>
          <w:szCs w:val="22"/>
          <w:shd w:val="clear" w:color="auto" w:fill="FFFFFF"/>
        </w:rPr>
        <w:t xml:space="preserve"> </w:t>
      </w:r>
      <w:r w:rsidRPr="003B73B4">
        <w:rPr>
          <w:rFonts w:ascii="Arial" w:hAnsi="Arial" w:cs="Arial"/>
          <w:color w:val="000000" w:themeColor="text1"/>
          <w:sz w:val="22"/>
          <w:szCs w:val="22"/>
          <w:shd w:val="clear" w:color="auto" w:fill="FFFFFF"/>
        </w:rPr>
        <w:t xml:space="preserve">Postwurfsendungen mehr erhalten möchten. 22,3 Prozent der österreichischen Haushalte verweigern mittlerweile den Einwurf von </w:t>
      </w:r>
      <w:r w:rsidR="007A3339" w:rsidRPr="003B73B4">
        <w:rPr>
          <w:rFonts w:ascii="Arial" w:hAnsi="Arial" w:cs="Arial"/>
          <w:color w:val="000000" w:themeColor="text1"/>
          <w:sz w:val="22"/>
          <w:szCs w:val="22"/>
          <w:shd w:val="clear" w:color="auto" w:fill="FFFFFF"/>
        </w:rPr>
        <w:t>Flugblättern. Vor allem in Ballungsräumen und größeren Städten ist die Zahl der Werbeverweige</w:t>
      </w:r>
      <w:r w:rsidR="00D87B4B">
        <w:rPr>
          <w:rFonts w:ascii="Arial" w:hAnsi="Arial" w:cs="Arial"/>
          <w:color w:val="000000" w:themeColor="text1"/>
          <w:sz w:val="22"/>
          <w:szCs w:val="22"/>
          <w:shd w:val="clear" w:color="auto" w:fill="FFFFFF"/>
        </w:rPr>
        <w:t>rinnen und Werbeverweige</w:t>
      </w:r>
      <w:r w:rsidR="007A3339" w:rsidRPr="003B73B4">
        <w:rPr>
          <w:rFonts w:ascii="Arial" w:hAnsi="Arial" w:cs="Arial"/>
          <w:color w:val="000000" w:themeColor="text1"/>
          <w:sz w:val="22"/>
          <w:szCs w:val="22"/>
          <w:shd w:val="clear" w:color="auto" w:fill="FFFFFF"/>
        </w:rPr>
        <w:t>rer überdurchschnittlich hoch. So ist Wien mit 45 Prozent absoluter Spitzenreiter beim Werbeverdruss</w:t>
      </w:r>
      <w:r w:rsidR="00B8037A" w:rsidRPr="003B73B4">
        <w:rPr>
          <w:rFonts w:ascii="Arial" w:hAnsi="Arial" w:cs="Arial"/>
          <w:color w:val="000000" w:themeColor="text1"/>
          <w:sz w:val="22"/>
          <w:szCs w:val="22"/>
          <w:shd w:val="clear" w:color="auto" w:fill="FFFFFF"/>
        </w:rPr>
        <w:t xml:space="preserve">, gefolgt von Niederösterreich. Vor allem der Ballungsraum rund um die Hauptstadt führt hier dazu, dass das flächenmäßig größte österreichische Bundesland mit 34,1 Prozent </w:t>
      </w:r>
      <w:r w:rsidR="00510115">
        <w:rPr>
          <w:rFonts w:ascii="Arial" w:hAnsi="Arial" w:cs="Arial"/>
          <w:color w:val="000000" w:themeColor="text1"/>
          <w:sz w:val="22"/>
          <w:szCs w:val="22"/>
          <w:shd w:val="clear" w:color="auto" w:fill="FFFFFF"/>
        </w:rPr>
        <w:t>Werbeverweigerern</w:t>
      </w:r>
      <w:r w:rsidR="00565E30">
        <w:rPr>
          <w:rFonts w:ascii="Arial" w:hAnsi="Arial" w:cs="Arial"/>
          <w:color w:val="000000" w:themeColor="text1"/>
          <w:sz w:val="22"/>
          <w:szCs w:val="22"/>
          <w:shd w:val="clear" w:color="auto" w:fill="FFFFFF"/>
        </w:rPr>
        <w:t xml:space="preserve"> und Werbeverweigerinnen</w:t>
      </w:r>
      <w:r w:rsidR="00510115">
        <w:rPr>
          <w:rFonts w:ascii="Arial" w:hAnsi="Arial" w:cs="Arial"/>
          <w:color w:val="000000" w:themeColor="text1"/>
          <w:sz w:val="22"/>
          <w:szCs w:val="22"/>
          <w:shd w:val="clear" w:color="auto" w:fill="FFFFFF"/>
        </w:rPr>
        <w:t xml:space="preserve"> </w:t>
      </w:r>
      <w:r w:rsidR="00EC142B">
        <w:rPr>
          <w:rFonts w:ascii="Arial" w:hAnsi="Arial" w:cs="Arial"/>
          <w:color w:val="000000" w:themeColor="text1"/>
          <w:sz w:val="22"/>
          <w:szCs w:val="22"/>
          <w:shd w:val="clear" w:color="auto" w:fill="FFFFFF"/>
        </w:rPr>
        <w:t xml:space="preserve">ebenso </w:t>
      </w:r>
      <w:r w:rsidR="00B8037A" w:rsidRPr="003B73B4">
        <w:rPr>
          <w:rFonts w:ascii="Arial" w:hAnsi="Arial" w:cs="Arial"/>
          <w:color w:val="000000" w:themeColor="text1"/>
          <w:sz w:val="22"/>
          <w:szCs w:val="22"/>
          <w:shd w:val="clear" w:color="auto" w:fill="FFFFFF"/>
        </w:rPr>
        <w:t>weit über dem bundesweiten Durchschnitt liegt. Am</w:t>
      </w:r>
      <w:r w:rsidR="00510115">
        <w:rPr>
          <w:rFonts w:ascii="Arial" w:hAnsi="Arial" w:cs="Arial"/>
          <w:color w:val="000000" w:themeColor="text1"/>
          <w:sz w:val="22"/>
          <w:szCs w:val="22"/>
          <w:shd w:val="clear" w:color="auto" w:fill="FFFFFF"/>
        </w:rPr>
        <w:t xml:space="preserve"> unteren</w:t>
      </w:r>
      <w:r w:rsidR="00B8037A" w:rsidRPr="003B73B4">
        <w:rPr>
          <w:rFonts w:ascii="Arial" w:hAnsi="Arial" w:cs="Arial"/>
          <w:color w:val="000000" w:themeColor="text1"/>
          <w:sz w:val="22"/>
          <w:szCs w:val="22"/>
          <w:shd w:val="clear" w:color="auto" w:fill="FFFFFF"/>
        </w:rPr>
        <w:t xml:space="preserve"> Ende der Skala finden sich </w:t>
      </w:r>
      <w:r w:rsidR="004514FB" w:rsidRPr="003B73B4">
        <w:rPr>
          <w:rFonts w:ascii="Arial" w:hAnsi="Arial" w:cs="Arial"/>
          <w:color w:val="000000" w:themeColor="text1"/>
          <w:sz w:val="22"/>
          <w:szCs w:val="22"/>
          <w:shd w:val="clear" w:color="auto" w:fill="FFFFFF"/>
        </w:rPr>
        <w:t xml:space="preserve">Bundesländer mit geringerem Urbanisierungsgrad, wie </w:t>
      </w:r>
      <w:r w:rsidR="00B8037A" w:rsidRPr="003B73B4">
        <w:rPr>
          <w:rFonts w:ascii="Arial" w:hAnsi="Arial" w:cs="Arial"/>
          <w:color w:val="000000" w:themeColor="text1"/>
          <w:sz w:val="22"/>
          <w:szCs w:val="22"/>
          <w:shd w:val="clear" w:color="auto" w:fill="FFFFFF"/>
        </w:rPr>
        <w:t xml:space="preserve">Vorarlberg mit 16,4 Prozent und Kärnten mit 13,9 Prozent. </w:t>
      </w:r>
    </w:p>
    <w:p w14:paraId="6F3D565C" w14:textId="77777777" w:rsidR="00130063" w:rsidRPr="003B73B4" w:rsidRDefault="00130063" w:rsidP="00130063">
      <w:pPr>
        <w:jc w:val="both"/>
        <w:rPr>
          <w:rFonts w:ascii="Arial" w:hAnsi="Arial" w:cs="Arial"/>
          <w:color w:val="000000" w:themeColor="text1"/>
          <w:sz w:val="22"/>
          <w:szCs w:val="22"/>
          <w:shd w:val="clear" w:color="auto" w:fill="FFFFFF"/>
        </w:rPr>
      </w:pPr>
    </w:p>
    <w:p w14:paraId="504A442E" w14:textId="2864A2C1" w:rsidR="003B73B4" w:rsidRPr="00E6410A" w:rsidRDefault="00E6410A" w:rsidP="00E6410A">
      <w:pPr>
        <w:jc w:val="both"/>
        <w:rPr>
          <w:rFonts w:ascii="Arial" w:hAnsi="Arial" w:cs="Arial"/>
          <w:color w:val="000000" w:themeColor="text1"/>
          <w:sz w:val="22"/>
          <w:szCs w:val="22"/>
        </w:rPr>
      </w:pPr>
      <w:r>
        <w:rPr>
          <w:rFonts w:ascii="Arial" w:hAnsi="Arial" w:cs="Arial"/>
          <w:color w:val="000000" w:themeColor="text1"/>
          <w:sz w:val="22"/>
          <w:szCs w:val="22"/>
          <w:shd w:val="clear" w:color="auto" w:fill="FFFFFF"/>
        </w:rPr>
        <w:t>Die Motive</w:t>
      </w:r>
      <w:r w:rsidR="006056CF">
        <w:rPr>
          <w:rFonts w:ascii="Arial" w:hAnsi="Arial" w:cs="Arial"/>
          <w:color w:val="000000" w:themeColor="text1"/>
          <w:sz w:val="22"/>
          <w:szCs w:val="22"/>
          <w:shd w:val="clear" w:color="auto" w:fill="FFFFFF"/>
        </w:rPr>
        <w:t xml:space="preserve"> für die Verweigerung von Postwurfsendungen</w:t>
      </w:r>
      <w:r>
        <w:rPr>
          <w:rFonts w:ascii="Arial" w:hAnsi="Arial" w:cs="Arial"/>
          <w:color w:val="000000" w:themeColor="text1"/>
          <w:sz w:val="22"/>
          <w:szCs w:val="22"/>
          <w:shd w:val="clear" w:color="auto" w:fill="FFFFFF"/>
        </w:rPr>
        <w:t xml:space="preserve"> sind unterschiedlich. </w:t>
      </w:r>
      <w:r w:rsidR="00105DD5">
        <w:rPr>
          <w:rFonts w:ascii="Arial" w:eastAsia="Calibri" w:hAnsi="Arial" w:cs="Arial"/>
          <w:color w:val="000000" w:themeColor="text1"/>
          <w:sz w:val="22"/>
          <w:szCs w:val="22"/>
        </w:rPr>
        <w:t xml:space="preserve">Laut </w:t>
      </w:r>
      <w:r w:rsidR="003B73B4" w:rsidRPr="003B73B4">
        <w:rPr>
          <w:rFonts w:ascii="Arial" w:eastAsia="Calibri" w:hAnsi="Arial" w:cs="Arial"/>
          <w:color w:val="000000" w:themeColor="text1"/>
          <w:sz w:val="22"/>
          <w:szCs w:val="22"/>
        </w:rPr>
        <w:t xml:space="preserve">einer Studie der IFH Köln </w:t>
      </w:r>
      <w:r w:rsidR="00790C0E">
        <w:rPr>
          <w:rFonts w:ascii="Arial" w:eastAsia="Calibri" w:hAnsi="Arial" w:cs="Arial"/>
          <w:color w:val="000000" w:themeColor="text1"/>
          <w:sz w:val="22"/>
          <w:szCs w:val="22"/>
        </w:rPr>
        <w:t>gibt es fünf</w:t>
      </w:r>
      <w:r w:rsidR="00105DD5">
        <w:rPr>
          <w:rFonts w:ascii="Arial" w:eastAsia="Calibri" w:hAnsi="Arial" w:cs="Arial"/>
          <w:color w:val="000000" w:themeColor="text1"/>
          <w:sz w:val="22"/>
          <w:szCs w:val="22"/>
        </w:rPr>
        <w:t xml:space="preserve"> Typen</w:t>
      </w:r>
      <w:r w:rsidR="003B73B4" w:rsidRPr="003B73B4">
        <w:rPr>
          <w:rFonts w:ascii="Arial" w:eastAsia="Calibri" w:hAnsi="Arial" w:cs="Arial"/>
          <w:color w:val="000000" w:themeColor="text1"/>
          <w:sz w:val="22"/>
          <w:szCs w:val="22"/>
        </w:rPr>
        <w:t xml:space="preserve"> von </w:t>
      </w:r>
      <w:r w:rsidR="00D87B4B">
        <w:rPr>
          <w:rFonts w:ascii="Arial" w:eastAsia="Calibri" w:hAnsi="Arial" w:cs="Arial"/>
          <w:color w:val="000000" w:themeColor="text1"/>
          <w:sz w:val="22"/>
          <w:szCs w:val="22"/>
        </w:rPr>
        <w:t xml:space="preserve">Werbeverweigerinnen und </w:t>
      </w:r>
      <w:r w:rsidR="003B73B4" w:rsidRPr="003B73B4">
        <w:rPr>
          <w:rFonts w:ascii="Arial" w:eastAsia="Calibri" w:hAnsi="Arial" w:cs="Arial"/>
          <w:color w:val="000000" w:themeColor="text1"/>
          <w:sz w:val="22"/>
          <w:szCs w:val="22"/>
        </w:rPr>
        <w:t>Werbeverweigerern.</w:t>
      </w:r>
      <w:r w:rsidR="003B73B4" w:rsidRPr="003B73B4">
        <w:rPr>
          <w:rStyle w:val="Funotenzeichen"/>
          <w:rFonts w:ascii="Arial" w:eastAsia="Calibri" w:hAnsi="Arial" w:cs="Arial"/>
          <w:color w:val="000000" w:themeColor="text1"/>
          <w:sz w:val="22"/>
          <w:szCs w:val="22"/>
        </w:rPr>
        <w:footnoteReference w:id="1"/>
      </w:r>
      <w:r w:rsidR="003B73B4" w:rsidRPr="003B73B4">
        <w:rPr>
          <w:rFonts w:ascii="Arial" w:eastAsia="Calibri" w:hAnsi="Arial" w:cs="Arial"/>
          <w:color w:val="000000" w:themeColor="text1"/>
          <w:sz w:val="22"/>
          <w:szCs w:val="22"/>
        </w:rPr>
        <w:t xml:space="preserve"> </w:t>
      </w:r>
      <w:proofErr w:type="spellStart"/>
      <w:r w:rsidR="00335655">
        <w:rPr>
          <w:rFonts w:ascii="Arial" w:hAnsi="Arial" w:cs="Arial"/>
          <w:color w:val="000000" w:themeColor="text1"/>
          <w:sz w:val="22"/>
          <w:szCs w:val="22"/>
          <w:shd w:val="clear" w:color="auto" w:fill="FFFFFF"/>
        </w:rPr>
        <w:t>C</w:t>
      </w:r>
      <w:r w:rsidR="003B73B4" w:rsidRPr="003B73B4">
        <w:rPr>
          <w:rFonts w:ascii="Arial" w:hAnsi="Arial" w:cs="Arial"/>
          <w:color w:val="000000" w:themeColor="text1"/>
          <w:sz w:val="22"/>
          <w:szCs w:val="22"/>
        </w:rPr>
        <w:t>onvenienceorientierte</w:t>
      </w:r>
      <w:proofErr w:type="spellEnd"/>
      <w:r w:rsidR="003B73B4" w:rsidRPr="003B73B4">
        <w:rPr>
          <w:rFonts w:ascii="Arial" w:hAnsi="Arial" w:cs="Arial"/>
          <w:color w:val="000000" w:themeColor="text1"/>
          <w:sz w:val="22"/>
          <w:szCs w:val="22"/>
        </w:rPr>
        <w:t xml:space="preserve"> </w:t>
      </w:r>
      <w:proofErr w:type="spellStart"/>
      <w:proofErr w:type="gramStart"/>
      <w:r w:rsidR="003B73B4" w:rsidRPr="003B73B4">
        <w:rPr>
          <w:rFonts w:ascii="Arial" w:hAnsi="Arial" w:cs="Arial"/>
          <w:color w:val="000000" w:themeColor="text1"/>
          <w:sz w:val="22"/>
          <w:szCs w:val="22"/>
        </w:rPr>
        <w:t>Impulskäufer</w:t>
      </w:r>
      <w:r w:rsidR="00D87B4B">
        <w:rPr>
          <w:rFonts w:ascii="Arial" w:hAnsi="Arial" w:cs="Arial"/>
          <w:color w:val="000000" w:themeColor="text1"/>
          <w:sz w:val="22"/>
          <w:szCs w:val="22"/>
        </w:rPr>
        <w:t>:innen</w:t>
      </w:r>
      <w:proofErr w:type="spellEnd"/>
      <w:proofErr w:type="gramEnd"/>
      <w:r w:rsidR="00790C0E">
        <w:rPr>
          <w:rFonts w:ascii="Arial" w:hAnsi="Arial" w:cs="Arial"/>
          <w:color w:val="000000" w:themeColor="text1"/>
          <w:sz w:val="22"/>
          <w:szCs w:val="22"/>
        </w:rPr>
        <w:t xml:space="preserve"> </w:t>
      </w:r>
      <w:r>
        <w:rPr>
          <w:rFonts w:ascii="Arial" w:hAnsi="Arial" w:cs="Arial"/>
          <w:color w:val="000000" w:themeColor="text1"/>
          <w:sz w:val="22"/>
          <w:szCs w:val="22"/>
        </w:rPr>
        <w:t xml:space="preserve">lehnen </w:t>
      </w:r>
      <w:r w:rsidR="00790C0E">
        <w:rPr>
          <w:rFonts w:ascii="Arial" w:hAnsi="Arial" w:cs="Arial"/>
          <w:color w:val="000000" w:themeColor="text1"/>
          <w:sz w:val="22"/>
          <w:szCs w:val="22"/>
        </w:rPr>
        <w:t xml:space="preserve">Prospekte ab </w:t>
      </w:r>
      <w:r>
        <w:rPr>
          <w:rFonts w:ascii="Arial" w:hAnsi="Arial" w:cs="Arial"/>
          <w:color w:val="000000" w:themeColor="text1"/>
          <w:sz w:val="22"/>
          <w:szCs w:val="22"/>
        </w:rPr>
        <w:t>und kaufen</w:t>
      </w:r>
      <w:r w:rsidR="00790C0E">
        <w:rPr>
          <w:rFonts w:ascii="Arial" w:hAnsi="Arial" w:cs="Arial"/>
          <w:color w:val="000000" w:themeColor="text1"/>
          <w:sz w:val="22"/>
          <w:szCs w:val="22"/>
        </w:rPr>
        <w:t xml:space="preserve"> lieber</w:t>
      </w:r>
      <w:r>
        <w:rPr>
          <w:rFonts w:ascii="Arial" w:hAnsi="Arial" w:cs="Arial"/>
          <w:color w:val="000000" w:themeColor="text1"/>
          <w:sz w:val="22"/>
          <w:szCs w:val="22"/>
        </w:rPr>
        <w:t xml:space="preserve">, </w:t>
      </w:r>
      <w:r w:rsidR="003B73B4" w:rsidRPr="003B73B4">
        <w:rPr>
          <w:rFonts w:ascii="Arial" w:hAnsi="Arial" w:cs="Arial"/>
          <w:color w:val="000000" w:themeColor="text1"/>
          <w:sz w:val="22"/>
          <w:szCs w:val="22"/>
        </w:rPr>
        <w:t xml:space="preserve">worauf </w:t>
      </w:r>
      <w:r>
        <w:rPr>
          <w:rFonts w:ascii="Arial" w:hAnsi="Arial" w:cs="Arial"/>
          <w:color w:val="000000" w:themeColor="text1"/>
          <w:sz w:val="22"/>
          <w:szCs w:val="22"/>
        </w:rPr>
        <w:t>sie</w:t>
      </w:r>
      <w:r w:rsidR="003B73B4" w:rsidRPr="003B73B4">
        <w:rPr>
          <w:rFonts w:ascii="Arial" w:hAnsi="Arial" w:cs="Arial"/>
          <w:color w:val="000000" w:themeColor="text1"/>
          <w:sz w:val="22"/>
          <w:szCs w:val="22"/>
        </w:rPr>
        <w:t xml:space="preserve"> Lust ha</w:t>
      </w:r>
      <w:r>
        <w:rPr>
          <w:rFonts w:ascii="Arial" w:hAnsi="Arial" w:cs="Arial"/>
          <w:color w:val="000000" w:themeColor="text1"/>
          <w:sz w:val="22"/>
          <w:szCs w:val="22"/>
        </w:rPr>
        <w:t>ben</w:t>
      </w:r>
      <w:r w:rsidR="003B73B4" w:rsidRPr="003B73B4">
        <w:rPr>
          <w:rFonts w:ascii="Arial" w:hAnsi="Arial" w:cs="Arial"/>
          <w:color w:val="000000" w:themeColor="text1"/>
          <w:sz w:val="22"/>
          <w:szCs w:val="22"/>
        </w:rPr>
        <w:t>, ohne zu planen</w:t>
      </w:r>
      <w:r>
        <w:rPr>
          <w:rFonts w:ascii="Arial" w:hAnsi="Arial" w:cs="Arial"/>
          <w:color w:val="000000" w:themeColor="text1"/>
          <w:sz w:val="22"/>
          <w:szCs w:val="22"/>
        </w:rPr>
        <w:t xml:space="preserve">. </w:t>
      </w:r>
      <w:r w:rsidR="00790C0E">
        <w:rPr>
          <w:rFonts w:ascii="Arial" w:hAnsi="Arial" w:cs="Arial"/>
          <w:color w:val="000000" w:themeColor="text1"/>
          <w:sz w:val="22"/>
          <w:szCs w:val="22"/>
        </w:rPr>
        <w:t>U</w:t>
      </w:r>
      <w:r w:rsidR="003B73B4" w:rsidRPr="003B73B4">
        <w:rPr>
          <w:rFonts w:ascii="Arial" w:hAnsi="Arial" w:cs="Arial"/>
          <w:color w:val="000000" w:themeColor="text1"/>
          <w:sz w:val="22"/>
          <w:szCs w:val="22"/>
        </w:rPr>
        <w:t xml:space="preserve">rbane </w:t>
      </w:r>
      <w:proofErr w:type="spellStart"/>
      <w:proofErr w:type="gramStart"/>
      <w:r w:rsidR="003B73B4" w:rsidRPr="003B73B4">
        <w:rPr>
          <w:rFonts w:ascii="Arial" w:hAnsi="Arial" w:cs="Arial"/>
          <w:color w:val="000000" w:themeColor="text1"/>
          <w:sz w:val="22"/>
          <w:szCs w:val="22"/>
        </w:rPr>
        <w:t>Singlekäufer</w:t>
      </w:r>
      <w:r w:rsidR="00D87B4B">
        <w:rPr>
          <w:rFonts w:ascii="Arial" w:hAnsi="Arial" w:cs="Arial"/>
          <w:color w:val="000000" w:themeColor="text1"/>
          <w:sz w:val="22"/>
          <w:szCs w:val="22"/>
        </w:rPr>
        <w:t>:innen</w:t>
      </w:r>
      <w:proofErr w:type="spellEnd"/>
      <w:proofErr w:type="gramEnd"/>
      <w:r w:rsidR="003B73B4" w:rsidRPr="003B73B4">
        <w:rPr>
          <w:rFonts w:ascii="Arial" w:hAnsi="Arial" w:cs="Arial"/>
          <w:color w:val="000000" w:themeColor="text1"/>
          <w:sz w:val="22"/>
          <w:szCs w:val="22"/>
        </w:rPr>
        <w:t> lehn</w:t>
      </w:r>
      <w:r w:rsidR="00790C0E">
        <w:rPr>
          <w:rFonts w:ascii="Arial" w:hAnsi="Arial" w:cs="Arial"/>
          <w:color w:val="000000" w:themeColor="text1"/>
          <w:sz w:val="22"/>
          <w:szCs w:val="22"/>
        </w:rPr>
        <w:t>en</w:t>
      </w:r>
      <w:r w:rsidR="003B73B4" w:rsidRPr="003B73B4">
        <w:rPr>
          <w:rFonts w:ascii="Arial" w:hAnsi="Arial" w:cs="Arial"/>
          <w:color w:val="000000" w:themeColor="text1"/>
          <w:sz w:val="22"/>
          <w:szCs w:val="22"/>
        </w:rPr>
        <w:t xml:space="preserve"> </w:t>
      </w:r>
      <w:r w:rsidR="00790C0E">
        <w:rPr>
          <w:rFonts w:ascii="Arial" w:hAnsi="Arial" w:cs="Arial"/>
          <w:color w:val="000000" w:themeColor="text1"/>
          <w:sz w:val="22"/>
          <w:szCs w:val="22"/>
        </w:rPr>
        <w:t>Flugblätter</w:t>
      </w:r>
      <w:r w:rsidR="003B73B4" w:rsidRPr="003B73B4">
        <w:rPr>
          <w:rFonts w:ascii="Arial" w:hAnsi="Arial" w:cs="Arial"/>
          <w:color w:val="000000" w:themeColor="text1"/>
          <w:sz w:val="22"/>
          <w:szCs w:val="22"/>
        </w:rPr>
        <w:t xml:space="preserve"> ab, da </w:t>
      </w:r>
      <w:r w:rsidR="00790C0E">
        <w:rPr>
          <w:rFonts w:ascii="Arial" w:hAnsi="Arial" w:cs="Arial"/>
          <w:color w:val="000000" w:themeColor="text1"/>
          <w:sz w:val="22"/>
          <w:szCs w:val="22"/>
        </w:rPr>
        <w:t>sie</w:t>
      </w:r>
      <w:r w:rsidR="003B73B4" w:rsidRPr="003B73B4">
        <w:rPr>
          <w:rFonts w:ascii="Arial" w:hAnsi="Arial" w:cs="Arial"/>
          <w:color w:val="000000" w:themeColor="text1"/>
          <w:sz w:val="22"/>
          <w:szCs w:val="22"/>
        </w:rPr>
        <w:t xml:space="preserve"> </w:t>
      </w:r>
      <w:r w:rsidR="009B211D">
        <w:rPr>
          <w:rFonts w:ascii="Arial" w:hAnsi="Arial" w:cs="Arial"/>
          <w:color w:val="000000" w:themeColor="text1"/>
          <w:sz w:val="22"/>
          <w:szCs w:val="22"/>
        </w:rPr>
        <w:t xml:space="preserve">lieber </w:t>
      </w:r>
      <w:r w:rsidR="003B73B4" w:rsidRPr="003B73B4">
        <w:rPr>
          <w:rFonts w:ascii="Arial" w:hAnsi="Arial" w:cs="Arial"/>
          <w:color w:val="000000" w:themeColor="text1"/>
          <w:sz w:val="22"/>
          <w:szCs w:val="22"/>
        </w:rPr>
        <w:t>viele kleine Einkäufe für in fußläufig erreichbaren Geschäften täti</w:t>
      </w:r>
      <w:r w:rsidR="009B211D">
        <w:rPr>
          <w:rFonts w:ascii="Arial" w:hAnsi="Arial" w:cs="Arial"/>
          <w:color w:val="000000" w:themeColor="text1"/>
          <w:sz w:val="22"/>
          <w:szCs w:val="22"/>
        </w:rPr>
        <w:t>gen</w:t>
      </w:r>
      <w:r w:rsidR="003B73B4" w:rsidRPr="003B73B4">
        <w:rPr>
          <w:rFonts w:ascii="Arial" w:hAnsi="Arial" w:cs="Arial"/>
          <w:color w:val="000000" w:themeColor="text1"/>
          <w:sz w:val="22"/>
          <w:szCs w:val="22"/>
        </w:rPr>
        <w:t xml:space="preserve">. </w:t>
      </w:r>
      <w:r w:rsidR="00790C0E">
        <w:rPr>
          <w:rFonts w:ascii="Arial" w:hAnsi="Arial" w:cs="Arial"/>
          <w:color w:val="000000" w:themeColor="text1"/>
          <w:sz w:val="22"/>
          <w:szCs w:val="22"/>
        </w:rPr>
        <w:t>S</w:t>
      </w:r>
      <w:r w:rsidR="003B73B4" w:rsidRPr="003B73B4">
        <w:rPr>
          <w:rFonts w:ascii="Arial" w:hAnsi="Arial" w:cs="Arial"/>
          <w:color w:val="000000" w:themeColor="text1"/>
          <w:sz w:val="22"/>
          <w:szCs w:val="22"/>
        </w:rPr>
        <w:t xml:space="preserve">uburbane </w:t>
      </w:r>
      <w:proofErr w:type="spellStart"/>
      <w:proofErr w:type="gramStart"/>
      <w:r w:rsidR="003B73B4" w:rsidRPr="003B73B4">
        <w:rPr>
          <w:rFonts w:ascii="Arial" w:hAnsi="Arial" w:cs="Arial"/>
          <w:color w:val="000000" w:themeColor="text1"/>
          <w:sz w:val="22"/>
          <w:szCs w:val="22"/>
        </w:rPr>
        <w:t>Schnäppchenjäger</w:t>
      </w:r>
      <w:r w:rsidR="00D87B4B">
        <w:rPr>
          <w:rFonts w:ascii="Arial" w:hAnsi="Arial" w:cs="Arial"/>
          <w:color w:val="000000" w:themeColor="text1"/>
          <w:sz w:val="22"/>
          <w:szCs w:val="22"/>
        </w:rPr>
        <w:t>:innen</w:t>
      </w:r>
      <w:proofErr w:type="spellEnd"/>
      <w:proofErr w:type="gramEnd"/>
      <w:r w:rsidR="003B73B4" w:rsidRPr="003B73B4">
        <w:rPr>
          <w:rFonts w:ascii="Arial" w:hAnsi="Arial" w:cs="Arial"/>
          <w:color w:val="000000" w:themeColor="text1"/>
          <w:sz w:val="22"/>
          <w:szCs w:val="22"/>
        </w:rPr>
        <w:t> zieh</w:t>
      </w:r>
      <w:r w:rsidR="00790C0E">
        <w:rPr>
          <w:rFonts w:ascii="Arial" w:hAnsi="Arial" w:cs="Arial"/>
          <w:color w:val="000000" w:themeColor="text1"/>
          <w:sz w:val="22"/>
          <w:szCs w:val="22"/>
        </w:rPr>
        <w:t>en</w:t>
      </w:r>
      <w:r w:rsidR="003B73B4" w:rsidRPr="003B73B4">
        <w:rPr>
          <w:rFonts w:ascii="Arial" w:hAnsi="Arial" w:cs="Arial"/>
          <w:color w:val="000000" w:themeColor="text1"/>
          <w:sz w:val="22"/>
          <w:szCs w:val="22"/>
        </w:rPr>
        <w:t xml:space="preserve"> Bonuskarten und Angebote am POS vor.</w:t>
      </w:r>
      <w:r>
        <w:rPr>
          <w:rFonts w:ascii="Arial" w:hAnsi="Arial" w:cs="Arial"/>
          <w:color w:val="000000" w:themeColor="text1"/>
          <w:sz w:val="22"/>
          <w:szCs w:val="22"/>
        </w:rPr>
        <w:t xml:space="preserve"> </w:t>
      </w:r>
      <w:r w:rsidR="00790C0E">
        <w:rPr>
          <w:rFonts w:ascii="Arial" w:hAnsi="Arial" w:cs="Arial"/>
          <w:color w:val="000000" w:themeColor="text1"/>
          <w:sz w:val="22"/>
          <w:szCs w:val="22"/>
        </w:rPr>
        <w:t>U</w:t>
      </w:r>
      <w:r w:rsidR="003B73B4" w:rsidRPr="003B73B4">
        <w:rPr>
          <w:rFonts w:ascii="Arial" w:hAnsi="Arial" w:cs="Arial"/>
          <w:color w:val="000000" w:themeColor="text1"/>
          <w:sz w:val="22"/>
          <w:szCs w:val="22"/>
        </w:rPr>
        <w:t xml:space="preserve">mweltbewusste </w:t>
      </w:r>
      <w:proofErr w:type="spellStart"/>
      <w:r w:rsidR="003B73B4" w:rsidRPr="003B73B4">
        <w:rPr>
          <w:rFonts w:ascii="Arial" w:hAnsi="Arial" w:cs="Arial"/>
          <w:color w:val="000000" w:themeColor="text1"/>
          <w:sz w:val="22"/>
          <w:szCs w:val="22"/>
        </w:rPr>
        <w:t>Digitalist</w:t>
      </w:r>
      <w:r w:rsidR="00D87B4B">
        <w:rPr>
          <w:rFonts w:ascii="Arial" w:hAnsi="Arial" w:cs="Arial"/>
          <w:color w:val="000000" w:themeColor="text1"/>
          <w:sz w:val="22"/>
          <w:szCs w:val="22"/>
        </w:rPr>
        <w:t>inn</w:t>
      </w:r>
      <w:r w:rsidR="00335655">
        <w:rPr>
          <w:rFonts w:ascii="Arial" w:hAnsi="Arial" w:cs="Arial"/>
          <w:color w:val="000000" w:themeColor="text1"/>
          <w:sz w:val="22"/>
          <w:szCs w:val="22"/>
        </w:rPr>
        <w:t>en</w:t>
      </w:r>
      <w:proofErr w:type="spellEnd"/>
      <w:r w:rsidR="00D87B4B">
        <w:rPr>
          <w:rFonts w:ascii="Arial" w:hAnsi="Arial" w:cs="Arial"/>
          <w:color w:val="000000" w:themeColor="text1"/>
          <w:sz w:val="22"/>
          <w:szCs w:val="22"/>
        </w:rPr>
        <w:t xml:space="preserve"> und </w:t>
      </w:r>
      <w:proofErr w:type="spellStart"/>
      <w:r w:rsidR="00D87B4B">
        <w:rPr>
          <w:rFonts w:ascii="Arial" w:hAnsi="Arial" w:cs="Arial"/>
          <w:color w:val="000000" w:themeColor="text1"/>
          <w:sz w:val="22"/>
          <w:szCs w:val="22"/>
        </w:rPr>
        <w:t>Digitalisten</w:t>
      </w:r>
      <w:proofErr w:type="spellEnd"/>
      <w:r w:rsidR="003B73B4" w:rsidRPr="003B73B4">
        <w:rPr>
          <w:rFonts w:ascii="Arial" w:hAnsi="Arial" w:cs="Arial"/>
          <w:color w:val="000000" w:themeColor="text1"/>
          <w:sz w:val="22"/>
          <w:szCs w:val="22"/>
        </w:rPr>
        <w:t> lehn</w:t>
      </w:r>
      <w:r w:rsidR="00790C0E">
        <w:rPr>
          <w:rFonts w:ascii="Arial" w:hAnsi="Arial" w:cs="Arial"/>
          <w:color w:val="000000" w:themeColor="text1"/>
          <w:sz w:val="22"/>
          <w:szCs w:val="22"/>
        </w:rPr>
        <w:t>en</w:t>
      </w:r>
      <w:r w:rsidR="003B73B4" w:rsidRPr="003B73B4">
        <w:rPr>
          <w:rFonts w:ascii="Arial" w:hAnsi="Arial" w:cs="Arial"/>
          <w:color w:val="000000" w:themeColor="text1"/>
          <w:sz w:val="22"/>
          <w:szCs w:val="22"/>
        </w:rPr>
        <w:t xml:space="preserve"> Printprospekte aus Umweltschutzgründen ab und nutz</w:t>
      </w:r>
      <w:r w:rsidR="00790C0E">
        <w:rPr>
          <w:rFonts w:ascii="Arial" w:hAnsi="Arial" w:cs="Arial"/>
          <w:color w:val="000000" w:themeColor="text1"/>
          <w:sz w:val="22"/>
          <w:szCs w:val="22"/>
        </w:rPr>
        <w:t>en</w:t>
      </w:r>
      <w:r w:rsidR="003B73B4" w:rsidRPr="003B73B4">
        <w:rPr>
          <w:rFonts w:ascii="Arial" w:hAnsi="Arial" w:cs="Arial"/>
          <w:color w:val="000000" w:themeColor="text1"/>
          <w:sz w:val="22"/>
          <w:szCs w:val="22"/>
        </w:rPr>
        <w:t xml:space="preserve"> stattdessen digitale Prospekte. </w:t>
      </w:r>
      <w:r w:rsidR="00790C0E">
        <w:rPr>
          <w:rFonts w:ascii="Arial" w:hAnsi="Arial" w:cs="Arial"/>
          <w:color w:val="000000" w:themeColor="text1"/>
          <w:sz w:val="22"/>
          <w:szCs w:val="22"/>
        </w:rPr>
        <w:t>I</w:t>
      </w:r>
      <w:r w:rsidR="003B73B4" w:rsidRPr="003B73B4">
        <w:rPr>
          <w:rFonts w:ascii="Arial" w:hAnsi="Arial" w:cs="Arial"/>
          <w:color w:val="000000" w:themeColor="text1"/>
          <w:sz w:val="22"/>
          <w:szCs w:val="22"/>
        </w:rPr>
        <w:t>mageorientierte Geltungskonsument</w:t>
      </w:r>
      <w:r w:rsidR="00D87B4B">
        <w:rPr>
          <w:rFonts w:ascii="Arial" w:hAnsi="Arial" w:cs="Arial"/>
          <w:color w:val="000000" w:themeColor="text1"/>
          <w:sz w:val="22"/>
          <w:szCs w:val="22"/>
        </w:rPr>
        <w:t>inn</w:t>
      </w:r>
      <w:r w:rsidR="00790C0E">
        <w:rPr>
          <w:rFonts w:ascii="Arial" w:hAnsi="Arial" w:cs="Arial"/>
          <w:color w:val="000000" w:themeColor="text1"/>
          <w:sz w:val="22"/>
          <w:szCs w:val="22"/>
        </w:rPr>
        <w:t>en</w:t>
      </w:r>
      <w:r w:rsidR="00D87B4B">
        <w:rPr>
          <w:rFonts w:ascii="Arial" w:hAnsi="Arial" w:cs="Arial"/>
          <w:color w:val="000000" w:themeColor="text1"/>
          <w:sz w:val="22"/>
          <w:szCs w:val="22"/>
        </w:rPr>
        <w:t xml:space="preserve"> und Geltungskonsumenten</w:t>
      </w:r>
      <w:r w:rsidR="003B73B4" w:rsidRPr="003B73B4">
        <w:rPr>
          <w:rFonts w:ascii="Arial" w:hAnsi="Arial" w:cs="Arial"/>
          <w:color w:val="000000" w:themeColor="text1"/>
          <w:sz w:val="22"/>
          <w:szCs w:val="22"/>
        </w:rPr>
        <w:t> empfinde</w:t>
      </w:r>
      <w:r w:rsidR="00790C0E">
        <w:rPr>
          <w:rFonts w:ascii="Arial" w:hAnsi="Arial" w:cs="Arial"/>
          <w:color w:val="000000" w:themeColor="text1"/>
          <w:sz w:val="22"/>
          <w:szCs w:val="22"/>
        </w:rPr>
        <w:t>n</w:t>
      </w:r>
      <w:r w:rsidR="003B73B4" w:rsidRPr="003B73B4">
        <w:rPr>
          <w:rFonts w:ascii="Arial" w:hAnsi="Arial" w:cs="Arial"/>
          <w:color w:val="000000" w:themeColor="text1"/>
          <w:sz w:val="22"/>
          <w:szCs w:val="22"/>
        </w:rPr>
        <w:t xml:space="preserve"> Prospekte als </w:t>
      </w:r>
      <w:r w:rsidR="00790C0E">
        <w:rPr>
          <w:rFonts w:ascii="Arial" w:hAnsi="Arial" w:cs="Arial"/>
          <w:color w:val="000000" w:themeColor="text1"/>
          <w:sz w:val="22"/>
          <w:szCs w:val="22"/>
        </w:rPr>
        <w:t>zu einschränkend</w:t>
      </w:r>
      <w:r w:rsidR="003B73B4" w:rsidRPr="003B73B4">
        <w:rPr>
          <w:rFonts w:ascii="Arial" w:hAnsi="Arial" w:cs="Arial"/>
          <w:color w:val="000000" w:themeColor="text1"/>
          <w:sz w:val="22"/>
          <w:szCs w:val="22"/>
        </w:rPr>
        <w:t xml:space="preserve">. </w:t>
      </w:r>
    </w:p>
    <w:p w14:paraId="2F712E51" w14:textId="3B06F85D" w:rsidR="004514FB" w:rsidRPr="00B85C2A" w:rsidRDefault="00130063" w:rsidP="00130063">
      <w:pPr>
        <w:pStyle w:val="StandardWeb"/>
        <w:spacing w:before="0" w:beforeAutospacing="0" w:after="0" w:afterAutospacing="0"/>
        <w:jc w:val="both"/>
        <w:rPr>
          <w:rFonts w:ascii="Arial" w:hAnsi="Arial" w:cs="Arial"/>
          <w:color w:val="000000" w:themeColor="text1"/>
          <w:sz w:val="22"/>
          <w:szCs w:val="22"/>
          <w:shd w:val="clear" w:color="auto" w:fill="FFFFFF"/>
        </w:rPr>
      </w:pPr>
      <w:r w:rsidRPr="003B73B4">
        <w:rPr>
          <w:rFonts w:ascii="Arial" w:hAnsi="Arial" w:cs="Arial"/>
          <w:color w:val="000000" w:themeColor="text1"/>
          <w:sz w:val="22"/>
          <w:szCs w:val="22"/>
          <w:shd w:val="clear" w:color="auto" w:fill="FFFFFF"/>
        </w:rPr>
        <w:br/>
      </w:r>
      <w:r w:rsidR="00AA6B57" w:rsidRPr="003B73B4">
        <w:rPr>
          <w:rFonts w:ascii="Arial" w:hAnsi="Arial" w:cs="Arial"/>
          <w:color w:val="000000" w:themeColor="text1"/>
          <w:sz w:val="22"/>
          <w:szCs w:val="22"/>
          <w:shd w:val="clear" w:color="auto" w:fill="FFFFFF"/>
        </w:rPr>
        <w:t>Die Werbeverweiger</w:t>
      </w:r>
      <w:r w:rsidR="00267AA1">
        <w:rPr>
          <w:rFonts w:ascii="Arial" w:hAnsi="Arial" w:cs="Arial"/>
          <w:color w:val="000000" w:themeColor="text1"/>
          <w:sz w:val="22"/>
          <w:szCs w:val="22"/>
          <w:shd w:val="clear" w:color="auto" w:fill="FFFFFF"/>
        </w:rPr>
        <w:t>er</w:t>
      </w:r>
      <w:r w:rsidR="00AA6B57" w:rsidRPr="003B73B4">
        <w:rPr>
          <w:rFonts w:ascii="Arial" w:hAnsi="Arial" w:cs="Arial"/>
          <w:color w:val="000000" w:themeColor="text1"/>
          <w:sz w:val="22"/>
          <w:szCs w:val="22"/>
          <w:shd w:val="clear" w:color="auto" w:fill="FFFFFF"/>
        </w:rPr>
        <w:t xml:space="preserve">-Quoten in </w:t>
      </w:r>
      <w:r w:rsidRPr="003B73B4">
        <w:rPr>
          <w:rFonts w:ascii="Arial" w:hAnsi="Arial" w:cs="Arial"/>
          <w:color w:val="000000" w:themeColor="text1"/>
          <w:sz w:val="22"/>
          <w:szCs w:val="22"/>
          <w:shd w:val="clear" w:color="auto" w:fill="FFFFFF"/>
        </w:rPr>
        <w:t xml:space="preserve">Österreich </w:t>
      </w:r>
      <w:r w:rsidR="00AA6B57" w:rsidRPr="003B73B4">
        <w:rPr>
          <w:rFonts w:ascii="Arial" w:hAnsi="Arial" w:cs="Arial"/>
          <w:color w:val="000000" w:themeColor="text1"/>
          <w:sz w:val="22"/>
          <w:szCs w:val="22"/>
          <w:shd w:val="clear" w:color="auto" w:fill="FFFFFF"/>
        </w:rPr>
        <w:t xml:space="preserve">steigen </w:t>
      </w:r>
      <w:proofErr w:type="gramStart"/>
      <w:r w:rsidR="00AA6B57" w:rsidRPr="003B73B4">
        <w:rPr>
          <w:rFonts w:ascii="Arial" w:hAnsi="Arial" w:cs="Arial"/>
          <w:color w:val="000000" w:themeColor="text1"/>
          <w:sz w:val="22"/>
          <w:szCs w:val="22"/>
          <w:shd w:val="clear" w:color="auto" w:fill="FFFFFF"/>
        </w:rPr>
        <w:t>langsam</w:t>
      </w:r>
      <w:proofErr w:type="gramEnd"/>
      <w:r w:rsidR="00AA6B57" w:rsidRPr="003B73B4">
        <w:rPr>
          <w:rFonts w:ascii="Arial" w:hAnsi="Arial" w:cs="Arial"/>
          <w:color w:val="000000" w:themeColor="text1"/>
          <w:sz w:val="22"/>
          <w:szCs w:val="22"/>
          <w:shd w:val="clear" w:color="auto" w:fill="FFFFFF"/>
        </w:rPr>
        <w:t xml:space="preserve"> aber stetig an und somit bleiben die</w:t>
      </w:r>
      <w:r w:rsidR="00105DD5">
        <w:rPr>
          <w:rFonts w:ascii="Arial" w:hAnsi="Arial" w:cs="Arial"/>
          <w:color w:val="000000" w:themeColor="text1"/>
          <w:sz w:val="22"/>
          <w:szCs w:val="22"/>
          <w:shd w:val="clear" w:color="auto" w:fill="FFFFFF"/>
        </w:rPr>
        <w:t xml:space="preserve">se für den Handel </w:t>
      </w:r>
      <w:r w:rsidR="00AA6B57" w:rsidRPr="00130063">
        <w:rPr>
          <w:rFonts w:ascii="Arial" w:hAnsi="Arial" w:cs="Arial"/>
          <w:color w:val="000000" w:themeColor="text1"/>
          <w:sz w:val="22"/>
          <w:szCs w:val="22"/>
          <w:shd w:val="clear" w:color="auto" w:fill="FFFFFF"/>
        </w:rPr>
        <w:t>auch zukünftig ein relevanter Faktor</w:t>
      </w:r>
      <w:r>
        <w:rPr>
          <w:rFonts w:ascii="Arial" w:hAnsi="Arial" w:cs="Arial"/>
          <w:color w:val="000000" w:themeColor="text1"/>
          <w:sz w:val="22"/>
          <w:szCs w:val="22"/>
          <w:shd w:val="clear" w:color="auto" w:fill="FFFFFF"/>
        </w:rPr>
        <w:t xml:space="preserve">. </w:t>
      </w:r>
      <w:r w:rsidR="00105DD5">
        <w:rPr>
          <w:rFonts w:ascii="Arial" w:hAnsi="Arial" w:cs="Arial"/>
          <w:color w:val="000000" w:themeColor="text1"/>
          <w:sz w:val="22"/>
          <w:szCs w:val="22"/>
          <w:shd w:val="clear" w:color="auto" w:fill="FFFFFF"/>
        </w:rPr>
        <w:t xml:space="preserve">Denn </w:t>
      </w:r>
      <w:r w:rsidR="003B73B4" w:rsidRPr="00130063">
        <w:rPr>
          <w:rFonts w:ascii="Arial" w:hAnsi="Arial" w:cs="Arial"/>
          <w:color w:val="000000" w:themeColor="text1"/>
          <w:sz w:val="22"/>
          <w:szCs w:val="22"/>
          <w:shd w:val="clear" w:color="auto" w:fill="FFFFFF"/>
        </w:rPr>
        <w:t xml:space="preserve">Prospektwerbung und </w:t>
      </w:r>
      <w:r w:rsidR="003B73B4">
        <w:rPr>
          <w:rFonts w:ascii="Arial" w:hAnsi="Arial" w:cs="Arial"/>
          <w:color w:val="000000" w:themeColor="text1"/>
          <w:sz w:val="22"/>
          <w:szCs w:val="22"/>
          <w:shd w:val="clear" w:color="auto" w:fill="FFFFFF"/>
        </w:rPr>
        <w:t>Flug</w:t>
      </w:r>
      <w:r w:rsidR="003B73B4" w:rsidRPr="00130063">
        <w:rPr>
          <w:rFonts w:ascii="Arial" w:hAnsi="Arial" w:cs="Arial"/>
          <w:color w:val="000000" w:themeColor="text1"/>
          <w:sz w:val="22"/>
          <w:szCs w:val="22"/>
          <w:shd w:val="clear" w:color="auto" w:fill="FFFFFF"/>
        </w:rPr>
        <w:t>blätter erreichen längst nicht mehr jeden Haushalt.</w:t>
      </w:r>
      <w:r w:rsidR="003B73B4">
        <w:rPr>
          <w:rFonts w:ascii="Arial" w:hAnsi="Arial" w:cs="Arial"/>
          <w:color w:val="000000" w:themeColor="text1"/>
          <w:sz w:val="22"/>
          <w:szCs w:val="22"/>
          <w:shd w:val="clear" w:color="auto" w:fill="FFFFFF"/>
        </w:rPr>
        <w:t xml:space="preserve"> In </w:t>
      </w:r>
      <w:r w:rsidR="000F601F" w:rsidRPr="000F601F">
        <w:rPr>
          <w:rFonts w:ascii="Arial" w:hAnsi="Arial" w:cs="Arial"/>
          <w:color w:val="000000" w:themeColor="text1"/>
          <w:sz w:val="22"/>
          <w:szCs w:val="22"/>
          <w:shd w:val="clear" w:color="auto" w:fill="FFFFFF"/>
        </w:rPr>
        <w:t xml:space="preserve">Wien </w:t>
      </w:r>
      <w:r w:rsidR="000F601F">
        <w:rPr>
          <w:rFonts w:ascii="Arial" w:hAnsi="Arial" w:cs="Arial"/>
          <w:color w:val="000000" w:themeColor="text1"/>
          <w:sz w:val="22"/>
          <w:szCs w:val="22"/>
          <w:shd w:val="clear" w:color="auto" w:fill="FFFFFF"/>
        </w:rPr>
        <w:t>alleine</w:t>
      </w:r>
      <w:r w:rsidR="003B73B4">
        <w:rPr>
          <w:rFonts w:ascii="Arial" w:hAnsi="Arial" w:cs="Arial"/>
          <w:color w:val="000000" w:themeColor="text1"/>
          <w:sz w:val="22"/>
          <w:szCs w:val="22"/>
          <w:shd w:val="clear" w:color="auto" w:fill="FFFFFF"/>
        </w:rPr>
        <w:t xml:space="preserve"> sind es</w:t>
      </w:r>
      <w:r w:rsidR="000F601F">
        <w:rPr>
          <w:rFonts w:ascii="Arial" w:hAnsi="Arial" w:cs="Arial"/>
          <w:color w:val="000000" w:themeColor="text1"/>
          <w:sz w:val="22"/>
          <w:szCs w:val="22"/>
          <w:shd w:val="clear" w:color="auto" w:fill="FFFFFF"/>
        </w:rPr>
        <w:t xml:space="preserve"> </w:t>
      </w:r>
      <w:r w:rsidR="000F601F" w:rsidRPr="000F601F">
        <w:rPr>
          <w:rFonts w:ascii="Arial" w:hAnsi="Arial" w:cs="Arial"/>
          <w:color w:val="000000" w:themeColor="text1"/>
          <w:sz w:val="22"/>
          <w:szCs w:val="22"/>
          <w:shd w:val="clear" w:color="auto" w:fill="FFFFFF"/>
        </w:rPr>
        <w:t>41</w:t>
      </w:r>
      <w:r w:rsidR="003B73B4">
        <w:rPr>
          <w:rFonts w:ascii="Arial" w:hAnsi="Arial" w:cs="Arial"/>
          <w:color w:val="000000" w:themeColor="text1"/>
          <w:sz w:val="22"/>
          <w:szCs w:val="22"/>
          <w:shd w:val="clear" w:color="auto" w:fill="FFFFFF"/>
        </w:rPr>
        <w:t>0</w:t>
      </w:r>
      <w:r w:rsidR="000F601F" w:rsidRPr="000F601F">
        <w:rPr>
          <w:rFonts w:ascii="Arial" w:hAnsi="Arial" w:cs="Arial"/>
          <w:color w:val="000000" w:themeColor="text1"/>
          <w:sz w:val="22"/>
          <w:szCs w:val="22"/>
          <w:shd w:val="clear" w:color="auto" w:fill="FFFFFF"/>
        </w:rPr>
        <w:t>.</w:t>
      </w:r>
      <w:r w:rsidR="003B73B4">
        <w:rPr>
          <w:rFonts w:ascii="Arial" w:hAnsi="Arial" w:cs="Arial"/>
          <w:color w:val="000000" w:themeColor="text1"/>
          <w:sz w:val="22"/>
          <w:szCs w:val="22"/>
          <w:shd w:val="clear" w:color="auto" w:fill="FFFFFF"/>
        </w:rPr>
        <w:t>0</w:t>
      </w:r>
      <w:r w:rsidR="000F601F" w:rsidRPr="000F601F">
        <w:rPr>
          <w:rFonts w:ascii="Arial" w:hAnsi="Arial" w:cs="Arial"/>
          <w:color w:val="000000" w:themeColor="text1"/>
          <w:sz w:val="22"/>
          <w:szCs w:val="22"/>
          <w:shd w:val="clear" w:color="auto" w:fill="FFFFFF"/>
        </w:rPr>
        <w:t>00</w:t>
      </w:r>
      <w:r w:rsidR="000F601F">
        <w:rPr>
          <w:rFonts w:ascii="Arial" w:hAnsi="Arial" w:cs="Arial"/>
          <w:color w:val="000000" w:themeColor="text1"/>
          <w:sz w:val="22"/>
          <w:szCs w:val="22"/>
          <w:shd w:val="clear" w:color="auto" w:fill="FFFFFF"/>
        </w:rPr>
        <w:t xml:space="preserve"> Haushalte</w:t>
      </w:r>
      <w:r w:rsidR="003B73B4">
        <w:rPr>
          <w:rFonts w:ascii="Arial" w:hAnsi="Arial" w:cs="Arial"/>
          <w:color w:val="000000" w:themeColor="text1"/>
          <w:sz w:val="22"/>
          <w:szCs w:val="22"/>
          <w:shd w:val="clear" w:color="auto" w:fill="FFFFFF"/>
        </w:rPr>
        <w:t>, die man mit</w:t>
      </w:r>
      <w:r w:rsidR="000F601F">
        <w:rPr>
          <w:rFonts w:ascii="Arial" w:hAnsi="Arial" w:cs="Arial"/>
          <w:color w:val="000000" w:themeColor="text1"/>
          <w:sz w:val="22"/>
          <w:szCs w:val="22"/>
          <w:shd w:val="clear" w:color="auto" w:fill="FFFFFF"/>
        </w:rPr>
        <w:t xml:space="preserve"> </w:t>
      </w:r>
      <w:r w:rsidR="000F601F" w:rsidRPr="00B85C2A">
        <w:rPr>
          <w:rFonts w:ascii="Arial" w:hAnsi="Arial" w:cs="Arial"/>
          <w:color w:val="000000" w:themeColor="text1"/>
          <w:sz w:val="22"/>
          <w:szCs w:val="22"/>
          <w:shd w:val="clear" w:color="auto" w:fill="FFFFFF"/>
        </w:rPr>
        <w:t>Direktwerbung nicht</w:t>
      </w:r>
      <w:r w:rsidR="003B73B4" w:rsidRPr="00B85C2A">
        <w:rPr>
          <w:rFonts w:ascii="Arial" w:hAnsi="Arial" w:cs="Arial"/>
          <w:color w:val="000000" w:themeColor="text1"/>
          <w:sz w:val="22"/>
          <w:szCs w:val="22"/>
          <w:shd w:val="clear" w:color="auto" w:fill="FFFFFF"/>
        </w:rPr>
        <w:t xml:space="preserve"> </w:t>
      </w:r>
      <w:r w:rsidR="004D2C4A">
        <w:rPr>
          <w:rFonts w:ascii="Arial" w:hAnsi="Arial" w:cs="Arial"/>
          <w:color w:val="000000" w:themeColor="text1"/>
          <w:sz w:val="22"/>
          <w:szCs w:val="22"/>
          <w:shd w:val="clear" w:color="auto" w:fill="FFFFFF"/>
        </w:rPr>
        <w:t xml:space="preserve">mehr </w:t>
      </w:r>
      <w:r w:rsidR="003B73B4" w:rsidRPr="00B85C2A">
        <w:rPr>
          <w:rFonts w:ascii="Arial" w:hAnsi="Arial" w:cs="Arial"/>
          <w:color w:val="000000" w:themeColor="text1"/>
          <w:sz w:val="22"/>
          <w:szCs w:val="22"/>
          <w:shd w:val="clear" w:color="auto" w:fill="FFFFFF"/>
        </w:rPr>
        <w:t>erreicht</w:t>
      </w:r>
      <w:r w:rsidR="000F601F" w:rsidRPr="00B85C2A">
        <w:rPr>
          <w:rFonts w:ascii="Arial" w:hAnsi="Arial" w:cs="Arial"/>
          <w:color w:val="000000" w:themeColor="text1"/>
          <w:sz w:val="22"/>
          <w:szCs w:val="22"/>
          <w:shd w:val="clear" w:color="auto" w:fill="FFFFFF"/>
        </w:rPr>
        <w:t xml:space="preserve">. </w:t>
      </w:r>
      <w:r w:rsidR="003B73B4" w:rsidRPr="00B85C2A">
        <w:rPr>
          <w:rFonts w:ascii="Arial" w:hAnsi="Arial" w:cs="Arial"/>
          <w:color w:val="000000" w:themeColor="text1"/>
          <w:sz w:val="22"/>
          <w:szCs w:val="22"/>
          <w:shd w:val="clear" w:color="auto" w:fill="FFFFFF"/>
        </w:rPr>
        <w:t xml:space="preserve">Und in Österreich </w:t>
      </w:r>
      <w:r w:rsidR="00790C0E">
        <w:rPr>
          <w:rFonts w:ascii="Arial" w:hAnsi="Arial" w:cs="Arial"/>
          <w:color w:val="000000" w:themeColor="text1"/>
          <w:sz w:val="22"/>
          <w:szCs w:val="22"/>
          <w:shd w:val="clear" w:color="auto" w:fill="FFFFFF"/>
        </w:rPr>
        <w:t>insgesamt</w:t>
      </w:r>
      <w:r w:rsidR="00E6410A" w:rsidRPr="00B85C2A">
        <w:rPr>
          <w:rFonts w:ascii="Arial" w:hAnsi="Arial" w:cs="Arial"/>
          <w:color w:val="000000" w:themeColor="text1"/>
          <w:sz w:val="22"/>
          <w:szCs w:val="22"/>
          <w:shd w:val="clear" w:color="auto" w:fill="FFFFFF"/>
        </w:rPr>
        <w:t xml:space="preserve"> </w:t>
      </w:r>
      <w:r w:rsidR="00815F7E" w:rsidRPr="00B85C2A">
        <w:rPr>
          <w:rFonts w:ascii="Arial" w:hAnsi="Arial" w:cs="Arial"/>
          <w:color w:val="000000" w:themeColor="text1"/>
          <w:sz w:val="22"/>
          <w:szCs w:val="22"/>
          <w:shd w:val="clear" w:color="auto" w:fill="FFFFFF"/>
        </w:rPr>
        <w:t xml:space="preserve">rund 870.000. </w:t>
      </w:r>
    </w:p>
    <w:p w14:paraId="2D15AE1E" w14:textId="74EB1334" w:rsidR="006056CF" w:rsidRDefault="006056CF" w:rsidP="00130063">
      <w:pPr>
        <w:pStyle w:val="StandardWeb"/>
        <w:spacing w:before="0" w:beforeAutospacing="0" w:after="0" w:afterAutospacing="0"/>
        <w:jc w:val="both"/>
        <w:rPr>
          <w:rFonts w:ascii="Arial" w:hAnsi="Arial" w:cs="Arial"/>
          <w:color w:val="000000" w:themeColor="text1"/>
          <w:sz w:val="22"/>
          <w:szCs w:val="22"/>
          <w:shd w:val="clear" w:color="auto" w:fill="FFFFFF"/>
        </w:rPr>
      </w:pPr>
    </w:p>
    <w:p w14:paraId="09912A2C" w14:textId="0552C0F8" w:rsidR="00790C0E" w:rsidRDefault="00EF25BD" w:rsidP="00790C0E">
      <w:pPr>
        <w:pStyle w:val="StandardWeb"/>
        <w:spacing w:before="0" w:beforeAutospacing="0" w:after="0" w:afterAutospacing="0"/>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Und das sind nur die Zahlen jener Haushalte, die keine Prospekte bekommen. Aber was ist mit jenen, die die Postwurfsendungen </w:t>
      </w:r>
      <w:r w:rsidR="00790C0E">
        <w:rPr>
          <w:rFonts w:ascii="Arial" w:hAnsi="Arial" w:cs="Arial"/>
          <w:color w:val="000000" w:themeColor="text1"/>
          <w:sz w:val="22"/>
          <w:szCs w:val="22"/>
          <w:shd w:val="clear" w:color="auto" w:fill="FFFFFF"/>
        </w:rPr>
        <w:t>im Briefkasten haben</w:t>
      </w:r>
      <w:r>
        <w:rPr>
          <w:rFonts w:ascii="Arial" w:hAnsi="Arial" w:cs="Arial"/>
          <w:color w:val="000000" w:themeColor="text1"/>
          <w:sz w:val="22"/>
          <w:szCs w:val="22"/>
          <w:shd w:val="clear" w:color="auto" w:fill="FFFFFF"/>
        </w:rPr>
        <w:t>? Schauen sich diese die Flugblätter auch wirklich an?</w:t>
      </w:r>
      <w:r w:rsidR="00166C9C">
        <w:rPr>
          <w:rFonts w:ascii="Arial" w:hAnsi="Arial" w:cs="Arial"/>
          <w:color w:val="000000" w:themeColor="text1"/>
          <w:sz w:val="22"/>
          <w:szCs w:val="22"/>
          <w:shd w:val="clear" w:color="auto" w:fill="FFFFFF"/>
        </w:rPr>
        <w:t xml:space="preserve"> </w:t>
      </w:r>
      <w:r w:rsidR="00076F84">
        <w:rPr>
          <w:rFonts w:ascii="Arial" w:hAnsi="Arial" w:cs="Arial"/>
          <w:color w:val="000000" w:themeColor="text1"/>
          <w:sz w:val="22"/>
          <w:szCs w:val="22"/>
          <w:shd w:val="clear" w:color="auto" w:fill="FFFFFF"/>
        </w:rPr>
        <w:t>Laut der letzten Studie zu Informationsverhalten bei Aktion &amp; Angebotskommunikation im Handel ist d</w:t>
      </w:r>
      <w:r w:rsidR="009B211D">
        <w:rPr>
          <w:rFonts w:ascii="Arial" w:hAnsi="Arial" w:cs="Arial"/>
          <w:color w:val="000000" w:themeColor="text1"/>
          <w:sz w:val="22"/>
          <w:szCs w:val="22"/>
          <w:shd w:val="clear" w:color="auto" w:fill="FFFFFF"/>
        </w:rPr>
        <w:t>ie</w:t>
      </w:r>
      <w:r w:rsidR="00166C9C">
        <w:rPr>
          <w:rFonts w:ascii="Arial" w:hAnsi="Arial" w:cs="Arial"/>
          <w:color w:val="000000" w:themeColor="text1"/>
          <w:sz w:val="22"/>
          <w:szCs w:val="22"/>
          <w:shd w:val="clear" w:color="auto" w:fill="FFFFFF"/>
        </w:rPr>
        <w:t xml:space="preserve"> Nutzung von </w:t>
      </w:r>
      <w:r w:rsidR="00790C0E">
        <w:rPr>
          <w:rFonts w:ascii="Arial" w:hAnsi="Arial" w:cs="Arial"/>
          <w:color w:val="000000" w:themeColor="text1"/>
          <w:sz w:val="22"/>
          <w:szCs w:val="22"/>
          <w:shd w:val="clear" w:color="auto" w:fill="FFFFFF"/>
        </w:rPr>
        <w:t>Prospekten</w:t>
      </w:r>
      <w:r w:rsidR="009B211D">
        <w:rPr>
          <w:rFonts w:ascii="Arial" w:hAnsi="Arial" w:cs="Arial"/>
          <w:color w:val="000000" w:themeColor="text1"/>
          <w:sz w:val="22"/>
          <w:szCs w:val="22"/>
          <w:shd w:val="clear" w:color="auto" w:fill="FFFFFF"/>
        </w:rPr>
        <w:t xml:space="preserve"> </w:t>
      </w:r>
      <w:r w:rsidR="00166C9C">
        <w:rPr>
          <w:rFonts w:ascii="Arial" w:hAnsi="Arial" w:cs="Arial"/>
          <w:color w:val="000000" w:themeColor="text1"/>
          <w:sz w:val="22"/>
          <w:szCs w:val="22"/>
          <w:shd w:val="clear" w:color="auto" w:fill="FFFFFF"/>
        </w:rPr>
        <w:t>von 2016 auf 2020 um 25 Prozent gesunken.</w:t>
      </w:r>
      <w:r w:rsidR="00166C9C">
        <w:rPr>
          <w:rStyle w:val="Funotenzeichen"/>
          <w:rFonts w:ascii="Arial" w:hAnsi="Arial" w:cs="Arial"/>
          <w:color w:val="000000" w:themeColor="text1"/>
          <w:sz w:val="22"/>
          <w:szCs w:val="22"/>
          <w:shd w:val="clear" w:color="auto" w:fill="FFFFFF"/>
        </w:rPr>
        <w:footnoteReference w:id="2"/>
      </w:r>
      <w:r w:rsidR="00166C9C">
        <w:rPr>
          <w:rFonts w:ascii="Arial" w:hAnsi="Arial" w:cs="Arial"/>
          <w:color w:val="000000" w:themeColor="text1"/>
          <w:sz w:val="22"/>
          <w:szCs w:val="22"/>
          <w:shd w:val="clear" w:color="auto" w:fill="FFFFFF"/>
        </w:rPr>
        <w:t xml:space="preserve"> Und ein weiteres Ergebnis dieser </w:t>
      </w:r>
      <w:r w:rsidR="009B211D">
        <w:rPr>
          <w:rFonts w:ascii="Arial" w:hAnsi="Arial" w:cs="Arial"/>
          <w:color w:val="000000" w:themeColor="text1"/>
          <w:sz w:val="22"/>
          <w:szCs w:val="22"/>
          <w:shd w:val="clear" w:color="auto" w:fill="FFFFFF"/>
        </w:rPr>
        <w:t>Erhebung</w:t>
      </w:r>
      <w:r w:rsidR="00166C9C">
        <w:rPr>
          <w:rFonts w:ascii="Arial" w:hAnsi="Arial" w:cs="Arial"/>
          <w:color w:val="000000" w:themeColor="text1"/>
          <w:sz w:val="22"/>
          <w:szCs w:val="22"/>
          <w:shd w:val="clear" w:color="auto" w:fill="FFFFFF"/>
        </w:rPr>
        <w:t xml:space="preserve">: </w:t>
      </w:r>
      <w:r w:rsidR="00166C9C" w:rsidRPr="00166C9C">
        <w:rPr>
          <w:rFonts w:ascii="Arial" w:hAnsi="Arial" w:cs="Arial"/>
          <w:color w:val="000000" w:themeColor="text1"/>
          <w:sz w:val="22"/>
          <w:szCs w:val="22"/>
          <w:shd w:val="clear" w:color="auto" w:fill="FFFFFF"/>
        </w:rPr>
        <w:t>Bereits jede</w:t>
      </w:r>
      <w:r w:rsidR="00D87B4B">
        <w:rPr>
          <w:rFonts w:ascii="Arial" w:hAnsi="Arial" w:cs="Arial"/>
          <w:color w:val="000000" w:themeColor="text1"/>
          <w:sz w:val="22"/>
          <w:szCs w:val="22"/>
          <w:shd w:val="clear" w:color="auto" w:fill="FFFFFF"/>
        </w:rPr>
        <w:t xml:space="preserve"> bzw. jede</w:t>
      </w:r>
      <w:r w:rsidR="00166C9C" w:rsidRPr="00166C9C">
        <w:rPr>
          <w:rFonts w:ascii="Arial" w:hAnsi="Arial" w:cs="Arial"/>
          <w:color w:val="000000" w:themeColor="text1"/>
          <w:sz w:val="22"/>
          <w:szCs w:val="22"/>
          <w:shd w:val="clear" w:color="auto" w:fill="FFFFFF"/>
        </w:rPr>
        <w:t xml:space="preserve">r Zweite (53 </w:t>
      </w:r>
      <w:r w:rsidR="00166C9C">
        <w:rPr>
          <w:rFonts w:ascii="Arial" w:hAnsi="Arial" w:cs="Arial"/>
          <w:color w:val="000000" w:themeColor="text1"/>
          <w:sz w:val="22"/>
          <w:szCs w:val="22"/>
          <w:shd w:val="clear" w:color="auto" w:fill="FFFFFF"/>
        </w:rPr>
        <w:t>Prozent</w:t>
      </w:r>
      <w:r w:rsidR="00166C9C" w:rsidRPr="00166C9C">
        <w:rPr>
          <w:rFonts w:ascii="Arial" w:hAnsi="Arial" w:cs="Arial"/>
          <w:color w:val="000000" w:themeColor="text1"/>
          <w:sz w:val="22"/>
          <w:szCs w:val="22"/>
          <w:shd w:val="clear" w:color="auto" w:fill="FFFFFF"/>
        </w:rPr>
        <w:t>) empfindet heute die Menge an zugestellten Flugblättern als zu viel.</w:t>
      </w:r>
      <w:r w:rsidR="00076F84">
        <w:rPr>
          <w:rFonts w:ascii="Arial" w:hAnsi="Arial" w:cs="Arial"/>
          <w:color w:val="000000" w:themeColor="text1"/>
          <w:sz w:val="22"/>
          <w:szCs w:val="22"/>
          <w:shd w:val="clear" w:color="auto" w:fill="FFFFFF"/>
        </w:rPr>
        <w:t xml:space="preserve"> Und in einigen Wohnhäusern stehen mittlerweile Papiermülleimer in unmittelbarer Nähe der Briefkästen. Daher schlug auch die Deutsche Umwelthilfe vergangenen Herbst </w:t>
      </w:r>
      <w:r w:rsidR="00EC142B">
        <w:rPr>
          <w:rFonts w:ascii="Arial" w:hAnsi="Arial" w:cs="Arial"/>
          <w:color w:val="000000" w:themeColor="text1"/>
          <w:sz w:val="22"/>
          <w:szCs w:val="22"/>
          <w:shd w:val="clear" w:color="auto" w:fill="FFFFFF"/>
        </w:rPr>
        <w:t>vor, das Prinzip einfach umzukehren und statt einem „Bitte keine Werbung“-Aufkleber sollten nur mehr all jene einen Aufkleber verwenden, die Werbung wollen. Damit so die Papierflut eingedämmt wird.</w:t>
      </w:r>
      <w:r w:rsidR="00EC142B">
        <w:rPr>
          <w:rStyle w:val="Funotenzeichen"/>
          <w:rFonts w:ascii="Arial" w:hAnsi="Arial" w:cs="Arial"/>
          <w:color w:val="000000" w:themeColor="text1"/>
          <w:sz w:val="22"/>
          <w:szCs w:val="22"/>
          <w:shd w:val="clear" w:color="auto" w:fill="FFFFFF"/>
        </w:rPr>
        <w:footnoteReference w:id="3"/>
      </w:r>
      <w:r w:rsidR="00EC142B">
        <w:rPr>
          <w:rFonts w:ascii="Arial" w:hAnsi="Arial" w:cs="Arial"/>
          <w:color w:val="000000" w:themeColor="text1"/>
          <w:sz w:val="22"/>
          <w:szCs w:val="22"/>
          <w:shd w:val="clear" w:color="auto" w:fill="FFFFFF"/>
        </w:rPr>
        <w:t xml:space="preserve"> </w:t>
      </w:r>
    </w:p>
    <w:p w14:paraId="52B4BFBF" w14:textId="77777777" w:rsidR="00790C0E" w:rsidRDefault="00790C0E" w:rsidP="00790C0E">
      <w:pPr>
        <w:pStyle w:val="StandardWeb"/>
        <w:spacing w:before="0" w:beforeAutospacing="0" w:after="0" w:afterAutospacing="0"/>
        <w:jc w:val="both"/>
        <w:rPr>
          <w:rFonts w:ascii="Arial" w:hAnsi="Arial" w:cs="Arial"/>
          <w:color w:val="000000" w:themeColor="text1"/>
          <w:sz w:val="22"/>
          <w:szCs w:val="22"/>
          <w:shd w:val="clear" w:color="auto" w:fill="FFFFFF"/>
        </w:rPr>
      </w:pPr>
    </w:p>
    <w:p w14:paraId="1E4AFA76" w14:textId="35DDA908" w:rsidR="00B85C2A" w:rsidRPr="00790C0E" w:rsidRDefault="009B211D" w:rsidP="00790C0E">
      <w:pPr>
        <w:pStyle w:val="StandardWeb"/>
        <w:spacing w:before="0" w:beforeAutospacing="0" w:after="0" w:afterAutospacing="0"/>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lastRenderedPageBreak/>
        <w:t>All d</w:t>
      </w:r>
      <w:r w:rsidR="006056CF" w:rsidRPr="00B85C2A">
        <w:rPr>
          <w:rFonts w:ascii="Arial" w:hAnsi="Arial" w:cs="Arial"/>
          <w:color w:val="000000" w:themeColor="text1"/>
          <w:sz w:val="22"/>
          <w:szCs w:val="22"/>
          <w:shd w:val="clear" w:color="auto" w:fill="FFFFFF"/>
        </w:rPr>
        <w:t>as zeigt, dass die Zeiten, in denen das</w:t>
      </w:r>
      <w:r w:rsidR="006056CF" w:rsidRPr="00B85C2A">
        <w:rPr>
          <w:rFonts w:ascii="Arial" w:hAnsi="Arial" w:cs="Arial"/>
          <w:color w:val="000000" w:themeColor="text1"/>
          <w:sz w:val="22"/>
          <w:szCs w:val="22"/>
        </w:rPr>
        <w:t xml:space="preserve"> gedruckte Prospekt einer der wichtigsten Kommunikationskanäle für die lokale Angebotskommunikation war, langsam vorbei sind.</w:t>
      </w:r>
      <w:r w:rsidR="006056CF" w:rsidRPr="00B85C2A">
        <w:rPr>
          <w:rFonts w:ascii="Arial" w:hAnsi="Arial" w:cs="Arial"/>
          <w:color w:val="000000" w:themeColor="text1"/>
          <w:sz w:val="22"/>
          <w:szCs w:val="22"/>
          <w:shd w:val="clear" w:color="auto" w:fill="FFFFFF"/>
        </w:rPr>
        <w:t xml:space="preserve"> </w:t>
      </w:r>
      <w:r w:rsidR="007F3A2B" w:rsidRPr="00B85C2A">
        <w:rPr>
          <w:rFonts w:ascii="Arial" w:hAnsi="Arial" w:cs="Arial"/>
          <w:color w:val="000000" w:themeColor="text1"/>
          <w:sz w:val="22"/>
          <w:szCs w:val="22"/>
          <w:shd w:val="clear" w:color="auto" w:fill="FFFFFF"/>
        </w:rPr>
        <w:t xml:space="preserve">Denn man erreicht viele Menschen damit nicht mehr. </w:t>
      </w:r>
      <w:r w:rsidR="006056CF" w:rsidRPr="00B85C2A">
        <w:rPr>
          <w:rFonts w:ascii="Arial" w:hAnsi="Arial" w:cs="Arial"/>
          <w:color w:val="000000" w:themeColor="text1"/>
          <w:sz w:val="22"/>
          <w:szCs w:val="22"/>
          <w:shd w:val="clear" w:color="auto" w:fill="FFFFFF"/>
        </w:rPr>
        <w:t xml:space="preserve">Auch schrumpfen die Auflagen der Tageszeitungen seit Jahrzehnten, genauso sinkt die Reichweite von Werbespots im linearen Fernsehen. </w:t>
      </w:r>
      <w:r w:rsidR="00790C0E">
        <w:rPr>
          <w:rFonts w:ascii="Arial" w:hAnsi="Arial" w:cs="Arial"/>
          <w:color w:val="000000" w:themeColor="text1"/>
          <w:sz w:val="22"/>
          <w:szCs w:val="22"/>
          <w:shd w:val="clear" w:color="auto" w:fill="FFFFFF"/>
        </w:rPr>
        <w:t>Analog dazu gehen</w:t>
      </w:r>
      <w:r w:rsidR="00B85C2A" w:rsidRPr="00B85C2A">
        <w:rPr>
          <w:rFonts w:ascii="Arial" w:hAnsi="Arial" w:cs="Arial"/>
          <w:color w:val="000000" w:themeColor="text1"/>
          <w:sz w:val="22"/>
          <w:szCs w:val="22"/>
          <w:shd w:val="clear" w:color="auto" w:fill="FFFFFF"/>
        </w:rPr>
        <w:t xml:space="preserve"> die Ausgaben für Printwerbungen zurück. Die </w:t>
      </w:r>
      <w:r w:rsidR="00B85C2A" w:rsidRPr="00B85C2A">
        <w:rPr>
          <w:rFonts w:ascii="Arial" w:eastAsia="Calibri" w:hAnsi="Arial" w:cs="Arial"/>
          <w:color w:val="000000" w:themeColor="text1"/>
          <w:sz w:val="22"/>
          <w:szCs w:val="22"/>
        </w:rPr>
        <w:t xml:space="preserve">Bruttoausgaben für Printwerbung lagen im Jahr 2020 in Österreich immer noch bei rund 1,8 Milliarden Euro. Dies entspricht </w:t>
      </w:r>
      <w:r>
        <w:rPr>
          <w:rFonts w:ascii="Arial" w:eastAsia="Calibri" w:hAnsi="Arial" w:cs="Arial"/>
          <w:color w:val="000000" w:themeColor="text1"/>
          <w:sz w:val="22"/>
          <w:szCs w:val="22"/>
        </w:rPr>
        <w:t xml:space="preserve">aber bereits </w:t>
      </w:r>
      <w:r w:rsidR="00B85C2A" w:rsidRPr="00B85C2A">
        <w:rPr>
          <w:rFonts w:ascii="Arial" w:eastAsia="Calibri" w:hAnsi="Arial" w:cs="Arial"/>
          <w:color w:val="000000" w:themeColor="text1"/>
          <w:sz w:val="22"/>
          <w:szCs w:val="22"/>
        </w:rPr>
        <w:t>einem Rückgang von 8,2 Prozent.</w:t>
      </w:r>
      <w:r w:rsidR="00B85C2A" w:rsidRPr="00B85C2A">
        <w:rPr>
          <w:rStyle w:val="Funotenzeichen"/>
          <w:rFonts w:ascii="Arial" w:eastAsia="Calibri" w:hAnsi="Arial" w:cs="Arial"/>
          <w:color w:val="000000" w:themeColor="text1"/>
          <w:sz w:val="22"/>
          <w:szCs w:val="22"/>
        </w:rPr>
        <w:footnoteReference w:id="4"/>
      </w:r>
      <w:r w:rsidR="00B85C2A" w:rsidRPr="00B85C2A">
        <w:rPr>
          <w:rFonts w:ascii="Arial" w:hAnsi="Arial" w:cs="Arial"/>
          <w:color w:val="000000" w:themeColor="text1"/>
          <w:sz w:val="22"/>
          <w:szCs w:val="22"/>
        </w:rPr>
        <w:t xml:space="preserve"> Das Umweltbewusstsein der Konsument</w:t>
      </w:r>
      <w:r w:rsidR="006B2CCE">
        <w:rPr>
          <w:rFonts w:ascii="Arial" w:hAnsi="Arial" w:cs="Arial"/>
          <w:color w:val="000000" w:themeColor="text1"/>
          <w:sz w:val="22"/>
          <w:szCs w:val="22"/>
        </w:rPr>
        <w:t>inn</w:t>
      </w:r>
      <w:r w:rsidR="00B85C2A" w:rsidRPr="00B85C2A">
        <w:rPr>
          <w:rFonts w:ascii="Arial" w:hAnsi="Arial" w:cs="Arial"/>
          <w:color w:val="000000" w:themeColor="text1"/>
          <w:sz w:val="22"/>
          <w:szCs w:val="22"/>
        </w:rPr>
        <w:t>en</w:t>
      </w:r>
      <w:r w:rsidR="006B2CCE">
        <w:rPr>
          <w:rFonts w:ascii="Arial" w:hAnsi="Arial" w:cs="Arial"/>
          <w:color w:val="000000" w:themeColor="text1"/>
          <w:sz w:val="22"/>
          <w:szCs w:val="22"/>
        </w:rPr>
        <w:t xml:space="preserve"> und Konsumenten</w:t>
      </w:r>
      <w:r w:rsidR="00B85C2A" w:rsidRPr="00B85C2A">
        <w:rPr>
          <w:rFonts w:ascii="Arial" w:hAnsi="Arial" w:cs="Arial"/>
          <w:color w:val="000000" w:themeColor="text1"/>
          <w:sz w:val="22"/>
          <w:szCs w:val="22"/>
        </w:rPr>
        <w:t>, steigende Verteilkosten und der Anstieg der Werbeverweiger</w:t>
      </w:r>
      <w:r w:rsidR="006B2CCE">
        <w:rPr>
          <w:rFonts w:ascii="Arial" w:hAnsi="Arial" w:cs="Arial"/>
          <w:color w:val="000000" w:themeColor="text1"/>
          <w:sz w:val="22"/>
          <w:szCs w:val="22"/>
        </w:rPr>
        <w:t>innen und Werbeverweigerer</w:t>
      </w:r>
      <w:r w:rsidR="00B85C2A" w:rsidRPr="00B85C2A">
        <w:rPr>
          <w:rFonts w:ascii="Arial" w:hAnsi="Arial" w:cs="Arial"/>
          <w:color w:val="000000" w:themeColor="text1"/>
          <w:sz w:val="22"/>
          <w:szCs w:val="22"/>
        </w:rPr>
        <w:t xml:space="preserve"> stellen den Handel vor die Herausforderung, herkömmliche Marketingmaßnahmen zu überdenken. </w:t>
      </w:r>
    </w:p>
    <w:p w14:paraId="2EF1CE2D" w14:textId="77777777" w:rsidR="006056CF" w:rsidRDefault="006056CF" w:rsidP="00130063">
      <w:pPr>
        <w:pStyle w:val="StandardWeb"/>
        <w:spacing w:before="0" w:beforeAutospacing="0" w:after="0" w:afterAutospacing="0"/>
        <w:jc w:val="both"/>
        <w:rPr>
          <w:rFonts w:ascii="Arial" w:hAnsi="Arial" w:cs="Arial"/>
          <w:color w:val="000000" w:themeColor="text1"/>
          <w:sz w:val="22"/>
          <w:szCs w:val="22"/>
          <w:shd w:val="clear" w:color="auto" w:fill="FFFFFF"/>
        </w:rPr>
      </w:pPr>
    </w:p>
    <w:p w14:paraId="47C7CD3F" w14:textId="2141D091" w:rsidR="00E6410A" w:rsidRPr="006056CF" w:rsidRDefault="00E6410A" w:rsidP="00130063">
      <w:pPr>
        <w:pStyle w:val="StandardWeb"/>
        <w:spacing w:before="0" w:beforeAutospacing="0" w:after="0" w:afterAutospacing="0"/>
        <w:jc w:val="both"/>
        <w:rPr>
          <w:rFonts w:ascii="Arial" w:hAnsi="Arial" w:cs="Arial"/>
          <w:b/>
          <w:bCs/>
          <w:color w:val="000000" w:themeColor="text1"/>
          <w:sz w:val="22"/>
          <w:szCs w:val="22"/>
          <w:shd w:val="clear" w:color="auto" w:fill="FFFFFF"/>
        </w:rPr>
      </w:pPr>
      <w:r w:rsidRPr="006056CF">
        <w:rPr>
          <w:rFonts w:ascii="Arial" w:hAnsi="Arial" w:cs="Arial"/>
          <w:b/>
          <w:bCs/>
          <w:color w:val="000000" w:themeColor="text1"/>
          <w:sz w:val="22"/>
          <w:szCs w:val="22"/>
          <w:shd w:val="clear" w:color="auto" w:fill="FFFFFF"/>
        </w:rPr>
        <w:t xml:space="preserve">Die </w:t>
      </w:r>
      <w:r w:rsidR="00EF25BD">
        <w:rPr>
          <w:rFonts w:ascii="Arial" w:hAnsi="Arial" w:cs="Arial"/>
          <w:b/>
          <w:bCs/>
          <w:color w:val="000000" w:themeColor="text1"/>
          <w:sz w:val="22"/>
          <w:szCs w:val="22"/>
          <w:shd w:val="clear" w:color="auto" w:fill="FFFFFF"/>
        </w:rPr>
        <w:t xml:space="preserve">digitale </w:t>
      </w:r>
      <w:r w:rsidRPr="006056CF">
        <w:rPr>
          <w:rFonts w:ascii="Arial" w:hAnsi="Arial" w:cs="Arial"/>
          <w:b/>
          <w:bCs/>
          <w:color w:val="000000" w:themeColor="text1"/>
          <w:sz w:val="22"/>
          <w:szCs w:val="22"/>
          <w:shd w:val="clear" w:color="auto" w:fill="FFFFFF"/>
        </w:rPr>
        <w:t>Alternative</w:t>
      </w:r>
    </w:p>
    <w:p w14:paraId="393F1852" w14:textId="513A4D0B" w:rsidR="006B2CCE" w:rsidRPr="001C4D7D" w:rsidRDefault="006B2CCE" w:rsidP="006B2CCE">
      <w:pPr>
        <w:pStyle w:val="StandardWeb"/>
        <w:spacing w:before="0" w:beforeAutospacing="0" w:after="0" w:afterAutospacing="0"/>
        <w:jc w:val="both"/>
        <w:rPr>
          <w:rFonts w:ascii="Arial" w:eastAsia="Calibri" w:hAnsi="Arial" w:cs="Arial"/>
          <w:b/>
          <w:bCs/>
          <w:color w:val="000000" w:themeColor="text1"/>
          <w:sz w:val="22"/>
          <w:szCs w:val="22"/>
        </w:rPr>
      </w:pPr>
      <w:r w:rsidRPr="00130063">
        <w:rPr>
          <w:rFonts w:ascii="Arial" w:hAnsi="Arial" w:cs="Arial"/>
          <w:color w:val="000000" w:themeColor="text1"/>
          <w:sz w:val="22"/>
          <w:szCs w:val="22"/>
          <w:shd w:val="clear" w:color="auto" w:fill="FFFFFF"/>
        </w:rPr>
        <w:t xml:space="preserve">Nur ein Medium wächst ungebrochen: </w:t>
      </w:r>
      <w:r>
        <w:rPr>
          <w:rFonts w:ascii="Arial" w:hAnsi="Arial" w:cs="Arial"/>
          <w:color w:val="000000" w:themeColor="text1"/>
          <w:sz w:val="22"/>
          <w:szCs w:val="22"/>
          <w:shd w:val="clear" w:color="auto" w:fill="FFFFFF"/>
        </w:rPr>
        <w:t>D</w:t>
      </w:r>
      <w:r w:rsidRPr="00130063">
        <w:rPr>
          <w:rFonts w:ascii="Arial" w:hAnsi="Arial" w:cs="Arial"/>
          <w:color w:val="000000" w:themeColor="text1"/>
          <w:sz w:val="22"/>
          <w:szCs w:val="22"/>
          <w:shd w:val="clear" w:color="auto" w:fill="FFFFFF"/>
        </w:rPr>
        <w:t>as Internet, und dank des Smartphon</w:t>
      </w:r>
      <w:r>
        <w:rPr>
          <w:rFonts w:ascii="Arial" w:hAnsi="Arial" w:cs="Arial"/>
          <w:color w:val="000000" w:themeColor="text1"/>
          <w:sz w:val="22"/>
          <w:szCs w:val="22"/>
          <w:shd w:val="clear" w:color="auto" w:fill="FFFFFF"/>
        </w:rPr>
        <w:t>e</w:t>
      </w:r>
      <w:r w:rsidRPr="00130063">
        <w:rPr>
          <w:rFonts w:ascii="Arial" w:hAnsi="Arial" w:cs="Arial"/>
          <w:color w:val="000000" w:themeColor="text1"/>
          <w:sz w:val="22"/>
          <w:szCs w:val="22"/>
          <w:shd w:val="clear" w:color="auto" w:fill="FFFFFF"/>
        </w:rPr>
        <w:t>s</w:t>
      </w:r>
      <w:r>
        <w:rPr>
          <w:rFonts w:ascii="Arial" w:hAnsi="Arial" w:cs="Arial"/>
          <w:color w:val="000000" w:themeColor="text1"/>
          <w:sz w:val="22"/>
          <w:szCs w:val="22"/>
          <w:shd w:val="clear" w:color="auto" w:fill="FFFFFF"/>
        </w:rPr>
        <w:t xml:space="preserve"> kann heute fast jede und jeder jederzeit online sein</w:t>
      </w:r>
      <w:r w:rsidRPr="00130063">
        <w:rPr>
          <w:rFonts w:ascii="Arial" w:hAnsi="Arial" w:cs="Arial"/>
          <w:color w:val="000000" w:themeColor="text1"/>
          <w:sz w:val="22"/>
          <w:szCs w:val="22"/>
          <w:shd w:val="clear" w:color="auto" w:fill="FFFFFF"/>
        </w:rPr>
        <w:t xml:space="preserve">. </w:t>
      </w:r>
      <w:r w:rsidRPr="006056CF">
        <w:rPr>
          <w:rFonts w:ascii="Arial" w:hAnsi="Arial" w:cs="Arial"/>
          <w:color w:val="000000" w:themeColor="text1"/>
          <w:sz w:val="22"/>
          <w:szCs w:val="22"/>
          <w:shd w:val="clear" w:color="auto" w:fill="FFFFFF"/>
        </w:rPr>
        <w:t>Daher</w:t>
      </w:r>
      <w:r>
        <w:rPr>
          <w:rFonts w:ascii="Arial" w:hAnsi="Arial" w:cs="Arial"/>
          <w:color w:val="000000" w:themeColor="text1"/>
          <w:sz w:val="22"/>
          <w:szCs w:val="22"/>
          <w:shd w:val="clear" w:color="auto" w:fill="FFFFFF"/>
        </w:rPr>
        <w:t xml:space="preserve"> wird nicht nur mehr gesurft, sondern</w:t>
      </w:r>
      <w:r w:rsidRPr="00130063">
        <w:rPr>
          <w:rFonts w:ascii="Arial" w:hAnsi="Arial" w:cs="Arial"/>
          <w:color w:val="000000" w:themeColor="text1"/>
          <w:sz w:val="22"/>
          <w:szCs w:val="22"/>
          <w:shd w:val="clear" w:color="auto" w:fill="FFFFFF"/>
        </w:rPr>
        <w:t xml:space="preserve"> immer mehr Menschen </w:t>
      </w:r>
      <w:r>
        <w:rPr>
          <w:rFonts w:ascii="Arial" w:hAnsi="Arial" w:cs="Arial"/>
          <w:color w:val="000000" w:themeColor="text1"/>
          <w:sz w:val="22"/>
          <w:szCs w:val="22"/>
          <w:shd w:val="clear" w:color="auto" w:fill="FFFFFF"/>
        </w:rPr>
        <w:t xml:space="preserve">informieren sich auch </w:t>
      </w:r>
      <w:r w:rsidRPr="00130063">
        <w:rPr>
          <w:rFonts w:ascii="Arial" w:hAnsi="Arial" w:cs="Arial"/>
          <w:color w:val="000000" w:themeColor="text1"/>
          <w:sz w:val="22"/>
          <w:szCs w:val="22"/>
          <w:shd w:val="clear" w:color="auto" w:fill="FFFFFF"/>
        </w:rPr>
        <w:t>online über aktuelle Angebote.</w:t>
      </w:r>
      <w:r>
        <w:rPr>
          <w:rFonts w:ascii="Arial" w:hAnsi="Arial" w:cs="Arial"/>
          <w:color w:val="000000" w:themeColor="text1"/>
          <w:sz w:val="22"/>
          <w:szCs w:val="22"/>
          <w:shd w:val="clear" w:color="auto" w:fill="FFFFFF"/>
        </w:rPr>
        <w:t xml:space="preserve"> So geben 35 Prozent der </w:t>
      </w:r>
      <w:proofErr w:type="spellStart"/>
      <w:proofErr w:type="gramStart"/>
      <w:r>
        <w:rPr>
          <w:rFonts w:ascii="Arial" w:hAnsi="Arial" w:cs="Arial"/>
          <w:color w:val="000000" w:themeColor="text1"/>
          <w:sz w:val="22"/>
          <w:szCs w:val="22"/>
          <w:shd w:val="clear" w:color="auto" w:fill="FFFFFF"/>
        </w:rPr>
        <w:t>Österreicher:innen</w:t>
      </w:r>
      <w:proofErr w:type="spellEnd"/>
      <w:proofErr w:type="gramEnd"/>
      <w:r>
        <w:rPr>
          <w:rFonts w:ascii="Arial" w:hAnsi="Arial" w:cs="Arial"/>
          <w:color w:val="000000" w:themeColor="text1"/>
          <w:sz w:val="22"/>
          <w:szCs w:val="22"/>
          <w:shd w:val="clear" w:color="auto" w:fill="FFFFFF"/>
        </w:rPr>
        <w:t xml:space="preserve"> an, dass die Digitalisierung der Handelskommunikation für sie das gedruckte Flugblatt bereits ersetzt hat.</w:t>
      </w:r>
      <w:r>
        <w:rPr>
          <w:rStyle w:val="Funotenzeichen"/>
          <w:rFonts w:ascii="Arial" w:hAnsi="Arial" w:cs="Arial"/>
          <w:color w:val="000000" w:themeColor="text1"/>
          <w:sz w:val="22"/>
          <w:szCs w:val="22"/>
          <w:shd w:val="clear" w:color="auto" w:fill="FFFFFF"/>
        </w:rPr>
        <w:footnoteReference w:id="5"/>
      </w:r>
      <w:r>
        <w:rPr>
          <w:rFonts w:ascii="Arial" w:hAnsi="Arial" w:cs="Arial"/>
          <w:color w:val="000000" w:themeColor="text1"/>
          <w:sz w:val="22"/>
          <w:szCs w:val="22"/>
          <w:shd w:val="clear" w:color="auto" w:fill="FFFFFF"/>
        </w:rPr>
        <w:t xml:space="preserve"> 51 Prozent informieren sich mindestens einmal pro Woche </w:t>
      </w:r>
      <w:r w:rsidRPr="00130063">
        <w:rPr>
          <w:rFonts w:ascii="Arial" w:hAnsi="Arial" w:cs="Arial"/>
          <w:color w:val="000000" w:themeColor="text1"/>
          <w:sz w:val="22"/>
          <w:szCs w:val="22"/>
          <w:shd w:val="clear" w:color="auto" w:fill="FFFFFF"/>
        </w:rPr>
        <w:t xml:space="preserve">online über Werbeaktionen. Die </w:t>
      </w:r>
      <w:proofErr w:type="spellStart"/>
      <w:proofErr w:type="gramStart"/>
      <w:r w:rsidRPr="00130063">
        <w:rPr>
          <w:rFonts w:ascii="Arial" w:hAnsi="Arial" w:cs="Arial"/>
          <w:color w:val="000000" w:themeColor="text1"/>
          <w:sz w:val="22"/>
          <w:szCs w:val="22"/>
          <w:shd w:val="clear" w:color="auto" w:fill="FFFFFF"/>
        </w:rPr>
        <w:t>Verbraucher</w:t>
      </w:r>
      <w:r>
        <w:rPr>
          <w:rFonts w:ascii="Arial" w:hAnsi="Arial" w:cs="Arial"/>
          <w:color w:val="000000" w:themeColor="text1"/>
          <w:sz w:val="22"/>
          <w:szCs w:val="22"/>
          <w:shd w:val="clear" w:color="auto" w:fill="FFFFFF"/>
        </w:rPr>
        <w:t>:innen</w:t>
      </w:r>
      <w:proofErr w:type="spellEnd"/>
      <w:proofErr w:type="gramEnd"/>
      <w:r w:rsidRPr="00130063">
        <w:rPr>
          <w:rFonts w:ascii="Arial" w:hAnsi="Arial" w:cs="Arial"/>
          <w:color w:val="000000" w:themeColor="text1"/>
          <w:sz w:val="22"/>
          <w:szCs w:val="22"/>
          <w:shd w:val="clear" w:color="auto" w:fill="FFFFFF"/>
        </w:rPr>
        <w:t xml:space="preserve"> schätzen an der digitalen Angebotskommunikation die</w:t>
      </w:r>
      <w:r>
        <w:rPr>
          <w:rFonts w:ascii="Arial" w:hAnsi="Arial" w:cs="Arial"/>
          <w:color w:val="000000" w:themeColor="text1"/>
          <w:sz w:val="22"/>
          <w:szCs w:val="22"/>
          <w:shd w:val="clear" w:color="auto" w:fill="FFFFFF"/>
        </w:rPr>
        <w:t xml:space="preserve"> Möglichkeiten zur konkreten Suche, die</w:t>
      </w:r>
      <w:r w:rsidRPr="00130063">
        <w:rPr>
          <w:rFonts w:ascii="Arial" w:hAnsi="Arial" w:cs="Arial"/>
          <w:color w:val="000000" w:themeColor="text1"/>
          <w:sz w:val="22"/>
          <w:szCs w:val="22"/>
          <w:shd w:val="clear" w:color="auto" w:fill="FFFFFF"/>
        </w:rPr>
        <w:t xml:space="preserve"> bessere Vergleichbarkeit der Preise, sowie die ständige Verfügbarkeit.</w:t>
      </w:r>
      <w:r>
        <w:rPr>
          <w:rFonts w:ascii="Arial" w:hAnsi="Arial" w:cs="Arial"/>
          <w:color w:val="000000" w:themeColor="text1"/>
          <w:sz w:val="22"/>
          <w:szCs w:val="22"/>
          <w:shd w:val="clear" w:color="auto" w:fill="FFFFFF"/>
        </w:rPr>
        <w:t xml:space="preserve"> Und in Österreich ein ganz wichtiges Motiv – der Umweltgedanke und das Interesse an weniger Papiermüll.  </w:t>
      </w:r>
    </w:p>
    <w:p w14:paraId="0A42A19F" w14:textId="77777777" w:rsidR="006B2CCE" w:rsidRDefault="006B2CCE" w:rsidP="004514FB">
      <w:pPr>
        <w:pStyle w:val="StandardWeb"/>
        <w:spacing w:before="0" w:beforeAutospacing="0" w:after="0" w:afterAutospacing="0"/>
        <w:jc w:val="both"/>
        <w:rPr>
          <w:rFonts w:ascii="Arial" w:hAnsi="Arial" w:cs="Arial"/>
          <w:color w:val="000000" w:themeColor="text1"/>
          <w:sz w:val="22"/>
          <w:szCs w:val="22"/>
          <w:shd w:val="clear" w:color="auto" w:fill="FFFFFF"/>
        </w:rPr>
      </w:pPr>
    </w:p>
    <w:p w14:paraId="1C7C982B" w14:textId="1E7DE683" w:rsidR="00487CCF" w:rsidRDefault="00487CCF" w:rsidP="00487CCF">
      <w:pPr>
        <w:jc w:val="both"/>
        <w:rPr>
          <w:rFonts w:ascii="Arial" w:hAnsi="Arial" w:cs="Arial"/>
          <w:color w:val="000000" w:themeColor="text1"/>
          <w:sz w:val="22"/>
          <w:szCs w:val="22"/>
        </w:rPr>
      </w:pPr>
      <w:r w:rsidRPr="00166C9C">
        <w:rPr>
          <w:rFonts w:ascii="Arial" w:hAnsi="Arial" w:cs="Arial"/>
          <w:color w:val="000000" w:themeColor="text1"/>
          <w:sz w:val="22"/>
          <w:szCs w:val="22"/>
          <w:shd w:val="clear" w:color="auto" w:fill="FFFFFF"/>
        </w:rPr>
        <w:t>Digitales Marketing</w:t>
      </w:r>
      <w:r w:rsidRPr="00130063">
        <w:rPr>
          <w:rFonts w:ascii="Arial" w:hAnsi="Arial" w:cs="Arial"/>
          <w:color w:val="000000" w:themeColor="text1"/>
          <w:sz w:val="22"/>
          <w:szCs w:val="22"/>
        </w:rPr>
        <w:t xml:space="preserve"> ist für die Angebotskommunikation zu einem nicht zu unterschätzenden Standbein geworden. Diverse Vorteile im Vergleich zur Printverteilung und die Skalierbarkeit durch eine kanalübergreifende, aufeinander abgestimmte Kommunikation machen digitale Kampagnen zu einem immer wichtiger werdenden Baustein im Marketing-Mix eines Händlers.</w:t>
      </w:r>
    </w:p>
    <w:p w14:paraId="6503D7E6" w14:textId="77777777" w:rsidR="006B2CCE" w:rsidRDefault="006B2CCE" w:rsidP="00EF25BD">
      <w:pPr>
        <w:jc w:val="both"/>
        <w:rPr>
          <w:rFonts w:ascii="Arial" w:hAnsi="Arial" w:cs="Arial"/>
          <w:color w:val="000000" w:themeColor="text1"/>
          <w:sz w:val="22"/>
          <w:szCs w:val="22"/>
          <w:shd w:val="clear" w:color="auto" w:fill="FFFFFF"/>
        </w:rPr>
      </w:pPr>
    </w:p>
    <w:p w14:paraId="0F30F459" w14:textId="748D19EF" w:rsidR="00EB383B" w:rsidRPr="00EF25BD" w:rsidRDefault="00EF25BD" w:rsidP="00EF25BD">
      <w:pPr>
        <w:jc w:val="both"/>
        <w:rPr>
          <w:rFonts w:ascii="Arial" w:hAnsi="Arial" w:cs="Arial"/>
          <w:color w:val="000000" w:themeColor="text1"/>
          <w:sz w:val="22"/>
          <w:szCs w:val="22"/>
        </w:rPr>
      </w:pPr>
      <w:r w:rsidRPr="00EF25BD">
        <w:rPr>
          <w:rFonts w:ascii="Arial" w:eastAsia="Calibri" w:hAnsi="Arial" w:cs="Arial"/>
          <w:color w:val="000000" w:themeColor="text1"/>
          <w:sz w:val="22"/>
          <w:szCs w:val="22"/>
        </w:rPr>
        <w:t>„</w:t>
      </w:r>
      <w:r>
        <w:rPr>
          <w:rFonts w:ascii="Arial" w:eastAsia="Calibri" w:hAnsi="Arial" w:cs="Arial"/>
          <w:color w:val="000000" w:themeColor="text1"/>
          <w:sz w:val="22"/>
          <w:szCs w:val="22"/>
        </w:rPr>
        <w:t>Die Zahl der Werbeverweigerer</w:t>
      </w:r>
      <w:r w:rsidR="006B2CCE">
        <w:rPr>
          <w:rFonts w:ascii="Arial" w:eastAsia="Calibri" w:hAnsi="Arial" w:cs="Arial"/>
          <w:color w:val="000000" w:themeColor="text1"/>
          <w:sz w:val="22"/>
          <w:szCs w:val="22"/>
        </w:rPr>
        <w:t xml:space="preserve"> und Werbeverweigerinnen</w:t>
      </w:r>
      <w:r>
        <w:rPr>
          <w:rFonts w:ascii="Arial" w:eastAsia="Calibri" w:hAnsi="Arial" w:cs="Arial"/>
          <w:color w:val="000000" w:themeColor="text1"/>
          <w:sz w:val="22"/>
          <w:szCs w:val="22"/>
        </w:rPr>
        <w:t xml:space="preserve"> zeigt, dass man mit dem klassischen Flugblatt einfach sehr viele Menschen nicht mehr erreicht. </w:t>
      </w:r>
      <w:r w:rsidR="00790C0E">
        <w:rPr>
          <w:rFonts w:ascii="Arial" w:eastAsia="Calibri" w:hAnsi="Arial" w:cs="Arial"/>
          <w:color w:val="000000" w:themeColor="text1"/>
          <w:sz w:val="22"/>
          <w:szCs w:val="22"/>
        </w:rPr>
        <w:t xml:space="preserve">Da steuern wir als </w:t>
      </w:r>
      <w:proofErr w:type="spellStart"/>
      <w:r w:rsidR="00790C0E">
        <w:rPr>
          <w:rFonts w:ascii="Arial" w:eastAsia="Calibri" w:hAnsi="Arial" w:cs="Arial"/>
          <w:color w:val="000000" w:themeColor="text1"/>
          <w:sz w:val="22"/>
          <w:szCs w:val="22"/>
        </w:rPr>
        <w:t>Offerista</w:t>
      </w:r>
      <w:proofErr w:type="spellEnd"/>
      <w:r w:rsidR="00790C0E">
        <w:rPr>
          <w:rFonts w:ascii="Arial" w:eastAsia="Calibri" w:hAnsi="Arial" w:cs="Arial"/>
          <w:color w:val="000000" w:themeColor="text1"/>
          <w:sz w:val="22"/>
          <w:szCs w:val="22"/>
        </w:rPr>
        <w:t xml:space="preserve"> Group Austria entgegen. </w:t>
      </w:r>
      <w:r w:rsidR="00487CCF">
        <w:rPr>
          <w:rFonts w:ascii="Arial" w:eastAsia="Calibri" w:hAnsi="Arial" w:cs="Arial"/>
          <w:color w:val="000000" w:themeColor="text1"/>
          <w:sz w:val="22"/>
          <w:szCs w:val="22"/>
        </w:rPr>
        <w:t xml:space="preserve">Wir bieten mit wogibtswas.at nicht nur ein digitales Flugblattportal und -App, wir setzen auch </w:t>
      </w:r>
      <w:r w:rsidR="00487CCF" w:rsidRPr="00130063">
        <w:rPr>
          <w:rFonts w:ascii="Arial" w:hAnsi="Arial" w:cs="Arial"/>
          <w:color w:val="000000" w:themeColor="text1"/>
          <w:sz w:val="22"/>
          <w:szCs w:val="22"/>
        </w:rPr>
        <w:t>Cross Channel-Kampagnen für den Einzelhandel um. So wird der Einsatz des Werbebudgets auf allen gewählten Kanälen in Echtzeit optimiert und der Fokus verstärkt auf die KPI des Kunden gelegt.</w:t>
      </w:r>
      <w:r w:rsidR="00487CCF">
        <w:rPr>
          <w:rFonts w:ascii="Arial" w:hAnsi="Arial" w:cs="Arial"/>
          <w:color w:val="000000" w:themeColor="text1"/>
          <w:sz w:val="22"/>
          <w:szCs w:val="22"/>
        </w:rPr>
        <w:t xml:space="preserve"> </w:t>
      </w:r>
      <w:r w:rsidR="00B85C2A">
        <w:rPr>
          <w:rFonts w:ascii="Arial" w:eastAsia="Calibri" w:hAnsi="Arial" w:cs="Arial"/>
          <w:color w:val="000000" w:themeColor="text1"/>
          <w:sz w:val="22"/>
          <w:szCs w:val="22"/>
        </w:rPr>
        <w:t xml:space="preserve">Unsere aktuellen </w:t>
      </w:r>
      <w:hyperlink r:id="rId8" w:history="1">
        <w:r w:rsidR="00B85C2A" w:rsidRPr="00B85C2A">
          <w:rPr>
            <w:rStyle w:val="Hyperlink"/>
            <w:rFonts w:ascii="Arial" w:eastAsia="Calibri" w:hAnsi="Arial" w:cs="Arial"/>
            <w:color w:val="4F81BD" w:themeColor="accent1"/>
            <w:sz w:val="22"/>
            <w:szCs w:val="22"/>
          </w:rPr>
          <w:t>Case Studies</w:t>
        </w:r>
      </w:hyperlink>
      <w:r w:rsidR="00B85C2A">
        <w:rPr>
          <w:rFonts w:ascii="Arial" w:eastAsia="Calibri" w:hAnsi="Arial" w:cs="Arial"/>
          <w:color w:val="000000" w:themeColor="text1"/>
          <w:sz w:val="22"/>
          <w:szCs w:val="22"/>
        </w:rPr>
        <w:t xml:space="preserve"> zeigen, dass komplexe Angebotskommunikation </w:t>
      </w:r>
      <w:r w:rsidR="00B85C2A" w:rsidRPr="00130063">
        <w:rPr>
          <w:rFonts w:ascii="Arial" w:hAnsi="Arial" w:cs="Arial"/>
          <w:color w:val="000000" w:themeColor="text1"/>
          <w:sz w:val="22"/>
          <w:szCs w:val="22"/>
        </w:rPr>
        <w:t>mit einem professionellen Setup ohne viel Zeitaufwand geschaffen werden kann</w:t>
      </w:r>
      <w:r w:rsidR="00645D9A" w:rsidRPr="00130063">
        <w:rPr>
          <w:rFonts w:ascii="Arial" w:eastAsia="Calibri" w:hAnsi="Arial" w:cs="Arial"/>
          <w:color w:val="000000" w:themeColor="text1"/>
          <w:sz w:val="22"/>
          <w:szCs w:val="22"/>
        </w:rPr>
        <w:t xml:space="preserve">“, so Oliver Olschewski, Geschäftsführer der </w:t>
      </w:r>
      <w:proofErr w:type="spellStart"/>
      <w:r w:rsidR="00645D9A" w:rsidRPr="00130063">
        <w:rPr>
          <w:rFonts w:ascii="Arial" w:eastAsia="Calibri" w:hAnsi="Arial" w:cs="Arial"/>
          <w:color w:val="000000" w:themeColor="text1"/>
          <w:sz w:val="22"/>
          <w:szCs w:val="22"/>
        </w:rPr>
        <w:t>Offerista</w:t>
      </w:r>
      <w:proofErr w:type="spellEnd"/>
      <w:r w:rsidR="00645D9A" w:rsidRPr="00130063">
        <w:rPr>
          <w:rFonts w:ascii="Arial" w:eastAsia="Calibri" w:hAnsi="Arial" w:cs="Arial"/>
          <w:color w:val="000000" w:themeColor="text1"/>
          <w:sz w:val="22"/>
          <w:szCs w:val="22"/>
        </w:rPr>
        <w:t xml:space="preserve"> Group Austria.</w:t>
      </w:r>
    </w:p>
    <w:p w14:paraId="0FFB9D4F" w14:textId="77777777" w:rsidR="006B2CCE" w:rsidRDefault="006B2CCE" w:rsidP="000F601F">
      <w:pPr>
        <w:widowControl w:val="0"/>
        <w:shd w:val="clear" w:color="auto" w:fill="FFFFFF"/>
        <w:rPr>
          <w:rFonts w:ascii="Arial" w:hAnsi="Arial" w:cs="Arial"/>
          <w:color w:val="000000" w:themeColor="text1"/>
          <w:sz w:val="22"/>
          <w:szCs w:val="22"/>
        </w:rPr>
      </w:pPr>
    </w:p>
    <w:p w14:paraId="6C6A367E" w14:textId="31286CE4" w:rsidR="006B2CCE" w:rsidRPr="00267AA1" w:rsidRDefault="00645D9A" w:rsidP="000F601F">
      <w:pPr>
        <w:widowControl w:val="0"/>
        <w:shd w:val="clear" w:color="auto" w:fill="FFFFFF"/>
        <w:rPr>
          <w:rFonts w:ascii="Arial" w:hAnsi="Arial" w:cs="Arial"/>
          <w:color w:val="000000" w:themeColor="text1"/>
          <w:sz w:val="20"/>
          <w:szCs w:val="20"/>
        </w:rPr>
      </w:pPr>
      <w:r w:rsidRPr="00267AA1">
        <w:rPr>
          <w:rFonts w:ascii="Arial" w:hAnsi="Arial" w:cs="Arial"/>
          <w:b/>
          <w:bCs/>
          <w:color w:val="000000" w:themeColor="text1"/>
          <w:sz w:val="20"/>
          <w:szCs w:val="20"/>
        </w:rPr>
        <w:t>Bildmaterial</w:t>
      </w:r>
      <w:r w:rsidRPr="00267AA1">
        <w:rPr>
          <w:rFonts w:ascii="Arial" w:hAnsi="Arial" w:cs="Arial"/>
          <w:color w:val="000000" w:themeColor="text1"/>
          <w:sz w:val="20"/>
          <w:szCs w:val="20"/>
        </w:rPr>
        <w:br/>
      </w:r>
      <w:r w:rsidR="00C07527">
        <w:rPr>
          <w:rFonts w:ascii="Arial" w:hAnsi="Arial" w:cs="Arial"/>
          <w:color w:val="000000" w:themeColor="text1"/>
          <w:sz w:val="20"/>
          <w:szCs w:val="20"/>
        </w:rPr>
        <w:t>Bild 1</w:t>
      </w:r>
      <w:r w:rsidR="008C7EF1">
        <w:rPr>
          <w:rFonts w:ascii="Arial" w:hAnsi="Arial" w:cs="Arial"/>
          <w:color w:val="000000" w:themeColor="text1"/>
          <w:sz w:val="20"/>
          <w:szCs w:val="20"/>
        </w:rPr>
        <w:t xml:space="preserve">: </w:t>
      </w:r>
      <w:r w:rsidR="00267AA1">
        <w:rPr>
          <w:rFonts w:ascii="Arial" w:hAnsi="Arial" w:cs="Arial"/>
          <w:color w:val="000000" w:themeColor="text1"/>
          <w:sz w:val="20"/>
          <w:szCs w:val="20"/>
        </w:rPr>
        <w:t>Bitte keine Werbung: Briefkästen in Wien</w:t>
      </w:r>
    </w:p>
    <w:p w14:paraId="016DBE7B" w14:textId="77777777" w:rsidR="00C07527" w:rsidRDefault="008C7EF1" w:rsidP="00C07527">
      <w:pPr>
        <w:widowControl w:val="0"/>
        <w:shd w:val="clear" w:color="auto" w:fill="FFFFFF"/>
        <w:rPr>
          <w:rFonts w:ascii="Arial" w:hAnsi="Arial" w:cs="Arial"/>
          <w:color w:val="000000" w:themeColor="text1"/>
          <w:sz w:val="20"/>
          <w:szCs w:val="20"/>
        </w:rPr>
      </w:pPr>
      <w:r w:rsidRPr="00C07527">
        <w:rPr>
          <w:rFonts w:ascii="Arial" w:hAnsi="Arial" w:cs="Arial"/>
          <w:color w:val="000000" w:themeColor="text1"/>
          <w:sz w:val="20"/>
          <w:szCs w:val="20"/>
        </w:rPr>
        <w:t xml:space="preserve">Fotonachweis: © Alexandra </w:t>
      </w:r>
      <w:proofErr w:type="spellStart"/>
      <w:r w:rsidRPr="00C07527">
        <w:rPr>
          <w:rFonts w:ascii="Arial" w:hAnsi="Arial" w:cs="Arial"/>
          <w:color w:val="000000" w:themeColor="text1"/>
          <w:sz w:val="20"/>
          <w:szCs w:val="20"/>
        </w:rPr>
        <w:t>Vasak</w:t>
      </w:r>
      <w:proofErr w:type="spellEnd"/>
      <w:r w:rsidRPr="00C07527">
        <w:rPr>
          <w:rFonts w:ascii="Arial" w:hAnsi="Arial" w:cs="Arial"/>
          <w:color w:val="000000" w:themeColor="text1"/>
          <w:sz w:val="20"/>
          <w:szCs w:val="20"/>
        </w:rPr>
        <w:t xml:space="preserve">, </w:t>
      </w:r>
      <w:proofErr w:type="spellStart"/>
      <w:r w:rsidRPr="00C07527">
        <w:rPr>
          <w:rFonts w:ascii="Arial" w:hAnsi="Arial" w:cs="Arial"/>
          <w:color w:val="000000" w:themeColor="text1"/>
          <w:sz w:val="20"/>
          <w:szCs w:val="20"/>
        </w:rPr>
        <w:t>Offerista</w:t>
      </w:r>
      <w:proofErr w:type="spellEnd"/>
      <w:r w:rsidRPr="00C07527">
        <w:rPr>
          <w:rFonts w:ascii="Arial" w:hAnsi="Arial" w:cs="Arial"/>
          <w:color w:val="000000" w:themeColor="text1"/>
          <w:sz w:val="20"/>
          <w:szCs w:val="20"/>
        </w:rPr>
        <w:t xml:space="preserve"> Group </w:t>
      </w:r>
      <w:proofErr w:type="spellStart"/>
      <w:r w:rsidRPr="00C07527">
        <w:rPr>
          <w:rFonts w:ascii="Arial" w:hAnsi="Arial" w:cs="Arial"/>
          <w:color w:val="000000" w:themeColor="text1"/>
          <w:sz w:val="20"/>
          <w:szCs w:val="20"/>
        </w:rPr>
        <w:t>Austria</w:t>
      </w:r>
      <w:proofErr w:type="spellEnd"/>
    </w:p>
    <w:p w14:paraId="47989BBF" w14:textId="37474D07" w:rsidR="00992E76" w:rsidRPr="00C07527" w:rsidRDefault="00C07527" w:rsidP="00C07527">
      <w:pPr>
        <w:widowControl w:val="0"/>
        <w:shd w:val="clear" w:color="auto" w:fill="FFFFFF"/>
        <w:rPr>
          <w:rFonts w:ascii="Arial" w:hAnsi="Arial" w:cs="Arial"/>
          <w:color w:val="000000" w:themeColor="text1"/>
          <w:sz w:val="20"/>
          <w:szCs w:val="20"/>
        </w:rPr>
      </w:pPr>
      <w:r w:rsidRPr="00C07527">
        <w:rPr>
          <w:rFonts w:ascii="Arial" w:hAnsi="Arial" w:cs="Arial"/>
          <w:color w:val="000000" w:themeColor="text1"/>
          <w:sz w:val="20"/>
          <w:szCs w:val="20"/>
        </w:rPr>
        <w:t>Bild 2</w:t>
      </w:r>
      <w:r w:rsidR="008C7EF1" w:rsidRPr="00C07527">
        <w:rPr>
          <w:rFonts w:ascii="Arial" w:hAnsi="Arial" w:cs="Arial"/>
          <w:color w:val="000000" w:themeColor="text1"/>
          <w:sz w:val="20"/>
          <w:szCs w:val="20"/>
        </w:rPr>
        <w:t xml:space="preserve">: </w:t>
      </w:r>
      <w:r w:rsidRPr="00C07527">
        <w:rPr>
          <w:rFonts w:ascii="Arial" w:hAnsi="Arial" w:cs="Arial"/>
          <w:color w:val="000000" w:themeColor="text1"/>
          <w:sz w:val="20"/>
          <w:szCs w:val="20"/>
        </w:rPr>
        <w:t>Überquellende Brie</w:t>
      </w:r>
      <w:r>
        <w:rPr>
          <w:rFonts w:ascii="Arial" w:hAnsi="Arial" w:cs="Arial"/>
          <w:color w:val="000000" w:themeColor="text1"/>
          <w:sz w:val="20"/>
          <w:szCs w:val="20"/>
        </w:rPr>
        <w:t>fkästen</w:t>
      </w:r>
      <w:r w:rsidR="00645D9A" w:rsidRPr="00C07527">
        <w:rPr>
          <w:rFonts w:ascii="Arial" w:hAnsi="Arial" w:cs="Arial"/>
          <w:color w:val="000000" w:themeColor="text1"/>
          <w:sz w:val="20"/>
          <w:szCs w:val="20"/>
        </w:rPr>
        <w:br/>
      </w:r>
      <w:r w:rsidRPr="00C07527">
        <w:rPr>
          <w:rFonts w:ascii="Arial" w:hAnsi="Arial" w:cs="Arial"/>
          <w:color w:val="000000" w:themeColor="text1"/>
          <w:sz w:val="20"/>
          <w:szCs w:val="20"/>
        </w:rPr>
        <w:t xml:space="preserve">Fotonachweis: </w:t>
      </w:r>
      <w:r w:rsidR="00645D9A" w:rsidRPr="00C07527">
        <w:rPr>
          <w:rFonts w:ascii="Arial" w:hAnsi="Arial" w:cs="Arial"/>
          <w:color w:val="000000" w:themeColor="text1"/>
          <w:sz w:val="20"/>
          <w:szCs w:val="20"/>
        </w:rPr>
        <w:t xml:space="preserve">© </w:t>
      </w:r>
      <w:proofErr w:type="spellStart"/>
      <w:r w:rsidR="00645D9A" w:rsidRPr="00C07527">
        <w:rPr>
          <w:rFonts w:ascii="Arial" w:hAnsi="Arial" w:cs="Arial"/>
          <w:color w:val="000000" w:themeColor="text1"/>
          <w:sz w:val="20"/>
          <w:szCs w:val="20"/>
        </w:rPr>
        <w:t>Offerista</w:t>
      </w:r>
      <w:proofErr w:type="spellEnd"/>
      <w:r w:rsidR="00645D9A" w:rsidRPr="00C07527">
        <w:rPr>
          <w:rFonts w:ascii="Arial" w:hAnsi="Arial" w:cs="Arial"/>
          <w:color w:val="000000" w:themeColor="text1"/>
          <w:sz w:val="20"/>
          <w:szCs w:val="20"/>
        </w:rPr>
        <w:t xml:space="preserve"> Group Austria</w:t>
      </w:r>
      <w:r w:rsidR="00645D9A" w:rsidRPr="00C07527">
        <w:rPr>
          <w:rFonts w:ascii="Arial" w:hAnsi="Arial" w:cs="Arial"/>
          <w:color w:val="000000" w:themeColor="text1"/>
          <w:sz w:val="20"/>
          <w:szCs w:val="20"/>
        </w:rPr>
        <w:br/>
      </w:r>
    </w:p>
    <w:p w14:paraId="7B171A24" w14:textId="77777777" w:rsidR="00AD2F9E" w:rsidRPr="00267AA1" w:rsidRDefault="00AD2F9E" w:rsidP="00130063">
      <w:pPr>
        <w:jc w:val="both"/>
        <w:rPr>
          <w:rFonts w:ascii="Arial" w:hAnsi="Arial" w:cs="Arial"/>
          <w:b/>
          <w:bCs/>
          <w:color w:val="000000" w:themeColor="text1"/>
          <w:sz w:val="20"/>
          <w:szCs w:val="20"/>
        </w:rPr>
      </w:pPr>
      <w:r w:rsidRPr="00267AA1">
        <w:rPr>
          <w:rFonts w:ascii="Arial" w:hAnsi="Arial" w:cs="Arial"/>
          <w:b/>
          <w:bCs/>
          <w:color w:val="000000" w:themeColor="text1"/>
          <w:sz w:val="20"/>
          <w:szCs w:val="20"/>
        </w:rPr>
        <w:t>Top Retail Tech Solution Provider</w:t>
      </w:r>
    </w:p>
    <w:p w14:paraId="4052C72C" w14:textId="1CF3546D" w:rsidR="00AD2F9E" w:rsidRPr="00267AA1" w:rsidRDefault="00AD2F9E" w:rsidP="00130063">
      <w:pPr>
        <w:jc w:val="both"/>
        <w:rPr>
          <w:rFonts w:ascii="Arial" w:hAnsi="Arial" w:cs="Arial"/>
          <w:color w:val="000000" w:themeColor="text1"/>
          <w:sz w:val="20"/>
          <w:szCs w:val="20"/>
        </w:rPr>
      </w:pPr>
      <w:r w:rsidRPr="00267AA1">
        <w:rPr>
          <w:rFonts w:ascii="Arial" w:hAnsi="Arial" w:cs="Arial"/>
          <w:color w:val="000000" w:themeColor="text1"/>
          <w:sz w:val="20"/>
          <w:szCs w:val="20"/>
        </w:rPr>
        <w:t xml:space="preserve">Die </w:t>
      </w:r>
      <w:proofErr w:type="spellStart"/>
      <w:r w:rsidRPr="00267AA1">
        <w:rPr>
          <w:rFonts w:ascii="Arial" w:hAnsi="Arial" w:cs="Arial"/>
          <w:color w:val="000000" w:themeColor="text1"/>
          <w:sz w:val="20"/>
          <w:szCs w:val="20"/>
        </w:rPr>
        <w:t>Offerista</w:t>
      </w:r>
      <w:proofErr w:type="spellEnd"/>
      <w:r w:rsidRPr="00267AA1">
        <w:rPr>
          <w:rFonts w:ascii="Arial" w:hAnsi="Arial" w:cs="Arial"/>
          <w:color w:val="000000" w:themeColor="text1"/>
          <w:sz w:val="20"/>
          <w:szCs w:val="20"/>
        </w:rPr>
        <w:t xml:space="preserve"> Group wurde im Dezember 2020 vom renommierten US-Wirtschaftsmagazin Retail CIO Outlook mit dem Award „Top Retail Tech Solution Provider in Europe 2020“ ausgezeichnet. Diese Auszeichnung erhalten jene Unternehmen, deren Lösungen seitens des Magazins Retail CIO Outlook als besonders innovativ, marktrelevant, zukünftig als marktbeeinflussend angesehen werden und die Retail Tech-Lösungen bereitstellen, die Auswirkungen auf die Branche haben. </w:t>
      </w:r>
      <w:r w:rsidR="003821D6" w:rsidRPr="00267AA1">
        <w:rPr>
          <w:rFonts w:ascii="Arial" w:hAnsi="Arial" w:cs="Arial"/>
          <w:color w:val="000000" w:themeColor="text1"/>
          <w:sz w:val="20"/>
          <w:szCs w:val="20"/>
        </w:rPr>
        <w:t xml:space="preserve">Mehr dazu und eine Stellungnahme von </w:t>
      </w:r>
      <w:proofErr w:type="spellStart"/>
      <w:r w:rsidR="003821D6" w:rsidRPr="00267AA1">
        <w:rPr>
          <w:rFonts w:ascii="Arial" w:hAnsi="Arial" w:cs="Arial"/>
          <w:color w:val="000000" w:themeColor="text1"/>
          <w:sz w:val="20"/>
          <w:szCs w:val="20"/>
        </w:rPr>
        <w:t>Oggy</w:t>
      </w:r>
      <w:proofErr w:type="spellEnd"/>
      <w:r w:rsidR="003821D6" w:rsidRPr="00267AA1">
        <w:rPr>
          <w:rFonts w:ascii="Arial" w:hAnsi="Arial" w:cs="Arial"/>
          <w:color w:val="000000" w:themeColor="text1"/>
          <w:sz w:val="20"/>
          <w:szCs w:val="20"/>
        </w:rPr>
        <w:t xml:space="preserve"> Popov, CEO von </w:t>
      </w:r>
      <w:proofErr w:type="spellStart"/>
      <w:r w:rsidR="003821D6" w:rsidRPr="00267AA1">
        <w:rPr>
          <w:rFonts w:ascii="Arial" w:hAnsi="Arial" w:cs="Arial"/>
          <w:color w:val="000000" w:themeColor="text1"/>
          <w:sz w:val="20"/>
          <w:szCs w:val="20"/>
        </w:rPr>
        <w:t>Offerista</w:t>
      </w:r>
      <w:proofErr w:type="spellEnd"/>
      <w:r w:rsidR="003821D6" w:rsidRPr="00267AA1">
        <w:rPr>
          <w:rFonts w:ascii="Arial" w:hAnsi="Arial" w:cs="Arial"/>
          <w:color w:val="000000" w:themeColor="text1"/>
          <w:sz w:val="20"/>
          <w:szCs w:val="20"/>
        </w:rPr>
        <w:t xml:space="preserve"> CEE, gibt es im </w:t>
      </w:r>
      <w:hyperlink r:id="rId9" w:anchor="page=12" w:history="1">
        <w:r w:rsidR="003821D6" w:rsidRPr="00267AA1">
          <w:rPr>
            <w:rStyle w:val="Hyperlink"/>
            <w:rFonts w:ascii="Arial" w:hAnsi="Arial" w:cs="Arial"/>
            <w:color w:val="4F81BD" w:themeColor="accent1"/>
            <w:sz w:val="20"/>
            <w:szCs w:val="20"/>
          </w:rPr>
          <w:t>Printmagazin</w:t>
        </w:r>
      </w:hyperlink>
      <w:r w:rsidR="003821D6" w:rsidRPr="00267AA1">
        <w:rPr>
          <w:rStyle w:val="Hyperlink"/>
          <w:rFonts w:ascii="Arial" w:hAnsi="Arial" w:cs="Arial"/>
          <w:color w:val="000000" w:themeColor="text1"/>
          <w:sz w:val="20"/>
          <w:szCs w:val="20"/>
        </w:rPr>
        <w:t xml:space="preserve"> </w:t>
      </w:r>
      <w:r w:rsidR="003821D6" w:rsidRPr="00267AA1">
        <w:rPr>
          <w:rFonts w:ascii="Arial" w:hAnsi="Arial" w:cs="Arial"/>
          <w:color w:val="000000" w:themeColor="text1"/>
          <w:sz w:val="20"/>
          <w:szCs w:val="20"/>
        </w:rPr>
        <w:t xml:space="preserve">oder </w:t>
      </w:r>
      <w:hyperlink r:id="rId10" w:history="1">
        <w:r w:rsidR="003821D6" w:rsidRPr="00267AA1">
          <w:rPr>
            <w:rStyle w:val="Hyperlink"/>
            <w:rFonts w:ascii="Arial" w:hAnsi="Arial" w:cs="Arial"/>
            <w:color w:val="4F81BD" w:themeColor="accent1"/>
            <w:sz w:val="20"/>
            <w:szCs w:val="20"/>
          </w:rPr>
          <w:t>Online</w:t>
        </w:r>
      </w:hyperlink>
      <w:r w:rsidR="003821D6" w:rsidRPr="00267AA1">
        <w:rPr>
          <w:rStyle w:val="Hyperlink"/>
          <w:rFonts w:ascii="Arial" w:hAnsi="Arial" w:cs="Arial"/>
          <w:color w:val="4F81BD" w:themeColor="accent1"/>
          <w:sz w:val="20"/>
          <w:szCs w:val="20"/>
        </w:rPr>
        <w:t>.</w:t>
      </w:r>
    </w:p>
    <w:p w14:paraId="1170B6A7" w14:textId="3486954A" w:rsidR="00C002E6" w:rsidRPr="00267AA1" w:rsidRDefault="00252934" w:rsidP="00130063">
      <w:pPr>
        <w:jc w:val="both"/>
        <w:rPr>
          <w:rFonts w:ascii="Arial" w:hAnsi="Arial" w:cs="Arial"/>
          <w:b/>
          <w:bCs/>
          <w:color w:val="000000" w:themeColor="text1"/>
          <w:sz w:val="20"/>
          <w:szCs w:val="20"/>
        </w:rPr>
      </w:pPr>
      <w:r w:rsidRPr="00267AA1">
        <w:rPr>
          <w:rFonts w:ascii="Arial" w:hAnsi="Arial" w:cs="Arial"/>
          <w:color w:val="000000" w:themeColor="text1"/>
          <w:sz w:val="20"/>
          <w:szCs w:val="20"/>
        </w:rPr>
        <w:br/>
      </w:r>
      <w:r w:rsidR="007C41A5" w:rsidRPr="00267AA1">
        <w:rPr>
          <w:rFonts w:ascii="Arial" w:hAnsi="Arial" w:cs="Arial"/>
          <w:b/>
          <w:bCs/>
          <w:color w:val="000000" w:themeColor="text1"/>
          <w:sz w:val="20"/>
          <w:szCs w:val="20"/>
        </w:rPr>
        <w:t xml:space="preserve">Über </w:t>
      </w:r>
      <w:proofErr w:type="spellStart"/>
      <w:r w:rsidR="007C41A5" w:rsidRPr="00267AA1">
        <w:rPr>
          <w:rFonts w:ascii="Arial" w:hAnsi="Arial" w:cs="Arial"/>
          <w:b/>
          <w:bCs/>
          <w:color w:val="000000" w:themeColor="text1"/>
          <w:sz w:val="20"/>
          <w:szCs w:val="20"/>
        </w:rPr>
        <w:t>Offerista</w:t>
      </w:r>
      <w:proofErr w:type="spellEnd"/>
      <w:r w:rsidR="007C41A5" w:rsidRPr="00267AA1">
        <w:rPr>
          <w:rFonts w:ascii="Arial" w:hAnsi="Arial" w:cs="Arial"/>
          <w:b/>
          <w:bCs/>
          <w:color w:val="000000" w:themeColor="text1"/>
          <w:sz w:val="20"/>
          <w:szCs w:val="20"/>
        </w:rPr>
        <w:t xml:space="preserve"> Group Austria</w:t>
      </w:r>
    </w:p>
    <w:p w14:paraId="0B74D2A0" w14:textId="597A8BF7" w:rsidR="00565E30" w:rsidRPr="00267AA1" w:rsidRDefault="007C41A5" w:rsidP="00130063">
      <w:pPr>
        <w:jc w:val="both"/>
        <w:rPr>
          <w:rFonts w:ascii="Arial" w:hAnsi="Arial" w:cs="Arial"/>
          <w:color w:val="000000" w:themeColor="text1"/>
          <w:sz w:val="20"/>
          <w:szCs w:val="20"/>
        </w:rPr>
      </w:pPr>
      <w:proofErr w:type="spellStart"/>
      <w:r w:rsidRPr="00267AA1">
        <w:rPr>
          <w:rFonts w:ascii="Arial" w:hAnsi="Arial" w:cs="Arial"/>
          <w:b/>
          <w:bCs/>
          <w:color w:val="000000" w:themeColor="text1"/>
          <w:sz w:val="20"/>
          <w:szCs w:val="20"/>
        </w:rPr>
        <w:t>Offerista</w:t>
      </w:r>
      <w:proofErr w:type="spellEnd"/>
      <w:r w:rsidRPr="00267AA1">
        <w:rPr>
          <w:rFonts w:ascii="Arial" w:hAnsi="Arial" w:cs="Arial"/>
          <w:b/>
          <w:bCs/>
          <w:color w:val="000000" w:themeColor="text1"/>
          <w:sz w:val="20"/>
          <w:szCs w:val="20"/>
        </w:rPr>
        <w:t xml:space="preserve"> Group Austria </w:t>
      </w:r>
      <w:r w:rsidRPr="00267AA1">
        <w:rPr>
          <w:rFonts w:ascii="Arial" w:hAnsi="Arial" w:cs="Arial"/>
          <w:color w:val="000000" w:themeColor="text1"/>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w:t>
      </w:r>
      <w:r w:rsidRPr="00267AA1">
        <w:rPr>
          <w:rFonts w:ascii="Arial" w:hAnsi="Arial" w:cs="Arial"/>
          <w:color w:val="000000" w:themeColor="text1"/>
          <w:sz w:val="20"/>
          <w:szCs w:val="20"/>
        </w:rPr>
        <w:lastRenderedPageBreak/>
        <w:t>innovativen technischen Lösungen wird das Produktportfolio immer weiter ausgebaut, um den Kunden allumfassende Lösungen für ihren Online</w:t>
      </w:r>
      <w:r w:rsidR="00C07527">
        <w:rPr>
          <w:rFonts w:ascii="Arial" w:hAnsi="Arial" w:cs="Arial"/>
          <w:color w:val="000000" w:themeColor="text1"/>
          <w:sz w:val="20"/>
          <w:szCs w:val="20"/>
        </w:rPr>
        <w:t>-</w:t>
      </w:r>
      <w:r w:rsidRPr="00267AA1">
        <w:rPr>
          <w:rFonts w:ascii="Arial" w:hAnsi="Arial" w:cs="Arial"/>
          <w:color w:val="000000" w:themeColor="text1"/>
          <w:sz w:val="20"/>
          <w:szCs w:val="20"/>
        </w:rPr>
        <w:t xml:space="preserve">Auftritt zu bieten. Im Jahr 2018 wurde wogibtswas.at zu 100 </w:t>
      </w:r>
      <w:r w:rsidR="00C002E6" w:rsidRPr="00267AA1">
        <w:rPr>
          <w:rFonts w:ascii="Arial" w:hAnsi="Arial" w:cs="Arial"/>
          <w:color w:val="000000" w:themeColor="text1"/>
          <w:sz w:val="20"/>
          <w:szCs w:val="20"/>
        </w:rPr>
        <w:t>Prozent</w:t>
      </w:r>
      <w:r w:rsidRPr="00267AA1">
        <w:rPr>
          <w:rFonts w:ascii="Arial" w:hAnsi="Arial" w:cs="Arial"/>
          <w:color w:val="000000" w:themeColor="text1"/>
          <w:sz w:val="20"/>
          <w:szCs w:val="20"/>
        </w:rPr>
        <w:t xml:space="preserve"> von der </w:t>
      </w:r>
      <w:proofErr w:type="spellStart"/>
      <w:r w:rsidRPr="00267AA1">
        <w:rPr>
          <w:rFonts w:ascii="Arial" w:hAnsi="Arial" w:cs="Arial"/>
          <w:color w:val="000000" w:themeColor="text1"/>
          <w:sz w:val="20"/>
          <w:szCs w:val="20"/>
        </w:rPr>
        <w:t>Offerista</w:t>
      </w:r>
      <w:proofErr w:type="spellEnd"/>
      <w:r w:rsidRPr="00267AA1">
        <w:rPr>
          <w:rFonts w:ascii="Arial" w:hAnsi="Arial" w:cs="Arial"/>
          <w:color w:val="000000" w:themeColor="text1"/>
          <w:sz w:val="20"/>
          <w:szCs w:val="20"/>
        </w:rPr>
        <w:t xml:space="preserve"> Group übernommen. Im August 20</w:t>
      </w:r>
      <w:r w:rsidR="00CF0687" w:rsidRPr="00267AA1">
        <w:rPr>
          <w:rFonts w:ascii="Arial" w:hAnsi="Arial" w:cs="Arial"/>
          <w:color w:val="000000" w:themeColor="text1"/>
          <w:sz w:val="20"/>
          <w:szCs w:val="20"/>
        </w:rPr>
        <w:t>20</w:t>
      </w:r>
      <w:r w:rsidRPr="00267AA1">
        <w:rPr>
          <w:rFonts w:ascii="Arial" w:hAnsi="Arial" w:cs="Arial"/>
          <w:color w:val="000000" w:themeColor="text1"/>
          <w:sz w:val="20"/>
          <w:szCs w:val="20"/>
        </w:rPr>
        <w:t xml:space="preserve"> erfolgte die Namensumbenennung in </w:t>
      </w:r>
      <w:proofErr w:type="spellStart"/>
      <w:r w:rsidRPr="00267AA1">
        <w:rPr>
          <w:rFonts w:ascii="Arial" w:hAnsi="Arial" w:cs="Arial"/>
          <w:color w:val="000000" w:themeColor="text1"/>
          <w:sz w:val="20"/>
          <w:szCs w:val="20"/>
        </w:rPr>
        <w:t>Offerista</w:t>
      </w:r>
      <w:proofErr w:type="spellEnd"/>
      <w:r w:rsidRPr="00267AA1">
        <w:rPr>
          <w:rFonts w:ascii="Arial" w:hAnsi="Arial" w:cs="Arial"/>
          <w:color w:val="000000" w:themeColor="text1"/>
          <w:sz w:val="20"/>
          <w:szCs w:val="20"/>
        </w:rPr>
        <w:t xml:space="preserve"> Group Austria. wogibtswas.at blieb als eigene Marke für das B2C-Portal bestehen. </w:t>
      </w:r>
    </w:p>
    <w:p w14:paraId="223F05A1" w14:textId="0A62CD90" w:rsidR="00C002E6" w:rsidRPr="00267AA1" w:rsidRDefault="007C41A5" w:rsidP="00130063">
      <w:pPr>
        <w:jc w:val="both"/>
        <w:rPr>
          <w:rStyle w:val="Hyperlink"/>
          <w:rFonts w:ascii="Arial" w:hAnsi="Arial" w:cs="Arial"/>
          <w:color w:val="000000" w:themeColor="text1"/>
          <w:sz w:val="20"/>
          <w:szCs w:val="20"/>
          <w:u w:val="none"/>
        </w:rPr>
      </w:pPr>
      <w:r w:rsidRPr="00267AA1">
        <w:rPr>
          <w:rFonts w:ascii="Arial" w:hAnsi="Arial" w:cs="Arial"/>
          <w:color w:val="000000" w:themeColor="text1"/>
          <w:sz w:val="20"/>
          <w:szCs w:val="20"/>
        </w:rPr>
        <w:t xml:space="preserve">Mehr unter </w:t>
      </w:r>
      <w:hyperlink r:id="rId11" w:history="1">
        <w:r w:rsidRPr="00267AA1">
          <w:rPr>
            <w:rStyle w:val="Hyperlink"/>
            <w:rFonts w:ascii="Arial" w:hAnsi="Arial" w:cs="Arial"/>
            <w:color w:val="4F81BD" w:themeColor="accent1"/>
            <w:sz w:val="20"/>
            <w:szCs w:val="20"/>
          </w:rPr>
          <w:t>www.offerista.com/at</w:t>
        </w:r>
      </w:hyperlink>
    </w:p>
    <w:p w14:paraId="1D7D7A21" w14:textId="66C7BDFD" w:rsidR="00C002E6" w:rsidRPr="00267AA1" w:rsidRDefault="00916AC4" w:rsidP="00130063">
      <w:pPr>
        <w:jc w:val="both"/>
        <w:rPr>
          <w:rFonts w:ascii="Arial" w:hAnsi="Arial" w:cs="Arial"/>
          <w:color w:val="000000" w:themeColor="text1"/>
          <w:sz w:val="20"/>
          <w:szCs w:val="20"/>
        </w:rPr>
      </w:pPr>
      <w:r w:rsidRPr="00267AA1">
        <w:rPr>
          <w:rStyle w:val="Hyperlink"/>
          <w:rFonts w:ascii="Arial" w:hAnsi="Arial" w:cs="Arial"/>
          <w:color w:val="000000" w:themeColor="text1"/>
          <w:sz w:val="20"/>
          <w:szCs w:val="20"/>
        </w:rPr>
        <w:br/>
      </w:r>
      <w:r w:rsidR="00C947E1" w:rsidRPr="00267AA1">
        <w:rPr>
          <w:rFonts w:ascii="Arial" w:hAnsi="Arial" w:cs="Arial"/>
          <w:b/>
          <w:bCs/>
          <w:color w:val="000000" w:themeColor="text1"/>
          <w:sz w:val="20"/>
          <w:szCs w:val="20"/>
        </w:rPr>
        <w:t>Über die </w:t>
      </w:r>
      <w:proofErr w:type="spellStart"/>
      <w:r w:rsidR="00C947E1" w:rsidRPr="00267AA1">
        <w:rPr>
          <w:rFonts w:ascii="Arial" w:hAnsi="Arial" w:cs="Arial"/>
          <w:b/>
          <w:bCs/>
          <w:color w:val="000000" w:themeColor="text1"/>
          <w:sz w:val="20"/>
          <w:szCs w:val="20"/>
        </w:rPr>
        <w:t>Offerista</w:t>
      </w:r>
      <w:proofErr w:type="spellEnd"/>
      <w:r w:rsidR="00C947E1" w:rsidRPr="00267AA1">
        <w:rPr>
          <w:rFonts w:ascii="Arial" w:hAnsi="Arial" w:cs="Arial"/>
          <w:b/>
          <w:bCs/>
          <w:color w:val="000000" w:themeColor="text1"/>
          <w:sz w:val="20"/>
          <w:szCs w:val="20"/>
        </w:rPr>
        <w:t xml:space="preserve"> Group</w:t>
      </w:r>
    </w:p>
    <w:p w14:paraId="44006C73" w14:textId="2204F71A" w:rsidR="00C002E6" w:rsidRPr="00267AA1" w:rsidRDefault="00C947E1" w:rsidP="00130063">
      <w:pPr>
        <w:jc w:val="both"/>
        <w:rPr>
          <w:rFonts w:ascii="Arial" w:hAnsi="Arial" w:cs="Arial"/>
          <w:color w:val="000000" w:themeColor="text1"/>
          <w:sz w:val="20"/>
          <w:szCs w:val="20"/>
        </w:rPr>
      </w:pPr>
      <w:r w:rsidRPr="00267AA1">
        <w:rPr>
          <w:rFonts w:ascii="Arial" w:hAnsi="Arial" w:cs="Arial"/>
          <w:color w:val="000000" w:themeColor="text1"/>
          <w:sz w:val="20"/>
          <w:szCs w:val="20"/>
        </w:rPr>
        <w:t>Als Shopper Marketing Network bietet die </w:t>
      </w:r>
      <w:proofErr w:type="spellStart"/>
      <w:r w:rsidR="0027132C" w:rsidRPr="00267AA1">
        <w:fldChar w:fldCharType="begin"/>
      </w:r>
      <w:r w:rsidR="0027132C" w:rsidRPr="00267AA1">
        <w:rPr>
          <w:rFonts w:ascii="Arial" w:hAnsi="Arial" w:cs="Arial"/>
          <w:color w:val="4F81BD" w:themeColor="accent1"/>
          <w:sz w:val="20"/>
          <w:szCs w:val="20"/>
        </w:rPr>
        <w:instrText xml:space="preserve"> HYPERLINK "http://www.offerista.com/" </w:instrText>
      </w:r>
      <w:r w:rsidR="0027132C" w:rsidRPr="00267AA1">
        <w:fldChar w:fldCharType="separate"/>
      </w:r>
      <w:r w:rsidRPr="00267AA1">
        <w:rPr>
          <w:rStyle w:val="Hyperlink"/>
          <w:rFonts w:ascii="Arial" w:hAnsi="Arial" w:cs="Arial"/>
          <w:color w:val="4F81BD" w:themeColor="accent1"/>
          <w:sz w:val="20"/>
          <w:szCs w:val="20"/>
        </w:rPr>
        <w:t>Offerista</w:t>
      </w:r>
      <w:proofErr w:type="spellEnd"/>
      <w:r w:rsidRPr="00267AA1">
        <w:rPr>
          <w:rStyle w:val="Hyperlink"/>
          <w:rFonts w:ascii="Arial" w:hAnsi="Arial" w:cs="Arial"/>
          <w:color w:val="4F81BD" w:themeColor="accent1"/>
          <w:sz w:val="20"/>
          <w:szCs w:val="20"/>
        </w:rPr>
        <w:t xml:space="preserve"> Group GmbH</w:t>
      </w:r>
      <w:r w:rsidR="0027132C" w:rsidRPr="00267AA1">
        <w:rPr>
          <w:rStyle w:val="Hyperlink"/>
          <w:rFonts w:ascii="Arial" w:hAnsi="Arial" w:cs="Arial"/>
          <w:color w:val="4F81BD" w:themeColor="accent1"/>
          <w:sz w:val="20"/>
          <w:szCs w:val="20"/>
        </w:rPr>
        <w:fldChar w:fldCharType="end"/>
      </w:r>
      <w:r w:rsidRPr="00267AA1">
        <w:rPr>
          <w:rFonts w:ascii="Arial" w:hAnsi="Arial" w:cs="Arial"/>
          <w:color w:val="4F81BD" w:themeColor="accent1"/>
          <w:sz w:val="20"/>
          <w:szCs w:val="20"/>
        </w:rPr>
        <w:t> </w:t>
      </w:r>
      <w:r w:rsidRPr="00267AA1">
        <w:rPr>
          <w:rFonts w:ascii="Arial" w:hAnsi="Arial" w:cs="Arial"/>
          <w:color w:val="000000" w:themeColor="text1"/>
          <w:sz w:val="20"/>
          <w:szCs w:val="20"/>
        </w:rPr>
        <w:t xml:space="preserve">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w:t>
      </w:r>
      <w:proofErr w:type="spellStart"/>
      <w:r w:rsidRPr="00267AA1">
        <w:rPr>
          <w:rFonts w:ascii="Arial" w:hAnsi="Arial" w:cs="Arial"/>
          <w:color w:val="000000" w:themeColor="text1"/>
          <w:sz w:val="20"/>
          <w:szCs w:val="20"/>
        </w:rPr>
        <w:t>Offerista</w:t>
      </w:r>
      <w:proofErr w:type="spellEnd"/>
      <w:r w:rsidRPr="00267AA1">
        <w:rPr>
          <w:rFonts w:ascii="Arial" w:hAnsi="Arial" w:cs="Arial"/>
          <w:color w:val="000000" w:themeColor="text1"/>
          <w:sz w:val="20"/>
          <w:szCs w:val="20"/>
        </w:rPr>
        <w:t xml:space="preserve"> über 1.600 internationale Handels- und Herstellermarken aus allen Branchen kanalübergreifend entlang ihrer Customer Journey. Zusätzlich zum Hauptsitz in </w:t>
      </w:r>
      <w:r w:rsidR="00005307" w:rsidRPr="00267AA1">
        <w:rPr>
          <w:rFonts w:ascii="Arial" w:hAnsi="Arial" w:cs="Arial"/>
          <w:color w:val="000000" w:themeColor="text1"/>
          <w:sz w:val="20"/>
          <w:szCs w:val="20"/>
        </w:rPr>
        <w:t>Berlin</w:t>
      </w:r>
      <w:r w:rsidRPr="00267AA1">
        <w:rPr>
          <w:rFonts w:ascii="Arial" w:hAnsi="Arial" w:cs="Arial"/>
          <w:color w:val="000000" w:themeColor="text1"/>
          <w:sz w:val="20"/>
          <w:szCs w:val="20"/>
        </w:rPr>
        <w:t xml:space="preserve"> zählen </w:t>
      </w:r>
      <w:r w:rsidR="00005307" w:rsidRPr="00267AA1">
        <w:rPr>
          <w:rFonts w:ascii="Arial" w:hAnsi="Arial" w:cs="Arial"/>
          <w:color w:val="000000" w:themeColor="text1"/>
          <w:sz w:val="20"/>
          <w:szCs w:val="20"/>
        </w:rPr>
        <w:t>Dresden</w:t>
      </w:r>
      <w:r w:rsidRPr="00267AA1">
        <w:rPr>
          <w:rFonts w:ascii="Arial" w:hAnsi="Arial" w:cs="Arial"/>
          <w:color w:val="000000" w:themeColor="text1"/>
          <w:sz w:val="20"/>
          <w:szCs w:val="20"/>
        </w:rPr>
        <w:t>, Essen, Wien, Sofia, Budapest und Bukarest als weitere Standorte. Geschäftsführer sind Tobias Bräuer und Benjamin Thym.</w:t>
      </w:r>
    </w:p>
    <w:p w14:paraId="2DF7CEA1" w14:textId="5F4D4999" w:rsidR="00C002E6" w:rsidRPr="00267AA1" w:rsidRDefault="00C002E6" w:rsidP="00130063">
      <w:pPr>
        <w:jc w:val="both"/>
        <w:rPr>
          <w:rFonts w:ascii="Arial" w:hAnsi="Arial" w:cs="Arial"/>
          <w:color w:val="000000" w:themeColor="text1"/>
          <w:sz w:val="20"/>
          <w:szCs w:val="20"/>
        </w:rPr>
      </w:pPr>
    </w:p>
    <w:p w14:paraId="43C70B5E" w14:textId="4DEFAB36" w:rsidR="00C002E6" w:rsidRPr="00267AA1" w:rsidRDefault="00C002E6" w:rsidP="00565E30">
      <w:pPr>
        <w:rPr>
          <w:rFonts w:ascii="Arial" w:hAnsi="Arial" w:cs="Arial"/>
          <w:b/>
          <w:bCs/>
          <w:color w:val="000000" w:themeColor="text1"/>
          <w:sz w:val="20"/>
          <w:szCs w:val="20"/>
        </w:rPr>
      </w:pPr>
      <w:r w:rsidRPr="00267AA1">
        <w:rPr>
          <w:rFonts w:ascii="Arial" w:hAnsi="Arial" w:cs="Arial"/>
          <w:b/>
          <w:bCs/>
          <w:color w:val="000000" w:themeColor="text1"/>
          <w:sz w:val="20"/>
          <w:szCs w:val="20"/>
        </w:rPr>
        <w:t xml:space="preserve">Pressekontakt </w:t>
      </w:r>
      <w:proofErr w:type="spellStart"/>
      <w:r w:rsidRPr="00267AA1">
        <w:rPr>
          <w:rFonts w:ascii="Arial" w:hAnsi="Arial" w:cs="Arial"/>
          <w:b/>
          <w:bCs/>
          <w:color w:val="000000" w:themeColor="text1"/>
          <w:sz w:val="20"/>
          <w:szCs w:val="20"/>
        </w:rPr>
        <w:t>Offerista</w:t>
      </w:r>
      <w:proofErr w:type="spellEnd"/>
      <w:r w:rsidRPr="00267AA1">
        <w:rPr>
          <w:rFonts w:ascii="Arial" w:hAnsi="Arial" w:cs="Arial"/>
          <w:b/>
          <w:bCs/>
          <w:color w:val="000000" w:themeColor="text1"/>
          <w:sz w:val="20"/>
          <w:szCs w:val="20"/>
        </w:rPr>
        <w:t xml:space="preserve"> Group Austria </w:t>
      </w:r>
    </w:p>
    <w:p w14:paraId="451945BE" w14:textId="24C7312E" w:rsidR="005A431F" w:rsidRPr="00267AA1" w:rsidRDefault="007C41A5" w:rsidP="00565E30">
      <w:pPr>
        <w:rPr>
          <w:rFonts w:ascii="Arial" w:hAnsi="Arial" w:cs="Arial"/>
          <w:color w:val="000000" w:themeColor="text1"/>
          <w:sz w:val="20"/>
          <w:szCs w:val="20"/>
          <w:u w:val="single"/>
        </w:rPr>
      </w:pPr>
      <w:r w:rsidRPr="00267AA1">
        <w:rPr>
          <w:rFonts w:ascii="Arial" w:hAnsi="Arial" w:cs="Arial"/>
          <w:color w:val="000000" w:themeColor="text1"/>
          <w:sz w:val="20"/>
          <w:szCs w:val="20"/>
        </w:rPr>
        <w:t xml:space="preserve">Dr. Alexandra </w:t>
      </w:r>
      <w:proofErr w:type="spellStart"/>
      <w:r w:rsidRPr="00267AA1">
        <w:rPr>
          <w:rFonts w:ascii="Arial" w:hAnsi="Arial" w:cs="Arial"/>
          <w:color w:val="000000" w:themeColor="text1"/>
          <w:sz w:val="20"/>
          <w:szCs w:val="20"/>
        </w:rPr>
        <w:t>Vasak</w:t>
      </w:r>
      <w:proofErr w:type="spellEnd"/>
      <w:r w:rsidRPr="00267AA1">
        <w:rPr>
          <w:rFonts w:ascii="Arial" w:hAnsi="Arial" w:cs="Arial"/>
          <w:color w:val="000000" w:themeColor="text1"/>
          <w:sz w:val="20"/>
          <w:szCs w:val="20"/>
        </w:rPr>
        <w:t>, Reiter PR</w:t>
      </w:r>
      <w:r w:rsidRPr="00267AA1">
        <w:rPr>
          <w:rFonts w:ascii="Arial" w:hAnsi="Arial" w:cs="Arial"/>
          <w:color w:val="000000" w:themeColor="text1"/>
          <w:sz w:val="20"/>
          <w:szCs w:val="20"/>
        </w:rPr>
        <w:br/>
        <w:t xml:space="preserve">Praterstraße 1 | </w:t>
      </w:r>
      <w:proofErr w:type="spellStart"/>
      <w:r w:rsidRPr="00267AA1">
        <w:rPr>
          <w:rFonts w:ascii="Arial" w:hAnsi="Arial" w:cs="Arial"/>
          <w:color w:val="000000" w:themeColor="text1"/>
          <w:sz w:val="20"/>
          <w:szCs w:val="20"/>
        </w:rPr>
        <w:t>weXelerate</w:t>
      </w:r>
      <w:proofErr w:type="spellEnd"/>
      <w:r w:rsidRPr="00267AA1">
        <w:rPr>
          <w:rFonts w:ascii="Arial" w:hAnsi="Arial" w:cs="Arial"/>
          <w:color w:val="000000" w:themeColor="text1"/>
          <w:sz w:val="20"/>
          <w:szCs w:val="20"/>
        </w:rPr>
        <w:t xml:space="preserve"> Space </w:t>
      </w:r>
      <w:r w:rsidR="00B700FF" w:rsidRPr="00267AA1">
        <w:rPr>
          <w:rFonts w:ascii="Arial" w:hAnsi="Arial" w:cs="Arial"/>
          <w:color w:val="000000" w:themeColor="text1"/>
          <w:sz w:val="20"/>
          <w:szCs w:val="20"/>
        </w:rPr>
        <w:t>1</w:t>
      </w:r>
      <w:r w:rsidR="00267AA1" w:rsidRPr="00267AA1">
        <w:rPr>
          <w:rFonts w:ascii="Arial" w:hAnsi="Arial" w:cs="Arial"/>
          <w:color w:val="000000" w:themeColor="text1"/>
          <w:sz w:val="20"/>
          <w:szCs w:val="20"/>
        </w:rPr>
        <w:t>2</w:t>
      </w:r>
      <w:r w:rsidR="00B700FF" w:rsidRPr="00267AA1">
        <w:rPr>
          <w:rFonts w:ascii="Arial" w:hAnsi="Arial" w:cs="Arial"/>
          <w:color w:val="000000" w:themeColor="text1"/>
          <w:sz w:val="20"/>
          <w:szCs w:val="20"/>
        </w:rPr>
        <w:t xml:space="preserve"> | </w:t>
      </w:r>
      <w:r w:rsidRPr="00267AA1">
        <w:rPr>
          <w:rFonts w:ascii="Arial" w:hAnsi="Arial" w:cs="Arial"/>
          <w:color w:val="000000" w:themeColor="text1"/>
          <w:sz w:val="20"/>
          <w:szCs w:val="20"/>
        </w:rPr>
        <w:t>1020 Wien</w:t>
      </w:r>
      <w:r w:rsidRPr="00267AA1">
        <w:rPr>
          <w:rFonts w:ascii="Arial" w:hAnsi="Arial" w:cs="Arial"/>
          <w:color w:val="000000" w:themeColor="text1"/>
          <w:sz w:val="20"/>
          <w:szCs w:val="20"/>
        </w:rPr>
        <w:br/>
      </w:r>
      <w:r w:rsidR="00C002E6" w:rsidRPr="00267AA1">
        <w:rPr>
          <w:rFonts w:ascii="Arial" w:hAnsi="Arial" w:cs="Arial"/>
          <w:color w:val="000000" w:themeColor="text1"/>
          <w:sz w:val="20"/>
          <w:szCs w:val="20"/>
        </w:rPr>
        <w:t xml:space="preserve">T: </w:t>
      </w:r>
      <w:r w:rsidRPr="00267AA1">
        <w:rPr>
          <w:rFonts w:ascii="Arial" w:hAnsi="Arial" w:cs="Arial"/>
          <w:color w:val="000000" w:themeColor="text1"/>
          <w:sz w:val="20"/>
          <w:szCs w:val="20"/>
        </w:rPr>
        <w:t>+43 699 120 895 5</w:t>
      </w:r>
      <w:r w:rsidR="00AD2F9E" w:rsidRPr="00267AA1">
        <w:rPr>
          <w:rFonts w:ascii="Arial" w:hAnsi="Arial" w:cs="Arial"/>
          <w:color w:val="000000" w:themeColor="text1"/>
          <w:sz w:val="20"/>
          <w:szCs w:val="20"/>
        </w:rPr>
        <w:t>9</w:t>
      </w:r>
      <w:r w:rsidRPr="00267AA1">
        <w:rPr>
          <w:rFonts w:ascii="Arial" w:hAnsi="Arial" w:cs="Arial"/>
          <w:color w:val="000000" w:themeColor="text1"/>
          <w:sz w:val="20"/>
          <w:szCs w:val="20"/>
        </w:rPr>
        <w:br/>
      </w:r>
      <w:hyperlink r:id="rId12" w:history="1">
        <w:r w:rsidR="00C002E6" w:rsidRPr="00267AA1">
          <w:rPr>
            <w:rStyle w:val="Hyperlink"/>
            <w:rFonts w:ascii="Arial" w:hAnsi="Arial" w:cs="Arial"/>
            <w:color w:val="4F81BD" w:themeColor="accent1"/>
            <w:sz w:val="20"/>
            <w:szCs w:val="20"/>
          </w:rPr>
          <w:t>alexandra.vasak@reiterpr.com</w:t>
        </w:r>
      </w:hyperlink>
    </w:p>
    <w:p w14:paraId="39636BDA" w14:textId="03CB0427" w:rsidR="00C002E6" w:rsidRPr="00267AA1" w:rsidRDefault="00C002E6" w:rsidP="00130063">
      <w:pPr>
        <w:jc w:val="both"/>
        <w:rPr>
          <w:rFonts w:ascii="Arial" w:hAnsi="Arial" w:cs="Arial"/>
          <w:color w:val="000000" w:themeColor="text1"/>
          <w:sz w:val="20"/>
          <w:szCs w:val="20"/>
          <w:u w:val="single"/>
        </w:rPr>
      </w:pPr>
    </w:p>
    <w:p w14:paraId="1E6AED70" w14:textId="77777777" w:rsidR="00C002E6" w:rsidRPr="00130063" w:rsidRDefault="00C002E6" w:rsidP="00130063">
      <w:pPr>
        <w:jc w:val="both"/>
        <w:rPr>
          <w:rFonts w:ascii="Arial" w:hAnsi="Arial" w:cs="Arial"/>
          <w:color w:val="000000" w:themeColor="text1"/>
          <w:sz w:val="22"/>
          <w:szCs w:val="22"/>
        </w:rPr>
      </w:pPr>
    </w:p>
    <w:sectPr w:rsidR="00C002E6" w:rsidRPr="00130063">
      <w:headerReference w:type="default" r:id="rId13"/>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FEFFA" w14:textId="77777777" w:rsidR="00E50434" w:rsidRDefault="00E50434">
      <w:r>
        <w:separator/>
      </w:r>
    </w:p>
  </w:endnote>
  <w:endnote w:type="continuationSeparator" w:id="0">
    <w:p w14:paraId="11B41524" w14:textId="77777777" w:rsidR="00E50434" w:rsidRDefault="00E5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撐ɾ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C7BA7" w14:textId="77777777" w:rsidR="00E50434" w:rsidRDefault="00E50434">
      <w:r>
        <w:separator/>
      </w:r>
    </w:p>
  </w:footnote>
  <w:footnote w:type="continuationSeparator" w:id="0">
    <w:p w14:paraId="2975C9E6" w14:textId="77777777" w:rsidR="00E50434" w:rsidRDefault="00E50434">
      <w:r>
        <w:continuationSeparator/>
      </w:r>
    </w:p>
  </w:footnote>
  <w:footnote w:id="1">
    <w:p w14:paraId="392E3633" w14:textId="77777777" w:rsidR="003B73B4" w:rsidRDefault="003B73B4" w:rsidP="003B73B4">
      <w:pPr>
        <w:pStyle w:val="Funotentext"/>
      </w:pPr>
      <w:r>
        <w:rPr>
          <w:rStyle w:val="Funotenzeichen"/>
        </w:rPr>
        <w:footnoteRef/>
      </w:r>
      <w:r>
        <w:t xml:space="preserve"> </w:t>
      </w:r>
      <w:hyperlink r:id="rId1" w:history="1">
        <w:r w:rsidRPr="00B85C2A">
          <w:rPr>
            <w:rStyle w:val="Hyperlink"/>
            <w:rFonts w:asciiTheme="majorHAnsi" w:hAnsiTheme="majorHAnsi" w:cstheme="majorHAnsi"/>
            <w:color w:val="4F81BD" w:themeColor="accent1"/>
            <w:sz w:val="16"/>
            <w:szCs w:val="16"/>
          </w:rPr>
          <w:t>https://www.ifhkoeln.de/werbeverweigerer-so-unterscheiden-sich-die-verschiedenen-typen/</w:t>
        </w:r>
      </w:hyperlink>
      <w:r w:rsidRPr="00B85C2A">
        <w:rPr>
          <w:color w:val="4F81BD" w:themeColor="accent1"/>
        </w:rPr>
        <w:t xml:space="preserve"> </w:t>
      </w:r>
    </w:p>
  </w:footnote>
  <w:footnote w:id="2">
    <w:p w14:paraId="79773C03" w14:textId="540D8665" w:rsidR="00166C9C" w:rsidRDefault="00166C9C">
      <w:pPr>
        <w:pStyle w:val="Funotentext"/>
      </w:pPr>
      <w:r>
        <w:rPr>
          <w:rStyle w:val="Funotenzeichen"/>
        </w:rPr>
        <w:footnoteRef/>
      </w:r>
      <w:r>
        <w:t xml:space="preserve"> </w:t>
      </w:r>
      <w:r w:rsidRPr="00166C9C">
        <w:rPr>
          <w:rFonts w:asciiTheme="majorHAnsi" w:hAnsiTheme="majorHAnsi" w:cstheme="majorHAnsi"/>
          <w:sz w:val="16"/>
          <w:szCs w:val="16"/>
        </w:rPr>
        <w:t xml:space="preserve">Das ist ein Ergebnis der von </w:t>
      </w:r>
      <w:proofErr w:type="spellStart"/>
      <w:r w:rsidRPr="00166C9C">
        <w:rPr>
          <w:rFonts w:asciiTheme="majorHAnsi" w:hAnsiTheme="majorHAnsi" w:cstheme="majorHAnsi"/>
          <w:sz w:val="16"/>
          <w:szCs w:val="16"/>
        </w:rPr>
        <w:t>mindtake</w:t>
      </w:r>
      <w:proofErr w:type="spellEnd"/>
      <w:r w:rsidRPr="00166C9C">
        <w:rPr>
          <w:rFonts w:asciiTheme="majorHAnsi" w:hAnsiTheme="majorHAnsi" w:cstheme="majorHAnsi"/>
          <w:sz w:val="16"/>
          <w:szCs w:val="16"/>
        </w:rPr>
        <w:t xml:space="preserve"> im Auftrag von wogibtswas.at durchgeführten Studie</w:t>
      </w:r>
      <w:r w:rsidRPr="00166C9C">
        <w:rPr>
          <w:rFonts w:asciiTheme="majorHAnsi" w:eastAsia="Arial" w:hAnsiTheme="majorHAnsi" w:cstheme="majorHAnsi"/>
          <w:color w:val="000000"/>
          <w:sz w:val="16"/>
          <w:szCs w:val="16"/>
        </w:rPr>
        <w:t xml:space="preserve"> zu Informationsverhalten bei Aktion &amp; Angebotskommunikation im Handel</w:t>
      </w:r>
      <w:r>
        <w:rPr>
          <w:rFonts w:asciiTheme="majorHAnsi" w:eastAsia="Arial" w:hAnsiTheme="majorHAnsi" w:cstheme="majorHAnsi"/>
          <w:color w:val="000000"/>
          <w:sz w:val="16"/>
          <w:szCs w:val="16"/>
        </w:rPr>
        <w:t>. Vgl.</w:t>
      </w:r>
      <w:r w:rsidRPr="00166C9C">
        <w:rPr>
          <w:rStyle w:val="Hyperlink"/>
          <w:rFonts w:asciiTheme="majorHAnsi" w:hAnsiTheme="majorHAnsi" w:cstheme="majorHAnsi"/>
          <w:color w:val="4F81BD" w:themeColor="accent1"/>
          <w:sz w:val="16"/>
          <w:szCs w:val="16"/>
        </w:rPr>
        <w:t xml:space="preserve"> </w:t>
      </w:r>
      <w:hyperlink r:id="rId2" w:history="1">
        <w:r w:rsidRPr="00166C9C">
          <w:rPr>
            <w:rStyle w:val="Hyperlink"/>
            <w:rFonts w:asciiTheme="majorHAnsi" w:hAnsiTheme="majorHAnsi" w:cstheme="majorHAnsi"/>
            <w:color w:val="4F81BD" w:themeColor="accent1"/>
            <w:sz w:val="16"/>
            <w:szCs w:val="16"/>
          </w:rPr>
          <w:t>https://www.offerista.com/at-flugblattstudie-2020/</w:t>
        </w:r>
      </w:hyperlink>
      <w:r>
        <w:rPr>
          <w:color w:val="1155CC"/>
        </w:rPr>
        <w:t xml:space="preserve"> </w:t>
      </w:r>
    </w:p>
  </w:footnote>
  <w:footnote w:id="3">
    <w:p w14:paraId="6C34E260" w14:textId="68E32E29" w:rsidR="00EC142B" w:rsidRDefault="00EC142B">
      <w:pPr>
        <w:pStyle w:val="Funotentext"/>
      </w:pPr>
      <w:r>
        <w:rPr>
          <w:rStyle w:val="Funotenzeichen"/>
        </w:rPr>
        <w:footnoteRef/>
      </w:r>
      <w:r>
        <w:t xml:space="preserve"> </w:t>
      </w:r>
      <w:hyperlink r:id="rId3" w:history="1">
        <w:r w:rsidRPr="00EC142B">
          <w:rPr>
            <w:rStyle w:val="Hyperlink"/>
            <w:rFonts w:asciiTheme="majorHAnsi" w:hAnsiTheme="majorHAnsi" w:cstheme="majorHAnsi"/>
            <w:color w:val="4F81BD" w:themeColor="accent1"/>
            <w:sz w:val="16"/>
            <w:szCs w:val="16"/>
          </w:rPr>
          <w:t>https://www.absatzwirtschaft.de/bitte-werbung-einwerfen-prospekte-nur-noch-fuer-die-die-wollen-174981/</w:t>
        </w:r>
      </w:hyperlink>
      <w:r>
        <w:t xml:space="preserve"> </w:t>
      </w:r>
    </w:p>
  </w:footnote>
  <w:footnote w:id="4">
    <w:p w14:paraId="04DDC711" w14:textId="77777777" w:rsidR="00B85C2A" w:rsidRPr="00B85C2A" w:rsidRDefault="00B85C2A" w:rsidP="00B85C2A">
      <w:pPr>
        <w:rPr>
          <w:rFonts w:ascii="Calibri" w:hAnsi="Calibri" w:cs="Calibri"/>
          <w:color w:val="0563C1"/>
          <w:u w:val="single"/>
        </w:rPr>
      </w:pPr>
      <w:r>
        <w:rPr>
          <w:rStyle w:val="Funotenzeichen"/>
        </w:rPr>
        <w:footnoteRef/>
      </w:r>
      <w:r>
        <w:t xml:space="preserve"> </w:t>
      </w:r>
      <w:hyperlink r:id="rId4" w:history="1">
        <w:r w:rsidRPr="00166C9C">
          <w:rPr>
            <w:rStyle w:val="Hyperlink"/>
            <w:rFonts w:asciiTheme="majorHAnsi" w:hAnsiTheme="majorHAnsi" w:cstheme="majorHAnsi"/>
            <w:color w:val="4F81BD" w:themeColor="accent1"/>
            <w:sz w:val="16"/>
            <w:szCs w:val="16"/>
          </w:rPr>
          <w:t>https://de.statista.com/statistik/daten/studie/314316/umfrage/bruttowerbeausgaben-fuer-print-in-oesterreich/</w:t>
        </w:r>
      </w:hyperlink>
    </w:p>
  </w:footnote>
  <w:footnote w:id="5">
    <w:p w14:paraId="5D552817" w14:textId="77777777" w:rsidR="006B2CCE" w:rsidRDefault="006B2CCE" w:rsidP="006B2CCE">
      <w:pPr>
        <w:pStyle w:val="Funotentext"/>
      </w:pPr>
      <w:r>
        <w:rPr>
          <w:rStyle w:val="Funotenzeichen"/>
        </w:rPr>
        <w:footnoteRef/>
      </w:r>
      <w:r>
        <w:t xml:space="preserve"> </w:t>
      </w:r>
      <w:hyperlink r:id="rId5" w:history="1">
        <w:r w:rsidRPr="00166C9C">
          <w:rPr>
            <w:rStyle w:val="Hyperlink"/>
            <w:rFonts w:asciiTheme="majorHAnsi" w:hAnsiTheme="majorHAnsi" w:cstheme="majorHAnsi"/>
            <w:color w:val="4F81BD" w:themeColor="accent1"/>
            <w:sz w:val="16"/>
            <w:szCs w:val="16"/>
          </w:rPr>
          <w:t>https://www.offerista.com/at-flugblattstudie-2020/</w:t>
        </w:r>
      </w:hyperlink>
      <w:r>
        <w:rPr>
          <w:rStyle w:val="Hyperlink"/>
          <w:rFonts w:asciiTheme="majorHAnsi" w:hAnsiTheme="majorHAnsi" w:cstheme="majorHAnsi"/>
          <w:color w:val="4F81BD" w:themeColor="accen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4D6408"/>
    <w:multiLevelType w:val="hybridMultilevel"/>
    <w:tmpl w:val="970E8F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D67532"/>
    <w:multiLevelType w:val="hybridMultilevel"/>
    <w:tmpl w:val="DF8C8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096214"/>
    <w:multiLevelType w:val="hybridMultilevel"/>
    <w:tmpl w:val="B3E84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5307"/>
    <w:rsid w:val="000070A0"/>
    <w:rsid w:val="00011F91"/>
    <w:rsid w:val="00022BA3"/>
    <w:rsid w:val="000233D0"/>
    <w:rsid w:val="0002387A"/>
    <w:rsid w:val="000239AD"/>
    <w:rsid w:val="00023BA8"/>
    <w:rsid w:val="00023F4D"/>
    <w:rsid w:val="00056015"/>
    <w:rsid w:val="00061857"/>
    <w:rsid w:val="00062458"/>
    <w:rsid w:val="00072AD6"/>
    <w:rsid w:val="00073105"/>
    <w:rsid w:val="00074B9B"/>
    <w:rsid w:val="00076F84"/>
    <w:rsid w:val="00077816"/>
    <w:rsid w:val="0009309C"/>
    <w:rsid w:val="00095181"/>
    <w:rsid w:val="00097293"/>
    <w:rsid w:val="000A09B9"/>
    <w:rsid w:val="000A2065"/>
    <w:rsid w:val="000B1E08"/>
    <w:rsid w:val="000B6BAC"/>
    <w:rsid w:val="000C32B4"/>
    <w:rsid w:val="000D2373"/>
    <w:rsid w:val="000D29D2"/>
    <w:rsid w:val="000E243E"/>
    <w:rsid w:val="000F4FED"/>
    <w:rsid w:val="000F601F"/>
    <w:rsid w:val="000F6C0A"/>
    <w:rsid w:val="00105DD5"/>
    <w:rsid w:val="001179AB"/>
    <w:rsid w:val="001202BA"/>
    <w:rsid w:val="001218D2"/>
    <w:rsid w:val="0012737C"/>
    <w:rsid w:val="00130063"/>
    <w:rsid w:val="0013204F"/>
    <w:rsid w:val="00136293"/>
    <w:rsid w:val="00137FA9"/>
    <w:rsid w:val="00141E2B"/>
    <w:rsid w:val="00152155"/>
    <w:rsid w:val="00163A4A"/>
    <w:rsid w:val="00166C9C"/>
    <w:rsid w:val="00180BF8"/>
    <w:rsid w:val="001925F1"/>
    <w:rsid w:val="00192F7E"/>
    <w:rsid w:val="00193377"/>
    <w:rsid w:val="001A23A0"/>
    <w:rsid w:val="001A6681"/>
    <w:rsid w:val="001A6795"/>
    <w:rsid w:val="001B0837"/>
    <w:rsid w:val="001B2C3E"/>
    <w:rsid w:val="001C1836"/>
    <w:rsid w:val="001C207E"/>
    <w:rsid w:val="001C6BE0"/>
    <w:rsid w:val="001D1189"/>
    <w:rsid w:val="001D26C9"/>
    <w:rsid w:val="001E26E9"/>
    <w:rsid w:val="001E3B62"/>
    <w:rsid w:val="001E403E"/>
    <w:rsid w:val="001E64B5"/>
    <w:rsid w:val="001F1AF1"/>
    <w:rsid w:val="001F2BF0"/>
    <w:rsid w:val="001F7ADE"/>
    <w:rsid w:val="0020614E"/>
    <w:rsid w:val="0021093F"/>
    <w:rsid w:val="00225035"/>
    <w:rsid w:val="0023421A"/>
    <w:rsid w:val="0023708B"/>
    <w:rsid w:val="00252934"/>
    <w:rsid w:val="002612A0"/>
    <w:rsid w:val="0026577A"/>
    <w:rsid w:val="00267AA1"/>
    <w:rsid w:val="00270B50"/>
    <w:rsid w:val="00270CE4"/>
    <w:rsid w:val="0027132C"/>
    <w:rsid w:val="00271947"/>
    <w:rsid w:val="00274C3D"/>
    <w:rsid w:val="00275C79"/>
    <w:rsid w:val="002762AA"/>
    <w:rsid w:val="00281FBC"/>
    <w:rsid w:val="00291B76"/>
    <w:rsid w:val="0029243E"/>
    <w:rsid w:val="00295D71"/>
    <w:rsid w:val="002977F4"/>
    <w:rsid w:val="002C44D1"/>
    <w:rsid w:val="002D27D2"/>
    <w:rsid w:val="002D2B41"/>
    <w:rsid w:val="002D7424"/>
    <w:rsid w:val="002E1E96"/>
    <w:rsid w:val="002F4021"/>
    <w:rsid w:val="002F6D71"/>
    <w:rsid w:val="00302C94"/>
    <w:rsid w:val="00302CB9"/>
    <w:rsid w:val="003038CD"/>
    <w:rsid w:val="003078A0"/>
    <w:rsid w:val="00325825"/>
    <w:rsid w:val="003279EB"/>
    <w:rsid w:val="0033284A"/>
    <w:rsid w:val="00332D05"/>
    <w:rsid w:val="00335655"/>
    <w:rsid w:val="003376B5"/>
    <w:rsid w:val="003458DF"/>
    <w:rsid w:val="00372613"/>
    <w:rsid w:val="00376498"/>
    <w:rsid w:val="003821D6"/>
    <w:rsid w:val="00383CF1"/>
    <w:rsid w:val="00396FC8"/>
    <w:rsid w:val="003A123A"/>
    <w:rsid w:val="003A186C"/>
    <w:rsid w:val="003A2019"/>
    <w:rsid w:val="003A70CF"/>
    <w:rsid w:val="003B4BC9"/>
    <w:rsid w:val="003B73B4"/>
    <w:rsid w:val="003C4ACC"/>
    <w:rsid w:val="003D1482"/>
    <w:rsid w:val="003D1EBD"/>
    <w:rsid w:val="003D20AF"/>
    <w:rsid w:val="003E0B2D"/>
    <w:rsid w:val="003E239D"/>
    <w:rsid w:val="003E395B"/>
    <w:rsid w:val="003F371C"/>
    <w:rsid w:val="003F6112"/>
    <w:rsid w:val="00407519"/>
    <w:rsid w:val="00423BFB"/>
    <w:rsid w:val="0042443E"/>
    <w:rsid w:val="00426DC8"/>
    <w:rsid w:val="00435B8E"/>
    <w:rsid w:val="00444517"/>
    <w:rsid w:val="00447F4F"/>
    <w:rsid w:val="004514FB"/>
    <w:rsid w:val="00461265"/>
    <w:rsid w:val="00462FD2"/>
    <w:rsid w:val="00464D5A"/>
    <w:rsid w:val="00466F8B"/>
    <w:rsid w:val="0047585C"/>
    <w:rsid w:val="00487CCF"/>
    <w:rsid w:val="0049737D"/>
    <w:rsid w:val="004B1414"/>
    <w:rsid w:val="004C1D96"/>
    <w:rsid w:val="004C22E1"/>
    <w:rsid w:val="004C27A7"/>
    <w:rsid w:val="004C6E36"/>
    <w:rsid w:val="004D2C4A"/>
    <w:rsid w:val="004E3D17"/>
    <w:rsid w:val="004E5A9A"/>
    <w:rsid w:val="004F7B32"/>
    <w:rsid w:val="00510115"/>
    <w:rsid w:val="00515C61"/>
    <w:rsid w:val="00524550"/>
    <w:rsid w:val="00525C1F"/>
    <w:rsid w:val="0053020D"/>
    <w:rsid w:val="00532B2A"/>
    <w:rsid w:val="00540E9C"/>
    <w:rsid w:val="00541EFA"/>
    <w:rsid w:val="00554BD0"/>
    <w:rsid w:val="0056307F"/>
    <w:rsid w:val="00565E30"/>
    <w:rsid w:val="00575770"/>
    <w:rsid w:val="00577D26"/>
    <w:rsid w:val="005855A8"/>
    <w:rsid w:val="00586A86"/>
    <w:rsid w:val="005902D5"/>
    <w:rsid w:val="005910A9"/>
    <w:rsid w:val="00593654"/>
    <w:rsid w:val="005970DC"/>
    <w:rsid w:val="005A431F"/>
    <w:rsid w:val="005B0636"/>
    <w:rsid w:val="005C00D2"/>
    <w:rsid w:val="005C45C1"/>
    <w:rsid w:val="005D1DEB"/>
    <w:rsid w:val="005D2E9E"/>
    <w:rsid w:val="005E67D7"/>
    <w:rsid w:val="005F2C4B"/>
    <w:rsid w:val="00603CE7"/>
    <w:rsid w:val="006050B8"/>
    <w:rsid w:val="006056CF"/>
    <w:rsid w:val="00613285"/>
    <w:rsid w:val="00616B56"/>
    <w:rsid w:val="00617B62"/>
    <w:rsid w:val="00620107"/>
    <w:rsid w:val="0062136D"/>
    <w:rsid w:val="006246C1"/>
    <w:rsid w:val="0062621D"/>
    <w:rsid w:val="00635EEF"/>
    <w:rsid w:val="00641D23"/>
    <w:rsid w:val="00645D9A"/>
    <w:rsid w:val="00647BCF"/>
    <w:rsid w:val="006634F5"/>
    <w:rsid w:val="00671E12"/>
    <w:rsid w:val="00681EAB"/>
    <w:rsid w:val="00682FB6"/>
    <w:rsid w:val="00683AB6"/>
    <w:rsid w:val="006855C8"/>
    <w:rsid w:val="006A3272"/>
    <w:rsid w:val="006B2CCE"/>
    <w:rsid w:val="006D0441"/>
    <w:rsid w:val="006D2A83"/>
    <w:rsid w:val="006E02CB"/>
    <w:rsid w:val="006E062B"/>
    <w:rsid w:val="006E4E00"/>
    <w:rsid w:val="00706260"/>
    <w:rsid w:val="007071C0"/>
    <w:rsid w:val="00722B6B"/>
    <w:rsid w:val="0073236C"/>
    <w:rsid w:val="00745DCB"/>
    <w:rsid w:val="0074629B"/>
    <w:rsid w:val="00747154"/>
    <w:rsid w:val="00753063"/>
    <w:rsid w:val="007635F3"/>
    <w:rsid w:val="00775213"/>
    <w:rsid w:val="00787778"/>
    <w:rsid w:val="00790C0E"/>
    <w:rsid w:val="007944AA"/>
    <w:rsid w:val="00796A04"/>
    <w:rsid w:val="00797482"/>
    <w:rsid w:val="007A3339"/>
    <w:rsid w:val="007B54D6"/>
    <w:rsid w:val="007C41A5"/>
    <w:rsid w:val="007D5AB9"/>
    <w:rsid w:val="007D5DFD"/>
    <w:rsid w:val="007E2B37"/>
    <w:rsid w:val="007E610A"/>
    <w:rsid w:val="007E6EEB"/>
    <w:rsid w:val="007F3A2B"/>
    <w:rsid w:val="007F6536"/>
    <w:rsid w:val="007F673C"/>
    <w:rsid w:val="007F7300"/>
    <w:rsid w:val="008011F3"/>
    <w:rsid w:val="00810568"/>
    <w:rsid w:val="00815F7E"/>
    <w:rsid w:val="00821950"/>
    <w:rsid w:val="00824FCE"/>
    <w:rsid w:val="00833B4A"/>
    <w:rsid w:val="00847EC4"/>
    <w:rsid w:val="00847F95"/>
    <w:rsid w:val="0085537A"/>
    <w:rsid w:val="008568E3"/>
    <w:rsid w:val="00866233"/>
    <w:rsid w:val="00875F26"/>
    <w:rsid w:val="0087642F"/>
    <w:rsid w:val="008804AC"/>
    <w:rsid w:val="008937FD"/>
    <w:rsid w:val="00894344"/>
    <w:rsid w:val="00897ADE"/>
    <w:rsid w:val="008A1B41"/>
    <w:rsid w:val="008B319D"/>
    <w:rsid w:val="008B6F3E"/>
    <w:rsid w:val="008C1D74"/>
    <w:rsid w:val="008C50B0"/>
    <w:rsid w:val="008C7EF1"/>
    <w:rsid w:val="008D5300"/>
    <w:rsid w:val="008E3860"/>
    <w:rsid w:val="008F71BC"/>
    <w:rsid w:val="008F7819"/>
    <w:rsid w:val="0090365E"/>
    <w:rsid w:val="00912D69"/>
    <w:rsid w:val="0091514A"/>
    <w:rsid w:val="00916AC4"/>
    <w:rsid w:val="00921987"/>
    <w:rsid w:val="00921EDA"/>
    <w:rsid w:val="00923B99"/>
    <w:rsid w:val="009321FB"/>
    <w:rsid w:val="009377E3"/>
    <w:rsid w:val="00940EBD"/>
    <w:rsid w:val="009412AF"/>
    <w:rsid w:val="0095058C"/>
    <w:rsid w:val="009549E1"/>
    <w:rsid w:val="00955284"/>
    <w:rsid w:val="00955A94"/>
    <w:rsid w:val="00964A3A"/>
    <w:rsid w:val="0097219D"/>
    <w:rsid w:val="009749B0"/>
    <w:rsid w:val="00976D0D"/>
    <w:rsid w:val="009772B3"/>
    <w:rsid w:val="0098096E"/>
    <w:rsid w:val="00986BA2"/>
    <w:rsid w:val="0099171F"/>
    <w:rsid w:val="00992E76"/>
    <w:rsid w:val="009A0967"/>
    <w:rsid w:val="009A4D51"/>
    <w:rsid w:val="009A5D7D"/>
    <w:rsid w:val="009A698C"/>
    <w:rsid w:val="009B211D"/>
    <w:rsid w:val="009B4685"/>
    <w:rsid w:val="009D1723"/>
    <w:rsid w:val="009D28C6"/>
    <w:rsid w:val="009E0100"/>
    <w:rsid w:val="009E2C56"/>
    <w:rsid w:val="009E4D16"/>
    <w:rsid w:val="009E7892"/>
    <w:rsid w:val="009F33CB"/>
    <w:rsid w:val="009F3AC4"/>
    <w:rsid w:val="009F428C"/>
    <w:rsid w:val="009F47B9"/>
    <w:rsid w:val="009F609C"/>
    <w:rsid w:val="00A14C59"/>
    <w:rsid w:val="00A261D9"/>
    <w:rsid w:val="00A37387"/>
    <w:rsid w:val="00A37B97"/>
    <w:rsid w:val="00A426A3"/>
    <w:rsid w:val="00A57A85"/>
    <w:rsid w:val="00A7007D"/>
    <w:rsid w:val="00A76CB3"/>
    <w:rsid w:val="00A9017B"/>
    <w:rsid w:val="00A95285"/>
    <w:rsid w:val="00AA2B89"/>
    <w:rsid w:val="00AA5D94"/>
    <w:rsid w:val="00AA6B57"/>
    <w:rsid w:val="00AB1D19"/>
    <w:rsid w:val="00AC1934"/>
    <w:rsid w:val="00AC704A"/>
    <w:rsid w:val="00AD2CA6"/>
    <w:rsid w:val="00AD2F9E"/>
    <w:rsid w:val="00AD7E4C"/>
    <w:rsid w:val="00B002F1"/>
    <w:rsid w:val="00B01473"/>
    <w:rsid w:val="00B01BF8"/>
    <w:rsid w:val="00B0771B"/>
    <w:rsid w:val="00B204C4"/>
    <w:rsid w:val="00B2129C"/>
    <w:rsid w:val="00B279AC"/>
    <w:rsid w:val="00B30EE0"/>
    <w:rsid w:val="00B37925"/>
    <w:rsid w:val="00B404B2"/>
    <w:rsid w:val="00B410E5"/>
    <w:rsid w:val="00B43F74"/>
    <w:rsid w:val="00B44B24"/>
    <w:rsid w:val="00B55110"/>
    <w:rsid w:val="00B700FF"/>
    <w:rsid w:val="00B723BA"/>
    <w:rsid w:val="00B8037A"/>
    <w:rsid w:val="00B84F84"/>
    <w:rsid w:val="00B85C2A"/>
    <w:rsid w:val="00BA0CB1"/>
    <w:rsid w:val="00BA29E4"/>
    <w:rsid w:val="00BA4877"/>
    <w:rsid w:val="00BA4E9C"/>
    <w:rsid w:val="00BB3382"/>
    <w:rsid w:val="00BB3A9B"/>
    <w:rsid w:val="00BB3E30"/>
    <w:rsid w:val="00BD01ED"/>
    <w:rsid w:val="00BD0C52"/>
    <w:rsid w:val="00BE09CB"/>
    <w:rsid w:val="00BE34D5"/>
    <w:rsid w:val="00BF2728"/>
    <w:rsid w:val="00BF5053"/>
    <w:rsid w:val="00C002E6"/>
    <w:rsid w:val="00C07527"/>
    <w:rsid w:val="00C263AB"/>
    <w:rsid w:val="00C326AD"/>
    <w:rsid w:val="00C41071"/>
    <w:rsid w:val="00C44D35"/>
    <w:rsid w:val="00C51122"/>
    <w:rsid w:val="00C54286"/>
    <w:rsid w:val="00C67070"/>
    <w:rsid w:val="00C947E1"/>
    <w:rsid w:val="00C9516B"/>
    <w:rsid w:val="00CB0BA9"/>
    <w:rsid w:val="00CB7835"/>
    <w:rsid w:val="00CB7BB1"/>
    <w:rsid w:val="00CC0F03"/>
    <w:rsid w:val="00CC353F"/>
    <w:rsid w:val="00CD0665"/>
    <w:rsid w:val="00CD1EC1"/>
    <w:rsid w:val="00CE2637"/>
    <w:rsid w:val="00CE6B16"/>
    <w:rsid w:val="00CF0687"/>
    <w:rsid w:val="00D225B6"/>
    <w:rsid w:val="00D23285"/>
    <w:rsid w:val="00D420F6"/>
    <w:rsid w:val="00D448C1"/>
    <w:rsid w:val="00D5205E"/>
    <w:rsid w:val="00D640BA"/>
    <w:rsid w:val="00D6728D"/>
    <w:rsid w:val="00D749A3"/>
    <w:rsid w:val="00D8425C"/>
    <w:rsid w:val="00D87B4B"/>
    <w:rsid w:val="00D949F8"/>
    <w:rsid w:val="00DA7EFE"/>
    <w:rsid w:val="00DB19A0"/>
    <w:rsid w:val="00DB33FB"/>
    <w:rsid w:val="00DC0922"/>
    <w:rsid w:val="00DC22C4"/>
    <w:rsid w:val="00DC2864"/>
    <w:rsid w:val="00DC2E3A"/>
    <w:rsid w:val="00DD0391"/>
    <w:rsid w:val="00DD11EC"/>
    <w:rsid w:val="00DD6458"/>
    <w:rsid w:val="00DE3E72"/>
    <w:rsid w:val="00DE4DB4"/>
    <w:rsid w:val="00DF2847"/>
    <w:rsid w:val="00E10A80"/>
    <w:rsid w:val="00E1172D"/>
    <w:rsid w:val="00E11FF4"/>
    <w:rsid w:val="00E1287E"/>
    <w:rsid w:val="00E22A2F"/>
    <w:rsid w:val="00E30662"/>
    <w:rsid w:val="00E44C1F"/>
    <w:rsid w:val="00E50434"/>
    <w:rsid w:val="00E50829"/>
    <w:rsid w:val="00E53FB6"/>
    <w:rsid w:val="00E5612E"/>
    <w:rsid w:val="00E57BBC"/>
    <w:rsid w:val="00E6410A"/>
    <w:rsid w:val="00E66949"/>
    <w:rsid w:val="00E70021"/>
    <w:rsid w:val="00E82385"/>
    <w:rsid w:val="00E903C3"/>
    <w:rsid w:val="00EB0A09"/>
    <w:rsid w:val="00EB383B"/>
    <w:rsid w:val="00EC142B"/>
    <w:rsid w:val="00EC4B73"/>
    <w:rsid w:val="00EC60C9"/>
    <w:rsid w:val="00ED18A0"/>
    <w:rsid w:val="00EE1010"/>
    <w:rsid w:val="00EE3212"/>
    <w:rsid w:val="00EE7661"/>
    <w:rsid w:val="00EF25BD"/>
    <w:rsid w:val="00EF4727"/>
    <w:rsid w:val="00EF50B8"/>
    <w:rsid w:val="00EF57F7"/>
    <w:rsid w:val="00F0665D"/>
    <w:rsid w:val="00F07EA2"/>
    <w:rsid w:val="00F150EF"/>
    <w:rsid w:val="00F1608C"/>
    <w:rsid w:val="00F167E7"/>
    <w:rsid w:val="00F22FF7"/>
    <w:rsid w:val="00F30B02"/>
    <w:rsid w:val="00F37164"/>
    <w:rsid w:val="00F37CAB"/>
    <w:rsid w:val="00F51066"/>
    <w:rsid w:val="00F5292A"/>
    <w:rsid w:val="00F6228D"/>
    <w:rsid w:val="00F65DCA"/>
    <w:rsid w:val="00F65E53"/>
    <w:rsid w:val="00F71A38"/>
    <w:rsid w:val="00F9049F"/>
    <w:rsid w:val="00F91448"/>
    <w:rsid w:val="00FA74D2"/>
    <w:rsid w:val="00FC3625"/>
    <w:rsid w:val="00FC6BEA"/>
    <w:rsid w:val="00FD1AAC"/>
    <w:rsid w:val="00FD2420"/>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06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9911">
      <w:bodyDiv w:val="1"/>
      <w:marLeft w:val="0"/>
      <w:marRight w:val="0"/>
      <w:marTop w:val="0"/>
      <w:marBottom w:val="0"/>
      <w:divBdr>
        <w:top w:val="none" w:sz="0" w:space="0" w:color="auto"/>
        <w:left w:val="none" w:sz="0" w:space="0" w:color="auto"/>
        <w:bottom w:val="none" w:sz="0" w:space="0" w:color="auto"/>
        <w:right w:val="none" w:sz="0" w:space="0" w:color="auto"/>
      </w:divBdr>
      <w:divsChild>
        <w:div w:id="941575217">
          <w:marLeft w:val="0"/>
          <w:marRight w:val="0"/>
          <w:marTop w:val="0"/>
          <w:marBottom w:val="0"/>
          <w:divBdr>
            <w:top w:val="none" w:sz="0" w:space="0" w:color="auto"/>
            <w:left w:val="none" w:sz="0" w:space="0" w:color="auto"/>
            <w:bottom w:val="none" w:sz="0" w:space="0" w:color="auto"/>
            <w:right w:val="none" w:sz="0" w:space="0" w:color="auto"/>
          </w:divBdr>
          <w:divsChild>
            <w:div w:id="883642408">
              <w:marLeft w:val="0"/>
              <w:marRight w:val="0"/>
              <w:marTop w:val="0"/>
              <w:marBottom w:val="0"/>
              <w:divBdr>
                <w:top w:val="none" w:sz="0" w:space="0" w:color="auto"/>
                <w:left w:val="none" w:sz="0" w:space="0" w:color="auto"/>
                <w:bottom w:val="none" w:sz="0" w:space="0" w:color="auto"/>
                <w:right w:val="none" w:sz="0" w:space="0" w:color="auto"/>
              </w:divBdr>
              <w:divsChild>
                <w:div w:id="1905485696">
                  <w:marLeft w:val="0"/>
                  <w:marRight w:val="0"/>
                  <w:marTop w:val="0"/>
                  <w:marBottom w:val="0"/>
                  <w:divBdr>
                    <w:top w:val="none" w:sz="0" w:space="0" w:color="auto"/>
                    <w:left w:val="none" w:sz="0" w:space="0" w:color="auto"/>
                    <w:bottom w:val="none" w:sz="0" w:space="0" w:color="auto"/>
                    <w:right w:val="none" w:sz="0" w:space="0" w:color="auto"/>
                  </w:divBdr>
                  <w:divsChild>
                    <w:div w:id="6192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565">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1476836">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10847543">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42449064">
      <w:bodyDiv w:val="1"/>
      <w:marLeft w:val="0"/>
      <w:marRight w:val="0"/>
      <w:marTop w:val="0"/>
      <w:marBottom w:val="0"/>
      <w:divBdr>
        <w:top w:val="none" w:sz="0" w:space="0" w:color="auto"/>
        <w:left w:val="none" w:sz="0" w:space="0" w:color="auto"/>
        <w:bottom w:val="none" w:sz="0" w:space="0" w:color="auto"/>
        <w:right w:val="none" w:sz="0" w:space="0" w:color="auto"/>
      </w:divBdr>
      <w:divsChild>
        <w:div w:id="391268451">
          <w:marLeft w:val="0"/>
          <w:marRight w:val="0"/>
          <w:marTop w:val="0"/>
          <w:marBottom w:val="0"/>
          <w:divBdr>
            <w:top w:val="none" w:sz="0" w:space="0" w:color="auto"/>
            <w:left w:val="none" w:sz="0" w:space="0" w:color="auto"/>
            <w:bottom w:val="none" w:sz="0" w:space="0" w:color="auto"/>
            <w:right w:val="none" w:sz="0" w:space="0" w:color="auto"/>
          </w:divBdr>
          <w:divsChild>
            <w:div w:id="749353848">
              <w:marLeft w:val="0"/>
              <w:marRight w:val="0"/>
              <w:marTop w:val="0"/>
              <w:marBottom w:val="0"/>
              <w:divBdr>
                <w:top w:val="none" w:sz="0" w:space="0" w:color="auto"/>
                <w:left w:val="none" w:sz="0" w:space="0" w:color="auto"/>
                <w:bottom w:val="none" w:sz="0" w:space="0" w:color="auto"/>
                <w:right w:val="none" w:sz="0" w:space="0" w:color="auto"/>
              </w:divBdr>
              <w:divsChild>
                <w:div w:id="1251767759">
                  <w:marLeft w:val="0"/>
                  <w:marRight w:val="0"/>
                  <w:marTop w:val="0"/>
                  <w:marBottom w:val="0"/>
                  <w:divBdr>
                    <w:top w:val="none" w:sz="0" w:space="0" w:color="auto"/>
                    <w:left w:val="none" w:sz="0" w:space="0" w:color="auto"/>
                    <w:bottom w:val="none" w:sz="0" w:space="0" w:color="auto"/>
                    <w:right w:val="none" w:sz="0" w:space="0" w:color="auto"/>
                  </w:divBdr>
                  <w:divsChild>
                    <w:div w:id="14603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381373050">
      <w:bodyDiv w:val="1"/>
      <w:marLeft w:val="0"/>
      <w:marRight w:val="0"/>
      <w:marTop w:val="0"/>
      <w:marBottom w:val="0"/>
      <w:divBdr>
        <w:top w:val="none" w:sz="0" w:space="0" w:color="auto"/>
        <w:left w:val="none" w:sz="0" w:space="0" w:color="auto"/>
        <w:bottom w:val="none" w:sz="0" w:space="0" w:color="auto"/>
        <w:right w:val="none" w:sz="0" w:space="0" w:color="auto"/>
      </w:divBdr>
      <w:divsChild>
        <w:div w:id="2006744654">
          <w:marLeft w:val="0"/>
          <w:marRight w:val="0"/>
          <w:marTop w:val="0"/>
          <w:marBottom w:val="0"/>
          <w:divBdr>
            <w:top w:val="none" w:sz="0" w:space="0" w:color="auto"/>
            <w:left w:val="none" w:sz="0" w:space="0" w:color="auto"/>
            <w:bottom w:val="none" w:sz="0" w:space="0" w:color="auto"/>
            <w:right w:val="none" w:sz="0" w:space="0" w:color="auto"/>
          </w:divBdr>
          <w:divsChild>
            <w:div w:id="1385180616">
              <w:marLeft w:val="0"/>
              <w:marRight w:val="0"/>
              <w:marTop w:val="0"/>
              <w:marBottom w:val="0"/>
              <w:divBdr>
                <w:top w:val="none" w:sz="0" w:space="0" w:color="auto"/>
                <w:left w:val="none" w:sz="0" w:space="0" w:color="auto"/>
                <w:bottom w:val="none" w:sz="0" w:space="0" w:color="auto"/>
                <w:right w:val="none" w:sz="0" w:space="0" w:color="auto"/>
              </w:divBdr>
              <w:divsChild>
                <w:div w:id="891506776">
                  <w:marLeft w:val="0"/>
                  <w:marRight w:val="0"/>
                  <w:marTop w:val="0"/>
                  <w:marBottom w:val="0"/>
                  <w:divBdr>
                    <w:top w:val="none" w:sz="0" w:space="0" w:color="auto"/>
                    <w:left w:val="none" w:sz="0" w:space="0" w:color="auto"/>
                    <w:bottom w:val="none" w:sz="0" w:space="0" w:color="auto"/>
                    <w:right w:val="none" w:sz="0" w:space="0" w:color="auto"/>
                  </w:divBdr>
                  <w:divsChild>
                    <w:div w:id="1873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09542200">
      <w:bodyDiv w:val="1"/>
      <w:marLeft w:val="0"/>
      <w:marRight w:val="0"/>
      <w:marTop w:val="0"/>
      <w:marBottom w:val="0"/>
      <w:divBdr>
        <w:top w:val="none" w:sz="0" w:space="0" w:color="auto"/>
        <w:left w:val="none" w:sz="0" w:space="0" w:color="auto"/>
        <w:bottom w:val="none" w:sz="0" w:space="0" w:color="auto"/>
        <w:right w:val="none" w:sz="0" w:space="0" w:color="auto"/>
      </w:divBdr>
    </w:div>
    <w:div w:id="43005539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497158578">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631">
      <w:bodyDiv w:val="1"/>
      <w:marLeft w:val="0"/>
      <w:marRight w:val="0"/>
      <w:marTop w:val="0"/>
      <w:marBottom w:val="0"/>
      <w:divBdr>
        <w:top w:val="none" w:sz="0" w:space="0" w:color="auto"/>
        <w:left w:val="none" w:sz="0" w:space="0" w:color="auto"/>
        <w:bottom w:val="none" w:sz="0" w:space="0" w:color="auto"/>
        <w:right w:val="none" w:sz="0" w:space="0" w:color="auto"/>
      </w:divBdr>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604970012">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39063034">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5804291">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888687636">
      <w:bodyDiv w:val="1"/>
      <w:marLeft w:val="0"/>
      <w:marRight w:val="0"/>
      <w:marTop w:val="0"/>
      <w:marBottom w:val="0"/>
      <w:divBdr>
        <w:top w:val="none" w:sz="0" w:space="0" w:color="auto"/>
        <w:left w:val="none" w:sz="0" w:space="0" w:color="auto"/>
        <w:bottom w:val="none" w:sz="0" w:space="0" w:color="auto"/>
        <w:right w:val="none" w:sz="0" w:space="0" w:color="auto"/>
      </w:divBdr>
      <w:divsChild>
        <w:div w:id="1291279511">
          <w:marLeft w:val="0"/>
          <w:marRight w:val="0"/>
          <w:marTop w:val="0"/>
          <w:marBottom w:val="0"/>
          <w:divBdr>
            <w:top w:val="none" w:sz="0" w:space="0" w:color="auto"/>
            <w:left w:val="none" w:sz="0" w:space="0" w:color="auto"/>
            <w:bottom w:val="none" w:sz="0" w:space="0" w:color="auto"/>
            <w:right w:val="none" w:sz="0" w:space="0" w:color="auto"/>
          </w:divBdr>
          <w:divsChild>
            <w:div w:id="231161819">
              <w:marLeft w:val="0"/>
              <w:marRight w:val="0"/>
              <w:marTop w:val="0"/>
              <w:marBottom w:val="0"/>
              <w:divBdr>
                <w:top w:val="none" w:sz="0" w:space="0" w:color="auto"/>
                <w:left w:val="none" w:sz="0" w:space="0" w:color="auto"/>
                <w:bottom w:val="none" w:sz="0" w:space="0" w:color="auto"/>
                <w:right w:val="none" w:sz="0" w:space="0" w:color="auto"/>
              </w:divBdr>
              <w:divsChild>
                <w:div w:id="1899974045">
                  <w:marLeft w:val="0"/>
                  <w:marRight w:val="0"/>
                  <w:marTop w:val="0"/>
                  <w:marBottom w:val="0"/>
                  <w:divBdr>
                    <w:top w:val="none" w:sz="0" w:space="0" w:color="auto"/>
                    <w:left w:val="none" w:sz="0" w:space="0" w:color="auto"/>
                    <w:bottom w:val="none" w:sz="0" w:space="0" w:color="auto"/>
                    <w:right w:val="none" w:sz="0" w:space="0" w:color="auto"/>
                  </w:divBdr>
                  <w:divsChild>
                    <w:div w:id="14313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1472">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39029712">
      <w:bodyDiv w:val="1"/>
      <w:marLeft w:val="0"/>
      <w:marRight w:val="0"/>
      <w:marTop w:val="0"/>
      <w:marBottom w:val="0"/>
      <w:divBdr>
        <w:top w:val="none" w:sz="0" w:space="0" w:color="auto"/>
        <w:left w:val="none" w:sz="0" w:space="0" w:color="auto"/>
        <w:bottom w:val="none" w:sz="0" w:space="0" w:color="auto"/>
        <w:right w:val="none" w:sz="0" w:space="0" w:color="auto"/>
      </w:divBdr>
    </w:div>
    <w:div w:id="969097314">
      <w:bodyDiv w:val="1"/>
      <w:marLeft w:val="0"/>
      <w:marRight w:val="0"/>
      <w:marTop w:val="0"/>
      <w:marBottom w:val="0"/>
      <w:divBdr>
        <w:top w:val="none" w:sz="0" w:space="0" w:color="auto"/>
        <w:left w:val="none" w:sz="0" w:space="0" w:color="auto"/>
        <w:bottom w:val="none" w:sz="0" w:space="0" w:color="auto"/>
        <w:right w:val="none" w:sz="0" w:space="0" w:color="auto"/>
      </w:divBdr>
      <w:divsChild>
        <w:div w:id="553005097">
          <w:marLeft w:val="0"/>
          <w:marRight w:val="0"/>
          <w:marTop w:val="0"/>
          <w:marBottom w:val="0"/>
          <w:divBdr>
            <w:top w:val="none" w:sz="0" w:space="0" w:color="auto"/>
            <w:left w:val="none" w:sz="0" w:space="0" w:color="auto"/>
            <w:bottom w:val="none" w:sz="0" w:space="0" w:color="auto"/>
            <w:right w:val="none" w:sz="0" w:space="0" w:color="auto"/>
          </w:divBdr>
          <w:divsChild>
            <w:div w:id="1746951539">
              <w:marLeft w:val="0"/>
              <w:marRight w:val="0"/>
              <w:marTop w:val="0"/>
              <w:marBottom w:val="0"/>
              <w:divBdr>
                <w:top w:val="none" w:sz="0" w:space="0" w:color="auto"/>
                <w:left w:val="none" w:sz="0" w:space="0" w:color="auto"/>
                <w:bottom w:val="none" w:sz="0" w:space="0" w:color="auto"/>
                <w:right w:val="none" w:sz="0" w:space="0" w:color="auto"/>
              </w:divBdr>
              <w:divsChild>
                <w:div w:id="1983342342">
                  <w:marLeft w:val="0"/>
                  <w:marRight w:val="0"/>
                  <w:marTop w:val="0"/>
                  <w:marBottom w:val="0"/>
                  <w:divBdr>
                    <w:top w:val="none" w:sz="0" w:space="0" w:color="auto"/>
                    <w:left w:val="none" w:sz="0" w:space="0" w:color="auto"/>
                    <w:bottom w:val="none" w:sz="0" w:space="0" w:color="auto"/>
                    <w:right w:val="none" w:sz="0" w:space="0" w:color="auto"/>
                  </w:divBdr>
                  <w:divsChild>
                    <w:div w:id="7932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1399209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09142672">
      <w:bodyDiv w:val="1"/>
      <w:marLeft w:val="0"/>
      <w:marRight w:val="0"/>
      <w:marTop w:val="0"/>
      <w:marBottom w:val="0"/>
      <w:divBdr>
        <w:top w:val="none" w:sz="0" w:space="0" w:color="auto"/>
        <w:left w:val="none" w:sz="0" w:space="0" w:color="auto"/>
        <w:bottom w:val="none" w:sz="0" w:space="0" w:color="auto"/>
        <w:right w:val="none" w:sz="0" w:space="0" w:color="auto"/>
      </w:divBdr>
      <w:divsChild>
        <w:div w:id="266231246">
          <w:marLeft w:val="0"/>
          <w:marRight w:val="0"/>
          <w:marTop w:val="0"/>
          <w:marBottom w:val="0"/>
          <w:divBdr>
            <w:top w:val="none" w:sz="0" w:space="0" w:color="auto"/>
            <w:left w:val="none" w:sz="0" w:space="0" w:color="auto"/>
            <w:bottom w:val="none" w:sz="0" w:space="0" w:color="auto"/>
            <w:right w:val="none" w:sz="0" w:space="0" w:color="auto"/>
          </w:divBdr>
          <w:divsChild>
            <w:div w:id="17852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34389064">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85848587">
      <w:bodyDiv w:val="1"/>
      <w:marLeft w:val="0"/>
      <w:marRight w:val="0"/>
      <w:marTop w:val="0"/>
      <w:marBottom w:val="0"/>
      <w:divBdr>
        <w:top w:val="none" w:sz="0" w:space="0" w:color="auto"/>
        <w:left w:val="none" w:sz="0" w:space="0" w:color="auto"/>
        <w:bottom w:val="none" w:sz="0" w:space="0" w:color="auto"/>
        <w:right w:val="none" w:sz="0" w:space="0" w:color="auto"/>
      </w:divBdr>
    </w:div>
    <w:div w:id="1327974510">
      <w:bodyDiv w:val="1"/>
      <w:marLeft w:val="0"/>
      <w:marRight w:val="0"/>
      <w:marTop w:val="0"/>
      <w:marBottom w:val="0"/>
      <w:divBdr>
        <w:top w:val="none" w:sz="0" w:space="0" w:color="auto"/>
        <w:left w:val="none" w:sz="0" w:space="0" w:color="auto"/>
        <w:bottom w:val="none" w:sz="0" w:space="0" w:color="auto"/>
        <w:right w:val="none" w:sz="0" w:space="0" w:color="auto"/>
      </w:divBdr>
    </w:div>
    <w:div w:id="1348211575">
      <w:bodyDiv w:val="1"/>
      <w:marLeft w:val="0"/>
      <w:marRight w:val="0"/>
      <w:marTop w:val="0"/>
      <w:marBottom w:val="0"/>
      <w:divBdr>
        <w:top w:val="none" w:sz="0" w:space="0" w:color="auto"/>
        <w:left w:val="none" w:sz="0" w:space="0" w:color="auto"/>
        <w:bottom w:val="none" w:sz="0" w:space="0" w:color="auto"/>
        <w:right w:val="none" w:sz="0" w:space="0" w:color="auto"/>
      </w:divBdr>
      <w:divsChild>
        <w:div w:id="2145661824">
          <w:marLeft w:val="0"/>
          <w:marRight w:val="0"/>
          <w:marTop w:val="0"/>
          <w:marBottom w:val="0"/>
          <w:divBdr>
            <w:top w:val="none" w:sz="0" w:space="0" w:color="auto"/>
            <w:left w:val="none" w:sz="0" w:space="0" w:color="auto"/>
            <w:bottom w:val="none" w:sz="0" w:space="0" w:color="auto"/>
            <w:right w:val="none" w:sz="0" w:space="0" w:color="auto"/>
          </w:divBdr>
          <w:divsChild>
            <w:div w:id="1030574546">
              <w:marLeft w:val="0"/>
              <w:marRight w:val="0"/>
              <w:marTop w:val="0"/>
              <w:marBottom w:val="0"/>
              <w:divBdr>
                <w:top w:val="none" w:sz="0" w:space="0" w:color="auto"/>
                <w:left w:val="none" w:sz="0" w:space="0" w:color="auto"/>
                <w:bottom w:val="none" w:sz="0" w:space="0" w:color="auto"/>
                <w:right w:val="none" w:sz="0" w:space="0" w:color="auto"/>
              </w:divBdr>
              <w:divsChild>
                <w:div w:id="265890684">
                  <w:marLeft w:val="0"/>
                  <w:marRight w:val="0"/>
                  <w:marTop w:val="0"/>
                  <w:marBottom w:val="0"/>
                  <w:divBdr>
                    <w:top w:val="none" w:sz="0" w:space="0" w:color="auto"/>
                    <w:left w:val="none" w:sz="0" w:space="0" w:color="auto"/>
                    <w:bottom w:val="none" w:sz="0" w:space="0" w:color="auto"/>
                    <w:right w:val="none" w:sz="0" w:space="0" w:color="auto"/>
                  </w:divBdr>
                  <w:divsChild>
                    <w:div w:id="1650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661">
      <w:bodyDiv w:val="1"/>
      <w:marLeft w:val="0"/>
      <w:marRight w:val="0"/>
      <w:marTop w:val="0"/>
      <w:marBottom w:val="0"/>
      <w:divBdr>
        <w:top w:val="none" w:sz="0" w:space="0" w:color="auto"/>
        <w:left w:val="none" w:sz="0" w:space="0" w:color="auto"/>
        <w:bottom w:val="none" w:sz="0" w:space="0" w:color="auto"/>
        <w:right w:val="none" w:sz="0" w:space="0" w:color="auto"/>
      </w:divBdr>
      <w:divsChild>
        <w:div w:id="1284656679">
          <w:marLeft w:val="0"/>
          <w:marRight w:val="0"/>
          <w:marTop w:val="0"/>
          <w:marBottom w:val="0"/>
          <w:divBdr>
            <w:top w:val="none" w:sz="0" w:space="0" w:color="auto"/>
            <w:left w:val="none" w:sz="0" w:space="0" w:color="auto"/>
            <w:bottom w:val="none" w:sz="0" w:space="0" w:color="auto"/>
            <w:right w:val="none" w:sz="0" w:space="0" w:color="auto"/>
          </w:divBdr>
          <w:divsChild>
            <w:div w:id="1636838158">
              <w:marLeft w:val="0"/>
              <w:marRight w:val="0"/>
              <w:marTop w:val="0"/>
              <w:marBottom w:val="0"/>
              <w:divBdr>
                <w:top w:val="none" w:sz="0" w:space="0" w:color="auto"/>
                <w:left w:val="none" w:sz="0" w:space="0" w:color="auto"/>
                <w:bottom w:val="none" w:sz="0" w:space="0" w:color="auto"/>
                <w:right w:val="none" w:sz="0" w:space="0" w:color="auto"/>
              </w:divBdr>
              <w:divsChild>
                <w:div w:id="1169953108">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06625538">
      <w:bodyDiv w:val="1"/>
      <w:marLeft w:val="0"/>
      <w:marRight w:val="0"/>
      <w:marTop w:val="0"/>
      <w:marBottom w:val="0"/>
      <w:divBdr>
        <w:top w:val="none" w:sz="0" w:space="0" w:color="auto"/>
        <w:left w:val="none" w:sz="0" w:space="0" w:color="auto"/>
        <w:bottom w:val="none" w:sz="0" w:space="0" w:color="auto"/>
        <w:right w:val="none" w:sz="0" w:space="0" w:color="auto"/>
      </w:divBdr>
    </w:div>
    <w:div w:id="1509323064">
      <w:bodyDiv w:val="1"/>
      <w:marLeft w:val="0"/>
      <w:marRight w:val="0"/>
      <w:marTop w:val="0"/>
      <w:marBottom w:val="0"/>
      <w:divBdr>
        <w:top w:val="none" w:sz="0" w:space="0" w:color="auto"/>
        <w:left w:val="none" w:sz="0" w:space="0" w:color="auto"/>
        <w:bottom w:val="none" w:sz="0" w:space="0" w:color="auto"/>
        <w:right w:val="none" w:sz="0" w:space="0" w:color="auto"/>
      </w:divBdr>
    </w:div>
    <w:div w:id="1536383471">
      <w:bodyDiv w:val="1"/>
      <w:marLeft w:val="0"/>
      <w:marRight w:val="0"/>
      <w:marTop w:val="0"/>
      <w:marBottom w:val="0"/>
      <w:divBdr>
        <w:top w:val="none" w:sz="0" w:space="0" w:color="auto"/>
        <w:left w:val="none" w:sz="0" w:space="0" w:color="auto"/>
        <w:bottom w:val="none" w:sz="0" w:space="0" w:color="auto"/>
        <w:right w:val="none" w:sz="0" w:space="0" w:color="auto"/>
      </w:divBdr>
    </w:div>
    <w:div w:id="1554196455">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588734770">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25385075">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2944">
      <w:bodyDiv w:val="1"/>
      <w:marLeft w:val="0"/>
      <w:marRight w:val="0"/>
      <w:marTop w:val="0"/>
      <w:marBottom w:val="0"/>
      <w:divBdr>
        <w:top w:val="none" w:sz="0" w:space="0" w:color="auto"/>
        <w:left w:val="none" w:sz="0" w:space="0" w:color="auto"/>
        <w:bottom w:val="none" w:sz="0" w:space="0" w:color="auto"/>
        <w:right w:val="none" w:sz="0" w:space="0" w:color="auto"/>
      </w:divBdr>
      <w:divsChild>
        <w:div w:id="135074046">
          <w:marLeft w:val="0"/>
          <w:marRight w:val="0"/>
          <w:marTop w:val="0"/>
          <w:marBottom w:val="0"/>
          <w:divBdr>
            <w:top w:val="none" w:sz="0" w:space="0" w:color="auto"/>
            <w:left w:val="none" w:sz="0" w:space="0" w:color="auto"/>
            <w:bottom w:val="none" w:sz="0" w:space="0" w:color="auto"/>
            <w:right w:val="none" w:sz="0" w:space="0" w:color="auto"/>
          </w:divBdr>
          <w:divsChild>
            <w:div w:id="1072309284">
              <w:marLeft w:val="0"/>
              <w:marRight w:val="0"/>
              <w:marTop w:val="0"/>
              <w:marBottom w:val="0"/>
              <w:divBdr>
                <w:top w:val="none" w:sz="0" w:space="0" w:color="auto"/>
                <w:left w:val="none" w:sz="0" w:space="0" w:color="auto"/>
                <w:bottom w:val="none" w:sz="0" w:space="0" w:color="auto"/>
                <w:right w:val="none" w:sz="0" w:space="0" w:color="auto"/>
              </w:divBdr>
              <w:divsChild>
                <w:div w:id="2094885680">
                  <w:marLeft w:val="0"/>
                  <w:marRight w:val="0"/>
                  <w:marTop w:val="0"/>
                  <w:marBottom w:val="0"/>
                  <w:divBdr>
                    <w:top w:val="none" w:sz="0" w:space="0" w:color="auto"/>
                    <w:left w:val="none" w:sz="0" w:space="0" w:color="auto"/>
                    <w:bottom w:val="none" w:sz="0" w:space="0" w:color="auto"/>
                    <w:right w:val="none" w:sz="0" w:space="0" w:color="auto"/>
                  </w:divBdr>
                  <w:divsChild>
                    <w:div w:id="14271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045">
      <w:bodyDiv w:val="1"/>
      <w:marLeft w:val="0"/>
      <w:marRight w:val="0"/>
      <w:marTop w:val="0"/>
      <w:marBottom w:val="0"/>
      <w:divBdr>
        <w:top w:val="none" w:sz="0" w:space="0" w:color="auto"/>
        <w:left w:val="none" w:sz="0" w:space="0" w:color="auto"/>
        <w:bottom w:val="none" w:sz="0" w:space="0" w:color="auto"/>
        <w:right w:val="none" w:sz="0" w:space="0" w:color="auto"/>
      </w:divBdr>
    </w:div>
    <w:div w:id="1795253178">
      <w:bodyDiv w:val="1"/>
      <w:marLeft w:val="0"/>
      <w:marRight w:val="0"/>
      <w:marTop w:val="0"/>
      <w:marBottom w:val="0"/>
      <w:divBdr>
        <w:top w:val="none" w:sz="0" w:space="0" w:color="auto"/>
        <w:left w:val="none" w:sz="0" w:space="0" w:color="auto"/>
        <w:bottom w:val="none" w:sz="0" w:space="0" w:color="auto"/>
        <w:right w:val="none" w:sz="0" w:space="0" w:color="auto"/>
      </w:divBdr>
    </w:div>
    <w:div w:id="1803428231">
      <w:bodyDiv w:val="1"/>
      <w:marLeft w:val="0"/>
      <w:marRight w:val="0"/>
      <w:marTop w:val="0"/>
      <w:marBottom w:val="0"/>
      <w:divBdr>
        <w:top w:val="none" w:sz="0" w:space="0" w:color="auto"/>
        <w:left w:val="none" w:sz="0" w:space="0" w:color="auto"/>
        <w:bottom w:val="none" w:sz="0" w:space="0" w:color="auto"/>
        <w:right w:val="none" w:sz="0" w:space="0" w:color="auto"/>
      </w:divBdr>
    </w:div>
    <w:div w:id="1845974903">
      <w:bodyDiv w:val="1"/>
      <w:marLeft w:val="0"/>
      <w:marRight w:val="0"/>
      <w:marTop w:val="0"/>
      <w:marBottom w:val="0"/>
      <w:divBdr>
        <w:top w:val="none" w:sz="0" w:space="0" w:color="auto"/>
        <w:left w:val="none" w:sz="0" w:space="0" w:color="auto"/>
        <w:bottom w:val="none" w:sz="0" w:space="0" w:color="auto"/>
        <w:right w:val="none" w:sz="0" w:space="0" w:color="auto"/>
      </w:divBdr>
      <w:divsChild>
        <w:div w:id="1363245114">
          <w:marLeft w:val="0"/>
          <w:marRight w:val="0"/>
          <w:marTop w:val="0"/>
          <w:marBottom w:val="0"/>
          <w:divBdr>
            <w:top w:val="none" w:sz="0" w:space="0" w:color="auto"/>
            <w:left w:val="none" w:sz="0" w:space="0" w:color="auto"/>
            <w:bottom w:val="none" w:sz="0" w:space="0" w:color="auto"/>
            <w:right w:val="none" w:sz="0" w:space="0" w:color="auto"/>
          </w:divBdr>
          <w:divsChild>
            <w:div w:id="286472878">
              <w:marLeft w:val="0"/>
              <w:marRight w:val="0"/>
              <w:marTop w:val="0"/>
              <w:marBottom w:val="0"/>
              <w:divBdr>
                <w:top w:val="none" w:sz="0" w:space="0" w:color="auto"/>
                <w:left w:val="none" w:sz="0" w:space="0" w:color="auto"/>
                <w:bottom w:val="none" w:sz="0" w:space="0" w:color="auto"/>
                <w:right w:val="none" w:sz="0" w:space="0" w:color="auto"/>
              </w:divBdr>
              <w:divsChild>
                <w:div w:id="2070498346">
                  <w:marLeft w:val="0"/>
                  <w:marRight w:val="0"/>
                  <w:marTop w:val="0"/>
                  <w:marBottom w:val="0"/>
                  <w:divBdr>
                    <w:top w:val="none" w:sz="0" w:space="0" w:color="auto"/>
                    <w:left w:val="none" w:sz="0" w:space="0" w:color="auto"/>
                    <w:bottom w:val="none" w:sz="0" w:space="0" w:color="auto"/>
                    <w:right w:val="none" w:sz="0" w:space="0" w:color="auto"/>
                  </w:divBdr>
                  <w:divsChild>
                    <w:div w:id="2868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3226707">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96764825">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48988309">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4412">
      <w:bodyDiv w:val="1"/>
      <w:marLeft w:val="0"/>
      <w:marRight w:val="0"/>
      <w:marTop w:val="0"/>
      <w:marBottom w:val="0"/>
      <w:divBdr>
        <w:top w:val="none" w:sz="0" w:space="0" w:color="auto"/>
        <w:left w:val="none" w:sz="0" w:space="0" w:color="auto"/>
        <w:bottom w:val="none" w:sz="0" w:space="0" w:color="auto"/>
        <w:right w:val="none" w:sz="0" w:space="0" w:color="auto"/>
      </w:divBdr>
    </w:div>
    <w:div w:id="2095318015">
      <w:bodyDiv w:val="1"/>
      <w:marLeft w:val="0"/>
      <w:marRight w:val="0"/>
      <w:marTop w:val="0"/>
      <w:marBottom w:val="0"/>
      <w:divBdr>
        <w:top w:val="none" w:sz="0" w:space="0" w:color="auto"/>
        <w:left w:val="none" w:sz="0" w:space="0" w:color="auto"/>
        <w:bottom w:val="none" w:sz="0" w:space="0" w:color="auto"/>
        <w:right w:val="none" w:sz="0" w:space="0" w:color="auto"/>
      </w:divBdr>
      <w:divsChild>
        <w:div w:id="195045128">
          <w:marLeft w:val="0"/>
          <w:marRight w:val="0"/>
          <w:marTop w:val="0"/>
          <w:marBottom w:val="0"/>
          <w:divBdr>
            <w:top w:val="none" w:sz="0" w:space="0" w:color="auto"/>
            <w:left w:val="none" w:sz="0" w:space="0" w:color="auto"/>
            <w:bottom w:val="none" w:sz="0" w:space="0" w:color="auto"/>
            <w:right w:val="none" w:sz="0" w:space="0" w:color="auto"/>
          </w:divBdr>
          <w:divsChild>
            <w:div w:id="1211964772">
              <w:marLeft w:val="0"/>
              <w:marRight w:val="0"/>
              <w:marTop w:val="0"/>
              <w:marBottom w:val="0"/>
              <w:divBdr>
                <w:top w:val="none" w:sz="0" w:space="0" w:color="auto"/>
                <w:left w:val="none" w:sz="0" w:space="0" w:color="auto"/>
                <w:bottom w:val="none" w:sz="0" w:space="0" w:color="auto"/>
                <w:right w:val="none" w:sz="0" w:space="0" w:color="auto"/>
              </w:divBdr>
              <w:divsChild>
                <w:div w:id="1316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19830466">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insights/case-studi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a.vasak@reiterp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rista.com/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tail-tech-europe.retailciooutlook.com/vendor/offerista-group-building-the-european-champion-in-retail-marketing-cid-791-mid-85.html" TargetMode="External"/><Relationship Id="rId4" Type="http://schemas.openxmlformats.org/officeDocument/2006/relationships/settings" Target="settings.xml"/><Relationship Id="rId9" Type="http://schemas.openxmlformats.org/officeDocument/2006/relationships/hyperlink" Target="https://www.retailciooutlook.com/magazines/December2020/Retail_Tech_Europe/?digitalmagazin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bsatzwirtschaft.de/bitte-werbung-einwerfen-prospekte-nur-noch-fuer-die-die-wollen-174981/" TargetMode="External"/><Relationship Id="rId2" Type="http://schemas.openxmlformats.org/officeDocument/2006/relationships/hyperlink" Target="https://www.offerista.com/at-flugblattstudie-2020/" TargetMode="External"/><Relationship Id="rId1" Type="http://schemas.openxmlformats.org/officeDocument/2006/relationships/hyperlink" Target="https://www.ifhkoeln.de/werbeverweigerer-so-unterscheiden-sich-die-verschiedenen-typen/" TargetMode="External"/><Relationship Id="rId5" Type="http://schemas.openxmlformats.org/officeDocument/2006/relationships/hyperlink" Target="https://www.offerista.com/at-flugblattstudie-2020/" TargetMode="External"/><Relationship Id="rId4" Type="http://schemas.openxmlformats.org/officeDocument/2006/relationships/hyperlink" Target="https://de.statista.com/statistik/daten/studie/314316/umfrage/bruttowerbeausgaben-fuer-print-in-oesterrei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7731</Characters>
  <Application>Microsoft Office Word</Application>
  <DocSecurity>0</DocSecurity>
  <Lines>135</Lines>
  <Paragraphs>29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94</cp:revision>
  <dcterms:created xsi:type="dcterms:W3CDTF">2020-11-09T13:47:00Z</dcterms:created>
  <dcterms:modified xsi:type="dcterms:W3CDTF">2021-07-13T07:32:00Z</dcterms:modified>
  <cp:category/>
</cp:coreProperties>
</file>