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04C7" w14:textId="77777777" w:rsidR="00C64511" w:rsidRDefault="00C64511" w:rsidP="006E764F">
      <w:pPr>
        <w:contextualSpacing/>
        <w:mirrorIndents/>
        <w:jc w:val="both"/>
        <w:rPr>
          <w:rFonts w:asciiTheme="minorHAnsi" w:eastAsiaTheme="minorHAnsi" w:hAnsiTheme="minorHAnsi" w:cstheme="minorBidi"/>
          <w:b/>
          <w:bCs/>
          <w:lang w:eastAsia="en-US"/>
        </w:rPr>
      </w:pPr>
    </w:p>
    <w:p w14:paraId="3EFD6950" w14:textId="1AAD7390" w:rsidR="00867854" w:rsidRPr="00C7132D" w:rsidRDefault="005A438E" w:rsidP="006E764F">
      <w:pPr>
        <w:contextualSpacing/>
        <w:mirrorIndents/>
        <w:jc w:val="both"/>
        <w:rPr>
          <w:rFonts w:asciiTheme="minorHAnsi" w:eastAsiaTheme="minorHAnsi" w:hAnsiTheme="minorHAnsi" w:cstheme="minorBidi"/>
          <w:b/>
          <w:bCs/>
          <w:lang w:eastAsia="en-US"/>
        </w:rPr>
      </w:pPr>
      <w:r>
        <w:rPr>
          <w:rFonts w:asciiTheme="minorHAnsi" w:eastAsiaTheme="minorHAnsi" w:hAnsiTheme="minorHAnsi" w:cstheme="minorBidi"/>
          <w:b/>
          <w:bCs/>
          <w:lang w:eastAsia="en-US"/>
        </w:rPr>
        <w:t>Partner von Klarsicht.online</w:t>
      </w:r>
      <w:r w:rsidR="00E90D96">
        <w:rPr>
          <w:rFonts w:asciiTheme="minorHAnsi" w:eastAsiaTheme="minorHAnsi" w:hAnsiTheme="minorHAnsi" w:cstheme="minorBidi"/>
          <w:b/>
          <w:bCs/>
          <w:lang w:eastAsia="en-US"/>
        </w:rPr>
        <w:t xml:space="preserve">: </w:t>
      </w:r>
      <w:r w:rsidR="002B3C0D">
        <w:rPr>
          <w:rFonts w:asciiTheme="minorHAnsi" w:eastAsiaTheme="minorHAnsi" w:hAnsiTheme="minorHAnsi" w:cstheme="minorBidi"/>
          <w:b/>
          <w:bCs/>
          <w:lang w:eastAsia="en-US"/>
        </w:rPr>
        <w:t>F</w:t>
      </w:r>
      <w:r w:rsidR="00E90D96">
        <w:rPr>
          <w:rFonts w:asciiTheme="minorHAnsi" w:eastAsiaTheme="minorHAnsi" w:hAnsiTheme="minorHAnsi" w:cstheme="minorBidi"/>
          <w:b/>
          <w:bCs/>
          <w:lang w:eastAsia="en-US"/>
        </w:rPr>
        <w:t>RAM</w:t>
      </w:r>
      <w:r w:rsidR="002B3C0D">
        <w:rPr>
          <w:rFonts w:asciiTheme="minorHAnsi" w:eastAsiaTheme="minorHAnsi" w:hAnsiTheme="minorHAnsi" w:cstheme="minorBidi"/>
          <w:b/>
          <w:bCs/>
          <w:lang w:eastAsia="en-US"/>
        </w:rPr>
        <w:t>E</w:t>
      </w:r>
      <w:r w:rsidR="00E90D96">
        <w:rPr>
          <w:rFonts w:asciiTheme="minorHAnsi" w:eastAsiaTheme="minorHAnsi" w:hAnsiTheme="minorHAnsi" w:cstheme="minorBidi"/>
          <w:b/>
          <w:bCs/>
          <w:lang w:eastAsia="en-US"/>
        </w:rPr>
        <w:t xml:space="preserve"> Optics </w:t>
      </w:r>
    </w:p>
    <w:p w14:paraId="49FB73F3" w14:textId="7FDE548A" w:rsidR="00C7132D" w:rsidRDefault="00C7132D" w:rsidP="006E764F">
      <w:pPr>
        <w:contextualSpacing/>
        <w:mirrorIndents/>
        <w:jc w:val="both"/>
        <w:rPr>
          <w:rFonts w:asciiTheme="minorHAnsi" w:eastAsiaTheme="minorHAnsi" w:hAnsiTheme="minorHAnsi" w:cstheme="minorBidi"/>
          <w:lang w:eastAsia="en-US"/>
        </w:rPr>
      </w:pPr>
    </w:p>
    <w:p w14:paraId="0F5E3350" w14:textId="77777777" w:rsidR="00BE6E0F" w:rsidRPr="00D84ECC" w:rsidRDefault="00BE6E0F" w:rsidP="006E764F">
      <w:pPr>
        <w:contextualSpacing/>
        <w:mirrorIndents/>
        <w:jc w:val="both"/>
        <w:rPr>
          <w:rFonts w:asciiTheme="minorHAnsi" w:eastAsiaTheme="minorHAnsi" w:hAnsiTheme="minorHAnsi" w:cstheme="minorBidi"/>
          <w:lang w:eastAsia="en-US"/>
        </w:rPr>
      </w:pPr>
    </w:p>
    <w:p w14:paraId="0550D43B" w14:textId="08CDD487" w:rsidR="005A438E" w:rsidRDefault="00EE31FA" w:rsidP="006E764F">
      <w:pPr>
        <w:contextualSpacing/>
        <w:mirrorIndents/>
        <w:jc w:val="both"/>
        <w:rPr>
          <w:rFonts w:asciiTheme="minorHAnsi" w:eastAsiaTheme="minorHAnsi" w:hAnsiTheme="minorHAnsi" w:cstheme="minorBidi"/>
          <w:b/>
          <w:bCs/>
          <w:sz w:val="22"/>
          <w:szCs w:val="22"/>
          <w:lang w:eastAsia="en-US"/>
        </w:rPr>
      </w:pPr>
      <w:r w:rsidRPr="00BE6E0F">
        <w:rPr>
          <w:rFonts w:asciiTheme="minorHAnsi" w:eastAsiaTheme="minorHAnsi" w:hAnsiTheme="minorHAnsi" w:cstheme="minorBidi"/>
          <w:b/>
          <w:bCs/>
          <w:sz w:val="22"/>
          <w:szCs w:val="22"/>
          <w:lang w:eastAsia="en-US"/>
        </w:rPr>
        <w:t xml:space="preserve">Jede Brille, die du willst. Egal wo du bist! Das ist das Motto des </w:t>
      </w:r>
      <w:r w:rsidR="00A7772D" w:rsidRPr="00BE6E0F">
        <w:rPr>
          <w:rFonts w:asciiTheme="minorHAnsi" w:eastAsiaTheme="minorHAnsi" w:hAnsiTheme="minorHAnsi" w:cstheme="minorBidi"/>
          <w:b/>
          <w:bCs/>
          <w:sz w:val="22"/>
          <w:szCs w:val="22"/>
          <w:lang w:eastAsia="en-US"/>
        </w:rPr>
        <w:t xml:space="preserve">neuen </w:t>
      </w:r>
      <w:r w:rsidRPr="00BE6E0F">
        <w:rPr>
          <w:rFonts w:asciiTheme="minorHAnsi" w:eastAsiaTheme="minorHAnsi" w:hAnsiTheme="minorHAnsi" w:cstheme="minorBidi"/>
          <w:b/>
          <w:bCs/>
          <w:sz w:val="22"/>
          <w:szCs w:val="22"/>
          <w:lang w:eastAsia="en-US"/>
        </w:rPr>
        <w:t xml:space="preserve">Startups Klarsicht.online. Auf der gleichnamigen Plattform </w:t>
      </w:r>
      <w:r w:rsidR="00DF5CB2" w:rsidRPr="00BE6E0F">
        <w:rPr>
          <w:rFonts w:asciiTheme="minorHAnsi" w:eastAsiaTheme="minorHAnsi" w:hAnsiTheme="minorHAnsi" w:cstheme="minorBidi"/>
          <w:b/>
          <w:bCs/>
          <w:sz w:val="22"/>
          <w:szCs w:val="22"/>
          <w:lang w:eastAsia="en-US"/>
        </w:rPr>
        <w:t xml:space="preserve">haben </w:t>
      </w:r>
      <w:r w:rsidR="00774E33" w:rsidRPr="00BE6E0F">
        <w:rPr>
          <w:rFonts w:asciiTheme="minorHAnsi" w:eastAsiaTheme="minorHAnsi" w:hAnsiTheme="minorHAnsi" w:cstheme="minorBidi"/>
          <w:b/>
          <w:bCs/>
          <w:sz w:val="22"/>
          <w:szCs w:val="22"/>
          <w:lang w:eastAsia="en-US"/>
        </w:rPr>
        <w:t>Kund</w:t>
      </w:r>
      <w:r w:rsidR="005A6472" w:rsidRPr="00BE6E0F">
        <w:rPr>
          <w:rFonts w:asciiTheme="minorHAnsi" w:eastAsiaTheme="minorHAnsi" w:hAnsiTheme="minorHAnsi" w:cstheme="minorBidi"/>
          <w:b/>
          <w:bCs/>
          <w:sz w:val="22"/>
          <w:szCs w:val="22"/>
          <w:lang w:eastAsia="en-US"/>
        </w:rPr>
        <w:t>i</w:t>
      </w:r>
      <w:r w:rsidR="00774E33" w:rsidRPr="00BE6E0F">
        <w:rPr>
          <w:rFonts w:asciiTheme="minorHAnsi" w:eastAsiaTheme="minorHAnsi" w:hAnsiTheme="minorHAnsi" w:cstheme="minorBidi"/>
          <w:b/>
          <w:bCs/>
          <w:sz w:val="22"/>
          <w:szCs w:val="22"/>
          <w:lang w:eastAsia="en-US"/>
        </w:rPr>
        <w:t>nnen und Kunden die Möglichkeit aus über 5.000 Brillen</w:t>
      </w:r>
      <w:r w:rsidR="00EA4A40" w:rsidRPr="00BE6E0F">
        <w:rPr>
          <w:rFonts w:asciiTheme="minorHAnsi" w:eastAsiaTheme="minorHAnsi" w:hAnsiTheme="minorHAnsi" w:cstheme="minorBidi"/>
          <w:b/>
          <w:bCs/>
          <w:sz w:val="22"/>
          <w:szCs w:val="22"/>
          <w:lang w:eastAsia="en-US"/>
        </w:rPr>
        <w:t xml:space="preserve"> sowie Sonnenbrillen</w:t>
      </w:r>
      <w:r w:rsidR="00774E33" w:rsidRPr="00BE6E0F">
        <w:rPr>
          <w:rFonts w:asciiTheme="minorHAnsi" w:eastAsiaTheme="minorHAnsi" w:hAnsiTheme="minorHAnsi" w:cstheme="minorBidi"/>
          <w:b/>
          <w:bCs/>
          <w:sz w:val="22"/>
          <w:szCs w:val="22"/>
          <w:lang w:eastAsia="en-US"/>
        </w:rPr>
        <w:t xml:space="preserve"> </w:t>
      </w:r>
      <w:r w:rsidR="00B2364A" w:rsidRPr="00BE6E0F">
        <w:rPr>
          <w:rFonts w:asciiTheme="minorHAnsi" w:eastAsiaTheme="minorHAnsi" w:hAnsiTheme="minorHAnsi" w:cstheme="minorBidi"/>
          <w:b/>
          <w:bCs/>
          <w:sz w:val="22"/>
          <w:szCs w:val="22"/>
          <w:lang w:eastAsia="en-US"/>
        </w:rPr>
        <w:t xml:space="preserve">ihr Lieblingsmodell zu erwerben. </w:t>
      </w:r>
      <w:r w:rsidR="005A438E" w:rsidRPr="005A438E">
        <w:rPr>
          <w:rFonts w:asciiTheme="minorHAnsi" w:eastAsiaTheme="minorHAnsi" w:hAnsiTheme="minorHAnsi" w:cstheme="minorBidi"/>
          <w:b/>
          <w:bCs/>
          <w:sz w:val="22"/>
          <w:szCs w:val="22"/>
          <w:lang w:eastAsia="en-US"/>
        </w:rPr>
        <w:t xml:space="preserve">Mit </w:t>
      </w:r>
      <w:hyperlink r:id="rId6" w:tgtFrame="_blank" w:history="1">
        <w:r w:rsidR="005A438E" w:rsidRPr="005A438E">
          <w:rPr>
            <w:rFonts w:asciiTheme="minorHAnsi" w:eastAsiaTheme="minorHAnsi" w:hAnsiTheme="minorHAnsi" w:cstheme="minorBidi"/>
            <w:b/>
            <w:bCs/>
            <w:color w:val="4472C4" w:themeColor="accent1"/>
            <w:sz w:val="22"/>
            <w:szCs w:val="22"/>
            <w:lang w:eastAsia="en-US"/>
          </w:rPr>
          <w:t>Klarsicht.online</w:t>
        </w:r>
      </w:hyperlink>
      <w:r w:rsidR="005A438E" w:rsidRPr="005A438E">
        <w:rPr>
          <w:rFonts w:asciiTheme="minorHAnsi" w:eastAsiaTheme="minorHAnsi" w:hAnsiTheme="minorHAnsi" w:cstheme="minorBidi"/>
          <w:b/>
          <w:bCs/>
          <w:sz w:val="22"/>
          <w:szCs w:val="22"/>
          <w:lang w:eastAsia="en-US"/>
        </w:rPr>
        <w:t xml:space="preserve"> wurde ein komplett neues Modell entwickelt. Partner-Optikerinnen und Optiker können hier ihr Sortiment anbieten und so allen zugänglich machen.</w:t>
      </w:r>
      <w:r w:rsidR="004F6555">
        <w:rPr>
          <w:rFonts w:asciiTheme="minorHAnsi" w:eastAsiaTheme="minorHAnsi" w:hAnsiTheme="minorHAnsi" w:cstheme="minorBidi"/>
          <w:b/>
          <w:bCs/>
          <w:sz w:val="22"/>
          <w:szCs w:val="22"/>
          <w:lang w:eastAsia="en-US"/>
        </w:rPr>
        <w:t xml:space="preserve"> </w:t>
      </w:r>
      <w:r w:rsidR="002B3C0D">
        <w:rPr>
          <w:rFonts w:asciiTheme="minorHAnsi" w:eastAsiaTheme="minorHAnsi" w:hAnsiTheme="minorHAnsi" w:cstheme="minorBidi"/>
          <w:b/>
          <w:bCs/>
          <w:sz w:val="22"/>
          <w:szCs w:val="22"/>
          <w:lang w:eastAsia="en-US"/>
        </w:rPr>
        <w:t>F</w:t>
      </w:r>
      <w:r w:rsidR="004F6555">
        <w:rPr>
          <w:rFonts w:asciiTheme="minorHAnsi" w:eastAsiaTheme="minorHAnsi" w:hAnsiTheme="minorHAnsi" w:cstheme="minorBidi"/>
          <w:b/>
          <w:bCs/>
          <w:sz w:val="22"/>
          <w:szCs w:val="22"/>
          <w:lang w:eastAsia="en-US"/>
        </w:rPr>
        <w:t>RAM</w:t>
      </w:r>
      <w:r w:rsidR="002B3C0D">
        <w:rPr>
          <w:rFonts w:asciiTheme="minorHAnsi" w:eastAsiaTheme="minorHAnsi" w:hAnsiTheme="minorHAnsi" w:cstheme="minorBidi"/>
          <w:b/>
          <w:bCs/>
          <w:sz w:val="22"/>
          <w:szCs w:val="22"/>
          <w:lang w:eastAsia="en-US"/>
        </w:rPr>
        <w:t>E</w:t>
      </w:r>
      <w:r w:rsidR="004F6555">
        <w:rPr>
          <w:rFonts w:asciiTheme="minorHAnsi" w:eastAsiaTheme="minorHAnsi" w:hAnsiTheme="minorHAnsi" w:cstheme="minorBidi"/>
          <w:b/>
          <w:bCs/>
          <w:sz w:val="22"/>
          <w:szCs w:val="22"/>
          <w:lang w:eastAsia="en-US"/>
        </w:rPr>
        <w:t xml:space="preserve"> Optics</w:t>
      </w:r>
      <w:r w:rsidR="00FB268A">
        <w:rPr>
          <w:rFonts w:asciiTheme="minorHAnsi" w:eastAsiaTheme="minorHAnsi" w:hAnsiTheme="minorHAnsi" w:cstheme="minorBidi"/>
          <w:b/>
          <w:bCs/>
          <w:sz w:val="22"/>
          <w:szCs w:val="22"/>
          <w:lang w:eastAsia="en-US"/>
        </w:rPr>
        <w:t xml:space="preserve"> ist einer von derzeit 31 regionalen Meisteroptikbetrieben, die auf Klarsicht.online zu finden sind</w:t>
      </w:r>
      <w:r w:rsidR="004F6555">
        <w:rPr>
          <w:rFonts w:asciiTheme="minorHAnsi" w:eastAsiaTheme="minorHAnsi" w:hAnsiTheme="minorHAnsi" w:cstheme="minorBidi"/>
          <w:b/>
          <w:bCs/>
          <w:sz w:val="22"/>
          <w:szCs w:val="22"/>
          <w:lang w:eastAsia="en-US"/>
        </w:rPr>
        <w:t xml:space="preserve">.  </w:t>
      </w:r>
    </w:p>
    <w:p w14:paraId="2BD7E287" w14:textId="77777777" w:rsidR="005A438E" w:rsidRDefault="005A438E" w:rsidP="006E764F">
      <w:pPr>
        <w:contextualSpacing/>
        <w:mirrorIndents/>
        <w:jc w:val="both"/>
        <w:rPr>
          <w:rFonts w:asciiTheme="minorHAnsi" w:eastAsiaTheme="minorHAnsi" w:hAnsiTheme="minorHAnsi" w:cstheme="minorBidi"/>
          <w:b/>
          <w:bCs/>
          <w:sz w:val="22"/>
          <w:szCs w:val="22"/>
          <w:lang w:eastAsia="en-US"/>
        </w:rPr>
      </w:pPr>
    </w:p>
    <w:p w14:paraId="55E8A5DF" w14:textId="0A7E2425" w:rsidR="005A438E" w:rsidRDefault="00A62E41" w:rsidP="006E764F">
      <w:pPr>
        <w:contextualSpacing/>
        <w:mirrorIndents/>
        <w:jc w:val="both"/>
        <w:rPr>
          <w:rFonts w:asciiTheme="minorHAnsi" w:eastAsiaTheme="minorHAnsi" w:hAnsiTheme="minorHAnsi" w:cstheme="minorBidi"/>
          <w:sz w:val="22"/>
          <w:szCs w:val="22"/>
          <w:lang w:eastAsia="en-US"/>
        </w:rPr>
      </w:pPr>
      <w:r w:rsidRPr="00BE6E0F">
        <w:rPr>
          <w:rFonts w:asciiTheme="minorHAnsi" w:eastAsiaTheme="minorHAnsi" w:hAnsiTheme="minorHAnsi" w:cstheme="minorBidi"/>
          <w:sz w:val="22"/>
          <w:szCs w:val="22"/>
          <w:lang w:eastAsia="en-US"/>
        </w:rPr>
        <w:t xml:space="preserve">Wien, </w:t>
      </w:r>
      <w:r w:rsidR="002E66B4">
        <w:rPr>
          <w:rFonts w:asciiTheme="minorHAnsi" w:eastAsiaTheme="minorHAnsi" w:hAnsiTheme="minorHAnsi" w:cstheme="minorBidi"/>
          <w:sz w:val="22"/>
          <w:szCs w:val="22"/>
          <w:lang w:eastAsia="en-US"/>
        </w:rPr>
        <w:t>8</w:t>
      </w:r>
      <w:r w:rsidR="00E90D96">
        <w:rPr>
          <w:rFonts w:asciiTheme="minorHAnsi" w:eastAsiaTheme="minorHAnsi" w:hAnsiTheme="minorHAnsi" w:cstheme="minorBidi"/>
          <w:sz w:val="22"/>
          <w:szCs w:val="22"/>
          <w:lang w:eastAsia="en-US"/>
        </w:rPr>
        <w:t>. Juni</w:t>
      </w:r>
      <w:r w:rsidRPr="00BE6E0F">
        <w:rPr>
          <w:rFonts w:asciiTheme="minorHAnsi" w:eastAsiaTheme="minorHAnsi" w:hAnsiTheme="minorHAnsi" w:cstheme="minorBidi"/>
          <w:sz w:val="22"/>
          <w:szCs w:val="22"/>
          <w:lang w:eastAsia="en-US"/>
        </w:rPr>
        <w:t xml:space="preserve"> 2022</w:t>
      </w:r>
      <w:r w:rsidR="005572DB" w:rsidRPr="00BE6E0F">
        <w:rPr>
          <w:rFonts w:asciiTheme="minorHAnsi" w:eastAsiaTheme="minorHAnsi" w:hAnsiTheme="minorHAnsi" w:cstheme="minorBidi"/>
          <w:sz w:val="22"/>
          <w:szCs w:val="22"/>
          <w:lang w:eastAsia="en-US"/>
        </w:rPr>
        <w:t xml:space="preserve">. </w:t>
      </w:r>
      <w:r w:rsidR="004F6555">
        <w:rPr>
          <w:rFonts w:asciiTheme="minorHAnsi" w:eastAsiaTheme="minorHAnsi" w:hAnsiTheme="minorHAnsi" w:cstheme="minorBidi"/>
          <w:sz w:val="22"/>
          <w:szCs w:val="22"/>
          <w:lang w:eastAsia="en-US"/>
        </w:rPr>
        <w:t>Klarsicht.online ist ein</w:t>
      </w:r>
      <w:r w:rsidR="004F6555" w:rsidRPr="005A438E">
        <w:rPr>
          <w:rFonts w:asciiTheme="minorHAnsi" w:eastAsiaTheme="minorHAnsi" w:hAnsiTheme="minorHAnsi" w:cstheme="minorBidi"/>
          <w:sz w:val="22"/>
          <w:szCs w:val="22"/>
          <w:lang w:eastAsia="en-US"/>
        </w:rPr>
        <w:t xml:space="preserve"> einzigartige</w:t>
      </w:r>
      <w:r w:rsidR="004F6555">
        <w:rPr>
          <w:rFonts w:asciiTheme="minorHAnsi" w:eastAsiaTheme="minorHAnsi" w:hAnsiTheme="minorHAnsi" w:cstheme="minorBidi"/>
          <w:sz w:val="22"/>
          <w:szCs w:val="22"/>
          <w:lang w:eastAsia="en-US"/>
        </w:rPr>
        <w:t>r</w:t>
      </w:r>
      <w:r w:rsidR="004F6555" w:rsidRPr="005A438E">
        <w:rPr>
          <w:rFonts w:asciiTheme="minorHAnsi" w:eastAsiaTheme="minorHAnsi" w:hAnsiTheme="minorHAnsi" w:cstheme="minorBidi"/>
          <w:sz w:val="22"/>
          <w:szCs w:val="22"/>
          <w:lang w:eastAsia="en-US"/>
        </w:rPr>
        <w:t xml:space="preserve"> Marktplatz, der die Qualität und den Service von lokalen Meisteroptikerinnen und -optikern mit den Vorteilen und der Bequemlichkeit des Onlineshoppings verbindet.</w:t>
      </w:r>
      <w:r w:rsidR="004F6555">
        <w:rPr>
          <w:rFonts w:asciiTheme="minorHAnsi" w:eastAsiaTheme="minorHAnsi" w:hAnsiTheme="minorHAnsi" w:cstheme="minorBidi"/>
          <w:sz w:val="22"/>
          <w:szCs w:val="22"/>
          <w:lang w:eastAsia="en-US"/>
        </w:rPr>
        <w:t xml:space="preserve"> </w:t>
      </w:r>
      <w:r w:rsidR="007E16EC" w:rsidRPr="00BE6E0F">
        <w:rPr>
          <w:rFonts w:asciiTheme="minorHAnsi" w:eastAsiaTheme="minorHAnsi" w:hAnsiTheme="minorHAnsi" w:cstheme="minorBidi"/>
          <w:sz w:val="22"/>
          <w:szCs w:val="22"/>
          <w:lang w:eastAsia="en-US"/>
        </w:rPr>
        <w:t xml:space="preserve">Was </w:t>
      </w:r>
      <w:r w:rsidR="004F6555">
        <w:rPr>
          <w:rFonts w:asciiTheme="minorHAnsi" w:eastAsiaTheme="minorHAnsi" w:hAnsiTheme="minorHAnsi" w:cstheme="minorBidi"/>
          <w:sz w:val="22"/>
          <w:szCs w:val="22"/>
          <w:lang w:eastAsia="en-US"/>
        </w:rPr>
        <w:t xml:space="preserve">für regionale Opiker und Optikerinnen </w:t>
      </w:r>
      <w:r w:rsidR="007E16EC" w:rsidRPr="00BE6E0F">
        <w:rPr>
          <w:rFonts w:asciiTheme="minorHAnsi" w:eastAsiaTheme="minorHAnsi" w:hAnsiTheme="minorHAnsi" w:cstheme="minorBidi"/>
          <w:sz w:val="22"/>
          <w:szCs w:val="22"/>
          <w:lang w:eastAsia="en-US"/>
        </w:rPr>
        <w:t xml:space="preserve">sonst nur im eigenen Store möglich ist, kann so im gesamten DACH-Raum angeboten und auch gleich gekauft werden. </w:t>
      </w:r>
      <w:r w:rsidR="006E764F">
        <w:rPr>
          <w:rFonts w:asciiTheme="minorHAnsi" w:eastAsiaTheme="minorHAnsi" w:hAnsiTheme="minorHAnsi" w:cstheme="minorBidi"/>
          <w:sz w:val="22"/>
          <w:szCs w:val="22"/>
          <w:lang w:eastAsia="en-US"/>
        </w:rPr>
        <w:t xml:space="preserve">Auch der Wiener Optikerbetrieb </w:t>
      </w:r>
      <w:r w:rsidR="002B3C0D" w:rsidRPr="002B3C0D">
        <w:rPr>
          <w:rFonts w:asciiTheme="minorHAnsi" w:eastAsiaTheme="minorHAnsi" w:hAnsiTheme="minorHAnsi" w:cstheme="minorBidi"/>
          <w:sz w:val="22"/>
          <w:szCs w:val="22"/>
          <w:lang w:eastAsia="en-US"/>
        </w:rPr>
        <w:t>FRAME Optics</w:t>
      </w:r>
      <w:r w:rsidR="002B3C0D">
        <w:rPr>
          <w:rFonts w:asciiTheme="minorHAnsi" w:eastAsiaTheme="minorHAnsi" w:hAnsiTheme="minorHAnsi" w:cstheme="minorBidi"/>
          <w:b/>
          <w:bCs/>
          <w:sz w:val="22"/>
          <w:szCs w:val="22"/>
          <w:lang w:eastAsia="en-US"/>
        </w:rPr>
        <w:t xml:space="preserve"> </w:t>
      </w:r>
      <w:r w:rsidR="006E764F">
        <w:rPr>
          <w:rFonts w:asciiTheme="minorHAnsi" w:eastAsiaTheme="minorHAnsi" w:hAnsiTheme="minorHAnsi" w:cstheme="minorBidi"/>
          <w:sz w:val="22"/>
          <w:szCs w:val="22"/>
          <w:lang w:eastAsia="en-US"/>
        </w:rPr>
        <w:t>ist seit Beginn Partnerbetrieb von Klarsicht.online.</w:t>
      </w:r>
    </w:p>
    <w:p w14:paraId="66795626" w14:textId="57EADA5A" w:rsidR="001F258A" w:rsidRDefault="001F258A" w:rsidP="006E764F">
      <w:pPr>
        <w:contextualSpacing/>
        <w:mirrorIndents/>
        <w:jc w:val="both"/>
        <w:rPr>
          <w:rFonts w:asciiTheme="minorHAnsi" w:eastAsiaTheme="minorHAnsi" w:hAnsiTheme="minorHAnsi" w:cstheme="minorBidi"/>
          <w:sz w:val="22"/>
          <w:szCs w:val="22"/>
          <w:lang w:eastAsia="en-US"/>
        </w:rPr>
      </w:pPr>
    </w:p>
    <w:p w14:paraId="27C0D17B" w14:textId="1C5C232E" w:rsidR="001F258A" w:rsidRPr="006E764F" w:rsidRDefault="00E77147" w:rsidP="006E764F">
      <w:pPr>
        <w:pStyle w:val="berschrift2"/>
        <w:spacing w:before="0" w:beforeAutospacing="0" w:after="0" w:afterAutospacing="0"/>
        <w:contextualSpacing/>
        <w:mirrorIndents/>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Und sie sorgten für k</w:t>
      </w:r>
      <w:r w:rsidR="001F258A" w:rsidRPr="006E764F">
        <w:rPr>
          <w:rFonts w:asciiTheme="minorHAnsi" w:eastAsiaTheme="minorHAnsi" w:hAnsiTheme="minorHAnsi" w:cstheme="minorBidi"/>
          <w:sz w:val="22"/>
          <w:szCs w:val="22"/>
          <w:lang w:eastAsia="en-US"/>
        </w:rPr>
        <w:t>lare Sicht auf der pLANet ONE 2022</w:t>
      </w:r>
    </w:p>
    <w:p w14:paraId="2B31232B" w14:textId="0AE09CC7" w:rsidR="001F258A" w:rsidRPr="006E764F" w:rsidRDefault="00B36A8B" w:rsidP="006E764F">
      <w:pPr>
        <w:pStyle w:val="StandardWeb"/>
        <w:spacing w:before="0" w:beforeAutospacing="0" w:after="0" w:afterAutospacing="0"/>
        <w:contextualSpacing/>
        <w:mirrorIndents/>
        <w:jc w:val="both"/>
        <w:rPr>
          <w:rFonts w:asciiTheme="minorHAnsi" w:eastAsiaTheme="minorHAnsi" w:hAnsiTheme="minorHAnsi" w:cstheme="minorBidi"/>
          <w:sz w:val="22"/>
          <w:szCs w:val="22"/>
          <w:lang w:eastAsia="en-US"/>
        </w:rPr>
      </w:pPr>
      <w:r w:rsidRPr="006E764F">
        <w:rPr>
          <w:rFonts w:asciiTheme="minorHAnsi" w:eastAsiaTheme="minorHAnsi" w:hAnsiTheme="minorHAnsi" w:cstheme="minorBidi"/>
          <w:sz w:val="22"/>
          <w:szCs w:val="22"/>
          <w:lang w:eastAsia="en-US"/>
        </w:rPr>
        <w:t>FRAME</w:t>
      </w:r>
      <w:r w:rsidR="006E764F" w:rsidRPr="006E764F">
        <w:rPr>
          <w:rFonts w:asciiTheme="minorHAnsi" w:eastAsiaTheme="minorHAnsi" w:hAnsiTheme="minorHAnsi" w:cstheme="minorBidi"/>
          <w:sz w:val="22"/>
          <w:szCs w:val="22"/>
          <w:lang w:eastAsia="en-US"/>
        </w:rPr>
        <w:t xml:space="preserve"> Optics </w:t>
      </w:r>
      <w:r w:rsidR="006E764F">
        <w:rPr>
          <w:rFonts w:asciiTheme="minorHAnsi" w:eastAsiaTheme="minorHAnsi" w:hAnsiTheme="minorHAnsi" w:cstheme="minorBidi"/>
          <w:sz w:val="22"/>
          <w:szCs w:val="22"/>
          <w:lang w:eastAsia="en-US"/>
        </w:rPr>
        <w:t xml:space="preserve">– das sind </w:t>
      </w:r>
      <w:r w:rsidR="001F258A" w:rsidRPr="006E764F">
        <w:rPr>
          <w:rFonts w:asciiTheme="minorHAnsi" w:eastAsiaTheme="minorHAnsi" w:hAnsiTheme="minorHAnsi" w:cstheme="minorBidi"/>
          <w:sz w:val="22"/>
          <w:szCs w:val="22"/>
          <w:lang w:eastAsia="en-US"/>
        </w:rPr>
        <w:t>Robert, Aziz und Markus</w:t>
      </w:r>
      <w:r w:rsidR="005E6BDB">
        <w:rPr>
          <w:rFonts w:asciiTheme="minorHAnsi" w:eastAsiaTheme="minorHAnsi" w:hAnsiTheme="minorHAnsi" w:cstheme="minorBidi"/>
          <w:sz w:val="22"/>
          <w:szCs w:val="22"/>
          <w:lang w:eastAsia="en-US"/>
        </w:rPr>
        <w:t>, die sich auf Gaming-Brillen spezialisiert haben</w:t>
      </w:r>
      <w:r w:rsidR="006E764F">
        <w:rPr>
          <w:rFonts w:asciiTheme="minorHAnsi" w:eastAsiaTheme="minorHAnsi" w:hAnsiTheme="minorHAnsi" w:cstheme="minorBidi"/>
          <w:sz w:val="22"/>
          <w:szCs w:val="22"/>
          <w:lang w:eastAsia="en-US"/>
        </w:rPr>
        <w:t>.</w:t>
      </w:r>
      <w:r w:rsidR="001F258A" w:rsidRPr="006E764F">
        <w:rPr>
          <w:rFonts w:asciiTheme="minorHAnsi" w:eastAsiaTheme="minorHAnsi" w:hAnsiTheme="minorHAnsi" w:cstheme="minorBidi"/>
          <w:sz w:val="22"/>
          <w:szCs w:val="22"/>
          <w:lang w:eastAsia="en-US"/>
        </w:rPr>
        <w:t xml:space="preserve"> </w:t>
      </w:r>
      <w:r w:rsidR="006E764F">
        <w:rPr>
          <w:rFonts w:asciiTheme="minorHAnsi" w:eastAsiaTheme="minorHAnsi" w:hAnsiTheme="minorHAnsi" w:cstheme="minorBidi"/>
          <w:sz w:val="22"/>
          <w:szCs w:val="22"/>
          <w:lang w:eastAsia="en-US"/>
        </w:rPr>
        <w:t xml:space="preserve">Und sie </w:t>
      </w:r>
      <w:r w:rsidR="001F258A" w:rsidRPr="006E764F">
        <w:rPr>
          <w:rFonts w:asciiTheme="minorHAnsi" w:eastAsiaTheme="minorHAnsi" w:hAnsiTheme="minorHAnsi" w:cstheme="minorBidi"/>
          <w:sz w:val="22"/>
          <w:szCs w:val="22"/>
          <w:lang w:eastAsia="en-US"/>
        </w:rPr>
        <w:t>waren bei der Red Bull pLANet One 2022</w:t>
      </w:r>
      <w:r w:rsidR="00946A21">
        <w:rPr>
          <w:rFonts w:asciiTheme="minorHAnsi" w:eastAsiaTheme="minorHAnsi" w:hAnsiTheme="minorHAnsi" w:cstheme="minorBidi"/>
          <w:sz w:val="22"/>
          <w:szCs w:val="22"/>
          <w:lang w:eastAsia="en-US"/>
        </w:rPr>
        <w:t>, die Ende Mai 2022 stattfand,</w:t>
      </w:r>
      <w:r w:rsidR="001F258A" w:rsidRPr="006E764F">
        <w:rPr>
          <w:rFonts w:asciiTheme="minorHAnsi" w:eastAsiaTheme="minorHAnsi" w:hAnsiTheme="minorHAnsi" w:cstheme="minorBidi"/>
          <w:sz w:val="22"/>
          <w:szCs w:val="22"/>
          <w:lang w:eastAsia="en-US"/>
        </w:rPr>
        <w:t xml:space="preserve"> dabei und </w:t>
      </w:r>
      <w:r w:rsidR="00E61705">
        <w:rPr>
          <w:rFonts w:asciiTheme="minorHAnsi" w:eastAsiaTheme="minorHAnsi" w:hAnsiTheme="minorHAnsi" w:cstheme="minorBidi"/>
          <w:sz w:val="22"/>
          <w:szCs w:val="22"/>
          <w:lang w:eastAsia="en-US"/>
        </w:rPr>
        <w:t>hatten hier ihren großen Auftritt</w:t>
      </w:r>
      <w:r w:rsidR="001F258A" w:rsidRPr="006E764F">
        <w:rPr>
          <w:rFonts w:asciiTheme="minorHAnsi" w:eastAsiaTheme="minorHAnsi" w:hAnsiTheme="minorHAnsi" w:cstheme="minorBidi"/>
          <w:sz w:val="22"/>
          <w:szCs w:val="22"/>
          <w:lang w:eastAsia="en-US"/>
        </w:rPr>
        <w:t>. Auf dem Messestand von Red Bull SPECT Eyewear sorgten sie bei den Brillenträger</w:t>
      </w:r>
      <w:r w:rsidR="00E61705">
        <w:rPr>
          <w:rFonts w:asciiTheme="minorHAnsi" w:eastAsiaTheme="minorHAnsi" w:hAnsiTheme="minorHAnsi" w:cstheme="minorBidi"/>
          <w:sz w:val="22"/>
          <w:szCs w:val="22"/>
          <w:lang w:eastAsia="en-US"/>
        </w:rPr>
        <w:t>innen und -träger</w:t>
      </w:r>
      <w:r w:rsidR="001F258A" w:rsidRPr="006E764F">
        <w:rPr>
          <w:rFonts w:asciiTheme="minorHAnsi" w:eastAsiaTheme="minorHAnsi" w:hAnsiTheme="minorHAnsi" w:cstheme="minorBidi"/>
          <w:sz w:val="22"/>
          <w:szCs w:val="22"/>
          <w:lang w:eastAsia="en-US"/>
        </w:rPr>
        <w:t>n unter den Gamern für klare Sicht durch die Servicestation von FRAME Optics. Mit den frisch geputzten Brillen konnten auch in schwierigen Situationen die Gegner</w:t>
      </w:r>
      <w:r w:rsidR="005E6BDB">
        <w:rPr>
          <w:rFonts w:asciiTheme="minorHAnsi" w:eastAsiaTheme="minorHAnsi" w:hAnsiTheme="minorHAnsi" w:cstheme="minorBidi"/>
          <w:sz w:val="22"/>
          <w:szCs w:val="22"/>
          <w:lang w:eastAsia="en-US"/>
        </w:rPr>
        <w:t>I</w:t>
      </w:r>
      <w:r w:rsidR="009B1E21">
        <w:rPr>
          <w:rFonts w:asciiTheme="minorHAnsi" w:eastAsiaTheme="minorHAnsi" w:hAnsiTheme="minorHAnsi" w:cstheme="minorBidi"/>
          <w:sz w:val="22"/>
          <w:szCs w:val="22"/>
          <w:lang w:eastAsia="en-US"/>
        </w:rPr>
        <w:t>nnen</w:t>
      </w:r>
      <w:r w:rsidR="001F258A" w:rsidRPr="006E764F">
        <w:rPr>
          <w:rFonts w:asciiTheme="minorHAnsi" w:eastAsiaTheme="minorHAnsi" w:hAnsiTheme="minorHAnsi" w:cstheme="minorBidi"/>
          <w:sz w:val="22"/>
          <w:szCs w:val="22"/>
          <w:lang w:eastAsia="en-US"/>
        </w:rPr>
        <w:t xml:space="preserve"> immer im Blick behalten werden. Ebenfalls gab es die Möglichkeit einen Schnellsehtest direkt beim Stand </w:t>
      </w:r>
      <w:r w:rsidR="00E61705">
        <w:rPr>
          <w:rFonts w:asciiTheme="minorHAnsi" w:eastAsiaTheme="minorHAnsi" w:hAnsiTheme="minorHAnsi" w:cstheme="minorBidi"/>
          <w:sz w:val="22"/>
          <w:szCs w:val="22"/>
          <w:lang w:eastAsia="en-US"/>
        </w:rPr>
        <w:t xml:space="preserve">zu machen, </w:t>
      </w:r>
      <w:r w:rsidR="001F258A" w:rsidRPr="006E764F">
        <w:rPr>
          <w:rFonts w:asciiTheme="minorHAnsi" w:eastAsiaTheme="minorHAnsi" w:hAnsiTheme="minorHAnsi" w:cstheme="minorBidi"/>
          <w:sz w:val="22"/>
          <w:szCs w:val="22"/>
          <w:lang w:eastAsia="en-US"/>
        </w:rPr>
        <w:t>um die Sehstärke überprüfen zu lassen.</w:t>
      </w:r>
    </w:p>
    <w:p w14:paraId="67C793C5" w14:textId="04AD90F3" w:rsidR="001F258A" w:rsidRPr="006E764F" w:rsidRDefault="001F258A" w:rsidP="006E764F">
      <w:pPr>
        <w:contextualSpacing/>
        <w:mirrorIndents/>
        <w:jc w:val="both"/>
        <w:rPr>
          <w:rFonts w:asciiTheme="minorHAnsi" w:eastAsiaTheme="minorHAnsi" w:hAnsiTheme="minorHAnsi" w:cstheme="minorBidi"/>
          <w:b/>
          <w:bCs/>
          <w:sz w:val="22"/>
          <w:szCs w:val="22"/>
          <w:lang w:eastAsia="en-US"/>
        </w:rPr>
      </w:pPr>
    </w:p>
    <w:p w14:paraId="119E636B" w14:textId="339DCA03" w:rsidR="004F6555" w:rsidRDefault="00FB268A" w:rsidP="00000825">
      <w:pPr>
        <w:pStyle w:val="StandardWeb"/>
        <w:spacing w:before="0" w:beforeAutospacing="0" w:after="0" w:afterAutospacing="0"/>
        <w:contextualSpacing/>
        <w:mirrorIndents/>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w:t>
      </w:r>
      <w:r w:rsidR="004F6555" w:rsidRPr="006E764F">
        <w:rPr>
          <w:rFonts w:asciiTheme="minorHAnsi" w:eastAsiaTheme="minorHAnsi" w:hAnsiTheme="minorHAnsi" w:cstheme="minorBidi"/>
          <w:sz w:val="22"/>
          <w:szCs w:val="22"/>
          <w:lang w:eastAsia="en-US"/>
        </w:rPr>
        <w:t xml:space="preserve">ie </w:t>
      </w:r>
      <w:r w:rsidR="00E61705">
        <w:rPr>
          <w:rFonts w:asciiTheme="minorHAnsi" w:eastAsiaTheme="minorHAnsi" w:hAnsiTheme="minorHAnsi" w:cstheme="minorBidi"/>
          <w:sz w:val="22"/>
          <w:szCs w:val="22"/>
          <w:lang w:eastAsia="en-US"/>
        </w:rPr>
        <w:t>Teilnehmer</w:t>
      </w:r>
      <w:r w:rsidR="005E6BDB">
        <w:rPr>
          <w:rFonts w:asciiTheme="minorHAnsi" w:eastAsiaTheme="minorHAnsi" w:hAnsiTheme="minorHAnsi" w:cstheme="minorBidi"/>
          <w:sz w:val="22"/>
          <w:szCs w:val="22"/>
          <w:lang w:eastAsia="en-US"/>
        </w:rPr>
        <w:t>I</w:t>
      </w:r>
      <w:r w:rsidR="00E61705">
        <w:rPr>
          <w:rFonts w:asciiTheme="minorHAnsi" w:eastAsiaTheme="minorHAnsi" w:hAnsiTheme="minorHAnsi" w:cstheme="minorBidi"/>
          <w:sz w:val="22"/>
          <w:szCs w:val="22"/>
          <w:lang w:eastAsia="en-US"/>
        </w:rPr>
        <w:t>nnen</w:t>
      </w:r>
      <w:r w:rsidR="004F6555" w:rsidRPr="006E764F">
        <w:rPr>
          <w:rFonts w:asciiTheme="minorHAnsi" w:eastAsiaTheme="minorHAnsi" w:hAnsiTheme="minorHAnsi" w:cstheme="minorBidi"/>
          <w:sz w:val="22"/>
          <w:szCs w:val="22"/>
          <w:lang w:eastAsia="en-US"/>
        </w:rPr>
        <w:t xml:space="preserve"> konnten während de</w:t>
      </w:r>
      <w:r w:rsidR="00E61705">
        <w:rPr>
          <w:rFonts w:asciiTheme="minorHAnsi" w:eastAsiaTheme="minorHAnsi" w:hAnsiTheme="minorHAnsi" w:cstheme="minorBidi"/>
          <w:sz w:val="22"/>
          <w:szCs w:val="22"/>
          <w:lang w:eastAsia="en-US"/>
        </w:rPr>
        <w:t>s</w:t>
      </w:r>
      <w:r w:rsidR="004F6555" w:rsidRPr="006E764F">
        <w:rPr>
          <w:rFonts w:asciiTheme="minorHAnsi" w:eastAsiaTheme="minorHAnsi" w:hAnsiTheme="minorHAnsi" w:cstheme="minorBidi"/>
          <w:sz w:val="22"/>
          <w:szCs w:val="22"/>
          <w:lang w:eastAsia="en-US"/>
        </w:rPr>
        <w:t xml:space="preserve"> Event</w:t>
      </w:r>
      <w:r w:rsidR="00E61705">
        <w:rPr>
          <w:rFonts w:asciiTheme="minorHAnsi" w:eastAsiaTheme="minorHAnsi" w:hAnsiTheme="minorHAnsi" w:cstheme="minorBidi"/>
          <w:sz w:val="22"/>
          <w:szCs w:val="22"/>
          <w:lang w:eastAsia="en-US"/>
        </w:rPr>
        <w:t>s</w:t>
      </w:r>
      <w:r w:rsidR="004F6555" w:rsidRPr="006E764F">
        <w:rPr>
          <w:rFonts w:asciiTheme="minorHAnsi" w:eastAsiaTheme="minorHAnsi" w:hAnsiTheme="minorHAnsi" w:cstheme="minorBidi"/>
          <w:sz w:val="22"/>
          <w:szCs w:val="22"/>
          <w:lang w:eastAsia="en-US"/>
        </w:rPr>
        <w:t xml:space="preserve"> </w:t>
      </w:r>
      <w:r w:rsidR="00E61705">
        <w:rPr>
          <w:rFonts w:asciiTheme="minorHAnsi" w:eastAsiaTheme="minorHAnsi" w:hAnsiTheme="minorHAnsi" w:cstheme="minorBidi"/>
          <w:sz w:val="22"/>
          <w:szCs w:val="22"/>
          <w:lang w:eastAsia="en-US"/>
        </w:rPr>
        <w:t>auch</w:t>
      </w:r>
      <w:r w:rsidR="004F6555" w:rsidRPr="006E764F">
        <w:rPr>
          <w:rFonts w:asciiTheme="minorHAnsi" w:eastAsiaTheme="minorHAnsi" w:hAnsiTheme="minorHAnsi" w:cstheme="minorBidi"/>
          <w:sz w:val="22"/>
          <w:szCs w:val="22"/>
          <w:lang w:eastAsia="en-US"/>
        </w:rPr>
        <w:t xml:space="preserve"> eine Red Bull SPECT </w:t>
      </w:r>
      <w:r>
        <w:rPr>
          <w:rFonts w:asciiTheme="minorHAnsi" w:eastAsiaTheme="minorHAnsi" w:hAnsiTheme="minorHAnsi" w:cstheme="minorBidi"/>
          <w:sz w:val="22"/>
          <w:szCs w:val="22"/>
          <w:lang w:eastAsia="en-US"/>
        </w:rPr>
        <w:t xml:space="preserve">aber auch eine </w:t>
      </w:r>
      <w:r w:rsidR="004F6555" w:rsidRPr="006E764F">
        <w:rPr>
          <w:rFonts w:asciiTheme="minorHAnsi" w:eastAsiaTheme="minorHAnsi" w:hAnsiTheme="minorHAnsi" w:cstheme="minorBidi"/>
          <w:sz w:val="22"/>
          <w:szCs w:val="22"/>
          <w:lang w:eastAsia="en-US"/>
        </w:rPr>
        <w:t xml:space="preserve">Gaming Brille ergattern. </w:t>
      </w:r>
      <w:r w:rsidR="00E61705">
        <w:rPr>
          <w:rFonts w:asciiTheme="minorHAnsi" w:eastAsiaTheme="minorHAnsi" w:hAnsiTheme="minorHAnsi" w:cstheme="minorBidi"/>
          <w:sz w:val="22"/>
          <w:szCs w:val="22"/>
          <w:lang w:eastAsia="en-US"/>
        </w:rPr>
        <w:t xml:space="preserve">Und das natürlich spielerisch. </w:t>
      </w:r>
      <w:r w:rsidR="004F6555" w:rsidRPr="006E764F">
        <w:rPr>
          <w:rFonts w:asciiTheme="minorHAnsi" w:eastAsiaTheme="minorHAnsi" w:hAnsiTheme="minorHAnsi" w:cstheme="minorBidi"/>
          <w:sz w:val="22"/>
          <w:szCs w:val="22"/>
          <w:lang w:eastAsia="en-US"/>
        </w:rPr>
        <w:t xml:space="preserve">Über verschiedene Aufgaben konnten sie Erfahrungspunkte sammeln und sich so </w:t>
      </w:r>
      <w:r w:rsidR="00E61705">
        <w:rPr>
          <w:rFonts w:asciiTheme="minorHAnsi" w:eastAsiaTheme="minorHAnsi" w:hAnsiTheme="minorHAnsi" w:cstheme="minorBidi"/>
          <w:sz w:val="22"/>
          <w:szCs w:val="22"/>
          <w:lang w:eastAsia="en-US"/>
        </w:rPr>
        <w:t>ihre</w:t>
      </w:r>
      <w:r w:rsidR="004F6555" w:rsidRPr="006E764F">
        <w:rPr>
          <w:rFonts w:asciiTheme="minorHAnsi" w:eastAsiaTheme="minorHAnsi" w:hAnsiTheme="minorHAnsi" w:cstheme="minorBidi"/>
          <w:sz w:val="22"/>
          <w:szCs w:val="22"/>
          <w:lang w:eastAsia="en-US"/>
        </w:rPr>
        <w:t xml:space="preserve"> Brille verdienen. </w:t>
      </w:r>
      <w:r w:rsidR="00E61705">
        <w:rPr>
          <w:rFonts w:asciiTheme="minorHAnsi" w:eastAsiaTheme="minorHAnsi" w:hAnsiTheme="minorHAnsi" w:cstheme="minorBidi"/>
          <w:sz w:val="22"/>
          <w:szCs w:val="22"/>
          <w:lang w:eastAsia="en-US"/>
        </w:rPr>
        <w:t xml:space="preserve">All jene, denen das gelang, wurden von den Frame Optikern </w:t>
      </w:r>
      <w:r w:rsidR="009B1E21">
        <w:rPr>
          <w:rFonts w:asciiTheme="minorHAnsi" w:eastAsiaTheme="minorHAnsi" w:hAnsiTheme="minorHAnsi" w:cstheme="minorBidi"/>
          <w:sz w:val="22"/>
          <w:szCs w:val="22"/>
          <w:lang w:eastAsia="en-US"/>
        </w:rPr>
        <w:t xml:space="preserve">entsprechend </w:t>
      </w:r>
      <w:r w:rsidR="00E61705">
        <w:rPr>
          <w:rFonts w:asciiTheme="minorHAnsi" w:eastAsiaTheme="minorHAnsi" w:hAnsiTheme="minorHAnsi" w:cstheme="minorBidi"/>
          <w:sz w:val="22"/>
          <w:szCs w:val="22"/>
          <w:lang w:eastAsia="en-US"/>
        </w:rPr>
        <w:t>beraten</w:t>
      </w:r>
      <w:r w:rsidR="00B36A8B">
        <w:rPr>
          <w:rFonts w:asciiTheme="minorHAnsi" w:eastAsiaTheme="minorHAnsi" w:hAnsiTheme="minorHAnsi" w:cstheme="minorBidi"/>
          <w:sz w:val="22"/>
          <w:szCs w:val="22"/>
          <w:lang w:eastAsia="en-US"/>
        </w:rPr>
        <w:t xml:space="preserve">. </w:t>
      </w:r>
      <w:r w:rsidR="004F6555" w:rsidRPr="006E764F">
        <w:rPr>
          <w:rFonts w:asciiTheme="minorHAnsi" w:eastAsiaTheme="minorHAnsi" w:hAnsiTheme="minorHAnsi" w:cstheme="minorBidi"/>
          <w:sz w:val="22"/>
          <w:szCs w:val="22"/>
          <w:lang w:eastAsia="en-US"/>
        </w:rPr>
        <w:t>A</w:t>
      </w:r>
      <w:r w:rsidR="00B36A8B">
        <w:rPr>
          <w:rFonts w:asciiTheme="minorHAnsi" w:eastAsiaTheme="minorHAnsi" w:hAnsiTheme="minorHAnsi" w:cstheme="minorBidi"/>
          <w:sz w:val="22"/>
          <w:szCs w:val="22"/>
          <w:lang w:eastAsia="en-US"/>
        </w:rPr>
        <w:t>ber a</w:t>
      </w:r>
      <w:r w:rsidR="004F6555" w:rsidRPr="006E764F">
        <w:rPr>
          <w:rFonts w:asciiTheme="minorHAnsi" w:eastAsiaTheme="minorHAnsi" w:hAnsiTheme="minorHAnsi" w:cstheme="minorBidi"/>
          <w:sz w:val="22"/>
          <w:szCs w:val="22"/>
          <w:lang w:eastAsia="en-US"/>
        </w:rPr>
        <w:t xml:space="preserve">uch das </w:t>
      </w:r>
      <w:r w:rsidR="00B36A8B">
        <w:rPr>
          <w:rFonts w:asciiTheme="minorHAnsi" w:eastAsiaTheme="minorHAnsi" w:hAnsiTheme="minorHAnsi" w:cstheme="minorBidi"/>
          <w:sz w:val="22"/>
          <w:szCs w:val="22"/>
          <w:lang w:eastAsia="en-US"/>
        </w:rPr>
        <w:t>F</w:t>
      </w:r>
      <w:r w:rsidR="004F6555" w:rsidRPr="006E764F">
        <w:rPr>
          <w:rFonts w:asciiTheme="minorHAnsi" w:eastAsiaTheme="minorHAnsi" w:hAnsiTheme="minorHAnsi" w:cstheme="minorBidi"/>
          <w:sz w:val="22"/>
          <w:szCs w:val="22"/>
          <w:lang w:eastAsia="en-US"/>
        </w:rPr>
        <w:t>RAM</w:t>
      </w:r>
      <w:r w:rsidR="00B36A8B">
        <w:rPr>
          <w:rFonts w:asciiTheme="minorHAnsi" w:eastAsiaTheme="minorHAnsi" w:hAnsiTheme="minorHAnsi" w:cstheme="minorBidi"/>
          <w:sz w:val="22"/>
          <w:szCs w:val="22"/>
          <w:lang w:eastAsia="en-US"/>
        </w:rPr>
        <w:t>E</w:t>
      </w:r>
      <w:r w:rsidR="004F6555" w:rsidRPr="006E764F">
        <w:rPr>
          <w:rFonts w:asciiTheme="minorHAnsi" w:eastAsiaTheme="minorHAnsi" w:hAnsiTheme="minorHAnsi" w:cstheme="minorBidi"/>
          <w:sz w:val="22"/>
          <w:szCs w:val="22"/>
          <w:lang w:eastAsia="en-US"/>
        </w:rPr>
        <w:t xml:space="preserve"> Optics Team durfte mitzocken und ihr Gaming</w:t>
      </w:r>
      <w:r w:rsidR="00B36A8B">
        <w:rPr>
          <w:rFonts w:asciiTheme="minorHAnsi" w:eastAsiaTheme="minorHAnsi" w:hAnsiTheme="minorHAnsi" w:cstheme="minorBidi"/>
          <w:sz w:val="22"/>
          <w:szCs w:val="22"/>
          <w:lang w:eastAsia="en-US"/>
        </w:rPr>
        <w:t>-</w:t>
      </w:r>
      <w:r w:rsidR="004F6555" w:rsidRPr="006E764F">
        <w:rPr>
          <w:rFonts w:asciiTheme="minorHAnsi" w:eastAsiaTheme="minorHAnsi" w:hAnsiTheme="minorHAnsi" w:cstheme="minorBidi"/>
          <w:sz w:val="22"/>
          <w:szCs w:val="22"/>
          <w:lang w:eastAsia="en-US"/>
        </w:rPr>
        <w:t>Können gegen prominente Spieler der Gaming</w:t>
      </w:r>
      <w:r w:rsidR="00B36A8B">
        <w:rPr>
          <w:rFonts w:asciiTheme="minorHAnsi" w:eastAsiaTheme="minorHAnsi" w:hAnsiTheme="minorHAnsi" w:cstheme="minorBidi"/>
          <w:sz w:val="22"/>
          <w:szCs w:val="22"/>
          <w:lang w:eastAsia="en-US"/>
        </w:rPr>
        <w:t>-</w:t>
      </w:r>
      <w:r w:rsidR="004F6555" w:rsidRPr="006E764F">
        <w:rPr>
          <w:rFonts w:asciiTheme="minorHAnsi" w:eastAsiaTheme="minorHAnsi" w:hAnsiTheme="minorHAnsi" w:cstheme="minorBidi"/>
          <w:sz w:val="22"/>
          <w:szCs w:val="22"/>
          <w:lang w:eastAsia="en-US"/>
        </w:rPr>
        <w:t xml:space="preserve">Szene unter Beweis stellen. Vor allem bei </w:t>
      </w:r>
      <w:r w:rsidR="009B1E21">
        <w:rPr>
          <w:rFonts w:asciiTheme="minorHAnsi" w:eastAsiaTheme="minorHAnsi" w:hAnsiTheme="minorHAnsi" w:cstheme="minorBidi"/>
          <w:sz w:val="22"/>
          <w:szCs w:val="22"/>
          <w:lang w:eastAsia="en-US"/>
        </w:rPr>
        <w:t>d</w:t>
      </w:r>
      <w:r w:rsidR="004F6555" w:rsidRPr="006E764F">
        <w:rPr>
          <w:rFonts w:asciiTheme="minorHAnsi" w:eastAsiaTheme="minorHAnsi" w:hAnsiTheme="minorHAnsi" w:cstheme="minorBidi"/>
          <w:sz w:val="22"/>
          <w:szCs w:val="22"/>
          <w:lang w:eastAsia="en-US"/>
        </w:rPr>
        <w:t>em gemeinsamen Lieblingsspiel</w:t>
      </w:r>
      <w:r w:rsidR="009B1E21">
        <w:rPr>
          <w:rFonts w:asciiTheme="minorHAnsi" w:eastAsiaTheme="minorHAnsi" w:hAnsiTheme="minorHAnsi" w:cstheme="minorBidi"/>
          <w:sz w:val="22"/>
          <w:szCs w:val="22"/>
          <w:lang w:eastAsia="en-US"/>
        </w:rPr>
        <w:t xml:space="preserve"> der Optiker</w:t>
      </w:r>
      <w:r w:rsidR="005E6BDB">
        <w:rPr>
          <w:rFonts w:asciiTheme="minorHAnsi" w:eastAsiaTheme="minorHAnsi" w:hAnsiTheme="minorHAnsi" w:cstheme="minorBidi"/>
          <w:sz w:val="22"/>
          <w:szCs w:val="22"/>
          <w:lang w:eastAsia="en-US"/>
        </w:rPr>
        <w:t xml:space="preserve"> –</w:t>
      </w:r>
      <w:r w:rsidR="004F6555" w:rsidRPr="006E764F">
        <w:rPr>
          <w:rFonts w:asciiTheme="minorHAnsi" w:eastAsiaTheme="minorHAnsi" w:hAnsiTheme="minorHAnsi" w:cstheme="minorBidi"/>
          <w:sz w:val="22"/>
          <w:szCs w:val="22"/>
          <w:lang w:eastAsia="en-US"/>
        </w:rPr>
        <w:t xml:space="preserve"> Super Smash Brothers von Nintendo </w:t>
      </w:r>
      <w:r w:rsidR="005E6BDB">
        <w:rPr>
          <w:rFonts w:asciiTheme="minorHAnsi" w:eastAsiaTheme="minorHAnsi" w:hAnsiTheme="minorHAnsi" w:cstheme="minorBidi"/>
          <w:sz w:val="22"/>
          <w:szCs w:val="22"/>
          <w:lang w:eastAsia="en-US"/>
        </w:rPr>
        <w:t xml:space="preserve">– </w:t>
      </w:r>
      <w:r w:rsidR="004F6555" w:rsidRPr="006E764F">
        <w:rPr>
          <w:rFonts w:asciiTheme="minorHAnsi" w:eastAsiaTheme="minorHAnsi" w:hAnsiTheme="minorHAnsi" w:cstheme="minorBidi"/>
          <w:sz w:val="22"/>
          <w:szCs w:val="22"/>
          <w:lang w:eastAsia="en-US"/>
        </w:rPr>
        <w:t xml:space="preserve">konnten sie gegen starke Gegner wie Luigikid, Becci, Tsuba, SkWirrel und Christensen antreten. </w:t>
      </w:r>
    </w:p>
    <w:p w14:paraId="081D75BF" w14:textId="28D2AB65" w:rsidR="007E16EC" w:rsidRPr="00BE6E0F" w:rsidRDefault="007E16EC" w:rsidP="006E764F">
      <w:pPr>
        <w:contextualSpacing/>
        <w:mirrorIndents/>
        <w:jc w:val="both"/>
        <w:rPr>
          <w:rFonts w:asciiTheme="minorHAnsi" w:eastAsiaTheme="minorHAnsi" w:hAnsiTheme="minorHAnsi" w:cstheme="minorBidi"/>
          <w:b/>
          <w:bCs/>
          <w:sz w:val="22"/>
          <w:szCs w:val="22"/>
          <w:lang w:eastAsia="en-US"/>
        </w:rPr>
      </w:pPr>
    </w:p>
    <w:p w14:paraId="6ACF84E1" w14:textId="0048E9CE" w:rsidR="008E7C4A" w:rsidRPr="00BE6E0F" w:rsidRDefault="009B1E21" w:rsidP="006E764F">
      <w:pPr>
        <w:contextualSpacing/>
        <w:mirrorIndents/>
        <w:jc w:val="both"/>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 xml:space="preserve">So funktioniert Klarsicht.online </w:t>
      </w:r>
    </w:p>
    <w:p w14:paraId="526935C8" w14:textId="65C47FBB" w:rsidR="00B627D4" w:rsidRPr="00BE6E0F" w:rsidRDefault="009B1E21" w:rsidP="006E764F">
      <w:pPr>
        <w:contextualSpacing/>
        <w:mirrorIndents/>
        <w:jc w:val="both"/>
        <w:rPr>
          <w:rFonts w:asciiTheme="minorHAnsi" w:eastAsiaTheme="minorHAnsi" w:hAnsiTheme="minorHAnsi" w:cstheme="minorBidi"/>
          <w:sz w:val="22"/>
          <w:szCs w:val="22"/>
          <w:lang w:eastAsia="en-US"/>
        </w:rPr>
      </w:pPr>
      <w:r w:rsidRPr="00BE6E0F">
        <w:rPr>
          <w:rFonts w:asciiTheme="minorHAnsi" w:eastAsiaTheme="minorHAnsi" w:hAnsiTheme="minorHAnsi" w:cstheme="minorBidi"/>
          <w:sz w:val="22"/>
          <w:szCs w:val="22"/>
          <w:lang w:eastAsia="en-US"/>
        </w:rPr>
        <w:t xml:space="preserve">Aus einem einzigartigen Sortiment </w:t>
      </w:r>
      <w:r>
        <w:rPr>
          <w:rFonts w:asciiTheme="minorHAnsi" w:eastAsiaTheme="minorHAnsi" w:hAnsiTheme="minorHAnsi" w:cstheme="minorBidi"/>
          <w:sz w:val="22"/>
          <w:szCs w:val="22"/>
          <w:lang w:eastAsia="en-US"/>
        </w:rPr>
        <w:t xml:space="preserve">von über 5.000 Modellen und mehr als 100 Marken </w:t>
      </w:r>
      <w:r w:rsidRPr="00BE6E0F">
        <w:rPr>
          <w:rFonts w:asciiTheme="minorHAnsi" w:eastAsiaTheme="minorHAnsi" w:hAnsiTheme="minorHAnsi" w:cstheme="minorBidi"/>
          <w:sz w:val="22"/>
          <w:szCs w:val="22"/>
          <w:lang w:eastAsia="en-US"/>
        </w:rPr>
        <w:t>können Kundinnen und Kunden ihre Wunschbrille erwerben. Diese bekommen sie dann von jenem Meisteroptikerbetrieb geliefert, der sie auf Klarsicht.online anbietet.</w:t>
      </w:r>
      <w:r>
        <w:rPr>
          <w:rFonts w:asciiTheme="minorHAnsi" w:eastAsiaTheme="minorHAnsi" w:hAnsiTheme="minorHAnsi" w:cstheme="minorBidi"/>
          <w:sz w:val="22"/>
          <w:szCs w:val="22"/>
          <w:lang w:eastAsia="en-US"/>
        </w:rPr>
        <w:t xml:space="preserve"> </w:t>
      </w:r>
      <w:r w:rsidR="00B627D4" w:rsidRPr="00BE6E0F">
        <w:rPr>
          <w:rFonts w:asciiTheme="minorHAnsi" w:eastAsiaTheme="minorHAnsi" w:hAnsiTheme="minorHAnsi" w:cstheme="minorBidi"/>
          <w:sz w:val="22"/>
          <w:szCs w:val="22"/>
          <w:lang w:eastAsia="en-US"/>
        </w:rPr>
        <w:t xml:space="preserve">Klassische Sonnenbrillen </w:t>
      </w:r>
      <w:r w:rsidR="00462FD3" w:rsidRPr="00BE6E0F">
        <w:rPr>
          <w:rFonts w:asciiTheme="minorHAnsi" w:eastAsiaTheme="minorHAnsi" w:hAnsiTheme="minorHAnsi" w:cstheme="minorBidi"/>
          <w:sz w:val="22"/>
          <w:szCs w:val="22"/>
          <w:lang w:eastAsia="en-US"/>
        </w:rPr>
        <w:t>werden so</w:t>
      </w:r>
      <w:r w:rsidR="00271B73" w:rsidRPr="00BE6E0F">
        <w:rPr>
          <w:rFonts w:asciiTheme="minorHAnsi" w:eastAsiaTheme="minorHAnsi" w:hAnsiTheme="minorHAnsi" w:cstheme="minorBidi"/>
          <w:sz w:val="22"/>
          <w:szCs w:val="22"/>
          <w:lang w:eastAsia="en-US"/>
        </w:rPr>
        <w:t xml:space="preserve"> auf Klarsicht.online bestellt und vom Partnerbetrieb nach Hause geliefert. </w:t>
      </w:r>
      <w:r w:rsidR="00B627D4" w:rsidRPr="00BE6E0F">
        <w:rPr>
          <w:rFonts w:asciiTheme="minorHAnsi" w:eastAsiaTheme="minorHAnsi" w:hAnsiTheme="minorHAnsi" w:cstheme="minorBidi"/>
          <w:sz w:val="22"/>
          <w:szCs w:val="22"/>
          <w:lang w:eastAsia="en-US"/>
        </w:rPr>
        <w:t>Handelt es sich um eine optische Brille, gibt es einerseits die Möglichkeit nur die Fassung zu kaufen. Dann können die Gläser selbst bei jedem Optiker</w:t>
      </w:r>
      <w:r w:rsidR="00086CDE">
        <w:rPr>
          <w:rFonts w:asciiTheme="minorHAnsi" w:eastAsiaTheme="minorHAnsi" w:hAnsiTheme="minorHAnsi" w:cstheme="minorBidi"/>
          <w:sz w:val="22"/>
          <w:szCs w:val="22"/>
          <w:lang w:eastAsia="en-US"/>
        </w:rPr>
        <w:t>b</w:t>
      </w:r>
      <w:r w:rsidR="00B627D4" w:rsidRPr="00BE6E0F">
        <w:rPr>
          <w:rFonts w:asciiTheme="minorHAnsi" w:eastAsiaTheme="minorHAnsi" w:hAnsiTheme="minorHAnsi" w:cstheme="minorBidi"/>
          <w:sz w:val="22"/>
          <w:szCs w:val="22"/>
          <w:lang w:eastAsia="en-US"/>
        </w:rPr>
        <w:t xml:space="preserve">etrieb erworben und eingesetzt werden. </w:t>
      </w:r>
      <w:r w:rsidR="00FC60D5" w:rsidRPr="00BE6E0F">
        <w:rPr>
          <w:rFonts w:asciiTheme="minorHAnsi" w:eastAsiaTheme="minorHAnsi" w:hAnsiTheme="minorHAnsi" w:cstheme="minorBidi"/>
          <w:sz w:val="22"/>
          <w:szCs w:val="22"/>
          <w:lang w:eastAsia="en-US"/>
        </w:rPr>
        <w:t>Sollte hier jemand Hilfe benötigen</w:t>
      </w:r>
      <w:r w:rsidR="00B627D4" w:rsidRPr="00BE6E0F">
        <w:rPr>
          <w:rFonts w:asciiTheme="minorHAnsi" w:eastAsiaTheme="minorHAnsi" w:hAnsiTheme="minorHAnsi" w:cstheme="minorBidi"/>
          <w:sz w:val="22"/>
          <w:szCs w:val="22"/>
          <w:lang w:eastAsia="en-US"/>
        </w:rPr>
        <w:t xml:space="preserve">, steht </w:t>
      </w:r>
      <w:r w:rsidR="0005568C" w:rsidRPr="00BE6E0F">
        <w:rPr>
          <w:rFonts w:asciiTheme="minorHAnsi" w:eastAsiaTheme="minorHAnsi" w:hAnsiTheme="minorHAnsi" w:cstheme="minorBidi"/>
          <w:sz w:val="22"/>
          <w:szCs w:val="22"/>
          <w:lang w:eastAsia="en-US"/>
        </w:rPr>
        <w:t>K</w:t>
      </w:r>
      <w:r w:rsidR="00B627D4" w:rsidRPr="00BE6E0F">
        <w:rPr>
          <w:rFonts w:asciiTheme="minorHAnsi" w:eastAsiaTheme="minorHAnsi" w:hAnsiTheme="minorHAnsi" w:cstheme="minorBidi"/>
          <w:sz w:val="22"/>
          <w:szCs w:val="22"/>
          <w:lang w:eastAsia="en-US"/>
        </w:rPr>
        <w:t xml:space="preserve">larsicht.online gerne </w:t>
      </w:r>
      <w:r w:rsidR="00DA083F" w:rsidRPr="00BE6E0F">
        <w:rPr>
          <w:rFonts w:asciiTheme="minorHAnsi" w:eastAsiaTheme="minorHAnsi" w:hAnsiTheme="minorHAnsi" w:cstheme="minorBidi"/>
          <w:sz w:val="22"/>
          <w:szCs w:val="22"/>
          <w:lang w:eastAsia="en-US"/>
        </w:rPr>
        <w:t xml:space="preserve">beratend </w:t>
      </w:r>
      <w:r w:rsidR="00B627D4" w:rsidRPr="00BE6E0F">
        <w:rPr>
          <w:rFonts w:asciiTheme="minorHAnsi" w:eastAsiaTheme="minorHAnsi" w:hAnsiTheme="minorHAnsi" w:cstheme="minorBidi"/>
          <w:sz w:val="22"/>
          <w:szCs w:val="22"/>
          <w:lang w:eastAsia="en-US"/>
        </w:rPr>
        <w:t>zur Verfügung, den</w:t>
      </w:r>
      <w:r w:rsidR="00C66CE9" w:rsidRPr="00BE6E0F">
        <w:rPr>
          <w:rFonts w:asciiTheme="minorHAnsi" w:eastAsiaTheme="minorHAnsi" w:hAnsiTheme="minorHAnsi" w:cstheme="minorBidi"/>
          <w:sz w:val="22"/>
          <w:szCs w:val="22"/>
          <w:lang w:eastAsia="en-US"/>
        </w:rPr>
        <w:t>n</w:t>
      </w:r>
      <w:r w:rsidR="00B627D4" w:rsidRPr="00BE6E0F">
        <w:rPr>
          <w:rFonts w:asciiTheme="minorHAnsi" w:eastAsiaTheme="minorHAnsi" w:hAnsiTheme="minorHAnsi" w:cstheme="minorBidi"/>
          <w:sz w:val="22"/>
          <w:szCs w:val="22"/>
          <w:lang w:eastAsia="en-US"/>
        </w:rPr>
        <w:t xml:space="preserve"> die Zufriedenheit de</w:t>
      </w:r>
      <w:r w:rsidR="00DA083F" w:rsidRPr="00BE6E0F">
        <w:rPr>
          <w:rFonts w:asciiTheme="minorHAnsi" w:eastAsiaTheme="minorHAnsi" w:hAnsiTheme="minorHAnsi" w:cstheme="minorBidi"/>
          <w:sz w:val="22"/>
          <w:szCs w:val="22"/>
          <w:lang w:eastAsia="en-US"/>
        </w:rPr>
        <w:t>r KundInnen steht immer an oberster Stelle</w:t>
      </w:r>
      <w:r w:rsidR="00B627D4" w:rsidRPr="00BE6E0F">
        <w:rPr>
          <w:rFonts w:asciiTheme="minorHAnsi" w:eastAsiaTheme="minorHAnsi" w:hAnsiTheme="minorHAnsi" w:cstheme="minorBidi"/>
          <w:sz w:val="22"/>
          <w:szCs w:val="22"/>
          <w:lang w:eastAsia="en-US"/>
        </w:rPr>
        <w:t>.</w:t>
      </w:r>
    </w:p>
    <w:p w14:paraId="294109FB" w14:textId="77777777" w:rsidR="00B627D4" w:rsidRPr="00BE6E0F" w:rsidRDefault="00B627D4" w:rsidP="006E764F">
      <w:pPr>
        <w:contextualSpacing/>
        <w:mirrorIndents/>
        <w:jc w:val="both"/>
        <w:rPr>
          <w:rFonts w:asciiTheme="minorHAnsi" w:eastAsiaTheme="minorHAnsi" w:hAnsiTheme="minorHAnsi" w:cstheme="minorBidi"/>
          <w:sz w:val="22"/>
          <w:szCs w:val="22"/>
          <w:lang w:eastAsia="en-US"/>
        </w:rPr>
      </w:pPr>
    </w:p>
    <w:p w14:paraId="3F28B13C" w14:textId="56EA0065" w:rsidR="00B627D4" w:rsidRPr="00BE6E0F" w:rsidRDefault="00B627D4" w:rsidP="006E764F">
      <w:pPr>
        <w:contextualSpacing/>
        <w:mirrorIndents/>
        <w:jc w:val="both"/>
        <w:rPr>
          <w:rFonts w:asciiTheme="minorHAnsi" w:eastAsiaTheme="minorHAnsi" w:hAnsiTheme="minorHAnsi" w:cstheme="minorBidi"/>
          <w:sz w:val="22"/>
          <w:szCs w:val="22"/>
          <w:lang w:eastAsia="en-US"/>
        </w:rPr>
      </w:pPr>
      <w:r w:rsidRPr="00BE6E0F">
        <w:rPr>
          <w:rFonts w:asciiTheme="minorHAnsi" w:eastAsiaTheme="minorHAnsi" w:hAnsiTheme="minorHAnsi" w:cstheme="minorBidi"/>
          <w:sz w:val="22"/>
          <w:szCs w:val="22"/>
          <w:lang w:eastAsia="en-US"/>
        </w:rPr>
        <w:t>Natürlich gibt es aber auch die Möglichkeit, die Brille gleich in der richtigen Sehstärke zu kaufen. Dies ist aber nur mit einem entsprechenden Sehtest möglich. De</w:t>
      </w:r>
      <w:r w:rsidR="0005568C" w:rsidRPr="00BE6E0F">
        <w:rPr>
          <w:rFonts w:asciiTheme="minorHAnsi" w:eastAsiaTheme="minorHAnsi" w:hAnsiTheme="minorHAnsi" w:cstheme="minorBidi"/>
          <w:sz w:val="22"/>
          <w:szCs w:val="22"/>
          <w:lang w:eastAsia="en-US"/>
        </w:rPr>
        <w:t>r</w:t>
      </w:r>
      <w:r w:rsidRPr="00BE6E0F">
        <w:rPr>
          <w:rFonts w:asciiTheme="minorHAnsi" w:eastAsiaTheme="minorHAnsi" w:hAnsiTheme="minorHAnsi" w:cstheme="minorBidi"/>
          <w:sz w:val="22"/>
          <w:szCs w:val="22"/>
          <w:lang w:eastAsia="en-US"/>
        </w:rPr>
        <w:t xml:space="preserve"> Partner-Optikerbetrieb kann </w:t>
      </w:r>
      <w:r w:rsidR="0005568C" w:rsidRPr="00BE6E0F">
        <w:rPr>
          <w:rFonts w:asciiTheme="minorHAnsi" w:eastAsiaTheme="minorHAnsi" w:hAnsiTheme="minorHAnsi" w:cstheme="minorBidi"/>
          <w:sz w:val="22"/>
          <w:szCs w:val="22"/>
          <w:lang w:eastAsia="en-US"/>
        </w:rPr>
        <w:t xml:space="preserve">ganz einfach </w:t>
      </w:r>
      <w:r w:rsidRPr="00BE6E0F">
        <w:rPr>
          <w:rFonts w:asciiTheme="minorHAnsi" w:eastAsiaTheme="minorHAnsi" w:hAnsiTheme="minorHAnsi" w:cstheme="minorBidi"/>
          <w:sz w:val="22"/>
          <w:szCs w:val="22"/>
          <w:lang w:eastAsia="en-US"/>
        </w:rPr>
        <w:t xml:space="preserve">direkt online ausgewählt werden. Im Zuge der Brillenkonfiguration und Bestellung wird gleich ein fixer Termin vereinbart. Einfach hingehen, Sehtest machen und die perfekte angepasste Brille wird, ohne zweiten </w:t>
      </w:r>
      <w:r w:rsidR="00603422" w:rsidRPr="00BE6E0F">
        <w:rPr>
          <w:rFonts w:asciiTheme="minorHAnsi" w:eastAsiaTheme="minorHAnsi" w:hAnsiTheme="minorHAnsi" w:cstheme="minorBidi"/>
          <w:sz w:val="22"/>
          <w:szCs w:val="22"/>
          <w:lang w:eastAsia="en-US"/>
        </w:rPr>
        <w:t xml:space="preserve">Besuch beim </w:t>
      </w:r>
      <w:r w:rsidRPr="00BE6E0F">
        <w:rPr>
          <w:rFonts w:asciiTheme="minorHAnsi" w:eastAsiaTheme="minorHAnsi" w:hAnsiTheme="minorHAnsi" w:cstheme="minorBidi"/>
          <w:sz w:val="22"/>
          <w:szCs w:val="22"/>
          <w:lang w:eastAsia="en-US"/>
        </w:rPr>
        <w:t>Optiker</w:t>
      </w:r>
      <w:r w:rsidR="00603422" w:rsidRPr="00BE6E0F">
        <w:rPr>
          <w:rFonts w:asciiTheme="minorHAnsi" w:eastAsiaTheme="minorHAnsi" w:hAnsiTheme="minorHAnsi" w:cstheme="minorBidi"/>
          <w:sz w:val="22"/>
          <w:szCs w:val="22"/>
          <w:lang w:eastAsia="en-US"/>
        </w:rPr>
        <w:t xml:space="preserve"> oder Optikerin</w:t>
      </w:r>
      <w:r w:rsidRPr="00BE6E0F">
        <w:rPr>
          <w:rFonts w:asciiTheme="minorHAnsi" w:eastAsiaTheme="minorHAnsi" w:hAnsiTheme="minorHAnsi" w:cstheme="minorBidi"/>
          <w:sz w:val="22"/>
          <w:szCs w:val="22"/>
          <w:lang w:eastAsia="en-US"/>
        </w:rPr>
        <w:t>, na</w:t>
      </w:r>
      <w:r w:rsidR="0005568C" w:rsidRPr="00BE6E0F">
        <w:rPr>
          <w:rFonts w:asciiTheme="minorHAnsi" w:eastAsiaTheme="minorHAnsi" w:hAnsiTheme="minorHAnsi" w:cstheme="minorBidi"/>
          <w:sz w:val="22"/>
          <w:szCs w:val="22"/>
          <w:lang w:eastAsia="en-US"/>
        </w:rPr>
        <w:t>ch</w:t>
      </w:r>
      <w:r w:rsidRPr="00BE6E0F">
        <w:rPr>
          <w:rFonts w:asciiTheme="minorHAnsi" w:eastAsiaTheme="minorHAnsi" w:hAnsiTheme="minorHAnsi" w:cstheme="minorBidi"/>
          <w:sz w:val="22"/>
          <w:szCs w:val="22"/>
          <w:lang w:eastAsia="en-US"/>
        </w:rPr>
        <w:t xml:space="preserve"> </w:t>
      </w:r>
      <w:r w:rsidR="0005568C" w:rsidRPr="00BE6E0F">
        <w:rPr>
          <w:rFonts w:asciiTheme="minorHAnsi" w:eastAsiaTheme="minorHAnsi" w:hAnsiTheme="minorHAnsi" w:cstheme="minorBidi"/>
          <w:sz w:val="22"/>
          <w:szCs w:val="22"/>
          <w:lang w:eastAsia="en-US"/>
        </w:rPr>
        <w:t>H</w:t>
      </w:r>
      <w:r w:rsidRPr="00BE6E0F">
        <w:rPr>
          <w:rFonts w:asciiTheme="minorHAnsi" w:eastAsiaTheme="minorHAnsi" w:hAnsiTheme="minorHAnsi" w:cstheme="minorBidi"/>
          <w:sz w:val="22"/>
          <w:szCs w:val="22"/>
          <w:lang w:eastAsia="en-US"/>
        </w:rPr>
        <w:t>ause ge</w:t>
      </w:r>
      <w:r w:rsidR="0005568C" w:rsidRPr="00BE6E0F">
        <w:rPr>
          <w:rFonts w:asciiTheme="minorHAnsi" w:eastAsiaTheme="minorHAnsi" w:hAnsiTheme="minorHAnsi" w:cstheme="minorBidi"/>
          <w:sz w:val="22"/>
          <w:szCs w:val="22"/>
          <w:lang w:eastAsia="en-US"/>
        </w:rPr>
        <w:t>liefer</w:t>
      </w:r>
      <w:r w:rsidRPr="00BE6E0F">
        <w:rPr>
          <w:rFonts w:asciiTheme="minorHAnsi" w:eastAsiaTheme="minorHAnsi" w:hAnsiTheme="minorHAnsi" w:cstheme="minorBidi"/>
          <w:sz w:val="22"/>
          <w:szCs w:val="22"/>
          <w:lang w:eastAsia="en-US"/>
        </w:rPr>
        <w:t>t. Dieser Service ist bis Anfang nächsten Jahr</w:t>
      </w:r>
      <w:r w:rsidR="0005568C" w:rsidRPr="00BE6E0F">
        <w:rPr>
          <w:rFonts w:asciiTheme="minorHAnsi" w:eastAsiaTheme="minorHAnsi" w:hAnsiTheme="minorHAnsi" w:cstheme="minorBidi"/>
          <w:sz w:val="22"/>
          <w:szCs w:val="22"/>
          <w:lang w:eastAsia="en-US"/>
        </w:rPr>
        <w:t>es</w:t>
      </w:r>
      <w:r w:rsidRPr="00BE6E0F">
        <w:rPr>
          <w:rFonts w:asciiTheme="minorHAnsi" w:eastAsiaTheme="minorHAnsi" w:hAnsiTheme="minorHAnsi" w:cstheme="minorBidi"/>
          <w:sz w:val="22"/>
          <w:szCs w:val="22"/>
          <w:lang w:eastAsia="en-US"/>
        </w:rPr>
        <w:t xml:space="preserve"> jedoch nur in Österreich möglich.</w:t>
      </w:r>
    </w:p>
    <w:p w14:paraId="1724167A" w14:textId="77777777" w:rsidR="00B627D4" w:rsidRPr="00BE6E0F" w:rsidRDefault="00B627D4" w:rsidP="006E764F">
      <w:pPr>
        <w:contextualSpacing/>
        <w:mirrorIndents/>
        <w:jc w:val="both"/>
        <w:rPr>
          <w:rFonts w:asciiTheme="minorHAnsi" w:eastAsiaTheme="minorHAnsi" w:hAnsiTheme="minorHAnsi" w:cstheme="minorBidi"/>
          <w:sz w:val="22"/>
          <w:szCs w:val="22"/>
          <w:lang w:eastAsia="en-US"/>
        </w:rPr>
      </w:pPr>
    </w:p>
    <w:p w14:paraId="5E7F0B54" w14:textId="24326ACA" w:rsidR="00B627D4" w:rsidRDefault="00B627D4" w:rsidP="006E764F">
      <w:pPr>
        <w:contextualSpacing/>
        <w:mirrorIndents/>
        <w:jc w:val="both"/>
        <w:rPr>
          <w:rFonts w:asciiTheme="minorHAnsi" w:eastAsiaTheme="minorHAnsi" w:hAnsiTheme="minorHAnsi" w:cstheme="minorBidi"/>
          <w:sz w:val="22"/>
          <w:szCs w:val="22"/>
          <w:lang w:eastAsia="en-US"/>
        </w:rPr>
      </w:pPr>
      <w:r w:rsidRPr="00BE6E0F">
        <w:rPr>
          <w:rFonts w:asciiTheme="minorHAnsi" w:eastAsiaTheme="minorHAnsi" w:hAnsiTheme="minorHAnsi" w:cstheme="minorBidi"/>
          <w:sz w:val="22"/>
          <w:szCs w:val="22"/>
          <w:lang w:eastAsia="en-US"/>
        </w:rPr>
        <w:lastRenderedPageBreak/>
        <w:t>Klarsicht.online bietet eine Meisteroptiker und eine Markenglas-Garantie. „Alle Brillen, die auf Klarsicht.online angeboten werden, kommen von Meisteroptiker</w:t>
      </w:r>
      <w:r w:rsidR="00086CDE">
        <w:rPr>
          <w:rFonts w:asciiTheme="minorHAnsi" w:eastAsiaTheme="minorHAnsi" w:hAnsiTheme="minorHAnsi" w:cstheme="minorBidi"/>
          <w:sz w:val="22"/>
          <w:szCs w:val="22"/>
          <w:lang w:eastAsia="en-US"/>
        </w:rPr>
        <w:t>b</w:t>
      </w:r>
      <w:r w:rsidRPr="00BE6E0F">
        <w:rPr>
          <w:rFonts w:asciiTheme="minorHAnsi" w:eastAsiaTheme="minorHAnsi" w:hAnsiTheme="minorHAnsi" w:cstheme="minorBidi"/>
          <w:sz w:val="22"/>
          <w:szCs w:val="22"/>
          <w:lang w:eastAsia="en-US"/>
        </w:rPr>
        <w:t>etrieben</w:t>
      </w:r>
      <w:r w:rsidR="005E6BDB">
        <w:rPr>
          <w:rFonts w:asciiTheme="minorHAnsi" w:eastAsiaTheme="minorHAnsi" w:hAnsiTheme="minorHAnsi" w:cstheme="minorBidi"/>
          <w:sz w:val="22"/>
          <w:szCs w:val="22"/>
          <w:lang w:eastAsia="en-US"/>
        </w:rPr>
        <w:t>, wie eben von FRAME Optics,</w:t>
      </w:r>
      <w:r w:rsidRPr="00BE6E0F">
        <w:rPr>
          <w:rFonts w:asciiTheme="minorHAnsi" w:eastAsiaTheme="minorHAnsi" w:hAnsiTheme="minorHAnsi" w:cstheme="minorBidi"/>
          <w:sz w:val="22"/>
          <w:szCs w:val="22"/>
          <w:lang w:eastAsia="en-US"/>
        </w:rPr>
        <w:t> und werden auch von diesen betreut. Es ist nicht unser Ziel, den Brillenkauf ausschließlich digital abzuwickeln, denn der Besuch bei einem Optikerbetrieb ist wichtig, um die richtigen Sehwerte zu erfassen. Es ist uns ein großes Anliegen, dass unsere Kundinnen und Kunden perfekt passende Brillen bekommen. Daher haben wir uns bewusst für ein Hybridmodell entschieden“, erklärt Gabriela Colic, Gründerin von Klarsicht.online. Eine virtuelle Anprobe mit professionellen Funktionen stellt sicher, dass Kundinnen und Kunden das beste Onlinekauferlebnis bekommen.</w:t>
      </w:r>
    </w:p>
    <w:p w14:paraId="1E3EA90A" w14:textId="64E79B07" w:rsidR="005E6BDB" w:rsidRDefault="005E6BDB" w:rsidP="006E764F">
      <w:pPr>
        <w:contextualSpacing/>
        <w:mirrorIndents/>
        <w:jc w:val="both"/>
        <w:rPr>
          <w:rFonts w:asciiTheme="minorHAnsi" w:eastAsiaTheme="minorHAnsi" w:hAnsiTheme="minorHAnsi" w:cstheme="minorBidi"/>
          <w:sz w:val="22"/>
          <w:szCs w:val="22"/>
          <w:lang w:eastAsia="en-US"/>
        </w:rPr>
      </w:pPr>
    </w:p>
    <w:p w14:paraId="243356CD" w14:textId="08B65D34" w:rsidR="005E6BDB" w:rsidRPr="00BE6E0F" w:rsidRDefault="001B3314" w:rsidP="001B3314">
      <w:pPr>
        <w:jc w:val="both"/>
        <w:rPr>
          <w:rFonts w:asciiTheme="minorHAnsi" w:eastAsiaTheme="minorHAnsi" w:hAnsiTheme="minorHAnsi" w:cstheme="minorBidi"/>
          <w:sz w:val="22"/>
          <w:szCs w:val="22"/>
          <w:lang w:eastAsia="en-US"/>
        </w:rPr>
      </w:pPr>
      <w:r w:rsidRPr="00BE6E0F">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Für all jene, die auf der Suche nach Gaming-Brillen oder </w:t>
      </w:r>
      <w:r w:rsidR="00AC3DE2">
        <w:rPr>
          <w:rFonts w:asciiTheme="minorHAnsi" w:eastAsiaTheme="minorHAnsi" w:hAnsiTheme="minorHAnsi" w:cstheme="minorBidi"/>
          <w:sz w:val="22"/>
          <w:szCs w:val="22"/>
          <w:lang w:eastAsia="en-US"/>
        </w:rPr>
        <w:t xml:space="preserve">Arbeitsplatzbrillen </w:t>
      </w:r>
      <w:r>
        <w:rPr>
          <w:rFonts w:asciiTheme="minorHAnsi" w:eastAsiaTheme="minorHAnsi" w:hAnsiTheme="minorHAnsi" w:cstheme="minorBidi"/>
          <w:sz w:val="22"/>
          <w:szCs w:val="22"/>
          <w:lang w:eastAsia="en-US"/>
        </w:rPr>
        <w:t xml:space="preserve">sind, haben wir Partner, wie FRAME Optics. </w:t>
      </w:r>
      <w:r w:rsidR="00AC3DE2" w:rsidRPr="00BE6E0F">
        <w:rPr>
          <w:rFonts w:asciiTheme="minorHAnsi" w:eastAsiaTheme="minorHAnsi" w:hAnsiTheme="minorHAnsi" w:cstheme="minorBidi"/>
          <w:sz w:val="22"/>
          <w:szCs w:val="22"/>
          <w:lang w:eastAsia="en-US"/>
        </w:rPr>
        <w:t>Denn mit unserer Multi-Optiker-Plattform ist für alle eine große Auswahl möglich</w:t>
      </w:r>
      <w:r w:rsidR="00AC3DE2">
        <w:rPr>
          <w:rFonts w:asciiTheme="minorHAnsi" w:eastAsiaTheme="minorHAnsi" w:hAnsiTheme="minorHAnsi" w:cstheme="minorBidi"/>
          <w:sz w:val="22"/>
          <w:szCs w:val="22"/>
          <w:lang w:eastAsia="en-US"/>
        </w:rPr>
        <w:t xml:space="preserve"> – egal, wo man wohnt</w:t>
      </w:r>
      <w:r w:rsidRPr="00BE6E0F">
        <w:rPr>
          <w:rFonts w:asciiTheme="minorHAnsi" w:eastAsiaTheme="minorHAnsi" w:hAnsiTheme="minorHAnsi" w:cstheme="minorBidi"/>
          <w:sz w:val="22"/>
          <w:szCs w:val="22"/>
          <w:lang w:eastAsia="en-US"/>
        </w:rPr>
        <w:t>“, so David Gevorkian, Co-Gründer von Klarsicht.online.  </w:t>
      </w:r>
    </w:p>
    <w:p w14:paraId="219EAE21" w14:textId="77777777" w:rsidR="00AC3DE2" w:rsidRDefault="00AC3DE2" w:rsidP="009B1E21">
      <w:pPr>
        <w:contextualSpacing/>
        <w:mirrorIndents/>
        <w:jc w:val="both"/>
        <w:rPr>
          <w:rFonts w:asciiTheme="minorHAnsi" w:eastAsiaTheme="minorHAnsi" w:hAnsiTheme="minorHAnsi" w:cstheme="minorBidi"/>
          <w:sz w:val="22"/>
          <w:szCs w:val="22"/>
          <w:lang w:eastAsia="en-US"/>
        </w:rPr>
      </w:pPr>
    </w:p>
    <w:p w14:paraId="0822B5A9" w14:textId="77777777" w:rsidR="0077084D" w:rsidRDefault="009B1E21" w:rsidP="009B1E21">
      <w:pPr>
        <w:contextualSpacing/>
        <w:mirrorIndents/>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Und hier geht es direkt zu </w:t>
      </w:r>
      <w:r w:rsidR="001B3314">
        <w:rPr>
          <w:rFonts w:asciiTheme="minorHAnsi" w:eastAsiaTheme="minorHAnsi" w:hAnsiTheme="minorHAnsi" w:cstheme="minorBidi"/>
          <w:sz w:val="22"/>
          <w:szCs w:val="22"/>
          <w:lang w:eastAsia="en-US"/>
        </w:rPr>
        <w:t>F</w:t>
      </w:r>
      <w:r w:rsidRPr="006E764F">
        <w:rPr>
          <w:rFonts w:asciiTheme="minorHAnsi" w:eastAsiaTheme="minorHAnsi" w:hAnsiTheme="minorHAnsi" w:cstheme="minorBidi"/>
          <w:sz w:val="22"/>
          <w:szCs w:val="22"/>
          <w:lang w:eastAsia="en-US"/>
        </w:rPr>
        <w:t>RAM</w:t>
      </w:r>
      <w:r w:rsidR="001B3314">
        <w:rPr>
          <w:rFonts w:asciiTheme="minorHAnsi" w:eastAsiaTheme="minorHAnsi" w:hAnsiTheme="minorHAnsi" w:cstheme="minorBidi"/>
          <w:sz w:val="22"/>
          <w:szCs w:val="22"/>
          <w:lang w:eastAsia="en-US"/>
        </w:rPr>
        <w:t>E</w:t>
      </w:r>
      <w:r w:rsidRPr="006E764F">
        <w:rPr>
          <w:rFonts w:asciiTheme="minorHAnsi" w:eastAsiaTheme="minorHAnsi" w:hAnsiTheme="minorHAnsi" w:cstheme="minorBidi"/>
          <w:sz w:val="22"/>
          <w:szCs w:val="22"/>
          <w:lang w:eastAsia="en-US"/>
        </w:rPr>
        <w:t xml:space="preserve"> Optics</w:t>
      </w:r>
      <w:r>
        <w:rPr>
          <w:rFonts w:asciiTheme="minorHAnsi" w:eastAsiaTheme="minorHAnsi" w:hAnsiTheme="minorHAnsi" w:cstheme="minorBidi"/>
          <w:sz w:val="22"/>
          <w:szCs w:val="22"/>
          <w:lang w:eastAsia="en-US"/>
        </w:rPr>
        <w:t xml:space="preserve"> auf Klarsicht.online: </w:t>
      </w:r>
    </w:p>
    <w:p w14:paraId="2A47ED3F" w14:textId="28B7B93F" w:rsidR="0077084D" w:rsidRDefault="0077084D" w:rsidP="009B1E21">
      <w:pPr>
        <w:contextualSpacing/>
        <w:mirrorIndents/>
        <w:jc w:val="both"/>
        <w:rPr>
          <w:rFonts w:asciiTheme="minorHAnsi" w:eastAsiaTheme="minorHAnsi" w:hAnsiTheme="minorHAnsi" w:cstheme="minorBidi"/>
          <w:sz w:val="22"/>
          <w:szCs w:val="22"/>
          <w:lang w:eastAsia="en-US"/>
        </w:rPr>
      </w:pPr>
      <w:hyperlink r:id="rId7" w:history="1">
        <w:r w:rsidRPr="00C025D2">
          <w:rPr>
            <w:rStyle w:val="Hyperlink"/>
            <w:rFonts w:asciiTheme="minorHAnsi" w:eastAsiaTheme="minorHAnsi" w:hAnsiTheme="minorHAnsi" w:cstheme="minorBidi"/>
            <w:sz w:val="22"/>
            <w:szCs w:val="22"/>
            <w:lang w:eastAsia="en-US"/>
          </w:rPr>
          <w:t>https://www.klarsicht.online/deine-spezialisten-fuer-gaming-brillen-frame-optics</w:t>
        </w:r>
      </w:hyperlink>
      <w:r>
        <w:rPr>
          <w:rFonts w:asciiTheme="minorHAnsi" w:eastAsiaTheme="minorHAnsi" w:hAnsiTheme="minorHAnsi" w:cstheme="minorBidi"/>
          <w:sz w:val="22"/>
          <w:szCs w:val="22"/>
          <w:lang w:eastAsia="en-US"/>
        </w:rPr>
        <w:t xml:space="preserve"> </w:t>
      </w:r>
    </w:p>
    <w:p w14:paraId="09079266" w14:textId="42578D7E" w:rsidR="009B1E21" w:rsidRPr="00BE6E0F" w:rsidRDefault="0077084D" w:rsidP="009B1E21">
      <w:pPr>
        <w:contextualSpacing/>
        <w:mirrorIndents/>
        <w:jc w:val="both"/>
        <w:rPr>
          <w:rFonts w:asciiTheme="minorHAnsi" w:eastAsiaTheme="minorHAnsi" w:hAnsiTheme="minorHAnsi" w:cstheme="minorBidi"/>
          <w:sz w:val="22"/>
          <w:szCs w:val="22"/>
          <w:lang w:eastAsia="en-US"/>
        </w:rPr>
      </w:pPr>
      <w:hyperlink r:id="rId8" w:history="1">
        <w:r w:rsidRPr="00C025D2">
          <w:rPr>
            <w:rStyle w:val="Hyperlink"/>
            <w:rFonts w:asciiTheme="minorHAnsi" w:eastAsiaTheme="minorHAnsi" w:hAnsiTheme="minorHAnsi" w:cstheme="minorBidi"/>
            <w:sz w:val="22"/>
            <w:szCs w:val="22"/>
            <w:lang w:eastAsia="en-US"/>
          </w:rPr>
          <w:t>https://www.klarsicht.online/gamechanger-auf-der-planet-one-2022</w:t>
        </w:r>
      </w:hyperlink>
      <w:r w:rsidR="009B1E21">
        <w:rPr>
          <w:rFonts w:asciiTheme="minorHAnsi" w:eastAsiaTheme="minorHAnsi" w:hAnsiTheme="minorHAnsi" w:cstheme="minorBidi"/>
          <w:sz w:val="22"/>
          <w:szCs w:val="22"/>
          <w:lang w:eastAsia="en-US"/>
        </w:rPr>
        <w:t xml:space="preserve"> </w:t>
      </w:r>
    </w:p>
    <w:p w14:paraId="43EAC546" w14:textId="77777777" w:rsidR="009B1E21" w:rsidRPr="00C8537A" w:rsidRDefault="009B1E21" w:rsidP="006E764F">
      <w:pPr>
        <w:contextualSpacing/>
        <w:mirrorIndents/>
        <w:jc w:val="both"/>
        <w:rPr>
          <w:rFonts w:asciiTheme="minorHAnsi" w:eastAsiaTheme="minorHAnsi" w:hAnsiTheme="minorHAnsi" w:cstheme="minorHAnsi"/>
          <w:sz w:val="18"/>
          <w:szCs w:val="18"/>
          <w:lang w:eastAsia="en-US"/>
        </w:rPr>
      </w:pPr>
    </w:p>
    <w:p w14:paraId="1C8A8736" w14:textId="77777777" w:rsidR="009B1E21" w:rsidRDefault="00FF58B5" w:rsidP="006E764F">
      <w:pPr>
        <w:pStyle w:val="paragraph"/>
        <w:spacing w:before="0" w:beforeAutospacing="0" w:after="0" w:afterAutospacing="0"/>
        <w:contextualSpacing/>
        <w:mirrorIndents/>
        <w:jc w:val="both"/>
        <w:textAlignment w:val="baseline"/>
        <w:rPr>
          <w:rStyle w:val="normaltextrun"/>
          <w:rFonts w:asciiTheme="minorHAnsi" w:hAnsiTheme="minorHAnsi" w:cstheme="minorHAnsi"/>
          <w:color w:val="000000"/>
          <w:sz w:val="18"/>
          <w:szCs w:val="18"/>
        </w:rPr>
      </w:pPr>
      <w:r w:rsidRPr="00C8537A">
        <w:rPr>
          <w:rStyle w:val="normaltextrun"/>
          <w:rFonts w:asciiTheme="minorHAnsi" w:hAnsiTheme="minorHAnsi" w:cstheme="minorHAnsi"/>
          <w:b/>
          <w:bCs/>
          <w:color w:val="000000"/>
          <w:sz w:val="18"/>
          <w:szCs w:val="18"/>
        </w:rPr>
        <w:t>Bild</w:t>
      </w:r>
      <w:r w:rsidRPr="00C8537A">
        <w:rPr>
          <w:rStyle w:val="normaltextrun"/>
          <w:rFonts w:asciiTheme="minorHAnsi" w:hAnsiTheme="minorHAnsi" w:cstheme="minorHAnsi"/>
          <w:color w:val="000000"/>
          <w:sz w:val="18"/>
          <w:szCs w:val="18"/>
        </w:rPr>
        <w:t xml:space="preserve">: </w:t>
      </w:r>
      <w:r w:rsidR="009B1E21">
        <w:rPr>
          <w:rStyle w:val="normaltextrun"/>
          <w:rFonts w:asciiTheme="minorHAnsi" w:hAnsiTheme="minorHAnsi" w:cstheme="minorHAnsi"/>
          <w:color w:val="000000"/>
          <w:sz w:val="18"/>
          <w:szCs w:val="18"/>
        </w:rPr>
        <w:t>FRAME Optics: Partner von Klarsicht.online</w:t>
      </w:r>
    </w:p>
    <w:p w14:paraId="10D2D938" w14:textId="0971F62A" w:rsidR="00FF58B5" w:rsidRPr="00C8537A" w:rsidRDefault="00FF58B5" w:rsidP="006E764F">
      <w:pPr>
        <w:pStyle w:val="paragraph"/>
        <w:spacing w:before="0" w:beforeAutospacing="0" w:after="0" w:afterAutospacing="0"/>
        <w:contextualSpacing/>
        <w:mirrorIndents/>
        <w:jc w:val="both"/>
        <w:textAlignment w:val="baseline"/>
        <w:rPr>
          <w:rFonts w:asciiTheme="minorHAnsi" w:hAnsiTheme="minorHAnsi" w:cstheme="minorHAnsi"/>
          <w:color w:val="000000"/>
          <w:sz w:val="18"/>
          <w:szCs w:val="18"/>
        </w:rPr>
      </w:pPr>
      <w:r w:rsidRPr="00C8537A">
        <w:rPr>
          <w:rStyle w:val="normaltextrun"/>
          <w:rFonts w:asciiTheme="minorHAnsi" w:hAnsiTheme="minorHAnsi" w:cstheme="minorHAnsi"/>
          <w:b/>
          <w:bCs/>
          <w:color w:val="000000"/>
          <w:sz w:val="18"/>
          <w:szCs w:val="18"/>
        </w:rPr>
        <w:t>Bild</w:t>
      </w:r>
      <w:r w:rsidRPr="00C8537A">
        <w:rPr>
          <w:rStyle w:val="normaltextrun"/>
          <w:rFonts w:asciiTheme="minorHAnsi" w:hAnsiTheme="minorHAnsi" w:cstheme="minorHAnsi"/>
          <w:color w:val="000000"/>
          <w:sz w:val="18"/>
          <w:szCs w:val="18"/>
        </w:rPr>
        <w:t xml:space="preserve">: © </w:t>
      </w:r>
      <w:r w:rsidR="009B1E21">
        <w:rPr>
          <w:rStyle w:val="normaltextrun"/>
          <w:rFonts w:asciiTheme="minorHAnsi" w:hAnsiTheme="minorHAnsi" w:cstheme="minorHAnsi"/>
          <w:color w:val="000000"/>
          <w:sz w:val="18"/>
          <w:szCs w:val="18"/>
        </w:rPr>
        <w:t>FRAME Optics</w:t>
      </w:r>
      <w:r w:rsidRPr="00C8537A">
        <w:rPr>
          <w:rStyle w:val="eop"/>
          <w:rFonts w:asciiTheme="minorHAnsi" w:hAnsiTheme="minorHAnsi" w:cstheme="minorHAnsi"/>
          <w:color w:val="000000"/>
          <w:sz w:val="18"/>
          <w:szCs w:val="18"/>
        </w:rPr>
        <w:t> </w:t>
      </w:r>
    </w:p>
    <w:p w14:paraId="03E3FA50" w14:textId="77777777" w:rsidR="00FF58B5" w:rsidRPr="00C8537A" w:rsidRDefault="00FF58B5" w:rsidP="006E764F">
      <w:pPr>
        <w:pStyle w:val="paragraph"/>
        <w:spacing w:before="0" w:beforeAutospacing="0" w:after="0" w:afterAutospacing="0"/>
        <w:contextualSpacing/>
        <w:mirrorIndents/>
        <w:jc w:val="both"/>
        <w:textAlignment w:val="baseline"/>
        <w:rPr>
          <w:rFonts w:asciiTheme="minorHAnsi" w:hAnsiTheme="minorHAnsi" w:cstheme="minorHAnsi"/>
          <w:color w:val="000000"/>
          <w:sz w:val="18"/>
          <w:szCs w:val="18"/>
        </w:rPr>
      </w:pPr>
      <w:r w:rsidRPr="00C8537A">
        <w:rPr>
          <w:rStyle w:val="eop"/>
          <w:rFonts w:asciiTheme="minorHAnsi" w:eastAsia="Arial Unicode MS" w:hAnsiTheme="minorHAnsi" w:cstheme="minorHAnsi"/>
          <w:color w:val="000000"/>
          <w:sz w:val="18"/>
          <w:szCs w:val="18"/>
        </w:rPr>
        <w:t> </w:t>
      </w:r>
    </w:p>
    <w:p w14:paraId="5C066EAE" w14:textId="77777777" w:rsidR="00FF58B5" w:rsidRPr="00C8537A" w:rsidRDefault="00FF58B5" w:rsidP="006E764F">
      <w:pPr>
        <w:pStyle w:val="paragraph"/>
        <w:spacing w:before="0" w:beforeAutospacing="0" w:after="0" w:afterAutospacing="0"/>
        <w:contextualSpacing/>
        <w:mirrorIndents/>
        <w:jc w:val="both"/>
        <w:textAlignment w:val="baseline"/>
        <w:rPr>
          <w:rFonts w:asciiTheme="minorHAnsi" w:hAnsiTheme="minorHAnsi" w:cstheme="minorHAnsi"/>
          <w:color w:val="000000"/>
          <w:sz w:val="18"/>
          <w:szCs w:val="18"/>
        </w:rPr>
      </w:pPr>
      <w:r w:rsidRPr="00C8537A">
        <w:rPr>
          <w:rStyle w:val="normaltextrun"/>
          <w:rFonts w:asciiTheme="minorHAnsi" w:hAnsiTheme="minorHAnsi" w:cstheme="minorHAnsi"/>
          <w:b/>
          <w:bCs/>
          <w:color w:val="000000"/>
          <w:sz w:val="18"/>
          <w:szCs w:val="18"/>
          <w:lang w:val="de-DE"/>
        </w:rPr>
        <w:t>Über Klarsicht.online</w:t>
      </w:r>
      <w:r w:rsidRPr="00C8537A">
        <w:rPr>
          <w:rStyle w:val="eop"/>
          <w:rFonts w:asciiTheme="minorHAnsi" w:hAnsiTheme="minorHAnsi" w:cstheme="minorHAnsi"/>
          <w:color w:val="000000"/>
          <w:sz w:val="18"/>
          <w:szCs w:val="18"/>
        </w:rPr>
        <w:t> </w:t>
      </w:r>
    </w:p>
    <w:p w14:paraId="0E0C1B3F" w14:textId="4B0B4888" w:rsidR="00FF58B5" w:rsidRPr="00C8537A" w:rsidRDefault="00FF58B5" w:rsidP="006E764F">
      <w:pPr>
        <w:pStyle w:val="paragraph"/>
        <w:spacing w:before="0" w:beforeAutospacing="0" w:after="0" w:afterAutospacing="0"/>
        <w:contextualSpacing/>
        <w:mirrorIndents/>
        <w:jc w:val="both"/>
        <w:textAlignment w:val="baseline"/>
        <w:rPr>
          <w:rStyle w:val="normaltextrun"/>
          <w:rFonts w:asciiTheme="minorHAnsi" w:hAnsiTheme="minorHAnsi" w:cstheme="minorHAnsi"/>
          <w:color w:val="000000"/>
          <w:sz w:val="18"/>
          <w:szCs w:val="18"/>
          <w:lang w:val="de-DE"/>
        </w:rPr>
      </w:pPr>
      <w:r w:rsidRPr="00C8537A">
        <w:rPr>
          <w:rStyle w:val="normaltextrun"/>
          <w:rFonts w:asciiTheme="minorHAnsi" w:hAnsiTheme="minorHAnsi" w:cstheme="minorHAnsi"/>
          <w:color w:val="000000"/>
          <w:sz w:val="18"/>
          <w:szCs w:val="18"/>
          <w:lang w:val="de-DE"/>
        </w:rPr>
        <w:t xml:space="preserve">Klarsicht.online wurde im Mai 2021 von Gabriela Colic und David Gevorkian </w:t>
      </w:r>
      <w:r w:rsidR="005005A7">
        <w:rPr>
          <w:rStyle w:val="normaltextrun"/>
          <w:rFonts w:asciiTheme="minorHAnsi" w:hAnsiTheme="minorHAnsi" w:cstheme="minorHAnsi"/>
          <w:color w:val="000000"/>
          <w:sz w:val="18"/>
          <w:szCs w:val="18"/>
          <w:lang w:val="de-DE"/>
        </w:rPr>
        <w:t>gegründet</w:t>
      </w:r>
      <w:r w:rsidRPr="00C8537A">
        <w:rPr>
          <w:rStyle w:val="normaltextrun"/>
          <w:rFonts w:asciiTheme="minorHAnsi" w:hAnsiTheme="minorHAnsi" w:cstheme="minorHAnsi"/>
          <w:color w:val="000000"/>
          <w:sz w:val="18"/>
          <w:szCs w:val="18"/>
          <w:lang w:val="de-DE"/>
        </w:rPr>
        <w:t xml:space="preserve">. Die weltweit erste Multi-Optiker-Plattform ermöglicht den überregionalen Zugang zum regionalen Brillen-Handel. Kern des Geschäftsmodells ist die Bereitstellung der digitalen Infrastruktur und die Übernahme zentraler Abwicklungsfunktionen sowohl für OptikerInnen als auch Marken. Das Portfolio umfasst mehr als 31 OptikerInnen und über 5.000 Brillenmodelle. Der Versand der Brillen erfolgt ausschließlich mittels Mehrweg-Versandboxen. </w:t>
      </w:r>
      <w:r w:rsidR="00D0381A" w:rsidRPr="00C8537A">
        <w:rPr>
          <w:rStyle w:val="normaltextrun"/>
          <w:rFonts w:asciiTheme="minorHAnsi" w:hAnsiTheme="minorHAnsi" w:cstheme="minorHAnsi"/>
          <w:color w:val="000000"/>
          <w:sz w:val="18"/>
          <w:szCs w:val="18"/>
          <w:lang w:val="de-DE"/>
        </w:rPr>
        <w:t xml:space="preserve">Klarsicht.online bietet das erste </w:t>
      </w:r>
      <w:r w:rsidRPr="00C8537A">
        <w:rPr>
          <w:rStyle w:val="normaltextrun"/>
          <w:rFonts w:asciiTheme="minorHAnsi" w:hAnsiTheme="minorHAnsi" w:cstheme="minorHAnsi"/>
          <w:color w:val="000000"/>
          <w:sz w:val="18"/>
          <w:szCs w:val="18"/>
          <w:lang w:val="de-DE"/>
        </w:rPr>
        <w:t xml:space="preserve">E-Commerce Glaskonzept &amp; DOA (Digitaler Optiker Avatar) </w:t>
      </w:r>
      <w:r w:rsidR="00D0381A" w:rsidRPr="00C8537A">
        <w:rPr>
          <w:rStyle w:val="normaltextrun"/>
          <w:rFonts w:asciiTheme="minorHAnsi" w:hAnsiTheme="minorHAnsi" w:cstheme="minorHAnsi"/>
          <w:color w:val="000000"/>
          <w:sz w:val="18"/>
          <w:szCs w:val="18"/>
          <w:lang w:val="de-DE"/>
        </w:rPr>
        <w:t>angepasst an die Bedürfnisse von BrillenträgerInnen</w:t>
      </w:r>
      <w:r w:rsidRPr="00C8537A">
        <w:rPr>
          <w:rStyle w:val="normaltextrun"/>
          <w:rFonts w:asciiTheme="minorHAnsi" w:hAnsiTheme="minorHAnsi" w:cstheme="minorHAnsi"/>
          <w:color w:val="000000"/>
          <w:sz w:val="18"/>
          <w:szCs w:val="18"/>
          <w:lang w:val="de-DE"/>
        </w:rPr>
        <w:t xml:space="preserve">. </w:t>
      </w:r>
      <w:r w:rsidR="00D0381A" w:rsidRPr="00C8537A">
        <w:rPr>
          <w:rStyle w:val="normaltextrun"/>
          <w:rFonts w:asciiTheme="minorHAnsi" w:hAnsiTheme="minorHAnsi" w:cstheme="minorHAnsi"/>
          <w:color w:val="000000"/>
          <w:sz w:val="18"/>
          <w:szCs w:val="18"/>
          <w:lang w:val="de-DE"/>
        </w:rPr>
        <w:t xml:space="preserve">Die Entwicklung und Kontrollgruppe wurde gemeinsam mit Hoya DACH durchgeführt. </w:t>
      </w:r>
    </w:p>
    <w:p w14:paraId="7DD0FC13" w14:textId="49E9165F" w:rsidR="00FF58B5" w:rsidRPr="00C8537A" w:rsidRDefault="00FF58B5" w:rsidP="006E764F">
      <w:pPr>
        <w:pStyle w:val="paragraph"/>
        <w:spacing w:before="0" w:beforeAutospacing="0" w:after="0" w:afterAutospacing="0"/>
        <w:contextualSpacing/>
        <w:mirrorIndents/>
        <w:jc w:val="both"/>
        <w:textAlignment w:val="baseline"/>
        <w:rPr>
          <w:rFonts w:asciiTheme="minorHAnsi" w:hAnsiTheme="minorHAnsi" w:cstheme="minorHAnsi"/>
          <w:color w:val="000000"/>
          <w:sz w:val="18"/>
          <w:szCs w:val="18"/>
        </w:rPr>
      </w:pPr>
      <w:r w:rsidRPr="00C8537A">
        <w:rPr>
          <w:rStyle w:val="normaltextrun"/>
          <w:rFonts w:asciiTheme="minorHAnsi" w:hAnsiTheme="minorHAnsi" w:cstheme="minorHAnsi"/>
          <w:color w:val="000000"/>
          <w:sz w:val="18"/>
          <w:szCs w:val="18"/>
          <w:lang w:val="de-DE"/>
        </w:rPr>
        <w:t xml:space="preserve">Mehr dazu: </w:t>
      </w:r>
      <w:hyperlink r:id="rId9" w:tgtFrame="_blank" w:history="1">
        <w:r w:rsidRPr="00C8537A">
          <w:rPr>
            <w:rStyle w:val="normaltextrun"/>
            <w:rFonts w:asciiTheme="minorHAnsi" w:hAnsiTheme="minorHAnsi" w:cstheme="minorHAnsi"/>
            <w:color w:val="4472C4" w:themeColor="accent1"/>
            <w:sz w:val="18"/>
            <w:szCs w:val="18"/>
            <w:u w:val="single"/>
            <w:lang w:val="de-DE"/>
          </w:rPr>
          <w:t>https://www.klarsicht.online/pressecorner</w:t>
        </w:r>
      </w:hyperlink>
      <w:r w:rsidRPr="00C8537A">
        <w:rPr>
          <w:rStyle w:val="normaltextrun"/>
          <w:rFonts w:asciiTheme="minorHAnsi" w:hAnsiTheme="minorHAnsi" w:cstheme="minorHAnsi"/>
          <w:color w:val="4472C4" w:themeColor="accent1"/>
          <w:sz w:val="18"/>
          <w:szCs w:val="18"/>
          <w:lang w:val="de-DE"/>
        </w:rPr>
        <w:t> </w:t>
      </w:r>
      <w:r w:rsidRPr="00C8537A">
        <w:rPr>
          <w:rStyle w:val="eop"/>
          <w:rFonts w:asciiTheme="minorHAnsi" w:hAnsiTheme="minorHAnsi" w:cstheme="minorHAnsi"/>
          <w:color w:val="4472C4" w:themeColor="accent1"/>
          <w:sz w:val="18"/>
          <w:szCs w:val="18"/>
        </w:rPr>
        <w:t> </w:t>
      </w:r>
    </w:p>
    <w:p w14:paraId="55635033" w14:textId="77777777" w:rsidR="00FF58B5" w:rsidRPr="00BD5365" w:rsidRDefault="00FF58B5" w:rsidP="006E764F">
      <w:pPr>
        <w:pStyle w:val="paragraph"/>
        <w:spacing w:before="0" w:beforeAutospacing="0" w:after="0" w:afterAutospacing="0"/>
        <w:contextualSpacing/>
        <w:mirrorIndents/>
        <w:jc w:val="both"/>
        <w:textAlignment w:val="baseline"/>
        <w:rPr>
          <w:rFonts w:ascii="Segoe UI" w:hAnsi="Segoe UI" w:cs="Segoe UI"/>
          <w:color w:val="000000"/>
          <w:sz w:val="20"/>
          <w:szCs w:val="20"/>
        </w:rPr>
      </w:pPr>
      <w:r w:rsidRPr="00BD5365">
        <w:rPr>
          <w:rStyle w:val="eop"/>
          <w:rFonts w:ascii="Helvetica" w:hAnsi="Helvetica" w:cs="Segoe UI"/>
          <w:color w:val="000000"/>
          <w:sz w:val="20"/>
          <w:szCs w:val="20"/>
        </w:rPr>
        <w:t> </w:t>
      </w:r>
    </w:p>
    <w:p w14:paraId="5E089290" w14:textId="77777777" w:rsidR="00FF58B5" w:rsidRPr="00BD5365" w:rsidRDefault="00FF58B5" w:rsidP="00024356">
      <w:pPr>
        <w:pStyle w:val="paragraph"/>
        <w:spacing w:before="0" w:beforeAutospacing="0" w:after="0" w:afterAutospacing="0"/>
        <w:contextualSpacing/>
        <w:mirrorIndents/>
        <w:textAlignment w:val="baseline"/>
        <w:rPr>
          <w:rFonts w:asciiTheme="minorHAnsi" w:hAnsiTheme="minorHAnsi" w:cstheme="minorHAnsi"/>
          <w:color w:val="000000"/>
          <w:sz w:val="22"/>
          <w:szCs w:val="22"/>
        </w:rPr>
      </w:pPr>
      <w:r w:rsidRPr="00BD5365">
        <w:rPr>
          <w:rStyle w:val="normaltextrun"/>
          <w:rFonts w:asciiTheme="minorHAnsi" w:hAnsiTheme="minorHAnsi" w:cstheme="minorHAnsi"/>
          <w:b/>
          <w:bCs/>
          <w:color w:val="000000"/>
          <w:sz w:val="22"/>
          <w:szCs w:val="22"/>
          <w:lang w:val="de-DE"/>
        </w:rPr>
        <w:t>Pressekontakt:</w:t>
      </w:r>
      <w:r w:rsidRPr="00BD5365">
        <w:rPr>
          <w:rStyle w:val="eop"/>
          <w:rFonts w:asciiTheme="minorHAnsi" w:hAnsiTheme="minorHAnsi" w:cstheme="minorHAnsi"/>
          <w:color w:val="000000"/>
          <w:sz w:val="22"/>
          <w:szCs w:val="22"/>
        </w:rPr>
        <w:t> </w:t>
      </w:r>
    </w:p>
    <w:p w14:paraId="004FB828" w14:textId="77777777" w:rsidR="00BD5365" w:rsidRPr="00BD5365" w:rsidRDefault="00BD5365" w:rsidP="00024356">
      <w:pPr>
        <w:contextualSpacing/>
        <w:mirrorIndents/>
        <w:rPr>
          <w:rFonts w:asciiTheme="minorHAnsi" w:hAnsiTheme="minorHAnsi" w:cstheme="minorHAnsi"/>
          <w:color w:val="000000" w:themeColor="text1"/>
          <w:sz w:val="22"/>
          <w:szCs w:val="22"/>
          <w:u w:val="single"/>
        </w:rPr>
      </w:pPr>
      <w:r w:rsidRPr="00BD5365">
        <w:rPr>
          <w:rFonts w:asciiTheme="minorHAnsi" w:hAnsiTheme="minorHAnsi" w:cstheme="minorHAnsi"/>
          <w:color w:val="000000" w:themeColor="text1"/>
          <w:sz w:val="22"/>
          <w:szCs w:val="22"/>
        </w:rPr>
        <w:t>Dr. Alexandra Vasak, Reiter PR</w:t>
      </w:r>
      <w:r w:rsidRPr="00BD5365">
        <w:rPr>
          <w:rFonts w:asciiTheme="minorHAnsi" w:hAnsiTheme="minorHAnsi" w:cstheme="minorHAnsi"/>
          <w:color w:val="000000" w:themeColor="text1"/>
          <w:sz w:val="22"/>
          <w:szCs w:val="22"/>
        </w:rPr>
        <w:br/>
        <w:t>Praterstraße 1 | weXelerate Space 12 | 1020 Wien</w:t>
      </w:r>
      <w:r w:rsidRPr="00BD5365">
        <w:rPr>
          <w:rFonts w:asciiTheme="minorHAnsi" w:hAnsiTheme="minorHAnsi" w:cstheme="minorHAnsi"/>
          <w:color w:val="000000" w:themeColor="text1"/>
          <w:sz w:val="22"/>
          <w:szCs w:val="22"/>
        </w:rPr>
        <w:br/>
        <w:t>T: +43 699 120 895 59</w:t>
      </w:r>
      <w:r w:rsidRPr="00BD5365">
        <w:rPr>
          <w:rFonts w:asciiTheme="minorHAnsi" w:hAnsiTheme="minorHAnsi" w:cstheme="minorHAnsi"/>
          <w:color w:val="000000" w:themeColor="text1"/>
          <w:sz w:val="22"/>
          <w:szCs w:val="22"/>
        </w:rPr>
        <w:br/>
      </w:r>
      <w:hyperlink r:id="rId10" w:history="1">
        <w:r w:rsidRPr="00BD5365">
          <w:rPr>
            <w:rStyle w:val="Hyperlink"/>
            <w:rFonts w:asciiTheme="minorHAnsi" w:hAnsiTheme="minorHAnsi" w:cstheme="minorHAnsi"/>
            <w:color w:val="4472C4" w:themeColor="accent1"/>
            <w:sz w:val="22"/>
            <w:szCs w:val="22"/>
          </w:rPr>
          <w:t>alexandra.vasak@reiterpr.com</w:t>
        </w:r>
      </w:hyperlink>
    </w:p>
    <w:p w14:paraId="0BE59448" w14:textId="77777777" w:rsidR="00FF58B5" w:rsidRPr="00BD5365" w:rsidRDefault="00FF58B5" w:rsidP="006E764F">
      <w:pPr>
        <w:contextualSpacing/>
        <w:mirrorIndents/>
        <w:jc w:val="both"/>
        <w:rPr>
          <w:rFonts w:asciiTheme="minorHAnsi" w:hAnsiTheme="minorHAnsi" w:cstheme="minorHAnsi"/>
          <w:sz w:val="22"/>
          <w:szCs w:val="22"/>
        </w:rPr>
      </w:pPr>
    </w:p>
    <w:sectPr w:rsidR="00FF58B5" w:rsidRPr="00BD536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8F018" w14:textId="77777777" w:rsidR="000870EA" w:rsidRDefault="000870EA" w:rsidP="00D84ECC">
      <w:r>
        <w:separator/>
      </w:r>
    </w:p>
  </w:endnote>
  <w:endnote w:type="continuationSeparator" w:id="0">
    <w:p w14:paraId="3B7DAFDE" w14:textId="77777777" w:rsidR="000870EA" w:rsidRDefault="000870EA" w:rsidP="00D8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6EE5" w14:textId="77777777" w:rsidR="000870EA" w:rsidRDefault="000870EA" w:rsidP="00D84ECC">
      <w:r>
        <w:separator/>
      </w:r>
    </w:p>
  </w:footnote>
  <w:footnote w:type="continuationSeparator" w:id="0">
    <w:p w14:paraId="607E209D" w14:textId="77777777" w:rsidR="000870EA" w:rsidRDefault="000870EA" w:rsidP="00D84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41"/>
    <w:rsid w:val="00000825"/>
    <w:rsid w:val="00010CEA"/>
    <w:rsid w:val="00024356"/>
    <w:rsid w:val="00052B56"/>
    <w:rsid w:val="0005568C"/>
    <w:rsid w:val="00086CDE"/>
    <w:rsid w:val="000870EA"/>
    <w:rsid w:val="000A75DA"/>
    <w:rsid w:val="0014102C"/>
    <w:rsid w:val="00144B55"/>
    <w:rsid w:val="00182B12"/>
    <w:rsid w:val="0019611F"/>
    <w:rsid w:val="001A5197"/>
    <w:rsid w:val="001B3314"/>
    <w:rsid w:val="001D7646"/>
    <w:rsid w:val="001E15C5"/>
    <w:rsid w:val="001F258A"/>
    <w:rsid w:val="00271B73"/>
    <w:rsid w:val="002964EF"/>
    <w:rsid w:val="002B3C0D"/>
    <w:rsid w:val="002D07C7"/>
    <w:rsid w:val="002E66B4"/>
    <w:rsid w:val="00311297"/>
    <w:rsid w:val="003613D9"/>
    <w:rsid w:val="00361979"/>
    <w:rsid w:val="00397652"/>
    <w:rsid w:val="003C1A2B"/>
    <w:rsid w:val="00462FD3"/>
    <w:rsid w:val="0048253E"/>
    <w:rsid w:val="004B400B"/>
    <w:rsid w:val="004C0C18"/>
    <w:rsid w:val="004F6555"/>
    <w:rsid w:val="005005A7"/>
    <w:rsid w:val="00533B02"/>
    <w:rsid w:val="00554131"/>
    <w:rsid w:val="005572DB"/>
    <w:rsid w:val="00592533"/>
    <w:rsid w:val="005A438E"/>
    <w:rsid w:val="005A6472"/>
    <w:rsid w:val="005B1CE8"/>
    <w:rsid w:val="005C299C"/>
    <w:rsid w:val="005E6BDB"/>
    <w:rsid w:val="005E7DE6"/>
    <w:rsid w:val="00603422"/>
    <w:rsid w:val="006A5FC9"/>
    <w:rsid w:val="006B0652"/>
    <w:rsid w:val="006D72AD"/>
    <w:rsid w:val="006E3A46"/>
    <w:rsid w:val="006E6BE1"/>
    <w:rsid w:val="006E764F"/>
    <w:rsid w:val="007038A0"/>
    <w:rsid w:val="00736743"/>
    <w:rsid w:val="0077084D"/>
    <w:rsid w:val="00773602"/>
    <w:rsid w:val="00774E33"/>
    <w:rsid w:val="0079487E"/>
    <w:rsid w:val="007A3A41"/>
    <w:rsid w:val="007D22D3"/>
    <w:rsid w:val="007E16EC"/>
    <w:rsid w:val="00820CA4"/>
    <w:rsid w:val="00855979"/>
    <w:rsid w:val="00867854"/>
    <w:rsid w:val="00881C46"/>
    <w:rsid w:val="008912E2"/>
    <w:rsid w:val="008E1B96"/>
    <w:rsid w:val="008E7C4A"/>
    <w:rsid w:val="00904E7A"/>
    <w:rsid w:val="00931F44"/>
    <w:rsid w:val="00946A21"/>
    <w:rsid w:val="009678B2"/>
    <w:rsid w:val="009A5B2D"/>
    <w:rsid w:val="009B1E21"/>
    <w:rsid w:val="009F05A2"/>
    <w:rsid w:val="009F1D77"/>
    <w:rsid w:val="00A001C2"/>
    <w:rsid w:val="00A0577A"/>
    <w:rsid w:val="00A203E4"/>
    <w:rsid w:val="00A62E41"/>
    <w:rsid w:val="00A7772D"/>
    <w:rsid w:val="00AC3DE2"/>
    <w:rsid w:val="00AE37F3"/>
    <w:rsid w:val="00B01DDC"/>
    <w:rsid w:val="00B2364A"/>
    <w:rsid w:val="00B36A8B"/>
    <w:rsid w:val="00B627D4"/>
    <w:rsid w:val="00BD5365"/>
    <w:rsid w:val="00BE6E0F"/>
    <w:rsid w:val="00C64511"/>
    <w:rsid w:val="00C66CE9"/>
    <w:rsid w:val="00C7132D"/>
    <w:rsid w:val="00C834F4"/>
    <w:rsid w:val="00C8537A"/>
    <w:rsid w:val="00CA75E6"/>
    <w:rsid w:val="00D0381A"/>
    <w:rsid w:val="00D20EF6"/>
    <w:rsid w:val="00D342F0"/>
    <w:rsid w:val="00D43663"/>
    <w:rsid w:val="00D4450B"/>
    <w:rsid w:val="00D84ECC"/>
    <w:rsid w:val="00DA04B7"/>
    <w:rsid w:val="00DA083F"/>
    <w:rsid w:val="00DF5CB2"/>
    <w:rsid w:val="00E31D8A"/>
    <w:rsid w:val="00E61705"/>
    <w:rsid w:val="00E77147"/>
    <w:rsid w:val="00E90D96"/>
    <w:rsid w:val="00EA4A40"/>
    <w:rsid w:val="00EE2345"/>
    <w:rsid w:val="00EE31FA"/>
    <w:rsid w:val="00F027F5"/>
    <w:rsid w:val="00F23141"/>
    <w:rsid w:val="00F26E85"/>
    <w:rsid w:val="00F33CFF"/>
    <w:rsid w:val="00F33DCF"/>
    <w:rsid w:val="00FB268A"/>
    <w:rsid w:val="00FC60D5"/>
    <w:rsid w:val="00FE6BEC"/>
    <w:rsid w:val="00FF1F63"/>
    <w:rsid w:val="00FF58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0EDA1C9A"/>
  <w15:chartTrackingRefBased/>
  <w15:docId w15:val="{00184DAD-A5D2-4046-9D26-C634280C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6743"/>
    <w:rPr>
      <w:rFonts w:ascii="Times New Roman" w:eastAsia="Times New Roman" w:hAnsi="Times New Roman" w:cs="Times New Roman"/>
      <w:lang w:eastAsia="de-DE"/>
    </w:rPr>
  </w:style>
  <w:style w:type="paragraph" w:styleId="berschrift2">
    <w:name w:val="heading 2"/>
    <w:basedOn w:val="Standard"/>
    <w:link w:val="berschrift2Zchn"/>
    <w:uiPriority w:val="9"/>
    <w:qFormat/>
    <w:rsid w:val="00D342F0"/>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ormaltextrun">
    <w:name w:val="normaltextrun"/>
    <w:basedOn w:val="Absatz-Standardschriftart"/>
    <w:rsid w:val="00A62E41"/>
  </w:style>
  <w:style w:type="character" w:customStyle="1" w:styleId="eop">
    <w:name w:val="eop"/>
    <w:basedOn w:val="Absatz-Standardschriftart"/>
    <w:rsid w:val="00A62E41"/>
  </w:style>
  <w:style w:type="paragraph" w:styleId="Funotentext">
    <w:name w:val="footnote text"/>
    <w:basedOn w:val="Standard"/>
    <w:link w:val="FunotentextZchn"/>
    <w:uiPriority w:val="99"/>
    <w:semiHidden/>
    <w:unhideWhenUsed/>
    <w:rsid w:val="00D84ECC"/>
    <w:rPr>
      <w:sz w:val="20"/>
      <w:szCs w:val="20"/>
    </w:rPr>
  </w:style>
  <w:style w:type="character" w:customStyle="1" w:styleId="FunotentextZchn">
    <w:name w:val="Fußnotentext Zchn"/>
    <w:basedOn w:val="Absatz-Standardschriftart"/>
    <w:link w:val="Funotentext"/>
    <w:uiPriority w:val="99"/>
    <w:semiHidden/>
    <w:rsid w:val="00D84ECC"/>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D84ECC"/>
    <w:rPr>
      <w:vertAlign w:val="superscript"/>
    </w:rPr>
  </w:style>
  <w:style w:type="character" w:styleId="Hyperlink">
    <w:name w:val="Hyperlink"/>
    <w:basedOn w:val="Absatz-Standardschriftart"/>
    <w:uiPriority w:val="99"/>
    <w:unhideWhenUsed/>
    <w:rsid w:val="00D84ECC"/>
    <w:rPr>
      <w:color w:val="0563C1" w:themeColor="hyperlink"/>
      <w:u w:val="single"/>
    </w:rPr>
  </w:style>
  <w:style w:type="character" w:styleId="NichtaufgelsteErwhnung">
    <w:name w:val="Unresolved Mention"/>
    <w:basedOn w:val="Absatz-Standardschriftart"/>
    <w:uiPriority w:val="99"/>
    <w:semiHidden/>
    <w:unhideWhenUsed/>
    <w:rsid w:val="00D84ECC"/>
    <w:rPr>
      <w:color w:val="605E5C"/>
      <w:shd w:val="clear" w:color="auto" w:fill="E1DFDD"/>
    </w:rPr>
  </w:style>
  <w:style w:type="character" w:customStyle="1" w:styleId="berschrift2Zchn">
    <w:name w:val="Überschrift 2 Zchn"/>
    <w:basedOn w:val="Absatz-Standardschriftart"/>
    <w:link w:val="berschrift2"/>
    <w:uiPriority w:val="9"/>
    <w:rsid w:val="00D342F0"/>
    <w:rPr>
      <w:rFonts w:ascii="Times New Roman" w:eastAsia="Times New Roman" w:hAnsi="Times New Roman" w:cs="Times New Roman"/>
      <w:b/>
      <w:bCs/>
      <w:sz w:val="36"/>
      <w:szCs w:val="36"/>
      <w:lang w:eastAsia="de-DE"/>
    </w:rPr>
  </w:style>
  <w:style w:type="character" w:customStyle="1" w:styleId="apple-converted-space">
    <w:name w:val="apple-converted-space"/>
    <w:basedOn w:val="Absatz-Standardschriftart"/>
    <w:rsid w:val="00D342F0"/>
  </w:style>
  <w:style w:type="paragraph" w:styleId="StandardWeb">
    <w:name w:val="Normal (Web)"/>
    <w:basedOn w:val="Standard"/>
    <w:uiPriority w:val="99"/>
    <w:unhideWhenUsed/>
    <w:rsid w:val="00D342F0"/>
    <w:pPr>
      <w:spacing w:before="100" w:beforeAutospacing="1" w:after="100" w:afterAutospacing="1"/>
    </w:pPr>
  </w:style>
  <w:style w:type="character" w:styleId="Fett">
    <w:name w:val="Strong"/>
    <w:basedOn w:val="Absatz-Standardschriftart"/>
    <w:uiPriority w:val="22"/>
    <w:qFormat/>
    <w:rsid w:val="00D342F0"/>
    <w:rPr>
      <w:b/>
      <w:bCs/>
    </w:rPr>
  </w:style>
  <w:style w:type="paragraph" w:customStyle="1" w:styleId="paragraph">
    <w:name w:val="paragraph"/>
    <w:basedOn w:val="Standard"/>
    <w:rsid w:val="00FF58B5"/>
    <w:pPr>
      <w:spacing w:before="100" w:beforeAutospacing="1" w:after="100" w:afterAutospacing="1"/>
    </w:pPr>
  </w:style>
  <w:style w:type="character" w:customStyle="1" w:styleId="scxw259118543">
    <w:name w:val="scxw259118543"/>
    <w:basedOn w:val="Absatz-Standardschriftart"/>
    <w:rsid w:val="00FF58B5"/>
  </w:style>
  <w:style w:type="paragraph" w:customStyle="1" w:styleId="p1">
    <w:name w:val="p1"/>
    <w:basedOn w:val="Standard"/>
    <w:rsid w:val="00E90D96"/>
    <w:pPr>
      <w:spacing w:before="100" w:beforeAutospacing="1" w:after="100" w:afterAutospacing="1"/>
    </w:pPr>
  </w:style>
  <w:style w:type="character" w:customStyle="1" w:styleId="colour">
    <w:name w:val="colour"/>
    <w:basedOn w:val="Absatz-Standardschriftart"/>
    <w:rsid w:val="00E90D96"/>
  </w:style>
  <w:style w:type="paragraph" w:customStyle="1" w:styleId="p2">
    <w:name w:val="p2"/>
    <w:basedOn w:val="Standard"/>
    <w:rsid w:val="00E90D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12021">
      <w:bodyDiv w:val="1"/>
      <w:marLeft w:val="0"/>
      <w:marRight w:val="0"/>
      <w:marTop w:val="0"/>
      <w:marBottom w:val="0"/>
      <w:divBdr>
        <w:top w:val="none" w:sz="0" w:space="0" w:color="auto"/>
        <w:left w:val="none" w:sz="0" w:space="0" w:color="auto"/>
        <w:bottom w:val="none" w:sz="0" w:space="0" w:color="auto"/>
        <w:right w:val="none" w:sz="0" w:space="0" w:color="auto"/>
      </w:divBdr>
      <w:divsChild>
        <w:div w:id="486702350">
          <w:marLeft w:val="0"/>
          <w:marRight w:val="0"/>
          <w:marTop w:val="0"/>
          <w:marBottom w:val="0"/>
          <w:divBdr>
            <w:top w:val="none" w:sz="0" w:space="0" w:color="auto"/>
            <w:left w:val="none" w:sz="0" w:space="0" w:color="auto"/>
            <w:bottom w:val="none" w:sz="0" w:space="0" w:color="auto"/>
            <w:right w:val="none" w:sz="0" w:space="0" w:color="auto"/>
          </w:divBdr>
        </w:div>
        <w:div w:id="950361421">
          <w:marLeft w:val="0"/>
          <w:marRight w:val="0"/>
          <w:marTop w:val="0"/>
          <w:marBottom w:val="0"/>
          <w:divBdr>
            <w:top w:val="none" w:sz="0" w:space="0" w:color="auto"/>
            <w:left w:val="none" w:sz="0" w:space="0" w:color="auto"/>
            <w:bottom w:val="none" w:sz="0" w:space="0" w:color="auto"/>
            <w:right w:val="none" w:sz="0" w:space="0" w:color="auto"/>
          </w:divBdr>
        </w:div>
        <w:div w:id="48039961">
          <w:marLeft w:val="0"/>
          <w:marRight w:val="0"/>
          <w:marTop w:val="0"/>
          <w:marBottom w:val="0"/>
          <w:divBdr>
            <w:top w:val="none" w:sz="0" w:space="0" w:color="auto"/>
            <w:left w:val="none" w:sz="0" w:space="0" w:color="auto"/>
            <w:bottom w:val="none" w:sz="0" w:space="0" w:color="auto"/>
            <w:right w:val="none" w:sz="0" w:space="0" w:color="auto"/>
          </w:divBdr>
        </w:div>
        <w:div w:id="703291189">
          <w:marLeft w:val="0"/>
          <w:marRight w:val="0"/>
          <w:marTop w:val="0"/>
          <w:marBottom w:val="0"/>
          <w:divBdr>
            <w:top w:val="none" w:sz="0" w:space="0" w:color="auto"/>
            <w:left w:val="none" w:sz="0" w:space="0" w:color="auto"/>
            <w:bottom w:val="none" w:sz="0" w:space="0" w:color="auto"/>
            <w:right w:val="none" w:sz="0" w:space="0" w:color="auto"/>
          </w:divBdr>
        </w:div>
        <w:div w:id="245650387">
          <w:marLeft w:val="0"/>
          <w:marRight w:val="0"/>
          <w:marTop w:val="0"/>
          <w:marBottom w:val="0"/>
          <w:divBdr>
            <w:top w:val="none" w:sz="0" w:space="0" w:color="auto"/>
            <w:left w:val="none" w:sz="0" w:space="0" w:color="auto"/>
            <w:bottom w:val="none" w:sz="0" w:space="0" w:color="auto"/>
            <w:right w:val="none" w:sz="0" w:space="0" w:color="auto"/>
          </w:divBdr>
        </w:div>
        <w:div w:id="1484538963">
          <w:marLeft w:val="0"/>
          <w:marRight w:val="0"/>
          <w:marTop w:val="0"/>
          <w:marBottom w:val="0"/>
          <w:divBdr>
            <w:top w:val="none" w:sz="0" w:space="0" w:color="auto"/>
            <w:left w:val="none" w:sz="0" w:space="0" w:color="auto"/>
            <w:bottom w:val="none" w:sz="0" w:space="0" w:color="auto"/>
            <w:right w:val="none" w:sz="0" w:space="0" w:color="auto"/>
          </w:divBdr>
        </w:div>
        <w:div w:id="955520508">
          <w:marLeft w:val="0"/>
          <w:marRight w:val="0"/>
          <w:marTop w:val="0"/>
          <w:marBottom w:val="0"/>
          <w:divBdr>
            <w:top w:val="none" w:sz="0" w:space="0" w:color="auto"/>
            <w:left w:val="none" w:sz="0" w:space="0" w:color="auto"/>
            <w:bottom w:val="none" w:sz="0" w:space="0" w:color="auto"/>
            <w:right w:val="none" w:sz="0" w:space="0" w:color="auto"/>
          </w:divBdr>
        </w:div>
      </w:divsChild>
    </w:div>
    <w:div w:id="104036534">
      <w:bodyDiv w:val="1"/>
      <w:marLeft w:val="0"/>
      <w:marRight w:val="0"/>
      <w:marTop w:val="0"/>
      <w:marBottom w:val="0"/>
      <w:divBdr>
        <w:top w:val="none" w:sz="0" w:space="0" w:color="auto"/>
        <w:left w:val="none" w:sz="0" w:space="0" w:color="auto"/>
        <w:bottom w:val="none" w:sz="0" w:space="0" w:color="auto"/>
        <w:right w:val="none" w:sz="0" w:space="0" w:color="auto"/>
      </w:divBdr>
      <w:divsChild>
        <w:div w:id="787701440">
          <w:marLeft w:val="0"/>
          <w:marRight w:val="0"/>
          <w:marTop w:val="0"/>
          <w:marBottom w:val="0"/>
          <w:divBdr>
            <w:top w:val="none" w:sz="0" w:space="0" w:color="auto"/>
            <w:left w:val="none" w:sz="0" w:space="0" w:color="auto"/>
            <w:bottom w:val="none" w:sz="0" w:space="0" w:color="auto"/>
            <w:right w:val="none" w:sz="0" w:space="0" w:color="auto"/>
          </w:divBdr>
        </w:div>
        <w:div w:id="414127502">
          <w:marLeft w:val="0"/>
          <w:marRight w:val="0"/>
          <w:marTop w:val="0"/>
          <w:marBottom w:val="0"/>
          <w:divBdr>
            <w:top w:val="none" w:sz="0" w:space="0" w:color="auto"/>
            <w:left w:val="none" w:sz="0" w:space="0" w:color="auto"/>
            <w:bottom w:val="none" w:sz="0" w:space="0" w:color="auto"/>
            <w:right w:val="none" w:sz="0" w:space="0" w:color="auto"/>
          </w:divBdr>
        </w:div>
        <w:div w:id="47846478">
          <w:marLeft w:val="0"/>
          <w:marRight w:val="0"/>
          <w:marTop w:val="0"/>
          <w:marBottom w:val="0"/>
          <w:divBdr>
            <w:top w:val="none" w:sz="0" w:space="0" w:color="auto"/>
            <w:left w:val="none" w:sz="0" w:space="0" w:color="auto"/>
            <w:bottom w:val="none" w:sz="0" w:space="0" w:color="auto"/>
            <w:right w:val="none" w:sz="0" w:space="0" w:color="auto"/>
          </w:divBdr>
        </w:div>
      </w:divsChild>
    </w:div>
    <w:div w:id="418868871">
      <w:bodyDiv w:val="1"/>
      <w:marLeft w:val="0"/>
      <w:marRight w:val="0"/>
      <w:marTop w:val="0"/>
      <w:marBottom w:val="0"/>
      <w:divBdr>
        <w:top w:val="none" w:sz="0" w:space="0" w:color="auto"/>
        <w:left w:val="none" w:sz="0" w:space="0" w:color="auto"/>
        <w:bottom w:val="none" w:sz="0" w:space="0" w:color="auto"/>
        <w:right w:val="none" w:sz="0" w:space="0" w:color="auto"/>
      </w:divBdr>
      <w:divsChild>
        <w:div w:id="240604194">
          <w:marLeft w:val="0"/>
          <w:marRight w:val="0"/>
          <w:marTop w:val="0"/>
          <w:marBottom w:val="0"/>
          <w:divBdr>
            <w:top w:val="none" w:sz="0" w:space="0" w:color="auto"/>
            <w:left w:val="none" w:sz="0" w:space="0" w:color="auto"/>
            <w:bottom w:val="none" w:sz="0" w:space="0" w:color="auto"/>
            <w:right w:val="none" w:sz="0" w:space="0" w:color="auto"/>
          </w:divBdr>
        </w:div>
        <w:div w:id="907616902">
          <w:marLeft w:val="0"/>
          <w:marRight w:val="0"/>
          <w:marTop w:val="0"/>
          <w:marBottom w:val="0"/>
          <w:divBdr>
            <w:top w:val="none" w:sz="0" w:space="0" w:color="auto"/>
            <w:left w:val="none" w:sz="0" w:space="0" w:color="auto"/>
            <w:bottom w:val="none" w:sz="0" w:space="0" w:color="auto"/>
            <w:right w:val="none" w:sz="0" w:space="0" w:color="auto"/>
          </w:divBdr>
        </w:div>
        <w:div w:id="2109931772">
          <w:marLeft w:val="0"/>
          <w:marRight w:val="0"/>
          <w:marTop w:val="0"/>
          <w:marBottom w:val="0"/>
          <w:divBdr>
            <w:top w:val="none" w:sz="0" w:space="0" w:color="auto"/>
            <w:left w:val="none" w:sz="0" w:space="0" w:color="auto"/>
            <w:bottom w:val="none" w:sz="0" w:space="0" w:color="auto"/>
            <w:right w:val="none" w:sz="0" w:space="0" w:color="auto"/>
          </w:divBdr>
        </w:div>
        <w:div w:id="1103693414">
          <w:marLeft w:val="0"/>
          <w:marRight w:val="0"/>
          <w:marTop w:val="0"/>
          <w:marBottom w:val="0"/>
          <w:divBdr>
            <w:top w:val="none" w:sz="0" w:space="0" w:color="auto"/>
            <w:left w:val="none" w:sz="0" w:space="0" w:color="auto"/>
            <w:bottom w:val="none" w:sz="0" w:space="0" w:color="auto"/>
            <w:right w:val="none" w:sz="0" w:space="0" w:color="auto"/>
          </w:divBdr>
        </w:div>
        <w:div w:id="2081168950">
          <w:marLeft w:val="0"/>
          <w:marRight w:val="0"/>
          <w:marTop w:val="0"/>
          <w:marBottom w:val="0"/>
          <w:divBdr>
            <w:top w:val="none" w:sz="0" w:space="0" w:color="auto"/>
            <w:left w:val="none" w:sz="0" w:space="0" w:color="auto"/>
            <w:bottom w:val="none" w:sz="0" w:space="0" w:color="auto"/>
            <w:right w:val="none" w:sz="0" w:space="0" w:color="auto"/>
          </w:divBdr>
        </w:div>
      </w:divsChild>
    </w:div>
    <w:div w:id="593441291">
      <w:bodyDiv w:val="1"/>
      <w:marLeft w:val="0"/>
      <w:marRight w:val="0"/>
      <w:marTop w:val="0"/>
      <w:marBottom w:val="0"/>
      <w:divBdr>
        <w:top w:val="none" w:sz="0" w:space="0" w:color="auto"/>
        <w:left w:val="none" w:sz="0" w:space="0" w:color="auto"/>
        <w:bottom w:val="none" w:sz="0" w:space="0" w:color="auto"/>
        <w:right w:val="none" w:sz="0" w:space="0" w:color="auto"/>
      </w:divBdr>
    </w:div>
    <w:div w:id="1080248674">
      <w:bodyDiv w:val="1"/>
      <w:marLeft w:val="0"/>
      <w:marRight w:val="0"/>
      <w:marTop w:val="0"/>
      <w:marBottom w:val="0"/>
      <w:divBdr>
        <w:top w:val="none" w:sz="0" w:space="0" w:color="auto"/>
        <w:left w:val="none" w:sz="0" w:space="0" w:color="auto"/>
        <w:bottom w:val="none" w:sz="0" w:space="0" w:color="auto"/>
        <w:right w:val="none" w:sz="0" w:space="0" w:color="auto"/>
      </w:divBdr>
    </w:div>
    <w:div w:id="1313411693">
      <w:bodyDiv w:val="1"/>
      <w:marLeft w:val="0"/>
      <w:marRight w:val="0"/>
      <w:marTop w:val="0"/>
      <w:marBottom w:val="0"/>
      <w:divBdr>
        <w:top w:val="none" w:sz="0" w:space="0" w:color="auto"/>
        <w:left w:val="none" w:sz="0" w:space="0" w:color="auto"/>
        <w:bottom w:val="none" w:sz="0" w:space="0" w:color="auto"/>
        <w:right w:val="none" w:sz="0" w:space="0" w:color="auto"/>
      </w:divBdr>
    </w:div>
    <w:div w:id="1401638015">
      <w:bodyDiv w:val="1"/>
      <w:marLeft w:val="0"/>
      <w:marRight w:val="0"/>
      <w:marTop w:val="0"/>
      <w:marBottom w:val="0"/>
      <w:divBdr>
        <w:top w:val="none" w:sz="0" w:space="0" w:color="auto"/>
        <w:left w:val="none" w:sz="0" w:space="0" w:color="auto"/>
        <w:bottom w:val="none" w:sz="0" w:space="0" w:color="auto"/>
        <w:right w:val="none" w:sz="0" w:space="0" w:color="auto"/>
      </w:divBdr>
    </w:div>
    <w:div w:id="1437484396">
      <w:bodyDiv w:val="1"/>
      <w:marLeft w:val="0"/>
      <w:marRight w:val="0"/>
      <w:marTop w:val="0"/>
      <w:marBottom w:val="0"/>
      <w:divBdr>
        <w:top w:val="none" w:sz="0" w:space="0" w:color="auto"/>
        <w:left w:val="none" w:sz="0" w:space="0" w:color="auto"/>
        <w:bottom w:val="none" w:sz="0" w:space="0" w:color="auto"/>
        <w:right w:val="none" w:sz="0" w:space="0" w:color="auto"/>
      </w:divBdr>
    </w:div>
    <w:div w:id="1469472406">
      <w:bodyDiv w:val="1"/>
      <w:marLeft w:val="0"/>
      <w:marRight w:val="0"/>
      <w:marTop w:val="0"/>
      <w:marBottom w:val="0"/>
      <w:divBdr>
        <w:top w:val="none" w:sz="0" w:space="0" w:color="auto"/>
        <w:left w:val="none" w:sz="0" w:space="0" w:color="auto"/>
        <w:bottom w:val="none" w:sz="0" w:space="0" w:color="auto"/>
        <w:right w:val="none" w:sz="0" w:space="0" w:color="auto"/>
      </w:divBdr>
    </w:div>
    <w:div w:id="1514417031">
      <w:bodyDiv w:val="1"/>
      <w:marLeft w:val="0"/>
      <w:marRight w:val="0"/>
      <w:marTop w:val="0"/>
      <w:marBottom w:val="0"/>
      <w:divBdr>
        <w:top w:val="none" w:sz="0" w:space="0" w:color="auto"/>
        <w:left w:val="none" w:sz="0" w:space="0" w:color="auto"/>
        <w:bottom w:val="none" w:sz="0" w:space="0" w:color="auto"/>
        <w:right w:val="none" w:sz="0" w:space="0" w:color="auto"/>
      </w:divBdr>
    </w:div>
    <w:div w:id="1604994443">
      <w:bodyDiv w:val="1"/>
      <w:marLeft w:val="0"/>
      <w:marRight w:val="0"/>
      <w:marTop w:val="0"/>
      <w:marBottom w:val="0"/>
      <w:divBdr>
        <w:top w:val="none" w:sz="0" w:space="0" w:color="auto"/>
        <w:left w:val="none" w:sz="0" w:space="0" w:color="auto"/>
        <w:bottom w:val="none" w:sz="0" w:space="0" w:color="auto"/>
        <w:right w:val="none" w:sz="0" w:space="0" w:color="auto"/>
      </w:divBdr>
      <w:divsChild>
        <w:div w:id="406806691">
          <w:marLeft w:val="0"/>
          <w:marRight w:val="0"/>
          <w:marTop w:val="0"/>
          <w:marBottom w:val="480"/>
          <w:divBdr>
            <w:top w:val="none" w:sz="0" w:space="0" w:color="auto"/>
            <w:left w:val="none" w:sz="0" w:space="0" w:color="auto"/>
            <w:bottom w:val="none" w:sz="0" w:space="0" w:color="auto"/>
            <w:right w:val="none" w:sz="0" w:space="0" w:color="auto"/>
          </w:divBdr>
          <w:divsChild>
            <w:div w:id="888615428">
              <w:marLeft w:val="0"/>
              <w:marRight w:val="0"/>
              <w:marTop w:val="0"/>
              <w:marBottom w:val="0"/>
              <w:divBdr>
                <w:top w:val="none" w:sz="0" w:space="0" w:color="auto"/>
                <w:left w:val="none" w:sz="0" w:space="0" w:color="auto"/>
                <w:bottom w:val="none" w:sz="0" w:space="0" w:color="auto"/>
                <w:right w:val="none" w:sz="0" w:space="0" w:color="auto"/>
              </w:divBdr>
            </w:div>
            <w:div w:id="968512408">
              <w:marLeft w:val="0"/>
              <w:marRight w:val="0"/>
              <w:marTop w:val="360"/>
              <w:marBottom w:val="0"/>
              <w:divBdr>
                <w:top w:val="none" w:sz="0" w:space="0" w:color="auto"/>
                <w:left w:val="none" w:sz="0" w:space="0" w:color="auto"/>
                <w:bottom w:val="none" w:sz="0" w:space="0" w:color="auto"/>
                <w:right w:val="none" w:sz="0" w:space="0" w:color="auto"/>
              </w:divBdr>
              <w:divsChild>
                <w:div w:id="1633168990">
                  <w:marLeft w:val="0"/>
                  <w:marRight w:val="0"/>
                  <w:marTop w:val="0"/>
                  <w:marBottom w:val="0"/>
                  <w:divBdr>
                    <w:top w:val="none" w:sz="0" w:space="0" w:color="auto"/>
                    <w:left w:val="none" w:sz="0" w:space="0" w:color="auto"/>
                    <w:bottom w:val="none" w:sz="0" w:space="0" w:color="auto"/>
                    <w:right w:val="none" w:sz="0" w:space="0" w:color="auto"/>
                  </w:divBdr>
                </w:div>
                <w:div w:id="170814366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736776465">
          <w:marLeft w:val="0"/>
          <w:marRight w:val="0"/>
          <w:marTop w:val="0"/>
          <w:marBottom w:val="0"/>
          <w:divBdr>
            <w:top w:val="none" w:sz="0" w:space="0" w:color="auto"/>
            <w:left w:val="none" w:sz="0" w:space="0" w:color="auto"/>
            <w:bottom w:val="none" w:sz="0" w:space="0" w:color="auto"/>
            <w:right w:val="none" w:sz="0" w:space="0" w:color="auto"/>
          </w:divBdr>
        </w:div>
      </w:divsChild>
    </w:div>
    <w:div w:id="1633292093">
      <w:bodyDiv w:val="1"/>
      <w:marLeft w:val="0"/>
      <w:marRight w:val="0"/>
      <w:marTop w:val="0"/>
      <w:marBottom w:val="0"/>
      <w:divBdr>
        <w:top w:val="none" w:sz="0" w:space="0" w:color="auto"/>
        <w:left w:val="none" w:sz="0" w:space="0" w:color="auto"/>
        <w:bottom w:val="none" w:sz="0" w:space="0" w:color="auto"/>
        <w:right w:val="none" w:sz="0" w:space="0" w:color="auto"/>
      </w:divBdr>
    </w:div>
    <w:div w:id="1697460216">
      <w:bodyDiv w:val="1"/>
      <w:marLeft w:val="0"/>
      <w:marRight w:val="0"/>
      <w:marTop w:val="0"/>
      <w:marBottom w:val="0"/>
      <w:divBdr>
        <w:top w:val="none" w:sz="0" w:space="0" w:color="auto"/>
        <w:left w:val="none" w:sz="0" w:space="0" w:color="auto"/>
        <w:bottom w:val="none" w:sz="0" w:space="0" w:color="auto"/>
        <w:right w:val="none" w:sz="0" w:space="0" w:color="auto"/>
      </w:divBdr>
    </w:div>
    <w:div w:id="1795442998">
      <w:bodyDiv w:val="1"/>
      <w:marLeft w:val="0"/>
      <w:marRight w:val="0"/>
      <w:marTop w:val="0"/>
      <w:marBottom w:val="0"/>
      <w:divBdr>
        <w:top w:val="none" w:sz="0" w:space="0" w:color="auto"/>
        <w:left w:val="none" w:sz="0" w:space="0" w:color="auto"/>
        <w:bottom w:val="none" w:sz="0" w:space="0" w:color="auto"/>
        <w:right w:val="none" w:sz="0" w:space="0" w:color="auto"/>
      </w:divBdr>
    </w:div>
    <w:div w:id="1970818679">
      <w:bodyDiv w:val="1"/>
      <w:marLeft w:val="0"/>
      <w:marRight w:val="0"/>
      <w:marTop w:val="0"/>
      <w:marBottom w:val="0"/>
      <w:divBdr>
        <w:top w:val="none" w:sz="0" w:space="0" w:color="auto"/>
        <w:left w:val="none" w:sz="0" w:space="0" w:color="auto"/>
        <w:bottom w:val="none" w:sz="0" w:space="0" w:color="auto"/>
        <w:right w:val="none" w:sz="0" w:space="0" w:color="auto"/>
      </w:divBdr>
    </w:div>
    <w:div w:id="2099524455">
      <w:bodyDiv w:val="1"/>
      <w:marLeft w:val="0"/>
      <w:marRight w:val="0"/>
      <w:marTop w:val="0"/>
      <w:marBottom w:val="0"/>
      <w:divBdr>
        <w:top w:val="none" w:sz="0" w:space="0" w:color="auto"/>
        <w:left w:val="none" w:sz="0" w:space="0" w:color="auto"/>
        <w:bottom w:val="none" w:sz="0" w:space="0" w:color="auto"/>
        <w:right w:val="none" w:sz="0" w:space="0" w:color="auto"/>
      </w:divBdr>
    </w:div>
    <w:div w:id="2122525650">
      <w:bodyDiv w:val="1"/>
      <w:marLeft w:val="0"/>
      <w:marRight w:val="0"/>
      <w:marTop w:val="0"/>
      <w:marBottom w:val="0"/>
      <w:divBdr>
        <w:top w:val="none" w:sz="0" w:space="0" w:color="auto"/>
        <w:left w:val="none" w:sz="0" w:space="0" w:color="auto"/>
        <w:bottom w:val="none" w:sz="0" w:space="0" w:color="auto"/>
        <w:right w:val="none" w:sz="0" w:space="0" w:color="auto"/>
      </w:divBdr>
    </w:div>
    <w:div w:id="2145149588">
      <w:bodyDiv w:val="1"/>
      <w:marLeft w:val="0"/>
      <w:marRight w:val="0"/>
      <w:marTop w:val="0"/>
      <w:marBottom w:val="0"/>
      <w:divBdr>
        <w:top w:val="none" w:sz="0" w:space="0" w:color="auto"/>
        <w:left w:val="none" w:sz="0" w:space="0" w:color="auto"/>
        <w:bottom w:val="none" w:sz="0" w:space="0" w:color="auto"/>
        <w:right w:val="none" w:sz="0" w:space="0" w:color="auto"/>
      </w:divBdr>
      <w:divsChild>
        <w:div w:id="1623615480">
          <w:marLeft w:val="0"/>
          <w:marRight w:val="0"/>
          <w:marTop w:val="0"/>
          <w:marBottom w:val="0"/>
          <w:divBdr>
            <w:top w:val="none" w:sz="0" w:space="0" w:color="auto"/>
            <w:left w:val="none" w:sz="0" w:space="0" w:color="auto"/>
            <w:bottom w:val="none" w:sz="0" w:space="0" w:color="auto"/>
            <w:right w:val="none" w:sz="0" w:space="0" w:color="auto"/>
          </w:divBdr>
        </w:div>
        <w:div w:id="1223979004">
          <w:marLeft w:val="0"/>
          <w:marRight w:val="0"/>
          <w:marTop w:val="0"/>
          <w:marBottom w:val="0"/>
          <w:divBdr>
            <w:top w:val="none" w:sz="0" w:space="0" w:color="auto"/>
            <w:left w:val="none" w:sz="0" w:space="0" w:color="auto"/>
            <w:bottom w:val="none" w:sz="0" w:space="0" w:color="auto"/>
            <w:right w:val="none" w:sz="0" w:space="0" w:color="auto"/>
          </w:divBdr>
        </w:div>
        <w:div w:id="1021053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rsicht.online/gamechanger-auf-der-planet-one-2022" TargetMode="External"/><Relationship Id="rId3" Type="http://schemas.openxmlformats.org/officeDocument/2006/relationships/webSettings" Target="webSettings.xml"/><Relationship Id="rId7" Type="http://schemas.openxmlformats.org/officeDocument/2006/relationships/hyperlink" Target="https://www.klarsicht.online/deine-spezialisten-fuer-gaming-brillen-frame-optic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larsicht.onlin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alexandra.vasak@reiterpr.com" TargetMode="External"/><Relationship Id="rId4" Type="http://schemas.openxmlformats.org/officeDocument/2006/relationships/footnotes" Target="footnotes.xml"/><Relationship Id="rId9" Type="http://schemas.openxmlformats.org/officeDocument/2006/relationships/hyperlink" Target="https://www.klarsicht.online/pressecorne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5469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2022-06-09T12:39:00Z</dcterms:created>
  <dcterms:modified xsi:type="dcterms:W3CDTF">2022-06-09T12:39:00Z</dcterms:modified>
</cp:coreProperties>
</file>