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FFF1" w14:textId="2C324387" w:rsidR="00FB1F47" w:rsidRPr="00BA2E87" w:rsidRDefault="00FB1F47" w:rsidP="00AB7DA9">
      <w:pPr>
        <w:spacing w:line="192" w:lineRule="auto"/>
        <w:ind w:right="417"/>
        <w:rPr>
          <w:b/>
          <w:color w:val="000000"/>
          <w:sz w:val="72"/>
          <w:szCs w:val="72"/>
        </w:rPr>
      </w:pPr>
    </w:p>
    <w:p w14:paraId="6E5166DA" w14:textId="67234A24" w:rsidR="00FB1F47" w:rsidRPr="001B7BB4" w:rsidRDefault="00BB735B" w:rsidP="00BB735B">
      <w:pPr>
        <w:spacing w:line="780" w:lineRule="exact"/>
        <w:ind w:left="993" w:right="417"/>
        <w:outlineLvl w:val="0"/>
        <w:rPr>
          <w:rFonts w:cs="Arial"/>
          <w:b/>
          <w:bCs/>
          <w:color w:val="0062C2"/>
          <w:kern w:val="28"/>
          <w:sz w:val="72"/>
          <w:szCs w:val="72"/>
          <w:lang w:val="de-DE" w:eastAsia="ja-JP"/>
        </w:rPr>
      </w:pPr>
      <w:bookmarkStart w:id="0" w:name="HEADLINE1"/>
      <w:bookmarkEnd w:id="0"/>
      <w:r>
        <w:rPr>
          <w:b/>
          <w:bCs/>
          <w:color w:val="0062C2"/>
          <w:kern w:val="28"/>
          <w:sz w:val="72"/>
          <w:szCs w:val="72"/>
          <w:lang w:val="de"/>
        </w:rPr>
        <w:t>PRESSE</w:t>
      </w:r>
      <w:r w:rsidR="00747CEF">
        <w:rPr>
          <w:b/>
          <w:bCs/>
          <w:color w:val="0062C2"/>
          <w:kern w:val="28"/>
          <w:sz w:val="72"/>
          <w:szCs w:val="72"/>
          <w:lang w:val="de"/>
        </w:rPr>
        <w:t>-INFORMATION</w:t>
      </w:r>
    </w:p>
    <w:p w14:paraId="32DA231D" w14:textId="1F556374" w:rsidR="00520E54" w:rsidRPr="00284F29" w:rsidRDefault="00284F29" w:rsidP="00284F29">
      <w:pPr>
        <w:pStyle w:val="Text"/>
        <w:tabs>
          <w:tab w:val="clear" w:pos="170"/>
        </w:tabs>
        <w:spacing w:before="120" w:after="120"/>
        <w:ind w:left="993" w:right="417"/>
        <w:rPr>
          <w:b/>
          <w:bCs/>
          <w:color w:val="C0167B"/>
          <w:sz w:val="22"/>
          <w:szCs w:val="22"/>
          <w:u w:color="C0167B"/>
        </w:rPr>
      </w:pPr>
      <w:r>
        <w:rPr>
          <w:color w:val="C0167B"/>
          <w:sz w:val="48"/>
          <w:szCs w:val="48"/>
          <w:u w:color="C0167B"/>
          <w:lang w:val="de"/>
        </w:rPr>
        <w:t xml:space="preserve">Virtueller Showroom von Konica </w:t>
      </w:r>
      <w:r w:rsidRPr="00082513">
        <w:rPr>
          <w:color w:val="C0167B"/>
          <w:sz w:val="48"/>
          <w:szCs w:val="48"/>
          <w:u w:color="C0167B"/>
          <w:lang w:val="de"/>
        </w:rPr>
        <w:t>Minolta</w:t>
      </w:r>
      <w:r>
        <w:rPr>
          <w:color w:val="C0167B"/>
          <w:sz w:val="48"/>
          <w:szCs w:val="48"/>
          <w:u w:color="C0167B"/>
          <w:lang w:val="de"/>
        </w:rPr>
        <w:t xml:space="preserve"> gewinnt Deutschen Innovationspreis</w:t>
      </w:r>
    </w:p>
    <w:p w14:paraId="7581DA9C" w14:textId="74BAFA2C" w:rsidR="00520E54" w:rsidRPr="00C07A32" w:rsidRDefault="00A8683A" w:rsidP="00520E54">
      <w:pPr>
        <w:tabs>
          <w:tab w:val="clear" w:pos="170"/>
        </w:tabs>
        <w:spacing w:before="120" w:after="120"/>
        <w:ind w:left="993" w:right="417"/>
        <w:rPr>
          <w:rFonts w:cs="Arial"/>
          <w:b/>
          <w:bCs/>
          <w:color w:val="0062C2"/>
          <w:sz w:val="28"/>
          <w:szCs w:val="28"/>
          <w:lang w:val="de-DE"/>
        </w:rPr>
      </w:pPr>
      <w:r w:rsidRPr="00C07A32">
        <w:rPr>
          <w:b/>
          <w:bCs/>
          <w:color w:val="0062C2"/>
          <w:sz w:val="28"/>
          <w:szCs w:val="28"/>
          <w:lang w:val="de"/>
        </w:rPr>
        <w:t>Wien</w:t>
      </w:r>
      <w:r w:rsidR="000665F4" w:rsidRPr="00C07A32">
        <w:rPr>
          <w:b/>
          <w:bCs/>
          <w:color w:val="0062C2"/>
          <w:sz w:val="28"/>
          <w:szCs w:val="28"/>
          <w:lang w:val="de"/>
        </w:rPr>
        <w:t xml:space="preserve">, </w:t>
      </w:r>
      <w:r w:rsidR="00284F29">
        <w:rPr>
          <w:b/>
          <w:bCs/>
          <w:color w:val="0062C2"/>
          <w:sz w:val="28"/>
          <w:szCs w:val="28"/>
          <w:lang w:val="de"/>
        </w:rPr>
        <w:t>8. Juni</w:t>
      </w:r>
      <w:r w:rsidR="00520E54" w:rsidRPr="00C07A32">
        <w:rPr>
          <w:b/>
          <w:bCs/>
          <w:color w:val="0062C2"/>
          <w:sz w:val="28"/>
          <w:szCs w:val="28"/>
          <w:lang w:val="de"/>
        </w:rPr>
        <w:t xml:space="preserve"> </w:t>
      </w:r>
      <w:r w:rsidR="00955752" w:rsidRPr="00C07A32">
        <w:rPr>
          <w:b/>
          <w:bCs/>
          <w:color w:val="0062C2"/>
          <w:sz w:val="28"/>
          <w:szCs w:val="28"/>
          <w:lang w:val="de"/>
        </w:rPr>
        <w:t>2022</w:t>
      </w:r>
      <w:r w:rsidR="00194423" w:rsidRPr="00C07A32">
        <w:rPr>
          <w:b/>
          <w:bCs/>
          <w:color w:val="0062C2"/>
          <w:sz w:val="28"/>
          <w:szCs w:val="28"/>
          <w:lang w:val="de"/>
        </w:rPr>
        <w:t xml:space="preserve"> </w:t>
      </w:r>
    </w:p>
    <w:p w14:paraId="11AC9307" w14:textId="77777777" w:rsidR="00520E54" w:rsidRPr="00747CEF" w:rsidRDefault="00520E54" w:rsidP="00520E54">
      <w:pPr>
        <w:tabs>
          <w:tab w:val="clear" w:pos="170"/>
        </w:tabs>
        <w:ind w:left="992" w:right="420"/>
        <w:rPr>
          <w:rFonts w:cs="Lucida Sans Unicode"/>
          <w:sz w:val="22"/>
          <w:szCs w:val="22"/>
          <w:lang w:val="de-DE"/>
        </w:rPr>
      </w:pPr>
    </w:p>
    <w:p w14:paraId="118720BC" w14:textId="20DE1987" w:rsidR="00284F29" w:rsidRPr="005359A6" w:rsidRDefault="00284F29" w:rsidP="00284F29">
      <w:pPr>
        <w:pStyle w:val="Text"/>
        <w:ind w:left="992" w:right="420"/>
        <w:rPr>
          <w:b/>
          <w:color w:val="0062C2"/>
          <w:sz w:val="24"/>
          <w:szCs w:val="24"/>
          <w:u w:color="0062C2"/>
          <w:lang w:val="de"/>
        </w:rPr>
      </w:pPr>
      <w:r w:rsidRPr="005359A6">
        <w:rPr>
          <w:b/>
          <w:color w:val="0062C2"/>
          <w:sz w:val="24"/>
          <w:szCs w:val="24"/>
          <w:u w:color="0062C2"/>
          <w:lang w:val="de"/>
        </w:rPr>
        <w:t>Konica Minolta und Linienflug Design haben den Deutschen Innovationspreis 2022 für die Plattform "</w:t>
      </w:r>
      <w:hyperlink r:id="rId11" w:history="1">
        <w:r w:rsidRPr="00526015">
          <w:rPr>
            <w:b/>
            <w:color w:val="0062C2"/>
            <w:sz w:val="24"/>
            <w:szCs w:val="24"/>
            <w:u w:val="single"/>
            <w:lang w:val="de"/>
          </w:rPr>
          <w:t>Virtual Showroom</w:t>
        </w:r>
      </w:hyperlink>
      <w:r w:rsidRPr="00526015">
        <w:rPr>
          <w:b/>
          <w:color w:val="0062C2"/>
          <w:sz w:val="24"/>
          <w:szCs w:val="24"/>
          <w:lang w:val="de"/>
        </w:rPr>
        <w:t>"</w:t>
      </w:r>
      <w:r w:rsidRPr="005359A6">
        <w:rPr>
          <w:b/>
          <w:color w:val="0062C2"/>
          <w:sz w:val="24"/>
          <w:szCs w:val="24"/>
          <w:u w:color="0062C2"/>
          <w:lang w:val="de"/>
        </w:rPr>
        <w:t xml:space="preserve"> </w:t>
      </w:r>
      <w:r w:rsidR="00526015">
        <w:rPr>
          <w:b/>
          <w:color w:val="0062C2"/>
          <w:sz w:val="24"/>
          <w:szCs w:val="24"/>
          <w:u w:color="0062C2"/>
          <w:lang w:val="de"/>
        </w:rPr>
        <w:t xml:space="preserve">von </w:t>
      </w:r>
      <w:r w:rsidRPr="005359A6">
        <w:rPr>
          <w:b/>
          <w:color w:val="0062C2"/>
          <w:sz w:val="24"/>
          <w:szCs w:val="24"/>
          <w:u w:color="0062C2"/>
          <w:lang w:val="de"/>
        </w:rPr>
        <w:t xml:space="preserve">Konica Minolta Europe gewonnen, die ein neues Erlebnis für Kunden und Interessenten schaffen soll. Das von Linienflug Design entwickelte innovative B2B-Verkaufstool, das auf moderner Spieltechnologie basiert, wurde </w:t>
      </w:r>
      <w:r>
        <w:rPr>
          <w:b/>
          <w:color w:val="0062C2"/>
          <w:sz w:val="24"/>
          <w:szCs w:val="24"/>
          <w:u w:color="0062C2"/>
          <w:lang w:val="de"/>
        </w:rPr>
        <w:t xml:space="preserve">am </w:t>
      </w:r>
      <w:r w:rsidRPr="005359A6">
        <w:rPr>
          <w:b/>
          <w:color w:val="0062C2"/>
          <w:sz w:val="24"/>
          <w:szCs w:val="24"/>
          <w:u w:color="0062C2"/>
          <w:lang w:val="de"/>
        </w:rPr>
        <w:t xml:space="preserve">24. Mai im Rahmen einer Preisverleihung ausgezeichnet, für die in diesem Jahr 640 Beiträge eingereicht wurden. </w:t>
      </w:r>
    </w:p>
    <w:p w14:paraId="7F0C65EC" w14:textId="77777777" w:rsidR="00BE0782" w:rsidRPr="00BE0782" w:rsidRDefault="00BE0782" w:rsidP="00BE0782">
      <w:pPr>
        <w:tabs>
          <w:tab w:val="clear" w:pos="170"/>
        </w:tabs>
        <w:ind w:left="992" w:right="420"/>
        <w:rPr>
          <w:b/>
          <w:bCs/>
          <w:sz w:val="24"/>
          <w:szCs w:val="24"/>
          <w:lang w:val="de"/>
        </w:rPr>
      </w:pPr>
    </w:p>
    <w:p w14:paraId="0495C77B" w14:textId="77777777" w:rsidR="00284F29" w:rsidRDefault="00284F29" w:rsidP="00284F29">
      <w:pPr>
        <w:pStyle w:val="Text"/>
        <w:tabs>
          <w:tab w:val="clear" w:pos="170"/>
        </w:tabs>
        <w:ind w:left="992" w:right="420"/>
        <w:rPr>
          <w:sz w:val="24"/>
          <w:szCs w:val="24"/>
          <w:lang w:val="de"/>
        </w:rPr>
      </w:pPr>
      <w:r w:rsidRPr="00785FD5">
        <w:rPr>
          <w:sz w:val="24"/>
          <w:szCs w:val="24"/>
          <w:lang w:val="de"/>
        </w:rPr>
        <w:t xml:space="preserve">Ausgerichtet vom Rat für Formgebung, dem mehr als 350 Unternehmen angehören, </w:t>
      </w:r>
      <w:r>
        <w:rPr>
          <w:sz w:val="24"/>
          <w:szCs w:val="24"/>
          <w:lang w:val="de"/>
        </w:rPr>
        <w:t>werden mit dem</w:t>
      </w:r>
      <w:r w:rsidRPr="00785FD5">
        <w:rPr>
          <w:sz w:val="24"/>
          <w:szCs w:val="24"/>
          <w:lang w:val="de"/>
        </w:rPr>
        <w:t xml:space="preserve"> Preis Innovationen aus</w:t>
      </w:r>
      <w:r>
        <w:rPr>
          <w:sz w:val="24"/>
          <w:szCs w:val="24"/>
          <w:lang w:val="de"/>
        </w:rPr>
        <w:t>gezeichnet</w:t>
      </w:r>
      <w:r w:rsidRPr="00785FD5">
        <w:rPr>
          <w:sz w:val="24"/>
          <w:szCs w:val="24"/>
          <w:lang w:val="de"/>
        </w:rPr>
        <w:t>, die die Wirtschaft durch "Originalität, Umsetzung und Wirksamkeit" voranbringen. Die Jury setzt sich aus unabhängigen, interdisziplinären Experten aus Technik, Digitalisierung, Wissenschaft, Verbänden und Institutionen zusammen.</w:t>
      </w:r>
    </w:p>
    <w:p w14:paraId="0112745B" w14:textId="77777777" w:rsidR="00284F29" w:rsidRPr="00150B68" w:rsidRDefault="00284F29" w:rsidP="00284F29">
      <w:pPr>
        <w:pStyle w:val="Text"/>
        <w:tabs>
          <w:tab w:val="clear" w:pos="170"/>
        </w:tabs>
        <w:ind w:left="992" w:right="420"/>
        <w:rPr>
          <w:b/>
          <w:bCs/>
          <w:sz w:val="24"/>
          <w:szCs w:val="24"/>
        </w:rPr>
      </w:pPr>
    </w:p>
    <w:p w14:paraId="3C068327" w14:textId="77777777" w:rsidR="00284F29" w:rsidRPr="00150B68" w:rsidRDefault="00284F29" w:rsidP="00284F29">
      <w:pPr>
        <w:pStyle w:val="Text"/>
        <w:tabs>
          <w:tab w:val="clear" w:pos="170"/>
        </w:tabs>
        <w:ind w:left="992" w:right="420"/>
        <w:rPr>
          <w:strike/>
          <w:sz w:val="24"/>
          <w:szCs w:val="24"/>
        </w:rPr>
      </w:pPr>
      <w:r w:rsidRPr="00082513">
        <w:rPr>
          <w:sz w:val="24"/>
          <w:szCs w:val="24"/>
          <w:lang w:val="de"/>
        </w:rPr>
        <w:t>Der</w:t>
      </w:r>
      <w:r>
        <w:rPr>
          <w:lang w:val="de"/>
        </w:rPr>
        <w:t xml:space="preserve"> </w:t>
      </w:r>
      <w:r>
        <w:rPr>
          <w:sz w:val="24"/>
          <w:szCs w:val="24"/>
          <w:lang w:val="de"/>
        </w:rPr>
        <w:t xml:space="preserve">preisgekrönte Virtual Showroom von Konica Minolta wird über eine spezielle Landing Page auf den Websites von Konica Minolta aufgerufen. Kunden und Interessenten melden sich an und erhalten in Begleitung eines Vertreters von Konica Minolta eine </w:t>
      </w:r>
      <w:r w:rsidRPr="00082513">
        <w:rPr>
          <w:sz w:val="24"/>
          <w:szCs w:val="24"/>
          <w:lang w:val="de"/>
        </w:rPr>
        <w:t>webbasierte</w:t>
      </w:r>
      <w:r>
        <w:rPr>
          <w:sz w:val="24"/>
          <w:szCs w:val="24"/>
          <w:lang w:val="de"/>
        </w:rPr>
        <w:t xml:space="preserve"> virtuelle 3D-Tour durch einen Industrie- oder Akzidenzdruck-Showroom.</w:t>
      </w:r>
    </w:p>
    <w:p w14:paraId="60E23C92" w14:textId="77777777" w:rsidR="00284F29" w:rsidRPr="00150B68" w:rsidRDefault="00284F29" w:rsidP="00284F29">
      <w:pPr>
        <w:pStyle w:val="Text"/>
        <w:tabs>
          <w:tab w:val="clear" w:pos="170"/>
        </w:tabs>
        <w:ind w:left="992" w:right="420"/>
        <w:rPr>
          <w:sz w:val="24"/>
          <w:szCs w:val="24"/>
        </w:rPr>
      </w:pPr>
    </w:p>
    <w:p w14:paraId="623A8454" w14:textId="77777777" w:rsidR="00284F29" w:rsidRPr="00DF1D23" w:rsidRDefault="00284F29" w:rsidP="00284F29">
      <w:pPr>
        <w:pStyle w:val="Text"/>
        <w:tabs>
          <w:tab w:val="clear" w:pos="170"/>
        </w:tabs>
        <w:ind w:left="992" w:right="420"/>
        <w:rPr>
          <w:sz w:val="24"/>
          <w:szCs w:val="24"/>
          <w:lang w:val="de"/>
        </w:rPr>
      </w:pPr>
      <w:r>
        <w:rPr>
          <w:sz w:val="24"/>
          <w:szCs w:val="24"/>
          <w:lang w:val="de"/>
        </w:rPr>
        <w:lastRenderedPageBreak/>
        <w:t>Der Virtual Showroom wurde 2020 eingeführt, um einen ganzheitlichen Ansatz im damaligen</w:t>
      </w:r>
      <w:r w:rsidRPr="00DF1D23">
        <w:rPr>
          <w:sz w:val="24"/>
          <w:szCs w:val="24"/>
          <w:lang w:val="de"/>
        </w:rPr>
        <w:t xml:space="preserve"> "</w:t>
      </w:r>
      <w:r>
        <w:rPr>
          <w:sz w:val="24"/>
          <w:szCs w:val="24"/>
          <w:lang w:val="de"/>
        </w:rPr>
        <w:t>New Normal</w:t>
      </w:r>
      <w:r w:rsidRPr="00082513">
        <w:rPr>
          <w:sz w:val="24"/>
          <w:szCs w:val="24"/>
          <w:lang w:val="de"/>
        </w:rPr>
        <w:t xml:space="preserve">" </w:t>
      </w:r>
      <w:r w:rsidRPr="00DF1D23">
        <w:rPr>
          <w:sz w:val="24"/>
          <w:szCs w:val="24"/>
          <w:lang w:val="de"/>
        </w:rPr>
        <w:t xml:space="preserve">von </w:t>
      </w:r>
      <w:r>
        <w:rPr>
          <w:sz w:val="24"/>
          <w:szCs w:val="24"/>
          <w:lang w:val="de"/>
        </w:rPr>
        <w:t xml:space="preserve">Online-Präsentationen und -Demonstrationen zu schaffen, und ist ein wichtiger Bestandteil der Marketing- und Vertriebsinstrumente. </w:t>
      </w:r>
      <w:r w:rsidRPr="00082513">
        <w:rPr>
          <w:sz w:val="24"/>
          <w:szCs w:val="24"/>
          <w:lang w:val="de"/>
        </w:rPr>
        <w:t xml:space="preserve">Moderatoren und Besucher können sich in einem virtuellen Raum frei bewegen und mit den realistischen Produkten interagieren. </w:t>
      </w:r>
      <w:r w:rsidRPr="00AE208E">
        <w:rPr>
          <w:sz w:val="24"/>
          <w:szCs w:val="24"/>
          <w:lang w:val="de"/>
        </w:rPr>
        <w:t>Er bietet die Möglichkeit, Galerien mit Druckmustern und Videoinhalten zu betrachten und detaillierte Präsentationen zu eine</w:t>
      </w:r>
      <w:r>
        <w:rPr>
          <w:sz w:val="24"/>
          <w:szCs w:val="24"/>
          <w:lang w:val="de"/>
        </w:rPr>
        <w:t>m</w:t>
      </w:r>
      <w:r w:rsidRPr="00AE208E">
        <w:rPr>
          <w:sz w:val="24"/>
          <w:szCs w:val="24"/>
          <w:lang w:val="de"/>
        </w:rPr>
        <w:t xml:space="preserve"> bestimmten Produktionsdruck</w:t>
      </w:r>
      <w:r>
        <w:rPr>
          <w:sz w:val="24"/>
          <w:szCs w:val="24"/>
          <w:lang w:val="de"/>
        </w:rPr>
        <w:t>system</w:t>
      </w:r>
      <w:r w:rsidRPr="00AE208E">
        <w:rPr>
          <w:sz w:val="24"/>
          <w:szCs w:val="24"/>
          <w:lang w:val="de"/>
        </w:rPr>
        <w:t xml:space="preserve"> zu sehen, einschließlich Live-Vorführungen und </w:t>
      </w:r>
      <w:r>
        <w:rPr>
          <w:sz w:val="24"/>
          <w:szCs w:val="24"/>
          <w:lang w:val="de"/>
        </w:rPr>
        <w:t>Animationen des Papierlaufs in den gezeigten Systemen</w:t>
      </w:r>
      <w:r w:rsidRPr="00AE208E">
        <w:rPr>
          <w:sz w:val="24"/>
          <w:szCs w:val="24"/>
          <w:lang w:val="de"/>
        </w:rPr>
        <w:t>.</w:t>
      </w:r>
    </w:p>
    <w:p w14:paraId="79F37BCE" w14:textId="77777777" w:rsidR="00284F29" w:rsidRPr="00DF1D23" w:rsidRDefault="00284F29" w:rsidP="00284F29">
      <w:pPr>
        <w:pStyle w:val="Text"/>
        <w:tabs>
          <w:tab w:val="clear" w:pos="170"/>
        </w:tabs>
        <w:ind w:left="992" w:right="420"/>
        <w:rPr>
          <w:sz w:val="24"/>
          <w:szCs w:val="24"/>
          <w:lang w:val="de"/>
        </w:rPr>
      </w:pPr>
    </w:p>
    <w:p w14:paraId="0CE18041" w14:textId="77777777" w:rsidR="00284F29" w:rsidRPr="00150B68" w:rsidRDefault="00284F29" w:rsidP="00284F29">
      <w:pPr>
        <w:pStyle w:val="Text"/>
        <w:tabs>
          <w:tab w:val="clear" w:pos="170"/>
        </w:tabs>
        <w:ind w:left="992" w:right="420"/>
        <w:rPr>
          <w:sz w:val="24"/>
          <w:szCs w:val="24"/>
        </w:rPr>
      </w:pPr>
      <w:r>
        <w:rPr>
          <w:sz w:val="24"/>
          <w:szCs w:val="24"/>
          <w:lang w:val="de"/>
        </w:rPr>
        <w:t>Ole Maaz, Head of Branding, Marketing &amp; Corporate Communications, Konica Minolta Business Solutions Europe, erklärt: „Wir sind sehr stolz darauf, diese Auszeichnung für unsere Virtual Showroom-Plattform gewonnen zu haben, die neue Wege beschreitet. Dies unterstreicht auch das positive Feedback, das wir von Nutzern dieser Online-Plattform erhalten, da wir unseren Kunden weiterhin helfen, das Potenzial zu erkennen, indem wir die Geschäftsmöglichkeiten überdenken.</w:t>
      </w:r>
      <w:r>
        <w:rPr>
          <w:lang w:val="de"/>
        </w:rPr>
        <w:t xml:space="preserve"> </w:t>
      </w:r>
      <w:r w:rsidRPr="00082513">
        <w:rPr>
          <w:sz w:val="24"/>
          <w:szCs w:val="24"/>
          <w:lang w:val="de"/>
        </w:rPr>
        <w:t>"</w:t>
      </w:r>
    </w:p>
    <w:p w14:paraId="4201FF2D" w14:textId="77777777" w:rsidR="00284F29" w:rsidRPr="00150B68" w:rsidRDefault="00284F29" w:rsidP="00284F29">
      <w:pPr>
        <w:pStyle w:val="Text"/>
        <w:tabs>
          <w:tab w:val="clear" w:pos="170"/>
        </w:tabs>
        <w:ind w:left="992" w:right="420"/>
        <w:rPr>
          <w:sz w:val="24"/>
          <w:szCs w:val="24"/>
        </w:rPr>
      </w:pPr>
    </w:p>
    <w:p w14:paraId="61A738B6" w14:textId="77777777" w:rsidR="00284F29" w:rsidRPr="00150B68" w:rsidRDefault="00284F29" w:rsidP="00284F29">
      <w:pPr>
        <w:pStyle w:val="Text"/>
        <w:tabs>
          <w:tab w:val="clear" w:pos="170"/>
        </w:tabs>
        <w:ind w:left="992" w:right="420"/>
        <w:rPr>
          <w:sz w:val="24"/>
          <w:szCs w:val="24"/>
        </w:rPr>
      </w:pPr>
      <w:r w:rsidRPr="0056628C">
        <w:rPr>
          <w:sz w:val="24"/>
          <w:szCs w:val="24"/>
          <w:lang w:val="de"/>
        </w:rPr>
        <w:t>Dietmar Porgann, Geschäftsführer von Linienflug Design</w:t>
      </w:r>
      <w:r>
        <w:rPr>
          <w:sz w:val="24"/>
          <w:szCs w:val="24"/>
          <w:lang w:val="de"/>
        </w:rPr>
        <w:t>, fügt hinzu</w:t>
      </w:r>
      <w:r w:rsidRPr="0056628C">
        <w:rPr>
          <w:sz w:val="24"/>
          <w:szCs w:val="24"/>
          <w:lang w:val="de"/>
        </w:rPr>
        <w:t xml:space="preserve">: </w:t>
      </w:r>
      <w:r>
        <w:rPr>
          <w:sz w:val="24"/>
          <w:szCs w:val="24"/>
          <w:lang w:val="de"/>
        </w:rPr>
        <w:t>„</w:t>
      </w:r>
      <w:r w:rsidRPr="0056628C">
        <w:rPr>
          <w:sz w:val="24"/>
          <w:szCs w:val="24"/>
          <w:lang w:val="de"/>
        </w:rPr>
        <w:t>Wir haben uns sehr gefreut, dass wir gemeinsam mit Konica Minolta frühzeitig die Möglichkeiten und das Potenzial dieses Konzepts evaluiert haben und dieses leistungsfähige Präsentationstool gemeinsam entwickeln und weltweit ausrollen konnten."</w:t>
      </w:r>
    </w:p>
    <w:p w14:paraId="64389FFD" w14:textId="77777777" w:rsidR="00C07A32" w:rsidRPr="00C07A32" w:rsidRDefault="00C07A32" w:rsidP="008D528D">
      <w:pPr>
        <w:tabs>
          <w:tab w:val="clear" w:pos="170"/>
        </w:tabs>
        <w:ind w:right="420"/>
        <w:rPr>
          <w:b/>
          <w:bCs/>
          <w:color w:val="000000" w:themeColor="text1"/>
          <w:sz w:val="24"/>
          <w:szCs w:val="24"/>
          <w:lang w:val="de"/>
        </w:rPr>
      </w:pPr>
      <w:bookmarkStart w:id="1" w:name="_Hlk102982385"/>
    </w:p>
    <w:p w14:paraId="546C7338" w14:textId="17CD71F8" w:rsidR="005D0F71" w:rsidRPr="00C44246" w:rsidRDefault="005D0F71" w:rsidP="005D0F71">
      <w:pPr>
        <w:tabs>
          <w:tab w:val="clear" w:pos="170"/>
        </w:tabs>
        <w:ind w:left="992" w:right="420"/>
        <w:rPr>
          <w:rFonts w:eastAsia="MS Gothic" w:cstheme="minorBidi"/>
          <w:sz w:val="22"/>
          <w:szCs w:val="22"/>
          <w:lang w:val="de-DE"/>
        </w:rPr>
      </w:pPr>
      <w:bookmarkStart w:id="2" w:name="_Hlk102982455"/>
      <w:bookmarkEnd w:id="1"/>
      <w:r w:rsidRPr="05737C83">
        <w:rPr>
          <w:rFonts w:eastAsia="MS Gothic" w:cstheme="minorBidi"/>
          <w:sz w:val="22"/>
          <w:szCs w:val="22"/>
          <w:lang w:val="de-DE"/>
        </w:rPr>
        <w:t xml:space="preserve">Diese Meldung steht Ihnen mit druckfähigem Bildmaterial in unserem </w:t>
      </w:r>
      <w:hyperlink r:id="rId12">
        <w:r w:rsidRPr="05737C83">
          <w:rPr>
            <w:rStyle w:val="Hyperlink"/>
            <w:rFonts w:eastAsia="MS Gothic" w:cstheme="minorBidi"/>
            <w:color w:val="4F81BD" w:themeColor="accent1"/>
            <w:sz w:val="22"/>
            <w:szCs w:val="22"/>
            <w:lang w:val="de-DE"/>
          </w:rPr>
          <w:t>Newsroom</w:t>
        </w:r>
      </w:hyperlink>
      <w:r w:rsidRPr="05737C83">
        <w:rPr>
          <w:rFonts w:eastAsia="MS Gothic" w:cstheme="minorBidi"/>
          <w:color w:val="948A54" w:themeColor="background2" w:themeShade="80"/>
          <w:sz w:val="22"/>
          <w:szCs w:val="22"/>
          <w:lang w:val="de-DE"/>
        </w:rPr>
        <w:t xml:space="preserve"> </w:t>
      </w:r>
      <w:r w:rsidRPr="05737C83">
        <w:rPr>
          <w:rFonts w:eastAsia="MS Gothic" w:cstheme="minorBidi"/>
          <w:sz w:val="22"/>
          <w:szCs w:val="22"/>
          <w:lang w:val="de-DE"/>
        </w:rPr>
        <w:t>zur Verfügung. Folgen Sie Konica Minolta auch auf</w:t>
      </w:r>
      <w:r w:rsidRPr="05737C83">
        <w:rPr>
          <w:rFonts w:cstheme="minorBidi"/>
          <w:sz w:val="20"/>
          <w:lang w:val="de-DE"/>
        </w:rPr>
        <w:t xml:space="preserve"> </w:t>
      </w:r>
      <w:hyperlink r:id="rId13">
        <w:r w:rsidRPr="05737C83">
          <w:rPr>
            <w:rFonts w:cstheme="minorBidi"/>
            <w:color w:val="4F81BD" w:themeColor="accent1"/>
            <w:sz w:val="22"/>
            <w:szCs w:val="22"/>
            <w:lang w:val="de-DE"/>
          </w:rPr>
          <w:t>LinkedIn</w:t>
        </w:r>
      </w:hyperlink>
      <w:r w:rsidRPr="05737C83">
        <w:rPr>
          <w:rFonts w:cstheme="minorBidi"/>
          <w:sz w:val="20"/>
          <w:lang w:val="de-DE"/>
        </w:rPr>
        <w:t xml:space="preserve">, </w:t>
      </w:r>
      <w:hyperlink r:id="rId14">
        <w:r w:rsidRPr="05737C83">
          <w:rPr>
            <w:rStyle w:val="Hyperlink"/>
            <w:rFonts w:cstheme="minorBidi"/>
            <w:color w:val="4F81BD" w:themeColor="accent1"/>
            <w:sz w:val="22"/>
            <w:szCs w:val="22"/>
            <w:lang w:val="de-DE"/>
          </w:rPr>
          <w:t>Facebook</w:t>
        </w:r>
      </w:hyperlink>
      <w:r w:rsidRPr="05737C83">
        <w:rPr>
          <w:rFonts w:cstheme="minorBidi"/>
          <w:sz w:val="22"/>
          <w:szCs w:val="22"/>
          <w:lang w:val="de-DE"/>
        </w:rPr>
        <w:t xml:space="preserve">, </w:t>
      </w:r>
      <w:hyperlink r:id="rId15">
        <w:r w:rsidRPr="05737C83">
          <w:rPr>
            <w:rStyle w:val="Hyperlink"/>
            <w:rFonts w:cstheme="minorBidi"/>
            <w:color w:val="4F81BD" w:themeColor="accent1"/>
            <w:sz w:val="22"/>
            <w:szCs w:val="22"/>
            <w:lang w:val="de-DE"/>
          </w:rPr>
          <w:t>YouTube</w:t>
        </w:r>
      </w:hyperlink>
      <w:r w:rsidRPr="05737C83">
        <w:rPr>
          <w:rFonts w:cstheme="minorBidi"/>
          <w:sz w:val="22"/>
          <w:szCs w:val="22"/>
          <w:lang w:val="de-DE"/>
        </w:rPr>
        <w:t xml:space="preserve"> und </w:t>
      </w:r>
      <w:hyperlink r:id="rId16">
        <w:r w:rsidRPr="05737C83">
          <w:rPr>
            <w:rStyle w:val="Hyperlink"/>
            <w:rFonts w:cstheme="minorBidi"/>
            <w:color w:val="4F81BD" w:themeColor="accent1"/>
            <w:sz w:val="22"/>
            <w:szCs w:val="22"/>
            <w:lang w:val="de-DE"/>
          </w:rPr>
          <w:t>Twitter</w:t>
        </w:r>
      </w:hyperlink>
      <w:r w:rsidRPr="05737C83">
        <w:rPr>
          <w:rFonts w:cstheme="minorBidi"/>
          <w:color w:val="4F81BD" w:themeColor="accent1"/>
          <w:sz w:val="22"/>
          <w:szCs w:val="22"/>
          <w:lang w:val="de-DE"/>
        </w:rPr>
        <w:t>.</w:t>
      </w:r>
    </w:p>
    <w:p w14:paraId="4CC86304" w14:textId="77777777" w:rsidR="001C6E9D" w:rsidRPr="00CC7E09" w:rsidRDefault="001C6E9D" w:rsidP="001C6E9D">
      <w:pPr>
        <w:tabs>
          <w:tab w:val="clear" w:pos="170"/>
        </w:tabs>
        <w:ind w:left="992" w:right="420"/>
        <w:rPr>
          <w:rFonts w:cstheme="minorHAnsi"/>
          <w:color w:val="000000"/>
          <w:sz w:val="22"/>
          <w:szCs w:val="22"/>
          <w:lang w:val="de-DE"/>
        </w:rPr>
      </w:pPr>
    </w:p>
    <w:p w14:paraId="3E8B74B5" w14:textId="77777777" w:rsidR="001C6E9D" w:rsidRPr="001C6E9D" w:rsidRDefault="001C6E9D" w:rsidP="001C6E9D">
      <w:pPr>
        <w:tabs>
          <w:tab w:val="clear" w:pos="170"/>
        </w:tabs>
        <w:ind w:left="992" w:right="420"/>
        <w:rPr>
          <w:rStyle w:val="Hyperlink"/>
          <w:rFonts w:cstheme="minorHAnsi"/>
          <w:color w:val="0062C2"/>
          <w:lang w:val="en-US"/>
        </w:rPr>
      </w:pPr>
      <w:r w:rsidRPr="12A00B3A">
        <w:rPr>
          <w:rFonts w:cstheme="minorBidi"/>
          <w:sz w:val="22"/>
          <w:szCs w:val="22"/>
          <w:lang w:val="de-DE" w:eastAsia="de-DE"/>
        </w:rPr>
        <w:t xml:space="preserve">Internetseite: </w:t>
      </w:r>
      <w:hyperlink r:id="rId17">
        <w:r w:rsidRPr="001C6E9D">
          <w:rPr>
            <w:rStyle w:val="Hyperlink"/>
            <w:rFonts w:cstheme="minorHAnsi"/>
            <w:color w:val="0062C2"/>
            <w:sz w:val="22"/>
            <w:szCs w:val="22"/>
            <w:lang w:val="en-US" w:eastAsia="de-DE"/>
          </w:rPr>
          <w:t>http://www.konicaminolta.at/business</w:t>
        </w:r>
      </w:hyperlink>
      <w:r w:rsidRPr="001C6E9D">
        <w:rPr>
          <w:rStyle w:val="Hyperlink"/>
          <w:rFonts w:cstheme="minorHAnsi"/>
          <w:color w:val="0062C2"/>
          <w:lang w:val="en-US"/>
        </w:rPr>
        <w:t xml:space="preserve"> </w:t>
      </w:r>
    </w:p>
    <w:p w14:paraId="345CC835" w14:textId="3D134524" w:rsidR="00F2603A" w:rsidRPr="00F2603A" w:rsidRDefault="00F2603A" w:rsidP="00F2603A">
      <w:pPr>
        <w:tabs>
          <w:tab w:val="clear" w:pos="170"/>
          <w:tab w:val="left" w:pos="708"/>
        </w:tabs>
        <w:ind w:left="992" w:right="420"/>
        <w:rPr>
          <w:rFonts w:cstheme="minorHAnsi"/>
          <w:sz w:val="22"/>
          <w:szCs w:val="22"/>
          <w:lang w:val="de-AT" w:eastAsia="de-DE"/>
        </w:rPr>
      </w:pPr>
      <w:r>
        <w:rPr>
          <w:rFonts w:cstheme="minorHAnsi"/>
          <w:sz w:val="22"/>
          <w:szCs w:val="22"/>
          <w:lang w:val="en-US" w:eastAsia="de-DE"/>
        </w:rPr>
        <w:t xml:space="preserve">Newsroom: </w:t>
      </w:r>
      <w:hyperlink r:id="rId18" w:history="1">
        <w:r w:rsidRPr="00F2603A">
          <w:rPr>
            <w:rStyle w:val="Hyperlink"/>
            <w:rFonts w:cstheme="minorHAnsi"/>
            <w:color w:val="0062C2"/>
            <w:sz w:val="22"/>
            <w:szCs w:val="22"/>
            <w:lang w:val="de-DE" w:eastAsia="de-DE"/>
          </w:rPr>
          <w:t>https://www.konicaminolta.at/de-at/presse/</w:t>
        </w:r>
      </w:hyperlink>
      <w:r>
        <w:rPr>
          <w:rStyle w:val="Hyperlink"/>
          <w:rFonts w:cstheme="minorHAnsi"/>
          <w:sz w:val="22"/>
          <w:szCs w:val="22"/>
          <w:lang w:val="de-AT" w:eastAsia="de-DE"/>
        </w:rPr>
        <w:t xml:space="preserve"> </w:t>
      </w:r>
      <w:r>
        <w:rPr>
          <w:rStyle w:val="Hyperlink"/>
          <w:rFonts w:cstheme="minorHAnsi"/>
          <w:sz w:val="22"/>
          <w:szCs w:val="22"/>
          <w:lang w:val="en-US" w:eastAsia="de-DE"/>
        </w:rPr>
        <w:t xml:space="preserve"> </w:t>
      </w:r>
    </w:p>
    <w:p w14:paraId="0603C8A3" w14:textId="77777777" w:rsidR="005D0F71" w:rsidRPr="00EC51AE" w:rsidRDefault="005D0F71" w:rsidP="005D0F71">
      <w:pPr>
        <w:tabs>
          <w:tab w:val="clear" w:pos="170"/>
        </w:tabs>
        <w:ind w:left="992" w:right="420"/>
        <w:rPr>
          <w:rFonts w:cstheme="minorHAnsi"/>
          <w:sz w:val="22"/>
          <w:szCs w:val="22"/>
          <w:lang w:val="de-DE" w:eastAsia="de-DE"/>
        </w:rPr>
      </w:pPr>
      <w:r w:rsidRPr="00EC51AE">
        <w:rPr>
          <w:rFonts w:cstheme="minorHAnsi"/>
          <w:sz w:val="22"/>
          <w:szCs w:val="22"/>
          <w:lang w:val="de-DE" w:eastAsia="de-DE"/>
        </w:rPr>
        <w:t xml:space="preserve">Blog: </w:t>
      </w:r>
      <w:hyperlink r:id="rId19" w:history="1">
        <w:r w:rsidRPr="00EC51AE">
          <w:rPr>
            <w:rStyle w:val="Hyperlink"/>
            <w:rFonts w:cstheme="minorHAnsi"/>
            <w:color w:val="0062C2"/>
            <w:sz w:val="22"/>
            <w:szCs w:val="22"/>
            <w:lang w:val="de-DE" w:eastAsia="de-DE"/>
          </w:rPr>
          <w:t>https://job-wizards.com/de/</w:t>
        </w:r>
      </w:hyperlink>
    </w:p>
    <w:p w14:paraId="5A34CC10" w14:textId="77777777" w:rsidR="005D0F71" w:rsidRPr="00EC51AE" w:rsidRDefault="005D0F71" w:rsidP="005D0F71">
      <w:pPr>
        <w:tabs>
          <w:tab w:val="clear" w:pos="170"/>
        </w:tabs>
        <w:ind w:left="992" w:right="420"/>
        <w:rPr>
          <w:rFonts w:cstheme="minorHAnsi"/>
          <w:sz w:val="22"/>
          <w:szCs w:val="22"/>
          <w:lang w:val="de-DE" w:eastAsia="de-DE"/>
        </w:rPr>
      </w:pPr>
      <w:r w:rsidRPr="00EC51AE">
        <w:rPr>
          <w:rFonts w:cstheme="minorHAnsi"/>
          <w:sz w:val="22"/>
          <w:szCs w:val="22"/>
          <w:lang w:val="de-DE" w:eastAsia="de-DE"/>
        </w:rPr>
        <w:t xml:space="preserve">Bilddateien: </w:t>
      </w:r>
      <w:hyperlink r:id="rId20" w:history="1">
        <w:r w:rsidRPr="00EC51AE">
          <w:rPr>
            <w:rStyle w:val="Hyperlink"/>
            <w:rFonts w:cstheme="minorHAnsi"/>
            <w:color w:val="0062C2"/>
            <w:sz w:val="22"/>
            <w:szCs w:val="22"/>
            <w:lang w:val="de-DE" w:eastAsia="de-DE"/>
          </w:rPr>
          <w:t>https://mediastore.konicaminolta.eu/</w:t>
        </w:r>
      </w:hyperlink>
    </w:p>
    <w:p w14:paraId="34E069ED" w14:textId="77777777" w:rsidR="005D0F71" w:rsidRPr="008D528D" w:rsidRDefault="005D0F71" w:rsidP="005D0F71">
      <w:pPr>
        <w:tabs>
          <w:tab w:val="clear" w:pos="170"/>
        </w:tabs>
        <w:ind w:right="420"/>
        <w:rPr>
          <w:rFonts w:cs="Arial"/>
          <w:b/>
          <w:bCs/>
          <w:color w:val="4F81BD" w:themeColor="accent1"/>
          <w:sz w:val="22"/>
          <w:szCs w:val="22"/>
          <w:lang w:val="de-DE"/>
        </w:rPr>
      </w:pPr>
    </w:p>
    <w:p w14:paraId="204C882F" w14:textId="77777777" w:rsidR="005D0F71" w:rsidRPr="008D528D" w:rsidRDefault="005D0F71" w:rsidP="005D0F71">
      <w:pPr>
        <w:tabs>
          <w:tab w:val="clear" w:pos="170"/>
        </w:tabs>
        <w:ind w:left="992" w:right="420"/>
        <w:rPr>
          <w:rFonts w:cs="Arial"/>
          <w:sz w:val="22"/>
          <w:szCs w:val="22"/>
          <w:lang w:val="de-DE"/>
        </w:rPr>
      </w:pPr>
      <w:r w:rsidRPr="008D528D">
        <w:rPr>
          <w:rFonts w:cs="Arial"/>
          <w:b/>
          <w:bCs/>
          <w:color w:val="4F81BD" w:themeColor="accent1"/>
          <w:sz w:val="22"/>
          <w:szCs w:val="22"/>
          <w:lang w:val="de-DE"/>
        </w:rPr>
        <w:t>Über Konica Minolta Business Solutions Österreich</w:t>
      </w:r>
    </w:p>
    <w:p w14:paraId="36E37FA9" w14:textId="323DB868" w:rsidR="005D0F71" w:rsidRPr="008D528D" w:rsidRDefault="005D0F71" w:rsidP="008D528D">
      <w:pPr>
        <w:tabs>
          <w:tab w:val="clear" w:pos="170"/>
        </w:tabs>
        <w:ind w:left="992" w:right="420"/>
        <w:rPr>
          <w:rFonts w:eastAsia="Lucida Sans Unicode" w:cs="Lucida Sans Unicode"/>
          <w:color w:val="000000" w:themeColor="text1"/>
          <w:sz w:val="22"/>
          <w:szCs w:val="22"/>
          <w:lang w:val="de-AT"/>
        </w:rPr>
      </w:pPr>
      <w:r w:rsidRPr="008D528D">
        <w:rPr>
          <w:rFonts w:eastAsia="Lucida Sans Unicode" w:cs="Lucida Sans Unicode"/>
          <w:color w:val="000000" w:themeColor="text1"/>
          <w:sz w:val="22"/>
          <w:szCs w:val="22"/>
          <w:lang w:val="de-DE"/>
        </w:rPr>
        <w:lastRenderedPageBreak/>
        <w:t xml:space="preserve">Konica Minolta Business Solutions </w:t>
      </w:r>
      <w:r w:rsidR="00000847">
        <w:rPr>
          <w:rFonts w:eastAsia="Lucida Sans Unicode" w:cs="Lucida Sans Unicode"/>
          <w:color w:val="000000" w:themeColor="text1"/>
          <w:sz w:val="22"/>
          <w:szCs w:val="22"/>
          <w:lang w:val="de-DE"/>
        </w:rPr>
        <w:t xml:space="preserve">Österreich </w:t>
      </w:r>
      <w:r w:rsidRPr="008D528D">
        <w:rPr>
          <w:rFonts w:eastAsia="Lucida Sans Unicode" w:cs="Lucida Sans Unicode"/>
          <w:color w:val="000000" w:themeColor="text1"/>
          <w:sz w:val="22"/>
          <w:szCs w:val="22"/>
          <w:lang w:val="de-DE"/>
        </w:rPr>
        <w:t>gestaltet den intelligent</w:t>
      </w:r>
      <w:r w:rsidR="008D528D">
        <w:rPr>
          <w:rFonts w:eastAsia="Lucida Sans Unicode" w:cs="Lucida Sans Unicode"/>
          <w:color w:val="000000" w:themeColor="text1"/>
          <w:sz w:val="22"/>
          <w:szCs w:val="22"/>
          <w:lang w:val="de-DE"/>
        </w:rPr>
        <w:t xml:space="preserve"> </w:t>
      </w:r>
      <w:r w:rsidRPr="008D528D">
        <w:rPr>
          <w:rFonts w:eastAsia="Lucida Sans Unicode" w:cs="Lucida Sans Unicode"/>
          <w:color w:val="000000" w:themeColor="text1"/>
          <w:sz w:val="22"/>
          <w:szCs w:val="22"/>
          <w:lang w:val="de-DE"/>
        </w:rPr>
        <w:t>vernetzten Arbeitsplatz und begleitet seine Kunden als Technologie- und Managed-Service-Provider durch die digitale Ära, indem es für seine Kunden Mehrwert durch Daten schafft. Mit seinen smarten Office-Produkten wie marktführenden Drucksystemen, Cloud-Services und IT-Dienstleistungen unterstützt das Unternehmen u. a. mobiles Arbeiten und die Optimierung und Digitalisierung von Geschäftsprozessen. Dabei ist Konica Minolta zum zweiten Mal in Folge zum besten Managed Service Provider in Deutschland gewählt worden (laut IDG), der im Rahmen seiner IT-Dienstleistungen Business-Software, Infrastruktur- und Securitylösungen bietet.</w:t>
      </w:r>
    </w:p>
    <w:p w14:paraId="3EA97854" w14:textId="7580301E" w:rsidR="00000847" w:rsidRPr="008D528D" w:rsidRDefault="005D0F71" w:rsidP="008D528D">
      <w:pPr>
        <w:tabs>
          <w:tab w:val="clear" w:pos="170"/>
        </w:tabs>
        <w:ind w:right="420"/>
        <w:rPr>
          <w:rFonts w:ascii="Segoe UI" w:hAnsi="Segoe UI" w:cs="Segoe UI"/>
          <w:sz w:val="22"/>
          <w:szCs w:val="22"/>
          <w:lang w:val="de-AT" w:eastAsia="de-AT"/>
        </w:rPr>
      </w:pPr>
      <w:r w:rsidRPr="008D528D">
        <w:rPr>
          <w:rFonts w:ascii="Segoe UI" w:hAnsi="Segoe UI" w:cs="Segoe UI"/>
          <w:sz w:val="22"/>
          <w:szCs w:val="22"/>
          <w:lang w:val="de-AT" w:eastAsia="de-AT"/>
        </w:rPr>
        <w:t> </w:t>
      </w:r>
    </w:p>
    <w:p w14:paraId="0AE843B7" w14:textId="35367A9A" w:rsidR="005D0F71" w:rsidRPr="008D528D" w:rsidRDefault="005D0F71" w:rsidP="008D528D">
      <w:pPr>
        <w:tabs>
          <w:tab w:val="clear" w:pos="170"/>
        </w:tabs>
        <w:ind w:left="992" w:right="420"/>
        <w:rPr>
          <w:rFonts w:eastAsia="Lucida Sans Unicode" w:cs="Lucida Sans Unicode"/>
          <w:color w:val="000000" w:themeColor="text1"/>
          <w:sz w:val="22"/>
          <w:szCs w:val="22"/>
          <w:lang w:val="de-AT"/>
        </w:rPr>
      </w:pPr>
      <w:r w:rsidRPr="008D528D">
        <w:rPr>
          <w:rFonts w:eastAsia="Lucida Sans Unicode" w:cs="Lucida Sans Unicode"/>
          <w:color w:val="000000" w:themeColor="text1"/>
          <w:sz w:val="22"/>
          <w:szCs w:val="22"/>
          <w:lang w:val="de-DE"/>
        </w:rPr>
        <w:t>Darüber hinaus begleitet Konica Minolta als 6-jähriger Marktführer im Produktionsdruck und als einer der führenden Anbieter im Bereich Inkjet, Veredelung und Etikettendruck seine Kunden bei der Entwicklung neuer Geschäftsmöglichkeiten - mit modernster Technologie, Software und neuesten Innovationen in den Bereichen Druck, Anwendungen und Know-how.</w:t>
      </w:r>
    </w:p>
    <w:p w14:paraId="26AFA6E5" w14:textId="77777777" w:rsidR="008D528D" w:rsidRPr="00000847" w:rsidRDefault="005D0F71" w:rsidP="008D528D">
      <w:pPr>
        <w:pStyle w:val="StandardWeb"/>
        <w:ind w:left="992"/>
        <w:rPr>
          <w:rFonts w:ascii="Lucida Sans Unicode" w:eastAsia="Lucida Sans Unicode" w:hAnsi="Lucida Sans Unicode" w:cs="Lucida Sans Unicode"/>
          <w:color w:val="000000" w:themeColor="text1"/>
          <w:sz w:val="22"/>
          <w:szCs w:val="22"/>
          <w:lang w:eastAsia="en-US"/>
        </w:rPr>
      </w:pPr>
      <w:r w:rsidRPr="00000847">
        <w:rPr>
          <w:rFonts w:ascii="Lucida Sans Unicode" w:eastAsia="Lucida Sans Unicode" w:hAnsi="Lucida Sans Unicode" w:cs="Lucida Sans Unicode"/>
          <w:color w:val="000000" w:themeColor="text1"/>
          <w:sz w:val="22"/>
          <w:szCs w:val="22"/>
          <w:lang w:eastAsia="en-US"/>
        </w:rPr>
        <w:t xml:space="preserve">Mit Lösungen im Bereich Video-Services und Healthcare deckt Konica Minolta ein breites Spektrum an Hardware, Software und Dienstleistungen ab. Das Unternehmen garantiert Kundennähe und professionelles Projektmanagement über den direkten Vertrieb sowie rund 100 Partner in ganz Österreich. </w:t>
      </w:r>
    </w:p>
    <w:p w14:paraId="1B7269B9" w14:textId="3BA2743C" w:rsidR="00C40165" w:rsidRPr="00000847" w:rsidRDefault="005D0F71" w:rsidP="008D528D">
      <w:pPr>
        <w:pStyle w:val="StandardWeb"/>
        <w:ind w:left="992"/>
        <w:rPr>
          <w:rFonts w:ascii="Lucida Sans Unicode" w:eastAsia="Lucida Sans Unicode" w:hAnsi="Lucida Sans Unicode" w:cs="Lucida Sans Unicode"/>
          <w:color w:val="000000" w:themeColor="text1"/>
          <w:sz w:val="22"/>
          <w:szCs w:val="22"/>
          <w:lang w:eastAsia="en-US"/>
        </w:rPr>
      </w:pPr>
      <w:r w:rsidRPr="00000847">
        <w:rPr>
          <w:rFonts w:ascii="Lucida Sans Unicode" w:eastAsia="Lucida Sans Unicode" w:hAnsi="Lucida Sans Unicode" w:cs="Lucida Sans Unicode"/>
          <w:color w:val="000000" w:themeColor="text1"/>
          <w:sz w:val="22"/>
          <w:szCs w:val="22"/>
          <w:lang w:eastAsia="en-US"/>
        </w:rPr>
        <w:t>Den Hauptsitz der Konica Minolta Business Solutions Austria GmbH in Wien leiten die Geschäftsführer Joerg Hartmann und Jiro Tanaka. Die Konica Minolta Business Solutions Austria GmbH ist eine 100% Tochter der Konica Minolta Inc. mit Sitz in Tokio, Japan. Mit rund 39.000 Mitarbeitern weltweit (Stand März 2022) erzielte Konica Minolta, Inc. im Geschäftsjahr 2021/2022 einen Nettoumsatz von rund 7,4 Milliarden Euro. </w:t>
      </w:r>
    </w:p>
    <w:p w14:paraId="7F1E0326" w14:textId="77777777" w:rsidR="008D528D" w:rsidRDefault="008D528D" w:rsidP="00C07A32">
      <w:pPr>
        <w:tabs>
          <w:tab w:val="clear" w:pos="170"/>
        </w:tabs>
        <w:ind w:left="992" w:right="420"/>
        <w:rPr>
          <w:b/>
          <w:bCs/>
          <w:color w:val="000000" w:themeColor="text1"/>
          <w:sz w:val="22"/>
          <w:szCs w:val="22"/>
          <w:lang w:val="de"/>
        </w:rPr>
      </w:pPr>
    </w:p>
    <w:p w14:paraId="0F4EAEAF" w14:textId="625201DA" w:rsidR="00C40165" w:rsidRPr="00C07A32" w:rsidRDefault="00C40165" w:rsidP="00C07A32">
      <w:pPr>
        <w:tabs>
          <w:tab w:val="clear" w:pos="170"/>
        </w:tabs>
        <w:ind w:left="992" w:right="420"/>
        <w:rPr>
          <w:color w:val="0062C2"/>
          <w:sz w:val="22"/>
          <w:szCs w:val="22"/>
          <w:lang w:val="de"/>
        </w:rPr>
      </w:pPr>
      <w:r w:rsidRPr="00C07A32">
        <w:rPr>
          <w:b/>
          <w:bCs/>
          <w:color w:val="000000" w:themeColor="text1"/>
          <w:sz w:val="22"/>
          <w:szCs w:val="22"/>
          <w:lang w:val="de"/>
        </w:rPr>
        <w:t>Kontakt</w:t>
      </w:r>
      <w:r w:rsidRPr="00C07A32">
        <w:rPr>
          <w:color w:val="000000" w:themeColor="text1"/>
          <w:sz w:val="22"/>
          <w:szCs w:val="22"/>
          <w:lang w:val="de"/>
        </w:rPr>
        <w:t xml:space="preserve"> </w:t>
      </w:r>
      <w:r w:rsidRPr="00C07A32">
        <w:rPr>
          <w:color w:val="000000" w:themeColor="text1"/>
          <w:sz w:val="22"/>
          <w:szCs w:val="22"/>
          <w:lang w:val="de"/>
        </w:rPr>
        <w:br/>
        <w:t>Konica Minolta</w:t>
      </w:r>
      <w:r w:rsidRPr="00C07A32">
        <w:rPr>
          <w:color w:val="000000" w:themeColor="text1"/>
          <w:sz w:val="22"/>
          <w:szCs w:val="22"/>
          <w:lang w:val="de"/>
        </w:rPr>
        <w:br/>
        <w:t>Business Solutions Austria GmbH</w:t>
      </w:r>
      <w:r w:rsidRPr="00C07A32">
        <w:rPr>
          <w:color w:val="000000" w:themeColor="text1"/>
          <w:sz w:val="22"/>
          <w:szCs w:val="22"/>
          <w:lang w:val="de"/>
        </w:rPr>
        <w:br/>
        <w:t>Wolfgang Schöffel</w:t>
      </w:r>
      <w:r w:rsidRPr="00C07A32">
        <w:rPr>
          <w:color w:val="000000" w:themeColor="text1"/>
          <w:sz w:val="22"/>
          <w:szCs w:val="22"/>
          <w:lang w:val="de"/>
        </w:rPr>
        <w:br/>
        <w:t>Amalienstrasse 59-61, 1130 Wien</w:t>
      </w:r>
      <w:r w:rsidRPr="00C07A32">
        <w:rPr>
          <w:color w:val="000000" w:themeColor="text1"/>
          <w:sz w:val="22"/>
          <w:szCs w:val="22"/>
          <w:lang w:val="de"/>
        </w:rPr>
        <w:br/>
        <w:t>Tel.: +43 (0) 5 08788 1185</w:t>
      </w:r>
      <w:r w:rsidRPr="00C07A32">
        <w:rPr>
          <w:color w:val="000000" w:themeColor="text1"/>
          <w:sz w:val="22"/>
          <w:szCs w:val="22"/>
          <w:lang w:val="de"/>
        </w:rPr>
        <w:br/>
      </w:r>
      <w:hyperlink r:id="rId21" w:history="1">
        <w:r w:rsidRPr="00C07A32">
          <w:rPr>
            <w:color w:val="0062C2"/>
            <w:sz w:val="22"/>
            <w:szCs w:val="22"/>
            <w:lang w:val="de"/>
          </w:rPr>
          <w:t>wolfgang.schoeffel@konicaminolta.at</w:t>
        </w:r>
      </w:hyperlink>
      <w:r w:rsidR="00C07A32" w:rsidRPr="00C07A32">
        <w:rPr>
          <w:color w:val="0062C2"/>
          <w:sz w:val="22"/>
          <w:szCs w:val="22"/>
          <w:lang w:val="de"/>
        </w:rPr>
        <w:br/>
      </w:r>
      <w:r w:rsidRPr="00C07A32">
        <w:rPr>
          <w:color w:val="0062C2"/>
          <w:sz w:val="22"/>
          <w:szCs w:val="22"/>
          <w:lang w:val="de"/>
        </w:rPr>
        <w:t> </w:t>
      </w:r>
    </w:p>
    <w:p w14:paraId="58902632" w14:textId="0194B3E3" w:rsidR="00C40165" w:rsidRPr="00C07A32" w:rsidRDefault="00C40165" w:rsidP="00C07A32">
      <w:pPr>
        <w:tabs>
          <w:tab w:val="clear" w:pos="170"/>
        </w:tabs>
        <w:ind w:left="992" w:right="420"/>
        <w:rPr>
          <w:color w:val="000000" w:themeColor="text1"/>
          <w:sz w:val="22"/>
          <w:szCs w:val="22"/>
          <w:lang w:val="de"/>
        </w:rPr>
      </w:pPr>
      <w:r w:rsidRPr="00C07A32">
        <w:rPr>
          <w:color w:val="000000" w:themeColor="text1"/>
          <w:sz w:val="22"/>
          <w:szCs w:val="22"/>
          <w:lang w:val="de"/>
        </w:rPr>
        <w:lastRenderedPageBreak/>
        <w:t>Dr. Alexandra Vasak, Reiter PR</w:t>
      </w:r>
      <w:r w:rsidRPr="00C07A32">
        <w:rPr>
          <w:color w:val="000000" w:themeColor="text1"/>
          <w:sz w:val="22"/>
          <w:szCs w:val="22"/>
          <w:lang w:val="de"/>
        </w:rPr>
        <w:br/>
        <w:t>Praterstraße 1, Space 12</w:t>
      </w:r>
      <w:r w:rsidRPr="00C07A32">
        <w:rPr>
          <w:color w:val="000000" w:themeColor="text1"/>
          <w:sz w:val="22"/>
          <w:szCs w:val="22"/>
          <w:lang w:val="de"/>
        </w:rPr>
        <w:br/>
        <w:t>A-1020 Wien</w:t>
      </w:r>
      <w:r w:rsidRPr="00C07A32">
        <w:rPr>
          <w:color w:val="000000" w:themeColor="text1"/>
          <w:sz w:val="22"/>
          <w:szCs w:val="22"/>
          <w:lang w:val="de"/>
        </w:rPr>
        <w:br/>
        <w:t>Tel.: +43</w:t>
      </w:r>
      <w:r w:rsidR="00F514CB" w:rsidRPr="00C07A32">
        <w:rPr>
          <w:color w:val="000000" w:themeColor="text1"/>
          <w:sz w:val="22"/>
          <w:szCs w:val="22"/>
          <w:lang w:val="de"/>
        </w:rPr>
        <w:t> 699 120 89 559</w:t>
      </w:r>
      <w:r w:rsidRPr="00C07A32">
        <w:rPr>
          <w:color w:val="000000" w:themeColor="text1"/>
          <w:sz w:val="22"/>
          <w:szCs w:val="22"/>
          <w:lang w:val="de"/>
        </w:rPr>
        <w:br/>
      </w:r>
      <w:hyperlink r:id="rId22" w:history="1">
        <w:r w:rsidRPr="00C07A32">
          <w:rPr>
            <w:color w:val="0062C2"/>
            <w:sz w:val="22"/>
            <w:szCs w:val="22"/>
            <w:lang w:val="de"/>
          </w:rPr>
          <w:t>alexandra.vasak@reiterpr.com</w:t>
        </w:r>
      </w:hyperlink>
    </w:p>
    <w:bookmarkEnd w:id="2"/>
    <w:p w14:paraId="610ACE99" w14:textId="77777777" w:rsidR="00C40165" w:rsidRPr="00C07A32" w:rsidRDefault="00C40165" w:rsidP="00C07A32">
      <w:pPr>
        <w:tabs>
          <w:tab w:val="clear" w:pos="170"/>
        </w:tabs>
        <w:ind w:left="992" w:right="420"/>
        <w:rPr>
          <w:color w:val="000000" w:themeColor="text1"/>
          <w:sz w:val="22"/>
          <w:szCs w:val="22"/>
          <w:lang w:val="de"/>
        </w:rPr>
      </w:pPr>
    </w:p>
    <w:sectPr w:rsidR="00C40165" w:rsidRPr="00C07A32" w:rsidSect="00C30A87">
      <w:headerReference w:type="default" r:id="rId23"/>
      <w:footerReference w:type="default" r:id="rId24"/>
      <w:headerReference w:type="first" r:id="rId25"/>
      <w:footerReference w:type="first" r:id="rId26"/>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DE39" w14:textId="77777777" w:rsidR="003077DD" w:rsidRDefault="003077DD">
      <w:r>
        <w:rPr>
          <w:lang w:val="de"/>
        </w:rPr>
        <w:separator/>
      </w:r>
    </w:p>
  </w:endnote>
  <w:endnote w:type="continuationSeparator" w:id="0">
    <w:p w14:paraId="24B45E0E" w14:textId="77777777" w:rsidR="003077DD" w:rsidRDefault="003077DD">
      <w:r>
        <w:rPr>
          <w:lang w:val="de"/>
        </w:rPr>
        <w:continuationSeparator/>
      </w:r>
    </w:p>
  </w:endnote>
  <w:endnote w:type="continuationNotice" w:id="1">
    <w:p w14:paraId="4138542E" w14:textId="77777777" w:rsidR="003077DD" w:rsidRDefault="00307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KM">
    <w:altName w:val="Corbel"/>
    <w:panose1 w:val="00000000000000000000"/>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KM Cn">
    <w:altName w:val="Arial"/>
    <w:panose1 w:val="00000000000000000000"/>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357F" w14:textId="6C3AF9C8" w:rsidR="00BB735B" w:rsidRDefault="00BB735B">
    <w:pPr>
      <w:pStyle w:val="Fuzeile"/>
    </w:pPr>
    <w:r>
      <w:rPr>
        <w:noProof/>
        <w:lang w:val="de"/>
      </w:rPr>
      <w:drawing>
        <wp:anchor distT="0" distB="0" distL="114300" distR="114300" simplePos="0" relativeHeight="251658243" behindDoc="0" locked="0" layoutInCell="1" allowOverlap="1" wp14:anchorId="2D8D695D" wp14:editId="1A92108C">
          <wp:simplePos x="0" y="0"/>
          <wp:positionH relativeFrom="page">
            <wp:align>center</wp:align>
          </wp:positionH>
          <wp:positionV relativeFrom="paragraph">
            <wp:posOffset>337226</wp:posOffset>
          </wp:positionV>
          <wp:extent cx="1371600" cy="114300"/>
          <wp:effectExtent l="0" t="0" r="0" b="0"/>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75E4" w14:textId="27090469" w:rsidR="00BB735B" w:rsidRDefault="00BB735B">
    <w:pPr>
      <w:pStyle w:val="Fuzeile"/>
    </w:pPr>
    <w:r>
      <w:rPr>
        <w:noProof/>
        <w:lang w:val="de"/>
      </w:rPr>
      <w:drawing>
        <wp:anchor distT="0" distB="0" distL="114300" distR="114300" simplePos="0" relativeHeight="251658242" behindDoc="0" locked="0" layoutInCell="1" allowOverlap="1" wp14:anchorId="1FFAF408" wp14:editId="7B95E636">
          <wp:simplePos x="0" y="0"/>
          <wp:positionH relativeFrom="page">
            <wp:align>center</wp:align>
          </wp:positionH>
          <wp:positionV relativeFrom="paragraph">
            <wp:posOffset>337226</wp:posOffset>
          </wp:positionV>
          <wp:extent cx="1371600" cy="114300"/>
          <wp:effectExtent l="0" t="0" r="0" b="0"/>
          <wp:wrapNone/>
          <wp:docPr id="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BE5C" w14:textId="77777777" w:rsidR="003077DD" w:rsidRDefault="003077DD">
      <w:r>
        <w:rPr>
          <w:lang w:val="de"/>
        </w:rPr>
        <w:separator/>
      </w:r>
    </w:p>
  </w:footnote>
  <w:footnote w:type="continuationSeparator" w:id="0">
    <w:p w14:paraId="6F0FF330" w14:textId="77777777" w:rsidR="003077DD" w:rsidRDefault="003077DD">
      <w:r>
        <w:rPr>
          <w:lang w:val="de"/>
        </w:rPr>
        <w:continuationSeparator/>
      </w:r>
    </w:p>
  </w:footnote>
  <w:footnote w:type="continuationNotice" w:id="1">
    <w:p w14:paraId="35C55350" w14:textId="77777777" w:rsidR="003077DD" w:rsidRDefault="00307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582C" w14:textId="658B93B0" w:rsidR="00BB735B" w:rsidRDefault="00BB735B">
    <w:pPr>
      <w:pStyle w:val="Kopfzeile"/>
    </w:pPr>
    <w:r>
      <w:rPr>
        <w:noProof/>
        <w:lang w:val="de"/>
      </w:rPr>
      <w:drawing>
        <wp:anchor distT="0" distB="0" distL="114300" distR="114300" simplePos="0" relativeHeight="251658241" behindDoc="0" locked="0" layoutInCell="1" allowOverlap="1" wp14:anchorId="36ADC15F" wp14:editId="1A866993">
          <wp:simplePos x="0" y="0"/>
          <wp:positionH relativeFrom="margin">
            <wp:align>center</wp:align>
          </wp:positionH>
          <wp:positionV relativeFrom="paragraph">
            <wp:posOffset>-195256</wp:posOffset>
          </wp:positionV>
          <wp:extent cx="1295400" cy="787400"/>
          <wp:effectExtent l="0" t="0" r="0" b="0"/>
          <wp:wrapSquare wrapText="bothSides"/>
          <wp:docPr id="6" name="図 1" descr="W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84B4" w14:textId="2E825313" w:rsidR="00FB1F47" w:rsidRDefault="00BB735B" w:rsidP="009D1FD1">
    <w:pPr>
      <w:pStyle w:val="Kopfzeile"/>
      <w:tabs>
        <w:tab w:val="clear" w:pos="9072"/>
        <w:tab w:val="right" w:pos="9639"/>
      </w:tabs>
    </w:pPr>
    <w:r>
      <w:rPr>
        <w:noProof/>
        <w:lang w:val="de"/>
      </w:rPr>
      <w:drawing>
        <wp:anchor distT="0" distB="0" distL="114300" distR="114300" simplePos="0" relativeHeight="251658240" behindDoc="0" locked="0" layoutInCell="1" allowOverlap="1" wp14:anchorId="58B9B9BF" wp14:editId="21986F89">
          <wp:simplePos x="0" y="0"/>
          <wp:positionH relativeFrom="page">
            <wp:align>center</wp:align>
          </wp:positionH>
          <wp:positionV relativeFrom="paragraph">
            <wp:posOffset>-214711</wp:posOffset>
          </wp:positionV>
          <wp:extent cx="1295400" cy="787400"/>
          <wp:effectExtent l="0" t="0" r="0" b="0"/>
          <wp:wrapSquare wrapText="bothSides"/>
          <wp:docPr id="5" name="図 1" descr="W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anchor>
      </w:drawing>
    </w:r>
    <w:r w:rsidR="00FB1F47">
      <w:rPr>
        <w:lang w:val="de"/>
      </w:rPr>
      <w:softHyphen/>
    </w:r>
    <w:r w:rsidR="00FB1F47">
      <w:rPr>
        <w:lang w:val="de"/>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10.5pt" o:bullet="t">
        <v:imagedata r:id="rId1" o:title=""/>
      </v:shape>
    </w:pict>
  </w:numPicBullet>
  <w:abstractNum w:abstractNumId="0" w15:restartNumberingAfterBreak="0">
    <w:nsid w:val="FFFFFF7D"/>
    <w:multiLevelType w:val="singleLevel"/>
    <w:tmpl w:val="900A7D52"/>
    <w:lvl w:ilvl="0">
      <w:start w:val="1"/>
      <w:numFmt w:val="decimal"/>
      <w:pStyle w:val="berschrift1"/>
      <w:lvlText w:val="%1."/>
      <w:lvlJc w:val="left"/>
      <w:pPr>
        <w:tabs>
          <w:tab w:val="num" w:pos="1209"/>
        </w:tabs>
        <w:ind w:left="1209" w:hanging="360"/>
      </w:pPr>
      <w:rPr>
        <w:rFonts w:cs="Times New Roman"/>
      </w:rPr>
    </w:lvl>
  </w:abstractNum>
  <w:abstractNum w:abstractNumId="1"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rPr>
    </w:lvl>
  </w:abstractNum>
  <w:abstractNum w:abstractNumId="2" w15:restartNumberingAfterBreak="0">
    <w:nsid w:val="05484620"/>
    <w:multiLevelType w:val="hybridMultilevel"/>
    <w:tmpl w:val="4D343A1A"/>
    <w:lvl w:ilvl="0" w:tplc="5AE8FED6">
      <w:start w:val="1"/>
      <w:numFmt w:val="bullet"/>
      <w:pStyle w:val="Listenabsatz"/>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CC5828"/>
    <w:multiLevelType w:val="multilevel"/>
    <w:tmpl w:val="9DC4F7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berschrift4"/>
      <w:lvlText w:val="(%4)"/>
      <w:lvlJc w:val="left"/>
      <w:pPr>
        <w:tabs>
          <w:tab w:val="num" w:pos="1728"/>
        </w:tabs>
        <w:ind w:left="1728" w:hanging="648"/>
      </w:pPr>
      <w:rPr>
        <w:rFonts w:cs="Times New Roman" w:hint="default"/>
        <w:b/>
        <w:i w:val="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B07C99"/>
    <w:multiLevelType w:val="hybridMultilevel"/>
    <w:tmpl w:val="1854AEBA"/>
    <w:styleLink w:val="KMTEmplateNewsletter"/>
    <w:lvl w:ilvl="0" w:tplc="CB10E338">
      <w:start w:val="1"/>
      <w:numFmt w:val="bullet"/>
      <w:lvlText w:val=""/>
      <w:lvlPicBulletId w:val="0"/>
      <w:lvlJc w:val="left"/>
      <w:pPr>
        <w:ind w:firstLine="360"/>
      </w:pPr>
      <w:rPr>
        <w:rFonts w:ascii="Symbol" w:hAnsi="Symbol" w:hint="default"/>
        <w:color w:val="auto"/>
      </w:rPr>
    </w:lvl>
    <w:lvl w:ilvl="1" w:tplc="89C00164">
      <w:start w:val="1"/>
      <w:numFmt w:val="none"/>
      <w:lvlText w:val=""/>
      <w:lvlJc w:val="left"/>
      <w:pPr>
        <w:ind w:left="510" w:firstLine="567"/>
      </w:pPr>
      <w:rPr>
        <w:rFonts w:ascii="Arial" w:hAnsi="Arial" w:cs="Times New Roman" w:hint="default"/>
      </w:rPr>
    </w:lvl>
    <w:lvl w:ilvl="2" w:tplc="93FCB232">
      <w:start w:val="1"/>
      <w:numFmt w:val="bullet"/>
      <w:lvlText w:val="-"/>
      <w:lvlJc w:val="left"/>
      <w:pPr>
        <w:ind w:left="2160" w:hanging="360"/>
      </w:pPr>
      <w:rPr>
        <w:rFonts w:ascii="Arial" w:hAnsi="Arial" w:hint="default"/>
      </w:rPr>
    </w:lvl>
    <w:lvl w:ilvl="3" w:tplc="B656A970">
      <w:start w:val="1"/>
      <w:numFmt w:val="bullet"/>
      <w:lvlText w:val=""/>
      <w:lvlJc w:val="left"/>
      <w:pPr>
        <w:ind w:left="2880" w:hanging="360"/>
      </w:pPr>
      <w:rPr>
        <w:rFonts w:ascii="Symbol" w:hAnsi="Symbol" w:hint="default"/>
      </w:rPr>
    </w:lvl>
    <w:lvl w:ilvl="4" w:tplc="BC161FDE">
      <w:start w:val="1"/>
      <w:numFmt w:val="bullet"/>
      <w:lvlText w:val="o"/>
      <w:lvlJc w:val="left"/>
      <w:pPr>
        <w:ind w:left="3600" w:hanging="360"/>
      </w:pPr>
      <w:rPr>
        <w:rFonts w:ascii="Courier New" w:hAnsi="Courier New" w:hint="default"/>
      </w:rPr>
    </w:lvl>
    <w:lvl w:ilvl="5" w:tplc="E9CCCD68">
      <w:start w:val="1"/>
      <w:numFmt w:val="bullet"/>
      <w:lvlText w:val=""/>
      <w:lvlJc w:val="left"/>
      <w:pPr>
        <w:ind w:left="4320" w:hanging="360"/>
      </w:pPr>
      <w:rPr>
        <w:rFonts w:ascii="Wingdings" w:hAnsi="Wingdings" w:hint="default"/>
      </w:rPr>
    </w:lvl>
    <w:lvl w:ilvl="6" w:tplc="9474AA4C">
      <w:start w:val="1"/>
      <w:numFmt w:val="bullet"/>
      <w:lvlText w:val=""/>
      <w:lvlJc w:val="left"/>
      <w:pPr>
        <w:ind w:left="5040" w:hanging="360"/>
      </w:pPr>
      <w:rPr>
        <w:rFonts w:ascii="Symbol" w:hAnsi="Symbol" w:hint="default"/>
      </w:rPr>
    </w:lvl>
    <w:lvl w:ilvl="7" w:tplc="AFAE49FE">
      <w:start w:val="1"/>
      <w:numFmt w:val="bullet"/>
      <w:lvlText w:val="o"/>
      <w:lvlJc w:val="left"/>
      <w:pPr>
        <w:ind w:left="5760" w:hanging="360"/>
      </w:pPr>
      <w:rPr>
        <w:rFonts w:ascii="Courier New" w:hAnsi="Courier New" w:hint="default"/>
      </w:rPr>
    </w:lvl>
    <w:lvl w:ilvl="8" w:tplc="E9E47D12">
      <w:start w:val="1"/>
      <w:numFmt w:val="bullet"/>
      <w:lvlText w:val=""/>
      <w:lvlJc w:val="left"/>
      <w:pPr>
        <w:ind w:left="6480" w:hanging="360"/>
      </w:pPr>
      <w:rPr>
        <w:rFonts w:ascii="Wingdings" w:hAnsi="Wingdings" w:hint="default"/>
      </w:rPr>
    </w:lvl>
  </w:abstractNum>
  <w:abstractNum w:abstractNumId="7"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rPr>
    </w:lvl>
    <w:lvl w:ilvl="1" w:tplc="C03C62D0">
      <w:start w:val="1"/>
      <w:numFmt w:val="decimal"/>
      <w:lvlText w:val="%2."/>
      <w:lvlJc w:val="left"/>
      <w:pPr>
        <w:tabs>
          <w:tab w:val="num" w:pos="170"/>
        </w:tabs>
        <w:ind w:left="170" w:hanging="170"/>
      </w:pPr>
      <w:rPr>
        <w:rFonts w:ascii="Helvetica KM" w:hAnsi="Helvetica KM" w:cs="Times New Roman"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DD220B"/>
    <w:multiLevelType w:val="hybridMultilevel"/>
    <w:tmpl w:val="3C584712"/>
    <w:styleLink w:val="FormatvorlageNummerierteListe"/>
    <w:lvl w:ilvl="0" w:tplc="4C1A18DC">
      <w:start w:val="1"/>
      <w:numFmt w:val="decimal"/>
      <w:pStyle w:val="Listennummer"/>
      <w:lvlText w:val="%1."/>
      <w:lvlJc w:val="left"/>
      <w:pPr>
        <w:tabs>
          <w:tab w:val="num" w:pos="170"/>
        </w:tabs>
        <w:ind w:left="170" w:hanging="170"/>
      </w:pPr>
      <w:rPr>
        <w:rFonts w:ascii="Arial" w:hAnsi="Arial" w:cs="Times New Roman" w:hint="default"/>
        <w:sz w:val="18"/>
      </w:rPr>
    </w:lvl>
    <w:lvl w:ilvl="1" w:tplc="0FEA0A7E">
      <w:start w:val="1"/>
      <w:numFmt w:val="lowerLetter"/>
      <w:lvlText w:val="%2."/>
      <w:lvlJc w:val="left"/>
      <w:pPr>
        <w:tabs>
          <w:tab w:val="num" w:pos="1440"/>
        </w:tabs>
        <w:ind w:left="1440" w:hanging="360"/>
      </w:pPr>
      <w:rPr>
        <w:rFonts w:cs="Times New Roman" w:hint="default"/>
      </w:rPr>
    </w:lvl>
    <w:lvl w:ilvl="2" w:tplc="E196C058">
      <w:start w:val="1"/>
      <w:numFmt w:val="lowerRoman"/>
      <w:lvlText w:val="%3."/>
      <w:lvlJc w:val="right"/>
      <w:pPr>
        <w:tabs>
          <w:tab w:val="num" w:pos="2160"/>
        </w:tabs>
        <w:ind w:left="2160" w:hanging="180"/>
      </w:pPr>
      <w:rPr>
        <w:rFonts w:cs="Times New Roman" w:hint="default"/>
      </w:rPr>
    </w:lvl>
    <w:lvl w:ilvl="3" w:tplc="60EC942C">
      <w:start w:val="1"/>
      <w:numFmt w:val="decimal"/>
      <w:lvlText w:val="%4."/>
      <w:lvlJc w:val="left"/>
      <w:pPr>
        <w:tabs>
          <w:tab w:val="num" w:pos="2880"/>
        </w:tabs>
        <w:ind w:left="2880" w:hanging="360"/>
      </w:pPr>
      <w:rPr>
        <w:rFonts w:cs="Times New Roman" w:hint="default"/>
      </w:rPr>
    </w:lvl>
    <w:lvl w:ilvl="4" w:tplc="DBEEF098">
      <w:start w:val="1"/>
      <w:numFmt w:val="lowerLetter"/>
      <w:lvlText w:val="%5."/>
      <w:lvlJc w:val="left"/>
      <w:pPr>
        <w:tabs>
          <w:tab w:val="num" w:pos="3600"/>
        </w:tabs>
        <w:ind w:left="3600" w:hanging="360"/>
      </w:pPr>
      <w:rPr>
        <w:rFonts w:cs="Times New Roman" w:hint="default"/>
      </w:rPr>
    </w:lvl>
    <w:lvl w:ilvl="5" w:tplc="95125F32">
      <w:start w:val="1"/>
      <w:numFmt w:val="lowerRoman"/>
      <w:lvlText w:val="%6."/>
      <w:lvlJc w:val="right"/>
      <w:pPr>
        <w:tabs>
          <w:tab w:val="num" w:pos="4320"/>
        </w:tabs>
        <w:ind w:left="4320" w:hanging="180"/>
      </w:pPr>
      <w:rPr>
        <w:rFonts w:cs="Times New Roman" w:hint="default"/>
      </w:rPr>
    </w:lvl>
    <w:lvl w:ilvl="6" w:tplc="81BC6A94">
      <w:start w:val="1"/>
      <w:numFmt w:val="decimal"/>
      <w:lvlText w:val="%7."/>
      <w:lvlJc w:val="left"/>
      <w:pPr>
        <w:tabs>
          <w:tab w:val="num" w:pos="5040"/>
        </w:tabs>
        <w:ind w:left="5040" w:hanging="360"/>
      </w:pPr>
      <w:rPr>
        <w:rFonts w:cs="Times New Roman" w:hint="default"/>
      </w:rPr>
    </w:lvl>
    <w:lvl w:ilvl="7" w:tplc="38A6B554">
      <w:start w:val="1"/>
      <w:numFmt w:val="lowerLetter"/>
      <w:lvlText w:val="%8."/>
      <w:lvlJc w:val="left"/>
      <w:pPr>
        <w:tabs>
          <w:tab w:val="num" w:pos="5760"/>
        </w:tabs>
        <w:ind w:left="5760" w:hanging="360"/>
      </w:pPr>
      <w:rPr>
        <w:rFonts w:cs="Times New Roman" w:hint="default"/>
      </w:rPr>
    </w:lvl>
    <w:lvl w:ilvl="8" w:tplc="C6D8E1B0">
      <w:start w:val="1"/>
      <w:numFmt w:val="lowerRoman"/>
      <w:lvlText w:val="%9."/>
      <w:lvlJc w:val="right"/>
      <w:pPr>
        <w:tabs>
          <w:tab w:val="num" w:pos="6480"/>
        </w:tabs>
        <w:ind w:left="6480" w:hanging="180"/>
      </w:pPr>
      <w:rPr>
        <w:rFonts w:cs="Times New Roman" w:hint="default"/>
      </w:rPr>
    </w:lvl>
  </w:abstractNum>
  <w:abstractNum w:abstractNumId="9"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hint="default"/>
      </w:rPr>
    </w:lvl>
    <w:lvl w:ilvl="8" w:tplc="04070005" w:tentative="1">
      <w:start w:val="1"/>
      <w:numFmt w:val="bullet"/>
      <w:lvlText w:val=""/>
      <w:lvlJc w:val="left"/>
      <w:pPr>
        <w:ind w:left="-966" w:hanging="360"/>
      </w:pPr>
      <w:rPr>
        <w:rFonts w:ascii="Wingdings" w:hAnsi="Wingdings" w:hint="default"/>
      </w:rPr>
    </w:lvl>
  </w:abstractNum>
  <w:abstractNum w:abstractNumId="10" w15:restartNumberingAfterBreak="0">
    <w:nsid w:val="62E95B78"/>
    <w:multiLevelType w:val="hybridMultilevel"/>
    <w:tmpl w:val="C1DCA434"/>
    <w:lvl w:ilvl="0" w:tplc="D3B8E058">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 w15:restartNumberingAfterBreak="0">
    <w:nsid w:val="77106954"/>
    <w:multiLevelType w:val="hybridMultilevel"/>
    <w:tmpl w:val="F82E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47729"/>
    <w:multiLevelType w:val="hybridMultilevel"/>
    <w:tmpl w:val="12DE2426"/>
    <w:lvl w:ilvl="0" w:tplc="28AEEAA8">
      <w:start w:val="1"/>
      <w:numFmt w:val="bullet"/>
      <w:lvlText w:val=""/>
      <w:lvlJc w:val="left"/>
      <w:pPr>
        <w:ind w:left="587" w:hanging="360"/>
      </w:pPr>
      <w:rPr>
        <w:rFonts w:ascii="Symbol" w:hAnsi="Symbol" w:hint="default"/>
        <w:color w:val="0062C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0929924">
    <w:abstractNumId w:val="1"/>
  </w:num>
  <w:num w:numId="2" w16cid:durableId="686717360">
    <w:abstractNumId w:val="0"/>
  </w:num>
  <w:num w:numId="3" w16cid:durableId="360015697">
    <w:abstractNumId w:val="4"/>
  </w:num>
  <w:num w:numId="4" w16cid:durableId="121963087">
    <w:abstractNumId w:val="5"/>
  </w:num>
  <w:num w:numId="5" w16cid:durableId="1588878918">
    <w:abstractNumId w:val="8"/>
  </w:num>
  <w:num w:numId="6" w16cid:durableId="1159269262">
    <w:abstractNumId w:val="3"/>
  </w:num>
  <w:num w:numId="7" w16cid:durableId="1351297865">
    <w:abstractNumId w:val="7"/>
  </w:num>
  <w:num w:numId="8" w16cid:durableId="498158201">
    <w:abstractNumId w:val="6"/>
  </w:num>
  <w:num w:numId="9" w16cid:durableId="1681545911">
    <w:abstractNumId w:val="9"/>
  </w:num>
  <w:num w:numId="10" w16cid:durableId="1510365260">
    <w:abstractNumId w:val="12"/>
  </w:num>
  <w:num w:numId="11" w16cid:durableId="2082561062">
    <w:abstractNumId w:val="10"/>
  </w:num>
  <w:num w:numId="12" w16cid:durableId="676689795">
    <w:abstractNumId w:val="11"/>
  </w:num>
  <w:num w:numId="13" w16cid:durableId="139797116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0847"/>
    <w:rsid w:val="00001CAE"/>
    <w:rsid w:val="00001D4B"/>
    <w:rsid w:val="00001D81"/>
    <w:rsid w:val="00002E28"/>
    <w:rsid w:val="000049BD"/>
    <w:rsid w:val="0000523E"/>
    <w:rsid w:val="000063AD"/>
    <w:rsid w:val="00010381"/>
    <w:rsid w:val="0001202A"/>
    <w:rsid w:val="000141EB"/>
    <w:rsid w:val="00014961"/>
    <w:rsid w:val="0001537E"/>
    <w:rsid w:val="00015F1B"/>
    <w:rsid w:val="00016606"/>
    <w:rsid w:val="00020CF6"/>
    <w:rsid w:val="000212E9"/>
    <w:rsid w:val="0002132F"/>
    <w:rsid w:val="000237C3"/>
    <w:rsid w:val="00025D21"/>
    <w:rsid w:val="000262ED"/>
    <w:rsid w:val="00026CF4"/>
    <w:rsid w:val="0002706C"/>
    <w:rsid w:val="0002796F"/>
    <w:rsid w:val="00027F56"/>
    <w:rsid w:val="00031FDD"/>
    <w:rsid w:val="00033B06"/>
    <w:rsid w:val="00034E97"/>
    <w:rsid w:val="00040423"/>
    <w:rsid w:val="00043CE4"/>
    <w:rsid w:val="000443B4"/>
    <w:rsid w:val="00045840"/>
    <w:rsid w:val="00053468"/>
    <w:rsid w:val="0005440D"/>
    <w:rsid w:val="00055BEB"/>
    <w:rsid w:val="00057A54"/>
    <w:rsid w:val="00060224"/>
    <w:rsid w:val="00060958"/>
    <w:rsid w:val="00061642"/>
    <w:rsid w:val="00061A94"/>
    <w:rsid w:val="00062C1D"/>
    <w:rsid w:val="00062E4F"/>
    <w:rsid w:val="00063D8C"/>
    <w:rsid w:val="000665F4"/>
    <w:rsid w:val="00066BFF"/>
    <w:rsid w:val="00067BBC"/>
    <w:rsid w:val="00067EB5"/>
    <w:rsid w:val="000701F0"/>
    <w:rsid w:val="000714C2"/>
    <w:rsid w:val="000721EF"/>
    <w:rsid w:val="0007300C"/>
    <w:rsid w:val="00073A16"/>
    <w:rsid w:val="00074AB4"/>
    <w:rsid w:val="00075C70"/>
    <w:rsid w:val="0007687F"/>
    <w:rsid w:val="000806B5"/>
    <w:rsid w:val="000808EC"/>
    <w:rsid w:val="00082035"/>
    <w:rsid w:val="00082AB7"/>
    <w:rsid w:val="00082FCE"/>
    <w:rsid w:val="00083522"/>
    <w:rsid w:val="000835FE"/>
    <w:rsid w:val="000845E8"/>
    <w:rsid w:val="0008564F"/>
    <w:rsid w:val="000859D3"/>
    <w:rsid w:val="00090704"/>
    <w:rsid w:val="00091A9F"/>
    <w:rsid w:val="0009430A"/>
    <w:rsid w:val="0009613D"/>
    <w:rsid w:val="00096BC3"/>
    <w:rsid w:val="000A0DBD"/>
    <w:rsid w:val="000A1176"/>
    <w:rsid w:val="000A1868"/>
    <w:rsid w:val="000A1E18"/>
    <w:rsid w:val="000A1FED"/>
    <w:rsid w:val="000A2177"/>
    <w:rsid w:val="000A23BB"/>
    <w:rsid w:val="000A23CD"/>
    <w:rsid w:val="000A270A"/>
    <w:rsid w:val="000A3095"/>
    <w:rsid w:val="000A3CC6"/>
    <w:rsid w:val="000A43D2"/>
    <w:rsid w:val="000A4EAD"/>
    <w:rsid w:val="000A61AF"/>
    <w:rsid w:val="000A63B2"/>
    <w:rsid w:val="000B0A78"/>
    <w:rsid w:val="000B2EFA"/>
    <w:rsid w:val="000B3D0F"/>
    <w:rsid w:val="000B3E59"/>
    <w:rsid w:val="000B56CA"/>
    <w:rsid w:val="000B5E62"/>
    <w:rsid w:val="000B6025"/>
    <w:rsid w:val="000B6283"/>
    <w:rsid w:val="000B738E"/>
    <w:rsid w:val="000C067C"/>
    <w:rsid w:val="000C270E"/>
    <w:rsid w:val="000C2E81"/>
    <w:rsid w:val="000C2EFA"/>
    <w:rsid w:val="000C3D85"/>
    <w:rsid w:val="000C4C68"/>
    <w:rsid w:val="000C4FCA"/>
    <w:rsid w:val="000C7571"/>
    <w:rsid w:val="000D029D"/>
    <w:rsid w:val="000D0E18"/>
    <w:rsid w:val="000D2AF2"/>
    <w:rsid w:val="000D4690"/>
    <w:rsid w:val="000E2FBF"/>
    <w:rsid w:val="000E3BC3"/>
    <w:rsid w:val="000E4D09"/>
    <w:rsid w:val="000E4D11"/>
    <w:rsid w:val="000E5036"/>
    <w:rsid w:val="000E5A2A"/>
    <w:rsid w:val="000E5D36"/>
    <w:rsid w:val="000E6AE0"/>
    <w:rsid w:val="000E6D56"/>
    <w:rsid w:val="000E7344"/>
    <w:rsid w:val="000F0838"/>
    <w:rsid w:val="000F1A4B"/>
    <w:rsid w:val="000F34AC"/>
    <w:rsid w:val="000F4013"/>
    <w:rsid w:val="000F4137"/>
    <w:rsid w:val="000F41B9"/>
    <w:rsid w:val="000F5750"/>
    <w:rsid w:val="000F5B39"/>
    <w:rsid w:val="000F781C"/>
    <w:rsid w:val="000F7E73"/>
    <w:rsid w:val="00103128"/>
    <w:rsid w:val="00103EA6"/>
    <w:rsid w:val="001061B3"/>
    <w:rsid w:val="00106A21"/>
    <w:rsid w:val="001123FF"/>
    <w:rsid w:val="0011376F"/>
    <w:rsid w:val="00115C4B"/>
    <w:rsid w:val="00116827"/>
    <w:rsid w:val="00116892"/>
    <w:rsid w:val="00121746"/>
    <w:rsid w:val="00121906"/>
    <w:rsid w:val="00122770"/>
    <w:rsid w:val="001228DB"/>
    <w:rsid w:val="001232D5"/>
    <w:rsid w:val="00124662"/>
    <w:rsid w:val="00127222"/>
    <w:rsid w:val="00127952"/>
    <w:rsid w:val="00131616"/>
    <w:rsid w:val="00131F8F"/>
    <w:rsid w:val="00132D99"/>
    <w:rsid w:val="001348EE"/>
    <w:rsid w:val="00134D8C"/>
    <w:rsid w:val="00135C94"/>
    <w:rsid w:val="00137D48"/>
    <w:rsid w:val="0014049A"/>
    <w:rsid w:val="0014119B"/>
    <w:rsid w:val="00145AFA"/>
    <w:rsid w:val="0014774E"/>
    <w:rsid w:val="0015023A"/>
    <w:rsid w:val="001509E8"/>
    <w:rsid w:val="001516B4"/>
    <w:rsid w:val="00151DF2"/>
    <w:rsid w:val="00152177"/>
    <w:rsid w:val="00153824"/>
    <w:rsid w:val="00154739"/>
    <w:rsid w:val="001549F4"/>
    <w:rsid w:val="00155426"/>
    <w:rsid w:val="00156DFD"/>
    <w:rsid w:val="0015796A"/>
    <w:rsid w:val="001602E0"/>
    <w:rsid w:val="00161246"/>
    <w:rsid w:val="00161787"/>
    <w:rsid w:val="001633B1"/>
    <w:rsid w:val="00163BFB"/>
    <w:rsid w:val="00165359"/>
    <w:rsid w:val="00166EA3"/>
    <w:rsid w:val="001700DB"/>
    <w:rsid w:val="00171412"/>
    <w:rsid w:val="00171CDA"/>
    <w:rsid w:val="001744CF"/>
    <w:rsid w:val="00175431"/>
    <w:rsid w:val="001761B3"/>
    <w:rsid w:val="00176C4C"/>
    <w:rsid w:val="00176E28"/>
    <w:rsid w:val="00177047"/>
    <w:rsid w:val="00180121"/>
    <w:rsid w:val="00180F17"/>
    <w:rsid w:val="00181507"/>
    <w:rsid w:val="0018361F"/>
    <w:rsid w:val="0018387C"/>
    <w:rsid w:val="001841CF"/>
    <w:rsid w:val="001846BB"/>
    <w:rsid w:val="00185904"/>
    <w:rsid w:val="00186DBC"/>
    <w:rsid w:val="001873DA"/>
    <w:rsid w:val="001911AC"/>
    <w:rsid w:val="00191704"/>
    <w:rsid w:val="00192AE0"/>
    <w:rsid w:val="0019342E"/>
    <w:rsid w:val="00193F09"/>
    <w:rsid w:val="00194423"/>
    <w:rsid w:val="0019616E"/>
    <w:rsid w:val="001976B8"/>
    <w:rsid w:val="0019783F"/>
    <w:rsid w:val="00197F77"/>
    <w:rsid w:val="001A097C"/>
    <w:rsid w:val="001A2370"/>
    <w:rsid w:val="001A38D9"/>
    <w:rsid w:val="001A45EF"/>
    <w:rsid w:val="001A5DAC"/>
    <w:rsid w:val="001A6A4D"/>
    <w:rsid w:val="001A79D8"/>
    <w:rsid w:val="001B20F4"/>
    <w:rsid w:val="001B25AA"/>
    <w:rsid w:val="001B29D5"/>
    <w:rsid w:val="001B41F4"/>
    <w:rsid w:val="001B54D7"/>
    <w:rsid w:val="001B66CF"/>
    <w:rsid w:val="001B6FDA"/>
    <w:rsid w:val="001B72AD"/>
    <w:rsid w:val="001B7BB4"/>
    <w:rsid w:val="001C118B"/>
    <w:rsid w:val="001C6B14"/>
    <w:rsid w:val="001C6E9D"/>
    <w:rsid w:val="001C7F2A"/>
    <w:rsid w:val="001D01AD"/>
    <w:rsid w:val="001D1460"/>
    <w:rsid w:val="001D1DD1"/>
    <w:rsid w:val="001D4AF4"/>
    <w:rsid w:val="001D6480"/>
    <w:rsid w:val="001D6589"/>
    <w:rsid w:val="001D69F0"/>
    <w:rsid w:val="001D7CAE"/>
    <w:rsid w:val="001E3414"/>
    <w:rsid w:val="001E479D"/>
    <w:rsid w:val="001E76E5"/>
    <w:rsid w:val="001E7831"/>
    <w:rsid w:val="001F4660"/>
    <w:rsid w:val="001F60D1"/>
    <w:rsid w:val="001F62C3"/>
    <w:rsid w:val="001F6B4D"/>
    <w:rsid w:val="001F78A2"/>
    <w:rsid w:val="001F78CF"/>
    <w:rsid w:val="001F7A6B"/>
    <w:rsid w:val="002010AB"/>
    <w:rsid w:val="002011AC"/>
    <w:rsid w:val="0020230C"/>
    <w:rsid w:val="0020231E"/>
    <w:rsid w:val="0020488C"/>
    <w:rsid w:val="002052E0"/>
    <w:rsid w:val="00205B0E"/>
    <w:rsid w:val="00205D5C"/>
    <w:rsid w:val="002079BD"/>
    <w:rsid w:val="00210AAE"/>
    <w:rsid w:val="00211529"/>
    <w:rsid w:val="0021196E"/>
    <w:rsid w:val="00212DA6"/>
    <w:rsid w:val="002155D1"/>
    <w:rsid w:val="0021576E"/>
    <w:rsid w:val="00215EF2"/>
    <w:rsid w:val="00216FB9"/>
    <w:rsid w:val="00217731"/>
    <w:rsid w:val="00220266"/>
    <w:rsid w:val="00220A95"/>
    <w:rsid w:val="00221942"/>
    <w:rsid w:val="00222C2F"/>
    <w:rsid w:val="002244C1"/>
    <w:rsid w:val="00225975"/>
    <w:rsid w:val="002266CB"/>
    <w:rsid w:val="00227BF0"/>
    <w:rsid w:val="00227C54"/>
    <w:rsid w:val="00227D0E"/>
    <w:rsid w:val="0023079F"/>
    <w:rsid w:val="0023113C"/>
    <w:rsid w:val="00232546"/>
    <w:rsid w:val="00232F9A"/>
    <w:rsid w:val="0023421E"/>
    <w:rsid w:val="002359CA"/>
    <w:rsid w:val="00236536"/>
    <w:rsid w:val="0023670E"/>
    <w:rsid w:val="0023680E"/>
    <w:rsid w:val="00236E3F"/>
    <w:rsid w:val="00240083"/>
    <w:rsid w:val="00240D23"/>
    <w:rsid w:val="0024667B"/>
    <w:rsid w:val="002468E8"/>
    <w:rsid w:val="0024718F"/>
    <w:rsid w:val="00247319"/>
    <w:rsid w:val="002476E6"/>
    <w:rsid w:val="002478E8"/>
    <w:rsid w:val="0025000A"/>
    <w:rsid w:val="0025219E"/>
    <w:rsid w:val="00252F28"/>
    <w:rsid w:val="00253766"/>
    <w:rsid w:val="00253FCB"/>
    <w:rsid w:val="0025466B"/>
    <w:rsid w:val="002570C2"/>
    <w:rsid w:val="00257EBD"/>
    <w:rsid w:val="002602F2"/>
    <w:rsid w:val="00262258"/>
    <w:rsid w:val="002640B5"/>
    <w:rsid w:val="00264238"/>
    <w:rsid w:val="00264DFE"/>
    <w:rsid w:val="00265548"/>
    <w:rsid w:val="002703A6"/>
    <w:rsid w:val="002733CC"/>
    <w:rsid w:val="002750D5"/>
    <w:rsid w:val="002752FA"/>
    <w:rsid w:val="00281A90"/>
    <w:rsid w:val="00282CB5"/>
    <w:rsid w:val="00283031"/>
    <w:rsid w:val="00283A0B"/>
    <w:rsid w:val="00283AF2"/>
    <w:rsid w:val="00284CB9"/>
    <w:rsid w:val="00284F29"/>
    <w:rsid w:val="002852E1"/>
    <w:rsid w:val="002877F5"/>
    <w:rsid w:val="00290BE3"/>
    <w:rsid w:val="00290FD2"/>
    <w:rsid w:val="00291555"/>
    <w:rsid w:val="00293554"/>
    <w:rsid w:val="002935B6"/>
    <w:rsid w:val="00294A5C"/>
    <w:rsid w:val="00294CB5"/>
    <w:rsid w:val="00295563"/>
    <w:rsid w:val="00295699"/>
    <w:rsid w:val="00295C2A"/>
    <w:rsid w:val="00297244"/>
    <w:rsid w:val="00297823"/>
    <w:rsid w:val="00297851"/>
    <w:rsid w:val="0029795F"/>
    <w:rsid w:val="002A06A6"/>
    <w:rsid w:val="002A1E94"/>
    <w:rsid w:val="002A1E9E"/>
    <w:rsid w:val="002A40E2"/>
    <w:rsid w:val="002A5896"/>
    <w:rsid w:val="002A5B1E"/>
    <w:rsid w:val="002A726B"/>
    <w:rsid w:val="002B2D6D"/>
    <w:rsid w:val="002B37FB"/>
    <w:rsid w:val="002B6A80"/>
    <w:rsid w:val="002B7477"/>
    <w:rsid w:val="002B75AC"/>
    <w:rsid w:val="002B7686"/>
    <w:rsid w:val="002B7AFE"/>
    <w:rsid w:val="002B7B7F"/>
    <w:rsid w:val="002C03AE"/>
    <w:rsid w:val="002C1806"/>
    <w:rsid w:val="002C32C5"/>
    <w:rsid w:val="002C34D1"/>
    <w:rsid w:val="002C3BEF"/>
    <w:rsid w:val="002C45AE"/>
    <w:rsid w:val="002C4EC2"/>
    <w:rsid w:val="002C54F3"/>
    <w:rsid w:val="002C5C8E"/>
    <w:rsid w:val="002D1811"/>
    <w:rsid w:val="002D1A2D"/>
    <w:rsid w:val="002D3D96"/>
    <w:rsid w:val="002D6822"/>
    <w:rsid w:val="002E2F76"/>
    <w:rsid w:val="002E4033"/>
    <w:rsid w:val="002E5D23"/>
    <w:rsid w:val="002E78B5"/>
    <w:rsid w:val="002F2F47"/>
    <w:rsid w:val="002F36A9"/>
    <w:rsid w:val="002F4F50"/>
    <w:rsid w:val="002F742A"/>
    <w:rsid w:val="003044F5"/>
    <w:rsid w:val="003054CD"/>
    <w:rsid w:val="00306AC5"/>
    <w:rsid w:val="00306FFE"/>
    <w:rsid w:val="003077DD"/>
    <w:rsid w:val="00310814"/>
    <w:rsid w:val="00310BC1"/>
    <w:rsid w:val="00310DFA"/>
    <w:rsid w:val="003118D2"/>
    <w:rsid w:val="00312E7A"/>
    <w:rsid w:val="0031322C"/>
    <w:rsid w:val="00313AEB"/>
    <w:rsid w:val="00314867"/>
    <w:rsid w:val="00316266"/>
    <w:rsid w:val="00316F12"/>
    <w:rsid w:val="00320D98"/>
    <w:rsid w:val="003226A2"/>
    <w:rsid w:val="003238D3"/>
    <w:rsid w:val="003249B1"/>
    <w:rsid w:val="00324B37"/>
    <w:rsid w:val="00325341"/>
    <w:rsid w:val="00330B15"/>
    <w:rsid w:val="00330EF7"/>
    <w:rsid w:val="003325B6"/>
    <w:rsid w:val="00333A1B"/>
    <w:rsid w:val="00335871"/>
    <w:rsid w:val="00335BD4"/>
    <w:rsid w:val="00335D0C"/>
    <w:rsid w:val="00336A4D"/>
    <w:rsid w:val="00336D17"/>
    <w:rsid w:val="00337652"/>
    <w:rsid w:val="003403FE"/>
    <w:rsid w:val="00342CE1"/>
    <w:rsid w:val="0034393D"/>
    <w:rsid w:val="003443A4"/>
    <w:rsid w:val="00344D4D"/>
    <w:rsid w:val="0034543C"/>
    <w:rsid w:val="0034550D"/>
    <w:rsid w:val="00346F33"/>
    <w:rsid w:val="0034771A"/>
    <w:rsid w:val="003479E1"/>
    <w:rsid w:val="0035024D"/>
    <w:rsid w:val="00350602"/>
    <w:rsid w:val="0035186B"/>
    <w:rsid w:val="00351DB3"/>
    <w:rsid w:val="00351E64"/>
    <w:rsid w:val="00352902"/>
    <w:rsid w:val="00352E83"/>
    <w:rsid w:val="0035653E"/>
    <w:rsid w:val="0035780B"/>
    <w:rsid w:val="00357DDA"/>
    <w:rsid w:val="00360A08"/>
    <w:rsid w:val="00360C6B"/>
    <w:rsid w:val="00360C9F"/>
    <w:rsid w:val="003656C4"/>
    <w:rsid w:val="003664E8"/>
    <w:rsid w:val="003671DD"/>
    <w:rsid w:val="003672FC"/>
    <w:rsid w:val="00367D15"/>
    <w:rsid w:val="00372F17"/>
    <w:rsid w:val="003742FF"/>
    <w:rsid w:val="0037583C"/>
    <w:rsid w:val="00376969"/>
    <w:rsid w:val="003803AC"/>
    <w:rsid w:val="003814A7"/>
    <w:rsid w:val="00383457"/>
    <w:rsid w:val="0038450C"/>
    <w:rsid w:val="00387916"/>
    <w:rsid w:val="0039239C"/>
    <w:rsid w:val="00392D4B"/>
    <w:rsid w:val="00392D5F"/>
    <w:rsid w:val="00392FC3"/>
    <w:rsid w:val="003942D6"/>
    <w:rsid w:val="00394CFB"/>
    <w:rsid w:val="003969CA"/>
    <w:rsid w:val="00397E4E"/>
    <w:rsid w:val="003A0124"/>
    <w:rsid w:val="003A0EB4"/>
    <w:rsid w:val="003A21F8"/>
    <w:rsid w:val="003A3785"/>
    <w:rsid w:val="003A3A66"/>
    <w:rsid w:val="003A6A3D"/>
    <w:rsid w:val="003A7200"/>
    <w:rsid w:val="003A7473"/>
    <w:rsid w:val="003B060B"/>
    <w:rsid w:val="003B2DCD"/>
    <w:rsid w:val="003B2F5A"/>
    <w:rsid w:val="003B5762"/>
    <w:rsid w:val="003B61CB"/>
    <w:rsid w:val="003B7253"/>
    <w:rsid w:val="003C29D8"/>
    <w:rsid w:val="003C32EE"/>
    <w:rsid w:val="003C40F0"/>
    <w:rsid w:val="003C4296"/>
    <w:rsid w:val="003C493F"/>
    <w:rsid w:val="003C510D"/>
    <w:rsid w:val="003C61FA"/>
    <w:rsid w:val="003C6AAD"/>
    <w:rsid w:val="003D07D1"/>
    <w:rsid w:val="003D266E"/>
    <w:rsid w:val="003D2FA6"/>
    <w:rsid w:val="003D3A99"/>
    <w:rsid w:val="003D5A60"/>
    <w:rsid w:val="003D7856"/>
    <w:rsid w:val="003E0350"/>
    <w:rsid w:val="003E0636"/>
    <w:rsid w:val="003E46BD"/>
    <w:rsid w:val="003E4818"/>
    <w:rsid w:val="003E5478"/>
    <w:rsid w:val="003E5644"/>
    <w:rsid w:val="003E5D55"/>
    <w:rsid w:val="003E687D"/>
    <w:rsid w:val="003E7274"/>
    <w:rsid w:val="003F0EE4"/>
    <w:rsid w:val="003F0EF8"/>
    <w:rsid w:val="003F0F9B"/>
    <w:rsid w:val="003F2232"/>
    <w:rsid w:val="003F792E"/>
    <w:rsid w:val="00403C7E"/>
    <w:rsid w:val="004040CA"/>
    <w:rsid w:val="0040759E"/>
    <w:rsid w:val="0041021A"/>
    <w:rsid w:val="00412F26"/>
    <w:rsid w:val="00414411"/>
    <w:rsid w:val="0041760C"/>
    <w:rsid w:val="004200F5"/>
    <w:rsid w:val="00423C44"/>
    <w:rsid w:val="0042422B"/>
    <w:rsid w:val="00424241"/>
    <w:rsid w:val="00424484"/>
    <w:rsid w:val="00425201"/>
    <w:rsid w:val="00425BE2"/>
    <w:rsid w:val="00427736"/>
    <w:rsid w:val="00432407"/>
    <w:rsid w:val="00432FA5"/>
    <w:rsid w:val="004340D9"/>
    <w:rsid w:val="00434871"/>
    <w:rsid w:val="00434DC6"/>
    <w:rsid w:val="00435566"/>
    <w:rsid w:val="00445482"/>
    <w:rsid w:val="0044585E"/>
    <w:rsid w:val="0044793F"/>
    <w:rsid w:val="00447A98"/>
    <w:rsid w:val="00451A48"/>
    <w:rsid w:val="004554DC"/>
    <w:rsid w:val="0045580C"/>
    <w:rsid w:val="00461B20"/>
    <w:rsid w:val="00464A27"/>
    <w:rsid w:val="00465934"/>
    <w:rsid w:val="00465C18"/>
    <w:rsid w:val="00465D69"/>
    <w:rsid w:val="00465E75"/>
    <w:rsid w:val="00465FA1"/>
    <w:rsid w:val="0047040D"/>
    <w:rsid w:val="00470FAA"/>
    <w:rsid w:val="00471BF7"/>
    <w:rsid w:val="00471DD9"/>
    <w:rsid w:val="00472BFE"/>
    <w:rsid w:val="004739A6"/>
    <w:rsid w:val="004739DE"/>
    <w:rsid w:val="00473E0F"/>
    <w:rsid w:val="00473FBD"/>
    <w:rsid w:val="00476029"/>
    <w:rsid w:val="0047620F"/>
    <w:rsid w:val="00476DB6"/>
    <w:rsid w:val="004801CA"/>
    <w:rsid w:val="0048101C"/>
    <w:rsid w:val="004837BD"/>
    <w:rsid w:val="004849D6"/>
    <w:rsid w:val="00484F03"/>
    <w:rsid w:val="00490F84"/>
    <w:rsid w:val="004921B6"/>
    <w:rsid w:val="004927DA"/>
    <w:rsid w:val="00492821"/>
    <w:rsid w:val="00492A6C"/>
    <w:rsid w:val="00492B43"/>
    <w:rsid w:val="00493047"/>
    <w:rsid w:val="00493523"/>
    <w:rsid w:val="004938CE"/>
    <w:rsid w:val="00494714"/>
    <w:rsid w:val="004967F1"/>
    <w:rsid w:val="00496A96"/>
    <w:rsid w:val="00496F3A"/>
    <w:rsid w:val="0049728F"/>
    <w:rsid w:val="004974AD"/>
    <w:rsid w:val="00497CC4"/>
    <w:rsid w:val="004A1D8B"/>
    <w:rsid w:val="004A23D0"/>
    <w:rsid w:val="004A280F"/>
    <w:rsid w:val="004A4484"/>
    <w:rsid w:val="004A4A44"/>
    <w:rsid w:val="004A4B3F"/>
    <w:rsid w:val="004A58F4"/>
    <w:rsid w:val="004A5D4E"/>
    <w:rsid w:val="004B2F2F"/>
    <w:rsid w:val="004B2FF1"/>
    <w:rsid w:val="004B439A"/>
    <w:rsid w:val="004B4677"/>
    <w:rsid w:val="004B54C3"/>
    <w:rsid w:val="004B79C3"/>
    <w:rsid w:val="004C2714"/>
    <w:rsid w:val="004C2BC7"/>
    <w:rsid w:val="004C3C0E"/>
    <w:rsid w:val="004C666F"/>
    <w:rsid w:val="004C6B0F"/>
    <w:rsid w:val="004C6FF1"/>
    <w:rsid w:val="004C711D"/>
    <w:rsid w:val="004C72E1"/>
    <w:rsid w:val="004C77AD"/>
    <w:rsid w:val="004D13A9"/>
    <w:rsid w:val="004D1EE9"/>
    <w:rsid w:val="004D2BA5"/>
    <w:rsid w:val="004D2D8A"/>
    <w:rsid w:val="004D4C07"/>
    <w:rsid w:val="004D621D"/>
    <w:rsid w:val="004D6522"/>
    <w:rsid w:val="004E12A6"/>
    <w:rsid w:val="004E1577"/>
    <w:rsid w:val="004E2EB2"/>
    <w:rsid w:val="004E3CB3"/>
    <w:rsid w:val="004E3F2B"/>
    <w:rsid w:val="004E4497"/>
    <w:rsid w:val="004E480D"/>
    <w:rsid w:val="004E786B"/>
    <w:rsid w:val="004F08DD"/>
    <w:rsid w:val="004F10A4"/>
    <w:rsid w:val="004F1905"/>
    <w:rsid w:val="004F388B"/>
    <w:rsid w:val="004F425F"/>
    <w:rsid w:val="004F48E8"/>
    <w:rsid w:val="004F5671"/>
    <w:rsid w:val="004F61FD"/>
    <w:rsid w:val="00500CD2"/>
    <w:rsid w:val="00500FE5"/>
    <w:rsid w:val="005019CB"/>
    <w:rsid w:val="00503ED6"/>
    <w:rsid w:val="00505F03"/>
    <w:rsid w:val="00505F7C"/>
    <w:rsid w:val="00507953"/>
    <w:rsid w:val="005109DA"/>
    <w:rsid w:val="00510D20"/>
    <w:rsid w:val="0051113E"/>
    <w:rsid w:val="00511374"/>
    <w:rsid w:val="0051193D"/>
    <w:rsid w:val="00512926"/>
    <w:rsid w:val="00514D0F"/>
    <w:rsid w:val="00520E54"/>
    <w:rsid w:val="0052100F"/>
    <w:rsid w:val="005221C4"/>
    <w:rsid w:val="00522856"/>
    <w:rsid w:val="005232B8"/>
    <w:rsid w:val="00523E1E"/>
    <w:rsid w:val="00524630"/>
    <w:rsid w:val="00526015"/>
    <w:rsid w:val="00526099"/>
    <w:rsid w:val="00526AA6"/>
    <w:rsid w:val="005325B3"/>
    <w:rsid w:val="00532CCA"/>
    <w:rsid w:val="00535447"/>
    <w:rsid w:val="005364A3"/>
    <w:rsid w:val="005367CB"/>
    <w:rsid w:val="00537A93"/>
    <w:rsid w:val="00540428"/>
    <w:rsid w:val="00541FE8"/>
    <w:rsid w:val="00542A88"/>
    <w:rsid w:val="00543D3D"/>
    <w:rsid w:val="00545159"/>
    <w:rsid w:val="00545407"/>
    <w:rsid w:val="00550BAA"/>
    <w:rsid w:val="00550FC5"/>
    <w:rsid w:val="00551942"/>
    <w:rsid w:val="005519D4"/>
    <w:rsid w:val="00551C59"/>
    <w:rsid w:val="005521F1"/>
    <w:rsid w:val="00552C09"/>
    <w:rsid w:val="00552CD7"/>
    <w:rsid w:val="00555906"/>
    <w:rsid w:val="00556325"/>
    <w:rsid w:val="005611B6"/>
    <w:rsid w:val="005615BF"/>
    <w:rsid w:val="005639D6"/>
    <w:rsid w:val="00564F01"/>
    <w:rsid w:val="00565C93"/>
    <w:rsid w:val="00565E61"/>
    <w:rsid w:val="00565FB8"/>
    <w:rsid w:val="00567E79"/>
    <w:rsid w:val="005702D5"/>
    <w:rsid w:val="00570779"/>
    <w:rsid w:val="00570AF9"/>
    <w:rsid w:val="0057119A"/>
    <w:rsid w:val="0057171E"/>
    <w:rsid w:val="005717AC"/>
    <w:rsid w:val="00571E65"/>
    <w:rsid w:val="00571F41"/>
    <w:rsid w:val="0057351F"/>
    <w:rsid w:val="005738EB"/>
    <w:rsid w:val="0057510F"/>
    <w:rsid w:val="005755F2"/>
    <w:rsid w:val="005758C8"/>
    <w:rsid w:val="005761D5"/>
    <w:rsid w:val="00576E77"/>
    <w:rsid w:val="00577593"/>
    <w:rsid w:val="00580BC8"/>
    <w:rsid w:val="00581336"/>
    <w:rsid w:val="00583482"/>
    <w:rsid w:val="00583536"/>
    <w:rsid w:val="00584F49"/>
    <w:rsid w:val="005861A8"/>
    <w:rsid w:val="00586660"/>
    <w:rsid w:val="005904DE"/>
    <w:rsid w:val="00590643"/>
    <w:rsid w:val="005919F3"/>
    <w:rsid w:val="00592A41"/>
    <w:rsid w:val="005935C7"/>
    <w:rsid w:val="005960D1"/>
    <w:rsid w:val="00596B95"/>
    <w:rsid w:val="005A0221"/>
    <w:rsid w:val="005A0DF7"/>
    <w:rsid w:val="005A36EC"/>
    <w:rsid w:val="005A582C"/>
    <w:rsid w:val="005B094C"/>
    <w:rsid w:val="005B1AD6"/>
    <w:rsid w:val="005B1FF5"/>
    <w:rsid w:val="005B23A1"/>
    <w:rsid w:val="005B3239"/>
    <w:rsid w:val="005B3919"/>
    <w:rsid w:val="005B63C8"/>
    <w:rsid w:val="005C08F8"/>
    <w:rsid w:val="005C2F6F"/>
    <w:rsid w:val="005C5D07"/>
    <w:rsid w:val="005C5D9A"/>
    <w:rsid w:val="005C72B0"/>
    <w:rsid w:val="005C7D34"/>
    <w:rsid w:val="005D0F71"/>
    <w:rsid w:val="005D3072"/>
    <w:rsid w:val="005D418F"/>
    <w:rsid w:val="005D678B"/>
    <w:rsid w:val="005E2631"/>
    <w:rsid w:val="005E3CE9"/>
    <w:rsid w:val="005E7AEA"/>
    <w:rsid w:val="005E7C1D"/>
    <w:rsid w:val="005F0AE0"/>
    <w:rsid w:val="005F1627"/>
    <w:rsid w:val="005F37A4"/>
    <w:rsid w:val="005F551E"/>
    <w:rsid w:val="005F5BCE"/>
    <w:rsid w:val="0060095D"/>
    <w:rsid w:val="00600CA7"/>
    <w:rsid w:val="00601091"/>
    <w:rsid w:val="00601242"/>
    <w:rsid w:val="0060169A"/>
    <w:rsid w:val="006030FD"/>
    <w:rsid w:val="0060422D"/>
    <w:rsid w:val="006045F2"/>
    <w:rsid w:val="0060489F"/>
    <w:rsid w:val="00605495"/>
    <w:rsid w:val="006076A1"/>
    <w:rsid w:val="0061194A"/>
    <w:rsid w:val="00615176"/>
    <w:rsid w:val="0061526D"/>
    <w:rsid w:val="006156B7"/>
    <w:rsid w:val="006172C4"/>
    <w:rsid w:val="006208A3"/>
    <w:rsid w:val="006216A6"/>
    <w:rsid w:val="006226A5"/>
    <w:rsid w:val="00623167"/>
    <w:rsid w:val="00623A2A"/>
    <w:rsid w:val="00626BC4"/>
    <w:rsid w:val="00627270"/>
    <w:rsid w:val="0062772B"/>
    <w:rsid w:val="00630CC3"/>
    <w:rsid w:val="00634A98"/>
    <w:rsid w:val="00636605"/>
    <w:rsid w:val="00636EBE"/>
    <w:rsid w:val="0064158E"/>
    <w:rsid w:val="00642CD8"/>
    <w:rsid w:val="006434D1"/>
    <w:rsid w:val="0064633B"/>
    <w:rsid w:val="006464FB"/>
    <w:rsid w:val="006467C0"/>
    <w:rsid w:val="0064718F"/>
    <w:rsid w:val="0065174B"/>
    <w:rsid w:val="00651DC0"/>
    <w:rsid w:val="0065277F"/>
    <w:rsid w:val="00656F18"/>
    <w:rsid w:val="0065757D"/>
    <w:rsid w:val="006575C7"/>
    <w:rsid w:val="006644F0"/>
    <w:rsid w:val="00665E63"/>
    <w:rsid w:val="006711F5"/>
    <w:rsid w:val="006728E8"/>
    <w:rsid w:val="006730E9"/>
    <w:rsid w:val="00673165"/>
    <w:rsid w:val="00674B3D"/>
    <w:rsid w:val="0067551C"/>
    <w:rsid w:val="006838DC"/>
    <w:rsid w:val="00683CDE"/>
    <w:rsid w:val="00684849"/>
    <w:rsid w:val="0068514E"/>
    <w:rsid w:val="00686BEF"/>
    <w:rsid w:val="00690787"/>
    <w:rsid w:val="006910C8"/>
    <w:rsid w:val="00694E74"/>
    <w:rsid w:val="006953DC"/>
    <w:rsid w:val="00695C43"/>
    <w:rsid w:val="00696C8C"/>
    <w:rsid w:val="006A1C25"/>
    <w:rsid w:val="006A3288"/>
    <w:rsid w:val="006A659D"/>
    <w:rsid w:val="006A6A8C"/>
    <w:rsid w:val="006B112F"/>
    <w:rsid w:val="006B25AB"/>
    <w:rsid w:val="006B2DC3"/>
    <w:rsid w:val="006B5A38"/>
    <w:rsid w:val="006B612C"/>
    <w:rsid w:val="006B689E"/>
    <w:rsid w:val="006C0883"/>
    <w:rsid w:val="006C2C96"/>
    <w:rsid w:val="006C4898"/>
    <w:rsid w:val="006D0012"/>
    <w:rsid w:val="006D0A1C"/>
    <w:rsid w:val="006D1B76"/>
    <w:rsid w:val="006D3688"/>
    <w:rsid w:val="006D379C"/>
    <w:rsid w:val="006D4505"/>
    <w:rsid w:val="006D4581"/>
    <w:rsid w:val="006D52CB"/>
    <w:rsid w:val="006D5AE0"/>
    <w:rsid w:val="006D798B"/>
    <w:rsid w:val="006D7EAB"/>
    <w:rsid w:val="006E1065"/>
    <w:rsid w:val="006E1581"/>
    <w:rsid w:val="006E1D79"/>
    <w:rsid w:val="006E27EC"/>
    <w:rsid w:val="006E34D6"/>
    <w:rsid w:val="006E39BF"/>
    <w:rsid w:val="006E3B06"/>
    <w:rsid w:val="006E40AE"/>
    <w:rsid w:val="006E4B31"/>
    <w:rsid w:val="006E4ECD"/>
    <w:rsid w:val="006E56A7"/>
    <w:rsid w:val="006E72C7"/>
    <w:rsid w:val="006F0707"/>
    <w:rsid w:val="006F0758"/>
    <w:rsid w:val="006F0AC7"/>
    <w:rsid w:val="006F1003"/>
    <w:rsid w:val="006F1A63"/>
    <w:rsid w:val="006F25DF"/>
    <w:rsid w:val="006F2F08"/>
    <w:rsid w:val="006F2FC2"/>
    <w:rsid w:val="006F4BC1"/>
    <w:rsid w:val="006F5091"/>
    <w:rsid w:val="006F561E"/>
    <w:rsid w:val="006F777D"/>
    <w:rsid w:val="00700E46"/>
    <w:rsid w:val="00700EB9"/>
    <w:rsid w:val="00703DDA"/>
    <w:rsid w:val="00703FA2"/>
    <w:rsid w:val="00705D45"/>
    <w:rsid w:val="00711902"/>
    <w:rsid w:val="007132C1"/>
    <w:rsid w:val="00713B16"/>
    <w:rsid w:val="00713FFC"/>
    <w:rsid w:val="007157DF"/>
    <w:rsid w:val="00715FE0"/>
    <w:rsid w:val="00716253"/>
    <w:rsid w:val="0071666B"/>
    <w:rsid w:val="0072160E"/>
    <w:rsid w:val="00722310"/>
    <w:rsid w:val="00722FD1"/>
    <w:rsid w:val="0072340D"/>
    <w:rsid w:val="007238B4"/>
    <w:rsid w:val="0072618D"/>
    <w:rsid w:val="00726336"/>
    <w:rsid w:val="0072775B"/>
    <w:rsid w:val="0072778A"/>
    <w:rsid w:val="0072778E"/>
    <w:rsid w:val="00727F72"/>
    <w:rsid w:val="00732953"/>
    <w:rsid w:val="00736E32"/>
    <w:rsid w:val="0074325B"/>
    <w:rsid w:val="0074418E"/>
    <w:rsid w:val="00747CEF"/>
    <w:rsid w:val="00753007"/>
    <w:rsid w:val="00753C7A"/>
    <w:rsid w:val="00754987"/>
    <w:rsid w:val="007549CF"/>
    <w:rsid w:val="0075625A"/>
    <w:rsid w:val="00760B34"/>
    <w:rsid w:val="00760FC2"/>
    <w:rsid w:val="00761669"/>
    <w:rsid w:val="00762D1B"/>
    <w:rsid w:val="00762E37"/>
    <w:rsid w:val="007632C6"/>
    <w:rsid w:val="00765370"/>
    <w:rsid w:val="007653AB"/>
    <w:rsid w:val="007661B4"/>
    <w:rsid w:val="00770C1D"/>
    <w:rsid w:val="00770FC2"/>
    <w:rsid w:val="00774A30"/>
    <w:rsid w:val="0077665C"/>
    <w:rsid w:val="00777182"/>
    <w:rsid w:val="00777684"/>
    <w:rsid w:val="0078017D"/>
    <w:rsid w:val="00781AB7"/>
    <w:rsid w:val="007835AA"/>
    <w:rsid w:val="00784803"/>
    <w:rsid w:val="00785675"/>
    <w:rsid w:val="00785E99"/>
    <w:rsid w:val="00786968"/>
    <w:rsid w:val="007871F0"/>
    <w:rsid w:val="007879D2"/>
    <w:rsid w:val="00790996"/>
    <w:rsid w:val="00791A53"/>
    <w:rsid w:val="0079345D"/>
    <w:rsid w:val="007942BE"/>
    <w:rsid w:val="00796808"/>
    <w:rsid w:val="007A0722"/>
    <w:rsid w:val="007A2238"/>
    <w:rsid w:val="007A2FB2"/>
    <w:rsid w:val="007A4FA4"/>
    <w:rsid w:val="007A5010"/>
    <w:rsid w:val="007A59A6"/>
    <w:rsid w:val="007A7441"/>
    <w:rsid w:val="007B0B49"/>
    <w:rsid w:val="007B1359"/>
    <w:rsid w:val="007B33A3"/>
    <w:rsid w:val="007B44AA"/>
    <w:rsid w:val="007B45A3"/>
    <w:rsid w:val="007B5C12"/>
    <w:rsid w:val="007B7994"/>
    <w:rsid w:val="007C22F7"/>
    <w:rsid w:val="007C44E6"/>
    <w:rsid w:val="007C59AF"/>
    <w:rsid w:val="007C5AEB"/>
    <w:rsid w:val="007D15DA"/>
    <w:rsid w:val="007D1AB4"/>
    <w:rsid w:val="007D1BFF"/>
    <w:rsid w:val="007D1C10"/>
    <w:rsid w:val="007D32A3"/>
    <w:rsid w:val="007D444F"/>
    <w:rsid w:val="007D60BF"/>
    <w:rsid w:val="007D6882"/>
    <w:rsid w:val="007D6BB8"/>
    <w:rsid w:val="007E371C"/>
    <w:rsid w:val="007E4109"/>
    <w:rsid w:val="007E5EF0"/>
    <w:rsid w:val="007E69D7"/>
    <w:rsid w:val="007E7397"/>
    <w:rsid w:val="007F0CA7"/>
    <w:rsid w:val="007F0F32"/>
    <w:rsid w:val="007F1422"/>
    <w:rsid w:val="007F46B3"/>
    <w:rsid w:val="007F4906"/>
    <w:rsid w:val="007F5BD2"/>
    <w:rsid w:val="007F5C9E"/>
    <w:rsid w:val="007F6D38"/>
    <w:rsid w:val="0080697F"/>
    <w:rsid w:val="00807B92"/>
    <w:rsid w:val="00810443"/>
    <w:rsid w:val="008142D5"/>
    <w:rsid w:val="00816502"/>
    <w:rsid w:val="00817E72"/>
    <w:rsid w:val="00821532"/>
    <w:rsid w:val="00821CD1"/>
    <w:rsid w:val="00821E5C"/>
    <w:rsid w:val="0082255F"/>
    <w:rsid w:val="0082665E"/>
    <w:rsid w:val="008305F3"/>
    <w:rsid w:val="00833739"/>
    <w:rsid w:val="00835969"/>
    <w:rsid w:val="00837CA1"/>
    <w:rsid w:val="0084184C"/>
    <w:rsid w:val="00842423"/>
    <w:rsid w:val="008442B8"/>
    <w:rsid w:val="008457B7"/>
    <w:rsid w:val="00846629"/>
    <w:rsid w:val="00850849"/>
    <w:rsid w:val="0085508D"/>
    <w:rsid w:val="00857075"/>
    <w:rsid w:val="00860BBB"/>
    <w:rsid w:val="00860D4A"/>
    <w:rsid w:val="008614DC"/>
    <w:rsid w:val="00870B1C"/>
    <w:rsid w:val="00873F2A"/>
    <w:rsid w:val="00874FDB"/>
    <w:rsid w:val="00875CAC"/>
    <w:rsid w:val="00875D05"/>
    <w:rsid w:val="00876DA9"/>
    <w:rsid w:val="008779AF"/>
    <w:rsid w:val="00877B93"/>
    <w:rsid w:val="0088008A"/>
    <w:rsid w:val="00880F76"/>
    <w:rsid w:val="00881606"/>
    <w:rsid w:val="008816A6"/>
    <w:rsid w:val="00883EC6"/>
    <w:rsid w:val="008846F9"/>
    <w:rsid w:val="00885522"/>
    <w:rsid w:val="00885F7A"/>
    <w:rsid w:val="008905C6"/>
    <w:rsid w:val="008915CF"/>
    <w:rsid w:val="00891FED"/>
    <w:rsid w:val="008922BA"/>
    <w:rsid w:val="0089234D"/>
    <w:rsid w:val="00893EA4"/>
    <w:rsid w:val="0089618F"/>
    <w:rsid w:val="00897C5D"/>
    <w:rsid w:val="008A0F8A"/>
    <w:rsid w:val="008A199C"/>
    <w:rsid w:val="008A1FD0"/>
    <w:rsid w:val="008A49F1"/>
    <w:rsid w:val="008A50D4"/>
    <w:rsid w:val="008A548B"/>
    <w:rsid w:val="008A593D"/>
    <w:rsid w:val="008A7C97"/>
    <w:rsid w:val="008B283D"/>
    <w:rsid w:val="008B327A"/>
    <w:rsid w:val="008B354E"/>
    <w:rsid w:val="008B49D0"/>
    <w:rsid w:val="008B52C6"/>
    <w:rsid w:val="008B686F"/>
    <w:rsid w:val="008B71D6"/>
    <w:rsid w:val="008B76A0"/>
    <w:rsid w:val="008C0888"/>
    <w:rsid w:val="008C16B4"/>
    <w:rsid w:val="008C3B33"/>
    <w:rsid w:val="008C598A"/>
    <w:rsid w:val="008C5AA3"/>
    <w:rsid w:val="008C7ADB"/>
    <w:rsid w:val="008D011A"/>
    <w:rsid w:val="008D0AFC"/>
    <w:rsid w:val="008D0E69"/>
    <w:rsid w:val="008D12B3"/>
    <w:rsid w:val="008D1A8E"/>
    <w:rsid w:val="008D3D64"/>
    <w:rsid w:val="008D528D"/>
    <w:rsid w:val="008D5D98"/>
    <w:rsid w:val="008D60B1"/>
    <w:rsid w:val="008D6AE1"/>
    <w:rsid w:val="008E0082"/>
    <w:rsid w:val="008E0FDA"/>
    <w:rsid w:val="008E106D"/>
    <w:rsid w:val="008E1DAA"/>
    <w:rsid w:val="008E262D"/>
    <w:rsid w:val="008E4FA8"/>
    <w:rsid w:val="008E719A"/>
    <w:rsid w:val="008F1836"/>
    <w:rsid w:val="008F1D76"/>
    <w:rsid w:val="008F35BC"/>
    <w:rsid w:val="008F4821"/>
    <w:rsid w:val="008F55C6"/>
    <w:rsid w:val="008F5681"/>
    <w:rsid w:val="008F6B55"/>
    <w:rsid w:val="008F6C4B"/>
    <w:rsid w:val="008F77AB"/>
    <w:rsid w:val="00900CD2"/>
    <w:rsid w:val="00901B03"/>
    <w:rsid w:val="00904B81"/>
    <w:rsid w:val="00904BAB"/>
    <w:rsid w:val="009060C4"/>
    <w:rsid w:val="00910B1D"/>
    <w:rsid w:val="00910E83"/>
    <w:rsid w:val="00914B3E"/>
    <w:rsid w:val="00915FE0"/>
    <w:rsid w:val="009160E1"/>
    <w:rsid w:val="009162B5"/>
    <w:rsid w:val="00916443"/>
    <w:rsid w:val="00917042"/>
    <w:rsid w:val="009212AE"/>
    <w:rsid w:val="00921687"/>
    <w:rsid w:val="00923660"/>
    <w:rsid w:val="00925385"/>
    <w:rsid w:val="00926E43"/>
    <w:rsid w:val="009270BF"/>
    <w:rsid w:val="0092787A"/>
    <w:rsid w:val="0093039D"/>
    <w:rsid w:val="00933063"/>
    <w:rsid w:val="009343B6"/>
    <w:rsid w:val="00934FF3"/>
    <w:rsid w:val="009354CF"/>
    <w:rsid w:val="00935A88"/>
    <w:rsid w:val="0093618A"/>
    <w:rsid w:val="00937AD1"/>
    <w:rsid w:val="00937CB8"/>
    <w:rsid w:val="0094201E"/>
    <w:rsid w:val="00944DF5"/>
    <w:rsid w:val="00945525"/>
    <w:rsid w:val="00945F43"/>
    <w:rsid w:val="009464F8"/>
    <w:rsid w:val="00947A73"/>
    <w:rsid w:val="00947CFE"/>
    <w:rsid w:val="00950101"/>
    <w:rsid w:val="00950C5D"/>
    <w:rsid w:val="00951718"/>
    <w:rsid w:val="00951A68"/>
    <w:rsid w:val="0095218A"/>
    <w:rsid w:val="0095381A"/>
    <w:rsid w:val="0095385D"/>
    <w:rsid w:val="00954B7C"/>
    <w:rsid w:val="00955752"/>
    <w:rsid w:val="00956100"/>
    <w:rsid w:val="00962C87"/>
    <w:rsid w:val="00963246"/>
    <w:rsid w:val="00963EA3"/>
    <w:rsid w:val="00964846"/>
    <w:rsid w:val="00965952"/>
    <w:rsid w:val="00965BEB"/>
    <w:rsid w:val="00965F03"/>
    <w:rsid w:val="0096631A"/>
    <w:rsid w:val="00971BB1"/>
    <w:rsid w:val="0097355A"/>
    <w:rsid w:val="009741F5"/>
    <w:rsid w:val="00974695"/>
    <w:rsid w:val="00975C0D"/>
    <w:rsid w:val="00976906"/>
    <w:rsid w:val="009772B9"/>
    <w:rsid w:val="00984624"/>
    <w:rsid w:val="00985F9D"/>
    <w:rsid w:val="00990896"/>
    <w:rsid w:val="00991B15"/>
    <w:rsid w:val="00991B81"/>
    <w:rsid w:val="00992439"/>
    <w:rsid w:val="00993EE1"/>
    <w:rsid w:val="009A1D66"/>
    <w:rsid w:val="009A2979"/>
    <w:rsid w:val="009A3073"/>
    <w:rsid w:val="009A3D42"/>
    <w:rsid w:val="009A4C77"/>
    <w:rsid w:val="009A566F"/>
    <w:rsid w:val="009B279B"/>
    <w:rsid w:val="009B29DC"/>
    <w:rsid w:val="009B3FF5"/>
    <w:rsid w:val="009B4B3B"/>
    <w:rsid w:val="009B6F95"/>
    <w:rsid w:val="009B7058"/>
    <w:rsid w:val="009B7DCA"/>
    <w:rsid w:val="009B7DDA"/>
    <w:rsid w:val="009C1303"/>
    <w:rsid w:val="009C2005"/>
    <w:rsid w:val="009C27B6"/>
    <w:rsid w:val="009C407F"/>
    <w:rsid w:val="009C4187"/>
    <w:rsid w:val="009C5467"/>
    <w:rsid w:val="009C5C6D"/>
    <w:rsid w:val="009C617B"/>
    <w:rsid w:val="009C668C"/>
    <w:rsid w:val="009D0057"/>
    <w:rsid w:val="009D0678"/>
    <w:rsid w:val="009D19D1"/>
    <w:rsid w:val="009D1B3B"/>
    <w:rsid w:val="009D1FD1"/>
    <w:rsid w:val="009D36DE"/>
    <w:rsid w:val="009D7309"/>
    <w:rsid w:val="009E063E"/>
    <w:rsid w:val="009E45E3"/>
    <w:rsid w:val="009E57FD"/>
    <w:rsid w:val="009E59FA"/>
    <w:rsid w:val="009E6B26"/>
    <w:rsid w:val="009E70B9"/>
    <w:rsid w:val="009E77D0"/>
    <w:rsid w:val="009F0C80"/>
    <w:rsid w:val="009F22B7"/>
    <w:rsid w:val="009F2A02"/>
    <w:rsid w:val="009F572A"/>
    <w:rsid w:val="009F5934"/>
    <w:rsid w:val="009F5DE5"/>
    <w:rsid w:val="009F692C"/>
    <w:rsid w:val="009F7399"/>
    <w:rsid w:val="009F7966"/>
    <w:rsid w:val="00A00D7B"/>
    <w:rsid w:val="00A011FC"/>
    <w:rsid w:val="00A039AA"/>
    <w:rsid w:val="00A044CA"/>
    <w:rsid w:val="00A04BF6"/>
    <w:rsid w:val="00A05D07"/>
    <w:rsid w:val="00A06CB4"/>
    <w:rsid w:val="00A07C77"/>
    <w:rsid w:val="00A113DC"/>
    <w:rsid w:val="00A128FD"/>
    <w:rsid w:val="00A141E2"/>
    <w:rsid w:val="00A145EE"/>
    <w:rsid w:val="00A208E6"/>
    <w:rsid w:val="00A229B7"/>
    <w:rsid w:val="00A24338"/>
    <w:rsid w:val="00A24385"/>
    <w:rsid w:val="00A24F1C"/>
    <w:rsid w:val="00A25A3F"/>
    <w:rsid w:val="00A27C48"/>
    <w:rsid w:val="00A30806"/>
    <w:rsid w:val="00A33C4E"/>
    <w:rsid w:val="00A33F01"/>
    <w:rsid w:val="00A34CD2"/>
    <w:rsid w:val="00A355C6"/>
    <w:rsid w:val="00A35853"/>
    <w:rsid w:val="00A3598B"/>
    <w:rsid w:val="00A36D05"/>
    <w:rsid w:val="00A4012F"/>
    <w:rsid w:val="00A41655"/>
    <w:rsid w:val="00A42D0E"/>
    <w:rsid w:val="00A46468"/>
    <w:rsid w:val="00A465E6"/>
    <w:rsid w:val="00A46926"/>
    <w:rsid w:val="00A47094"/>
    <w:rsid w:val="00A47102"/>
    <w:rsid w:val="00A471F5"/>
    <w:rsid w:val="00A47669"/>
    <w:rsid w:val="00A525B4"/>
    <w:rsid w:val="00A5262B"/>
    <w:rsid w:val="00A529EF"/>
    <w:rsid w:val="00A52C14"/>
    <w:rsid w:val="00A52D05"/>
    <w:rsid w:val="00A52F49"/>
    <w:rsid w:val="00A55735"/>
    <w:rsid w:val="00A55CC9"/>
    <w:rsid w:val="00A55E98"/>
    <w:rsid w:val="00A60393"/>
    <w:rsid w:val="00A620C8"/>
    <w:rsid w:val="00A628C2"/>
    <w:rsid w:val="00A62B70"/>
    <w:rsid w:val="00A63C79"/>
    <w:rsid w:val="00A63CFF"/>
    <w:rsid w:val="00A64D6A"/>
    <w:rsid w:val="00A653DE"/>
    <w:rsid w:val="00A664DA"/>
    <w:rsid w:val="00A66FEC"/>
    <w:rsid w:val="00A67429"/>
    <w:rsid w:val="00A67F7C"/>
    <w:rsid w:val="00A706CB"/>
    <w:rsid w:val="00A71717"/>
    <w:rsid w:val="00A71E2F"/>
    <w:rsid w:val="00A73EA2"/>
    <w:rsid w:val="00A74413"/>
    <w:rsid w:val="00A75CD6"/>
    <w:rsid w:val="00A760FA"/>
    <w:rsid w:val="00A76CA9"/>
    <w:rsid w:val="00A76F10"/>
    <w:rsid w:val="00A82272"/>
    <w:rsid w:val="00A82A75"/>
    <w:rsid w:val="00A82B19"/>
    <w:rsid w:val="00A83D01"/>
    <w:rsid w:val="00A84024"/>
    <w:rsid w:val="00A842F6"/>
    <w:rsid w:val="00A848EA"/>
    <w:rsid w:val="00A8591E"/>
    <w:rsid w:val="00A8620B"/>
    <w:rsid w:val="00A8683A"/>
    <w:rsid w:val="00A93915"/>
    <w:rsid w:val="00A97461"/>
    <w:rsid w:val="00AA13CB"/>
    <w:rsid w:val="00AA170C"/>
    <w:rsid w:val="00AA2841"/>
    <w:rsid w:val="00AA2E85"/>
    <w:rsid w:val="00AA32B2"/>
    <w:rsid w:val="00AA33BD"/>
    <w:rsid w:val="00AA3E5E"/>
    <w:rsid w:val="00AA50F3"/>
    <w:rsid w:val="00AA5910"/>
    <w:rsid w:val="00AA5B25"/>
    <w:rsid w:val="00AA6E3C"/>
    <w:rsid w:val="00AA7077"/>
    <w:rsid w:val="00AB1A04"/>
    <w:rsid w:val="00AB1D2A"/>
    <w:rsid w:val="00AB2050"/>
    <w:rsid w:val="00AB277B"/>
    <w:rsid w:val="00AB3564"/>
    <w:rsid w:val="00AB6683"/>
    <w:rsid w:val="00AB7435"/>
    <w:rsid w:val="00AB7835"/>
    <w:rsid w:val="00AB7DA9"/>
    <w:rsid w:val="00AC000C"/>
    <w:rsid w:val="00AC05AF"/>
    <w:rsid w:val="00AC1F1C"/>
    <w:rsid w:val="00AC2ABF"/>
    <w:rsid w:val="00AC43DA"/>
    <w:rsid w:val="00AC7090"/>
    <w:rsid w:val="00AC7CAB"/>
    <w:rsid w:val="00AD02B8"/>
    <w:rsid w:val="00AD046E"/>
    <w:rsid w:val="00AD0641"/>
    <w:rsid w:val="00AD194F"/>
    <w:rsid w:val="00AD3C93"/>
    <w:rsid w:val="00AD448B"/>
    <w:rsid w:val="00AD506C"/>
    <w:rsid w:val="00AD63F9"/>
    <w:rsid w:val="00AD73B9"/>
    <w:rsid w:val="00AD7AF9"/>
    <w:rsid w:val="00AD7EAD"/>
    <w:rsid w:val="00AD7FFC"/>
    <w:rsid w:val="00AE0FCE"/>
    <w:rsid w:val="00AE410B"/>
    <w:rsid w:val="00AE4A46"/>
    <w:rsid w:val="00AE620F"/>
    <w:rsid w:val="00AE7C9C"/>
    <w:rsid w:val="00AF0054"/>
    <w:rsid w:val="00AF118C"/>
    <w:rsid w:val="00AF142E"/>
    <w:rsid w:val="00AF2FF5"/>
    <w:rsid w:val="00AF3B47"/>
    <w:rsid w:val="00AF4184"/>
    <w:rsid w:val="00AF4F62"/>
    <w:rsid w:val="00AF66E9"/>
    <w:rsid w:val="00AF7A14"/>
    <w:rsid w:val="00AF7B1B"/>
    <w:rsid w:val="00B00D10"/>
    <w:rsid w:val="00B01744"/>
    <w:rsid w:val="00B02684"/>
    <w:rsid w:val="00B0280E"/>
    <w:rsid w:val="00B028D4"/>
    <w:rsid w:val="00B041F8"/>
    <w:rsid w:val="00B04367"/>
    <w:rsid w:val="00B04F8A"/>
    <w:rsid w:val="00B05D9C"/>
    <w:rsid w:val="00B129DE"/>
    <w:rsid w:val="00B1318D"/>
    <w:rsid w:val="00B13B87"/>
    <w:rsid w:val="00B14990"/>
    <w:rsid w:val="00B15647"/>
    <w:rsid w:val="00B17931"/>
    <w:rsid w:val="00B17CF7"/>
    <w:rsid w:val="00B21C01"/>
    <w:rsid w:val="00B227A9"/>
    <w:rsid w:val="00B22AB6"/>
    <w:rsid w:val="00B24113"/>
    <w:rsid w:val="00B2568D"/>
    <w:rsid w:val="00B27899"/>
    <w:rsid w:val="00B302AF"/>
    <w:rsid w:val="00B30B66"/>
    <w:rsid w:val="00B32617"/>
    <w:rsid w:val="00B33EDE"/>
    <w:rsid w:val="00B350B9"/>
    <w:rsid w:val="00B357BB"/>
    <w:rsid w:val="00B35F36"/>
    <w:rsid w:val="00B36388"/>
    <w:rsid w:val="00B37154"/>
    <w:rsid w:val="00B40851"/>
    <w:rsid w:val="00B40B6B"/>
    <w:rsid w:val="00B41678"/>
    <w:rsid w:val="00B416B1"/>
    <w:rsid w:val="00B42331"/>
    <w:rsid w:val="00B42956"/>
    <w:rsid w:val="00B437DD"/>
    <w:rsid w:val="00B45D30"/>
    <w:rsid w:val="00B46305"/>
    <w:rsid w:val="00B479E9"/>
    <w:rsid w:val="00B54B6E"/>
    <w:rsid w:val="00B55314"/>
    <w:rsid w:val="00B5783E"/>
    <w:rsid w:val="00B57CE2"/>
    <w:rsid w:val="00B611C3"/>
    <w:rsid w:val="00B61AB7"/>
    <w:rsid w:val="00B659BA"/>
    <w:rsid w:val="00B666D2"/>
    <w:rsid w:val="00B707E8"/>
    <w:rsid w:val="00B709D5"/>
    <w:rsid w:val="00B715FD"/>
    <w:rsid w:val="00B72504"/>
    <w:rsid w:val="00B731B1"/>
    <w:rsid w:val="00B73622"/>
    <w:rsid w:val="00B7411D"/>
    <w:rsid w:val="00B7427E"/>
    <w:rsid w:val="00B751DD"/>
    <w:rsid w:val="00B75AB5"/>
    <w:rsid w:val="00B76FF3"/>
    <w:rsid w:val="00B7715C"/>
    <w:rsid w:val="00B8038A"/>
    <w:rsid w:val="00B8200A"/>
    <w:rsid w:val="00B823DB"/>
    <w:rsid w:val="00B82D93"/>
    <w:rsid w:val="00B83A2B"/>
    <w:rsid w:val="00B83CC2"/>
    <w:rsid w:val="00B84C7E"/>
    <w:rsid w:val="00B8616A"/>
    <w:rsid w:val="00B86E7D"/>
    <w:rsid w:val="00B9027B"/>
    <w:rsid w:val="00B90BC6"/>
    <w:rsid w:val="00B92DB6"/>
    <w:rsid w:val="00B93244"/>
    <w:rsid w:val="00B9434D"/>
    <w:rsid w:val="00B949CB"/>
    <w:rsid w:val="00B97E1E"/>
    <w:rsid w:val="00BA1E8D"/>
    <w:rsid w:val="00BA2E61"/>
    <w:rsid w:val="00BA2E87"/>
    <w:rsid w:val="00BA3138"/>
    <w:rsid w:val="00BB082D"/>
    <w:rsid w:val="00BB0C0B"/>
    <w:rsid w:val="00BB10A5"/>
    <w:rsid w:val="00BB29D6"/>
    <w:rsid w:val="00BB30B0"/>
    <w:rsid w:val="00BB468F"/>
    <w:rsid w:val="00BB48C5"/>
    <w:rsid w:val="00BB5D60"/>
    <w:rsid w:val="00BB66BE"/>
    <w:rsid w:val="00BB69A0"/>
    <w:rsid w:val="00BB735B"/>
    <w:rsid w:val="00BB7628"/>
    <w:rsid w:val="00BB7E55"/>
    <w:rsid w:val="00BC28AB"/>
    <w:rsid w:val="00BC3637"/>
    <w:rsid w:val="00BC6A47"/>
    <w:rsid w:val="00BD2C01"/>
    <w:rsid w:val="00BD3197"/>
    <w:rsid w:val="00BD5813"/>
    <w:rsid w:val="00BD5A93"/>
    <w:rsid w:val="00BD5B1A"/>
    <w:rsid w:val="00BD6828"/>
    <w:rsid w:val="00BD7717"/>
    <w:rsid w:val="00BD776C"/>
    <w:rsid w:val="00BD7BF2"/>
    <w:rsid w:val="00BD7C10"/>
    <w:rsid w:val="00BD7C2B"/>
    <w:rsid w:val="00BE0782"/>
    <w:rsid w:val="00BE2A99"/>
    <w:rsid w:val="00BE3192"/>
    <w:rsid w:val="00BE3722"/>
    <w:rsid w:val="00BE50AF"/>
    <w:rsid w:val="00BE671C"/>
    <w:rsid w:val="00BE7EDD"/>
    <w:rsid w:val="00BF075A"/>
    <w:rsid w:val="00BF0F53"/>
    <w:rsid w:val="00BF3275"/>
    <w:rsid w:val="00BF366F"/>
    <w:rsid w:val="00BF676F"/>
    <w:rsid w:val="00C0103C"/>
    <w:rsid w:val="00C0301B"/>
    <w:rsid w:val="00C0419A"/>
    <w:rsid w:val="00C05069"/>
    <w:rsid w:val="00C06711"/>
    <w:rsid w:val="00C06D90"/>
    <w:rsid w:val="00C07A32"/>
    <w:rsid w:val="00C10AD1"/>
    <w:rsid w:val="00C13A4A"/>
    <w:rsid w:val="00C14A6C"/>
    <w:rsid w:val="00C15C61"/>
    <w:rsid w:val="00C160F2"/>
    <w:rsid w:val="00C20B0A"/>
    <w:rsid w:val="00C24111"/>
    <w:rsid w:val="00C25BAC"/>
    <w:rsid w:val="00C303BC"/>
    <w:rsid w:val="00C30573"/>
    <w:rsid w:val="00C30A87"/>
    <w:rsid w:val="00C32CD5"/>
    <w:rsid w:val="00C33B8F"/>
    <w:rsid w:val="00C34294"/>
    <w:rsid w:val="00C35280"/>
    <w:rsid w:val="00C357BE"/>
    <w:rsid w:val="00C36F8C"/>
    <w:rsid w:val="00C4015C"/>
    <w:rsid w:val="00C40165"/>
    <w:rsid w:val="00C40172"/>
    <w:rsid w:val="00C41699"/>
    <w:rsid w:val="00C4179F"/>
    <w:rsid w:val="00C465E2"/>
    <w:rsid w:val="00C46750"/>
    <w:rsid w:val="00C47495"/>
    <w:rsid w:val="00C501E2"/>
    <w:rsid w:val="00C505E0"/>
    <w:rsid w:val="00C52177"/>
    <w:rsid w:val="00C53116"/>
    <w:rsid w:val="00C54A73"/>
    <w:rsid w:val="00C552F6"/>
    <w:rsid w:val="00C56811"/>
    <w:rsid w:val="00C628B2"/>
    <w:rsid w:val="00C6297E"/>
    <w:rsid w:val="00C62A09"/>
    <w:rsid w:val="00C63A2F"/>
    <w:rsid w:val="00C64C15"/>
    <w:rsid w:val="00C65041"/>
    <w:rsid w:val="00C663C4"/>
    <w:rsid w:val="00C666C6"/>
    <w:rsid w:val="00C6787F"/>
    <w:rsid w:val="00C70807"/>
    <w:rsid w:val="00C71B6F"/>
    <w:rsid w:val="00C721B1"/>
    <w:rsid w:val="00C729FB"/>
    <w:rsid w:val="00C72A1A"/>
    <w:rsid w:val="00C72F96"/>
    <w:rsid w:val="00C77355"/>
    <w:rsid w:val="00C77E56"/>
    <w:rsid w:val="00C801E6"/>
    <w:rsid w:val="00C80AA3"/>
    <w:rsid w:val="00C813C2"/>
    <w:rsid w:val="00C87381"/>
    <w:rsid w:val="00C9070F"/>
    <w:rsid w:val="00C907DE"/>
    <w:rsid w:val="00C913E5"/>
    <w:rsid w:val="00C92357"/>
    <w:rsid w:val="00C9321F"/>
    <w:rsid w:val="00C9343D"/>
    <w:rsid w:val="00C94935"/>
    <w:rsid w:val="00C96CE1"/>
    <w:rsid w:val="00C9767C"/>
    <w:rsid w:val="00C97867"/>
    <w:rsid w:val="00C9787E"/>
    <w:rsid w:val="00C97F4E"/>
    <w:rsid w:val="00CA0029"/>
    <w:rsid w:val="00CA0604"/>
    <w:rsid w:val="00CA4E27"/>
    <w:rsid w:val="00CA5E57"/>
    <w:rsid w:val="00CA6451"/>
    <w:rsid w:val="00CA65BD"/>
    <w:rsid w:val="00CA724F"/>
    <w:rsid w:val="00CB0235"/>
    <w:rsid w:val="00CB12CB"/>
    <w:rsid w:val="00CB13F2"/>
    <w:rsid w:val="00CB1BD0"/>
    <w:rsid w:val="00CB48EF"/>
    <w:rsid w:val="00CB4CFE"/>
    <w:rsid w:val="00CB5AB5"/>
    <w:rsid w:val="00CB79D1"/>
    <w:rsid w:val="00CC0797"/>
    <w:rsid w:val="00CC1F43"/>
    <w:rsid w:val="00CC22ED"/>
    <w:rsid w:val="00CC47DF"/>
    <w:rsid w:val="00CC48F1"/>
    <w:rsid w:val="00CC48FC"/>
    <w:rsid w:val="00CC4D5B"/>
    <w:rsid w:val="00CD034F"/>
    <w:rsid w:val="00CD0B70"/>
    <w:rsid w:val="00CD1107"/>
    <w:rsid w:val="00CD15D5"/>
    <w:rsid w:val="00CD288D"/>
    <w:rsid w:val="00CD2B09"/>
    <w:rsid w:val="00CD4C17"/>
    <w:rsid w:val="00CD55D5"/>
    <w:rsid w:val="00CD62EF"/>
    <w:rsid w:val="00CE121A"/>
    <w:rsid w:val="00CE7737"/>
    <w:rsid w:val="00CF1994"/>
    <w:rsid w:val="00CF224B"/>
    <w:rsid w:val="00CF258D"/>
    <w:rsid w:val="00CF38EE"/>
    <w:rsid w:val="00CF4597"/>
    <w:rsid w:val="00CF7110"/>
    <w:rsid w:val="00CF7F47"/>
    <w:rsid w:val="00D01249"/>
    <w:rsid w:val="00D02B43"/>
    <w:rsid w:val="00D02D42"/>
    <w:rsid w:val="00D05DF0"/>
    <w:rsid w:val="00D06CDF"/>
    <w:rsid w:val="00D07316"/>
    <w:rsid w:val="00D07512"/>
    <w:rsid w:val="00D0778A"/>
    <w:rsid w:val="00D07C5D"/>
    <w:rsid w:val="00D105D1"/>
    <w:rsid w:val="00D120F5"/>
    <w:rsid w:val="00D12357"/>
    <w:rsid w:val="00D12B77"/>
    <w:rsid w:val="00D12C3D"/>
    <w:rsid w:val="00D14571"/>
    <w:rsid w:val="00D14707"/>
    <w:rsid w:val="00D151DA"/>
    <w:rsid w:val="00D1520C"/>
    <w:rsid w:val="00D16458"/>
    <w:rsid w:val="00D17E11"/>
    <w:rsid w:val="00D201FD"/>
    <w:rsid w:val="00D2342E"/>
    <w:rsid w:val="00D2352A"/>
    <w:rsid w:val="00D23A73"/>
    <w:rsid w:val="00D23C85"/>
    <w:rsid w:val="00D23FE0"/>
    <w:rsid w:val="00D30463"/>
    <w:rsid w:val="00D3194F"/>
    <w:rsid w:val="00D330BB"/>
    <w:rsid w:val="00D33570"/>
    <w:rsid w:val="00D33DD5"/>
    <w:rsid w:val="00D34113"/>
    <w:rsid w:val="00D34FF7"/>
    <w:rsid w:val="00D357D2"/>
    <w:rsid w:val="00D37377"/>
    <w:rsid w:val="00D37EB5"/>
    <w:rsid w:val="00D411DE"/>
    <w:rsid w:val="00D4124C"/>
    <w:rsid w:val="00D43C5D"/>
    <w:rsid w:val="00D44D85"/>
    <w:rsid w:val="00D4540D"/>
    <w:rsid w:val="00D45D2B"/>
    <w:rsid w:val="00D501FE"/>
    <w:rsid w:val="00D5167A"/>
    <w:rsid w:val="00D52A05"/>
    <w:rsid w:val="00D52E93"/>
    <w:rsid w:val="00D535BD"/>
    <w:rsid w:val="00D5424B"/>
    <w:rsid w:val="00D56CF4"/>
    <w:rsid w:val="00D57D33"/>
    <w:rsid w:val="00D61DF1"/>
    <w:rsid w:val="00D62FC7"/>
    <w:rsid w:val="00D63D78"/>
    <w:rsid w:val="00D67B1D"/>
    <w:rsid w:val="00D7008F"/>
    <w:rsid w:val="00D70632"/>
    <w:rsid w:val="00D70F30"/>
    <w:rsid w:val="00D71252"/>
    <w:rsid w:val="00D7479D"/>
    <w:rsid w:val="00D74880"/>
    <w:rsid w:val="00D749C2"/>
    <w:rsid w:val="00D7657C"/>
    <w:rsid w:val="00D76672"/>
    <w:rsid w:val="00D76A8D"/>
    <w:rsid w:val="00D76B36"/>
    <w:rsid w:val="00D77086"/>
    <w:rsid w:val="00D772A2"/>
    <w:rsid w:val="00D774C1"/>
    <w:rsid w:val="00D8014C"/>
    <w:rsid w:val="00D801B4"/>
    <w:rsid w:val="00D819E3"/>
    <w:rsid w:val="00D8640F"/>
    <w:rsid w:val="00D910E1"/>
    <w:rsid w:val="00D92F89"/>
    <w:rsid w:val="00D9348A"/>
    <w:rsid w:val="00D943E2"/>
    <w:rsid w:val="00D9623E"/>
    <w:rsid w:val="00D97DDD"/>
    <w:rsid w:val="00D97F0E"/>
    <w:rsid w:val="00DA0D3D"/>
    <w:rsid w:val="00DA39C9"/>
    <w:rsid w:val="00DA4DA0"/>
    <w:rsid w:val="00DA4F2E"/>
    <w:rsid w:val="00DA5229"/>
    <w:rsid w:val="00DA562F"/>
    <w:rsid w:val="00DA5722"/>
    <w:rsid w:val="00DA5836"/>
    <w:rsid w:val="00DA68A7"/>
    <w:rsid w:val="00DB037A"/>
    <w:rsid w:val="00DB0F96"/>
    <w:rsid w:val="00DB13B7"/>
    <w:rsid w:val="00DB1745"/>
    <w:rsid w:val="00DB2082"/>
    <w:rsid w:val="00DB2A29"/>
    <w:rsid w:val="00DB2F19"/>
    <w:rsid w:val="00DB496D"/>
    <w:rsid w:val="00DB50DC"/>
    <w:rsid w:val="00DB5591"/>
    <w:rsid w:val="00DB564A"/>
    <w:rsid w:val="00DB61D5"/>
    <w:rsid w:val="00DB67CC"/>
    <w:rsid w:val="00DC01E7"/>
    <w:rsid w:val="00DC167A"/>
    <w:rsid w:val="00DC192C"/>
    <w:rsid w:val="00DC19E0"/>
    <w:rsid w:val="00DC2F31"/>
    <w:rsid w:val="00DC3060"/>
    <w:rsid w:val="00DC31A8"/>
    <w:rsid w:val="00DC5F95"/>
    <w:rsid w:val="00DC787D"/>
    <w:rsid w:val="00DC7CD4"/>
    <w:rsid w:val="00DC7DC9"/>
    <w:rsid w:val="00DD0071"/>
    <w:rsid w:val="00DD2073"/>
    <w:rsid w:val="00DD2581"/>
    <w:rsid w:val="00DD2B57"/>
    <w:rsid w:val="00DD3A99"/>
    <w:rsid w:val="00DD41E1"/>
    <w:rsid w:val="00DD739C"/>
    <w:rsid w:val="00DE0305"/>
    <w:rsid w:val="00DE17B6"/>
    <w:rsid w:val="00DE2DAC"/>
    <w:rsid w:val="00DE32B0"/>
    <w:rsid w:val="00DE3736"/>
    <w:rsid w:val="00DE3D3F"/>
    <w:rsid w:val="00DE51B4"/>
    <w:rsid w:val="00DE682A"/>
    <w:rsid w:val="00DE74DE"/>
    <w:rsid w:val="00DF0EC1"/>
    <w:rsid w:val="00DF1A54"/>
    <w:rsid w:val="00DF276F"/>
    <w:rsid w:val="00DF498D"/>
    <w:rsid w:val="00DF5402"/>
    <w:rsid w:val="00DF5961"/>
    <w:rsid w:val="00DF5C25"/>
    <w:rsid w:val="00DF72A7"/>
    <w:rsid w:val="00DF76C5"/>
    <w:rsid w:val="00E06EBF"/>
    <w:rsid w:val="00E10F75"/>
    <w:rsid w:val="00E120B3"/>
    <w:rsid w:val="00E126B3"/>
    <w:rsid w:val="00E14863"/>
    <w:rsid w:val="00E15E0C"/>
    <w:rsid w:val="00E163C2"/>
    <w:rsid w:val="00E1640B"/>
    <w:rsid w:val="00E1753D"/>
    <w:rsid w:val="00E17558"/>
    <w:rsid w:val="00E213F3"/>
    <w:rsid w:val="00E21A98"/>
    <w:rsid w:val="00E23A80"/>
    <w:rsid w:val="00E26139"/>
    <w:rsid w:val="00E26BBB"/>
    <w:rsid w:val="00E31504"/>
    <w:rsid w:val="00E31B6E"/>
    <w:rsid w:val="00E31B82"/>
    <w:rsid w:val="00E32D44"/>
    <w:rsid w:val="00E37B17"/>
    <w:rsid w:val="00E40117"/>
    <w:rsid w:val="00E41E40"/>
    <w:rsid w:val="00E42130"/>
    <w:rsid w:val="00E4283B"/>
    <w:rsid w:val="00E43918"/>
    <w:rsid w:val="00E43D43"/>
    <w:rsid w:val="00E43EE9"/>
    <w:rsid w:val="00E44F0C"/>
    <w:rsid w:val="00E456D8"/>
    <w:rsid w:val="00E45C54"/>
    <w:rsid w:val="00E45DBA"/>
    <w:rsid w:val="00E45EA4"/>
    <w:rsid w:val="00E5069B"/>
    <w:rsid w:val="00E522A2"/>
    <w:rsid w:val="00E5344C"/>
    <w:rsid w:val="00E5464C"/>
    <w:rsid w:val="00E54E29"/>
    <w:rsid w:val="00E56D64"/>
    <w:rsid w:val="00E57402"/>
    <w:rsid w:val="00E611DE"/>
    <w:rsid w:val="00E61331"/>
    <w:rsid w:val="00E62025"/>
    <w:rsid w:val="00E62332"/>
    <w:rsid w:val="00E62D97"/>
    <w:rsid w:val="00E64988"/>
    <w:rsid w:val="00E653E3"/>
    <w:rsid w:val="00E65A4D"/>
    <w:rsid w:val="00E65FDE"/>
    <w:rsid w:val="00E66951"/>
    <w:rsid w:val="00E66DF8"/>
    <w:rsid w:val="00E7058C"/>
    <w:rsid w:val="00E70713"/>
    <w:rsid w:val="00E70B6E"/>
    <w:rsid w:val="00E72B3F"/>
    <w:rsid w:val="00E73E0F"/>
    <w:rsid w:val="00E748D4"/>
    <w:rsid w:val="00E750E8"/>
    <w:rsid w:val="00E7589E"/>
    <w:rsid w:val="00E759CE"/>
    <w:rsid w:val="00E768EA"/>
    <w:rsid w:val="00E770C2"/>
    <w:rsid w:val="00E77514"/>
    <w:rsid w:val="00E77559"/>
    <w:rsid w:val="00E80783"/>
    <w:rsid w:val="00E808D1"/>
    <w:rsid w:val="00E8217F"/>
    <w:rsid w:val="00E833D8"/>
    <w:rsid w:val="00E846EF"/>
    <w:rsid w:val="00E870E1"/>
    <w:rsid w:val="00E87AC7"/>
    <w:rsid w:val="00E87E3C"/>
    <w:rsid w:val="00E9078B"/>
    <w:rsid w:val="00E91D88"/>
    <w:rsid w:val="00E943B3"/>
    <w:rsid w:val="00E94CA8"/>
    <w:rsid w:val="00E96982"/>
    <w:rsid w:val="00EA222E"/>
    <w:rsid w:val="00EA491C"/>
    <w:rsid w:val="00EA555C"/>
    <w:rsid w:val="00EA568B"/>
    <w:rsid w:val="00EA5A6F"/>
    <w:rsid w:val="00EA5C53"/>
    <w:rsid w:val="00EA7B0A"/>
    <w:rsid w:val="00EB0E59"/>
    <w:rsid w:val="00EB4674"/>
    <w:rsid w:val="00EB5B52"/>
    <w:rsid w:val="00EB7191"/>
    <w:rsid w:val="00EB7B4A"/>
    <w:rsid w:val="00EC01E9"/>
    <w:rsid w:val="00EC2FAD"/>
    <w:rsid w:val="00EC4BCA"/>
    <w:rsid w:val="00ED077A"/>
    <w:rsid w:val="00ED2005"/>
    <w:rsid w:val="00ED46F9"/>
    <w:rsid w:val="00ED515C"/>
    <w:rsid w:val="00EE0CEF"/>
    <w:rsid w:val="00EE29DA"/>
    <w:rsid w:val="00EE3444"/>
    <w:rsid w:val="00EE3968"/>
    <w:rsid w:val="00EE5A88"/>
    <w:rsid w:val="00EE6863"/>
    <w:rsid w:val="00EF12C6"/>
    <w:rsid w:val="00EF3493"/>
    <w:rsid w:val="00EF420D"/>
    <w:rsid w:val="00EF45F5"/>
    <w:rsid w:val="00F01909"/>
    <w:rsid w:val="00F01B35"/>
    <w:rsid w:val="00F02759"/>
    <w:rsid w:val="00F03863"/>
    <w:rsid w:val="00F05161"/>
    <w:rsid w:val="00F06281"/>
    <w:rsid w:val="00F06E6D"/>
    <w:rsid w:val="00F07557"/>
    <w:rsid w:val="00F12F91"/>
    <w:rsid w:val="00F15B4C"/>
    <w:rsid w:val="00F162EC"/>
    <w:rsid w:val="00F170C5"/>
    <w:rsid w:val="00F224A5"/>
    <w:rsid w:val="00F2373E"/>
    <w:rsid w:val="00F25794"/>
    <w:rsid w:val="00F25F11"/>
    <w:rsid w:val="00F2603A"/>
    <w:rsid w:val="00F26228"/>
    <w:rsid w:val="00F272BE"/>
    <w:rsid w:val="00F30291"/>
    <w:rsid w:val="00F307F1"/>
    <w:rsid w:val="00F30AB9"/>
    <w:rsid w:val="00F31E40"/>
    <w:rsid w:val="00F31EBD"/>
    <w:rsid w:val="00F3380B"/>
    <w:rsid w:val="00F34AE7"/>
    <w:rsid w:val="00F35ED5"/>
    <w:rsid w:val="00F409D2"/>
    <w:rsid w:val="00F40B16"/>
    <w:rsid w:val="00F4264D"/>
    <w:rsid w:val="00F445FC"/>
    <w:rsid w:val="00F45C53"/>
    <w:rsid w:val="00F46647"/>
    <w:rsid w:val="00F46D16"/>
    <w:rsid w:val="00F479CD"/>
    <w:rsid w:val="00F514CB"/>
    <w:rsid w:val="00F51AB8"/>
    <w:rsid w:val="00F51EC2"/>
    <w:rsid w:val="00F52672"/>
    <w:rsid w:val="00F530CA"/>
    <w:rsid w:val="00F5416D"/>
    <w:rsid w:val="00F55283"/>
    <w:rsid w:val="00F56BAE"/>
    <w:rsid w:val="00F61D81"/>
    <w:rsid w:val="00F6228C"/>
    <w:rsid w:val="00F6453B"/>
    <w:rsid w:val="00F6456F"/>
    <w:rsid w:val="00F654CB"/>
    <w:rsid w:val="00F655B6"/>
    <w:rsid w:val="00F66A26"/>
    <w:rsid w:val="00F67432"/>
    <w:rsid w:val="00F67653"/>
    <w:rsid w:val="00F67FE8"/>
    <w:rsid w:val="00F703E9"/>
    <w:rsid w:val="00F706CA"/>
    <w:rsid w:val="00F70AD3"/>
    <w:rsid w:val="00F71EA6"/>
    <w:rsid w:val="00F7285B"/>
    <w:rsid w:val="00F72AE9"/>
    <w:rsid w:val="00F74ACC"/>
    <w:rsid w:val="00F74D7C"/>
    <w:rsid w:val="00F75327"/>
    <w:rsid w:val="00F75340"/>
    <w:rsid w:val="00F7568F"/>
    <w:rsid w:val="00F76CF6"/>
    <w:rsid w:val="00F812AE"/>
    <w:rsid w:val="00F84DA4"/>
    <w:rsid w:val="00F8545D"/>
    <w:rsid w:val="00F875F8"/>
    <w:rsid w:val="00F87E62"/>
    <w:rsid w:val="00F87E84"/>
    <w:rsid w:val="00F87F82"/>
    <w:rsid w:val="00F90801"/>
    <w:rsid w:val="00F909A1"/>
    <w:rsid w:val="00F90DF5"/>
    <w:rsid w:val="00F92767"/>
    <w:rsid w:val="00F92CE5"/>
    <w:rsid w:val="00F94716"/>
    <w:rsid w:val="00F94B6C"/>
    <w:rsid w:val="00F95028"/>
    <w:rsid w:val="00F956C1"/>
    <w:rsid w:val="00F96E98"/>
    <w:rsid w:val="00F97B94"/>
    <w:rsid w:val="00F97BE7"/>
    <w:rsid w:val="00FA1FAD"/>
    <w:rsid w:val="00FA2D39"/>
    <w:rsid w:val="00FA4ECA"/>
    <w:rsid w:val="00FA5B8F"/>
    <w:rsid w:val="00FA75E7"/>
    <w:rsid w:val="00FB0A16"/>
    <w:rsid w:val="00FB192D"/>
    <w:rsid w:val="00FB1F47"/>
    <w:rsid w:val="00FB2494"/>
    <w:rsid w:val="00FB2538"/>
    <w:rsid w:val="00FB41D4"/>
    <w:rsid w:val="00FB6A3C"/>
    <w:rsid w:val="00FB6CBC"/>
    <w:rsid w:val="00FC07E7"/>
    <w:rsid w:val="00FC2822"/>
    <w:rsid w:val="00FC3706"/>
    <w:rsid w:val="00FC4417"/>
    <w:rsid w:val="00FC52E7"/>
    <w:rsid w:val="00FC540E"/>
    <w:rsid w:val="00FC7A21"/>
    <w:rsid w:val="00FD0971"/>
    <w:rsid w:val="00FD39FF"/>
    <w:rsid w:val="00FD507B"/>
    <w:rsid w:val="00FD5408"/>
    <w:rsid w:val="00FD61DB"/>
    <w:rsid w:val="00FD6CF2"/>
    <w:rsid w:val="00FE399C"/>
    <w:rsid w:val="00FE3EA3"/>
    <w:rsid w:val="00FE4219"/>
    <w:rsid w:val="00FE4366"/>
    <w:rsid w:val="00FE4D5E"/>
    <w:rsid w:val="00FF0E57"/>
    <w:rsid w:val="00FF1B8B"/>
    <w:rsid w:val="00FF23C3"/>
    <w:rsid w:val="00FF4E08"/>
    <w:rsid w:val="00FF62D8"/>
    <w:rsid w:val="00FF6CC4"/>
    <w:rsid w:val="00FF7807"/>
    <w:rsid w:val="025CAAFF"/>
    <w:rsid w:val="06095C1A"/>
    <w:rsid w:val="0761FD7B"/>
    <w:rsid w:val="089230D8"/>
    <w:rsid w:val="0940FCDC"/>
    <w:rsid w:val="0A87F227"/>
    <w:rsid w:val="136B254B"/>
    <w:rsid w:val="14358BB0"/>
    <w:rsid w:val="145740D6"/>
    <w:rsid w:val="15B9119A"/>
    <w:rsid w:val="1923E36F"/>
    <w:rsid w:val="1A10E35E"/>
    <w:rsid w:val="1B888DF2"/>
    <w:rsid w:val="1D07F26E"/>
    <w:rsid w:val="1E2928E0"/>
    <w:rsid w:val="1E7DF70B"/>
    <w:rsid w:val="227A3C2C"/>
    <w:rsid w:val="2474D993"/>
    <w:rsid w:val="273BC097"/>
    <w:rsid w:val="27C03938"/>
    <w:rsid w:val="27F6E900"/>
    <w:rsid w:val="29BA621E"/>
    <w:rsid w:val="2B974C82"/>
    <w:rsid w:val="2C7D22B9"/>
    <w:rsid w:val="2D80AEB8"/>
    <w:rsid w:val="2D8471C4"/>
    <w:rsid w:val="2E89A3FE"/>
    <w:rsid w:val="2FB14D8E"/>
    <w:rsid w:val="30ACCC99"/>
    <w:rsid w:val="31AE21CF"/>
    <w:rsid w:val="34ED7BF7"/>
    <w:rsid w:val="3565254E"/>
    <w:rsid w:val="37CBB8D1"/>
    <w:rsid w:val="38B9C441"/>
    <w:rsid w:val="39FC4E0B"/>
    <w:rsid w:val="3A46E1B4"/>
    <w:rsid w:val="3ABB3D21"/>
    <w:rsid w:val="3D561FB0"/>
    <w:rsid w:val="3E79F34F"/>
    <w:rsid w:val="3EBDD3D4"/>
    <w:rsid w:val="41618BBF"/>
    <w:rsid w:val="4363E16C"/>
    <w:rsid w:val="43ED92AA"/>
    <w:rsid w:val="45155418"/>
    <w:rsid w:val="4614E1C3"/>
    <w:rsid w:val="4797120D"/>
    <w:rsid w:val="48216BD4"/>
    <w:rsid w:val="48A34E3A"/>
    <w:rsid w:val="4A641AB3"/>
    <w:rsid w:val="4DA41C29"/>
    <w:rsid w:val="521A3F50"/>
    <w:rsid w:val="527ABB6C"/>
    <w:rsid w:val="529DE941"/>
    <w:rsid w:val="52DE6843"/>
    <w:rsid w:val="5309AB3D"/>
    <w:rsid w:val="5411FBC9"/>
    <w:rsid w:val="57CFA982"/>
    <w:rsid w:val="5846C7DB"/>
    <w:rsid w:val="58573E95"/>
    <w:rsid w:val="59D2310F"/>
    <w:rsid w:val="5A896D7E"/>
    <w:rsid w:val="5B93F70F"/>
    <w:rsid w:val="5CC074C3"/>
    <w:rsid w:val="5E54AB19"/>
    <w:rsid w:val="5F37709E"/>
    <w:rsid w:val="5F4594DB"/>
    <w:rsid w:val="5F6DE823"/>
    <w:rsid w:val="5FAEAAC6"/>
    <w:rsid w:val="5FFE6E1D"/>
    <w:rsid w:val="604BFB79"/>
    <w:rsid w:val="60C8DEED"/>
    <w:rsid w:val="61CC00EF"/>
    <w:rsid w:val="64124F9D"/>
    <w:rsid w:val="644C6981"/>
    <w:rsid w:val="66B772AD"/>
    <w:rsid w:val="6768C604"/>
    <w:rsid w:val="696C31DD"/>
    <w:rsid w:val="6995DCE4"/>
    <w:rsid w:val="69D004CD"/>
    <w:rsid w:val="6B5717F5"/>
    <w:rsid w:val="6BB0A3D3"/>
    <w:rsid w:val="6BDAF34B"/>
    <w:rsid w:val="6CE29F1F"/>
    <w:rsid w:val="6D880A03"/>
    <w:rsid w:val="6DFA9031"/>
    <w:rsid w:val="6EB2C1E8"/>
    <w:rsid w:val="7102763A"/>
    <w:rsid w:val="72D2E74D"/>
    <w:rsid w:val="73090F11"/>
    <w:rsid w:val="77ED3B17"/>
    <w:rsid w:val="79B007C8"/>
    <w:rsid w:val="79C76F58"/>
    <w:rsid w:val="7CA6DF18"/>
    <w:rsid w:val="7D24DE8E"/>
    <w:rsid w:val="7D717D1B"/>
    <w:rsid w:val="7FF0A4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64181"/>
  <w15:docId w15:val="{8CBE52AF-0D62-F847-B13E-C363D742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iPriority="0" w:unhideWhenUsed="1"/>
    <w:lsdException w:name="table of authorities" w:uiPriority="0"/>
    <w:lsdException w:name="macro" w:semiHidden="1" w:uiPriority="0" w:unhideWhenUsed="1"/>
    <w:lsdException w:name="toa heading" w:semiHidden="1" w:uiPriority="0" w:unhideWhenUsed="1"/>
    <w:lsdException w:name="List" w:uiPriority="0"/>
    <w:lsdException w:name="List Bullet"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uiPriority="0"/>
    <w:lsdException w:name="List Continue 3" w:uiPriority="0"/>
    <w:lsdException w:name="List Continue 4" w:uiPriority="0"/>
    <w:lsdException w:name="List Continue 5" w:uiPriority="0"/>
    <w:lsdException w:name="Message Header" w:semiHidden="1" w:uiPriority="0" w:unhideWhenUsed="1"/>
    <w:lsdException w:name="Subtitle" w:locked="1"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4D"/>
    <w:pPr>
      <w:tabs>
        <w:tab w:val="left" w:pos="170"/>
      </w:tabs>
    </w:pPr>
    <w:rPr>
      <w:rFonts w:ascii="Lucida Sans Unicode" w:hAnsi="Lucida Sans Unicode"/>
      <w:sz w:val="16"/>
      <w:lang w:val="en-GB" w:eastAsia="en-US"/>
    </w:rPr>
  </w:style>
  <w:style w:type="paragraph" w:styleId="berschrift1">
    <w:name w:val="heading 1"/>
    <w:aliases w:val="headline 1"/>
    <w:basedOn w:val="Standard"/>
    <w:next w:val="Standard"/>
    <w:link w:val="berschrift1Zchn"/>
    <w:autoRedefine/>
    <w:uiPriority w:val="99"/>
    <w:qFormat/>
    <w:rsid w:val="0089234D"/>
    <w:pPr>
      <w:keepNext/>
      <w:numPr>
        <w:numId w:val="2"/>
      </w:numPr>
      <w:tabs>
        <w:tab w:val="clear" w:pos="170"/>
        <w:tab w:val="clear" w:pos="1209"/>
      </w:tabs>
      <w:spacing w:before="240" w:after="240" w:line="276" w:lineRule="auto"/>
      <w:ind w:left="714" w:hanging="357"/>
      <w:outlineLvl w:val="0"/>
    </w:pPr>
    <w:rPr>
      <w:b/>
      <w:color w:val="0062C2"/>
      <w:sz w:val="28"/>
      <w:szCs w:val="28"/>
      <w:lang w:eastAsia="ja-JP"/>
    </w:rPr>
  </w:style>
  <w:style w:type="paragraph" w:styleId="berschrift2">
    <w:name w:val="heading 2"/>
    <w:aliases w:val="headline 2"/>
    <w:basedOn w:val="Standard"/>
    <w:next w:val="Standard"/>
    <w:link w:val="berschrift2Zchn"/>
    <w:autoRedefine/>
    <w:uiPriority w:val="99"/>
    <w:qFormat/>
    <w:rsid w:val="00A706CB"/>
    <w:pPr>
      <w:keepNext/>
      <w:spacing w:after="240" w:line="352" w:lineRule="exact"/>
      <w:outlineLvl w:val="1"/>
    </w:pPr>
    <w:rPr>
      <w:b/>
      <w:bCs/>
      <w:iCs/>
      <w:sz w:val="18"/>
      <w:szCs w:val="18"/>
      <w:lang w:eastAsia="de-DE"/>
    </w:rPr>
  </w:style>
  <w:style w:type="paragraph" w:styleId="berschrift3">
    <w:name w:val="heading 3"/>
    <w:aliases w:val="headline 3"/>
    <w:basedOn w:val="Standard"/>
    <w:next w:val="Standard"/>
    <w:link w:val="berschrift3Zchn"/>
    <w:autoRedefine/>
    <w:uiPriority w:val="99"/>
    <w:qFormat/>
    <w:rsid w:val="00A706CB"/>
    <w:pPr>
      <w:keepNext/>
      <w:outlineLvl w:val="2"/>
    </w:pPr>
    <w:rPr>
      <w:rFonts w:eastAsia="MS Gothic"/>
      <w:b/>
      <w:sz w:val="18"/>
      <w:lang w:eastAsia="ja-JP"/>
    </w:rPr>
  </w:style>
  <w:style w:type="paragraph" w:styleId="berschrift4">
    <w:name w:val="heading 4"/>
    <w:aliases w:val="headline 4"/>
    <w:basedOn w:val="Standard"/>
    <w:next w:val="Standard"/>
    <w:link w:val="berschrift4Zchn"/>
    <w:autoRedefine/>
    <w:uiPriority w:val="99"/>
    <w:qFormat/>
    <w:rsid w:val="00A706CB"/>
    <w:pPr>
      <w:keepNext/>
      <w:numPr>
        <w:ilvl w:val="3"/>
        <w:numId w:val="3"/>
      </w:numPr>
      <w:tabs>
        <w:tab w:val="clear" w:pos="1728"/>
      </w:tabs>
      <w:ind w:left="0" w:firstLine="0"/>
      <w:outlineLvl w:val="3"/>
    </w:pPr>
    <w:rPr>
      <w:b/>
      <w:bCs/>
      <w:szCs w:val="28"/>
    </w:rPr>
  </w:style>
  <w:style w:type="paragraph" w:styleId="berschrift5">
    <w:name w:val="heading 5"/>
    <w:aliases w:val="headline 5"/>
    <w:basedOn w:val="Standard"/>
    <w:next w:val="Standard"/>
    <w:link w:val="berschrift5Zchn"/>
    <w:autoRedefine/>
    <w:uiPriority w:val="99"/>
    <w:qFormat/>
    <w:rsid w:val="00A706CB"/>
    <w:pPr>
      <w:keepNext/>
      <w:outlineLvl w:val="4"/>
    </w:pPr>
    <w:rPr>
      <w:b/>
      <w:bCs/>
      <w:iCs/>
      <w:szCs w:val="26"/>
    </w:rPr>
  </w:style>
  <w:style w:type="paragraph" w:styleId="berschrift6">
    <w:name w:val="heading 6"/>
    <w:aliases w:val="headline 6"/>
    <w:basedOn w:val="Standard"/>
    <w:next w:val="Standard"/>
    <w:link w:val="berschrift6Zchn"/>
    <w:autoRedefine/>
    <w:uiPriority w:val="99"/>
    <w:qFormat/>
    <w:rsid w:val="00A706CB"/>
    <w:pPr>
      <w:keepNext/>
      <w:outlineLvl w:val="5"/>
    </w:pPr>
    <w:rPr>
      <w:b/>
      <w:bCs/>
      <w:szCs w:val="22"/>
    </w:rPr>
  </w:style>
  <w:style w:type="paragraph" w:styleId="berschrift7">
    <w:name w:val="heading 7"/>
    <w:aliases w:val="headline 7"/>
    <w:basedOn w:val="Standard"/>
    <w:next w:val="Standard"/>
    <w:link w:val="berschrift7Zchn"/>
    <w:autoRedefine/>
    <w:uiPriority w:val="99"/>
    <w:qFormat/>
    <w:rsid w:val="00A706CB"/>
    <w:pPr>
      <w:keepNext/>
      <w:outlineLvl w:val="6"/>
    </w:pPr>
    <w:rPr>
      <w:b/>
      <w:szCs w:val="24"/>
    </w:rPr>
  </w:style>
  <w:style w:type="paragraph" w:styleId="berschrift8">
    <w:name w:val="heading 8"/>
    <w:aliases w:val="headline 8"/>
    <w:basedOn w:val="Standard"/>
    <w:next w:val="Standard"/>
    <w:link w:val="berschrift8Zchn"/>
    <w:autoRedefine/>
    <w:uiPriority w:val="99"/>
    <w:qFormat/>
    <w:rsid w:val="00A706CB"/>
    <w:pPr>
      <w:keepNext/>
      <w:outlineLvl w:val="7"/>
    </w:pPr>
    <w:rPr>
      <w:b/>
      <w:iCs/>
      <w:szCs w:val="24"/>
    </w:rPr>
  </w:style>
  <w:style w:type="paragraph" w:styleId="berschrift9">
    <w:name w:val="heading 9"/>
    <w:aliases w:val="headline 9"/>
    <w:basedOn w:val="Standard"/>
    <w:next w:val="Standard"/>
    <w:link w:val="berschrift9Zchn"/>
    <w:autoRedefine/>
    <w:uiPriority w:val="99"/>
    <w:qFormat/>
    <w:rsid w:val="00A706CB"/>
    <w:pPr>
      <w:keepNext/>
      <w:spacing w:line="352" w:lineRule="exact"/>
      <w:outlineLvl w:val="8"/>
    </w:pPr>
    <w:rPr>
      <w:rFonts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1 Zchn"/>
    <w:link w:val="berschrift1"/>
    <w:locked/>
    <w:rsid w:val="0089234D"/>
    <w:rPr>
      <w:rFonts w:ascii="Lucida Sans Unicode" w:hAnsi="Lucida Sans Unicode"/>
      <w:b/>
      <w:color w:val="0062C2"/>
      <w:sz w:val="28"/>
      <w:szCs w:val="28"/>
      <w:lang w:val="en-GB" w:eastAsia="ja-JP"/>
    </w:rPr>
  </w:style>
  <w:style w:type="character" w:customStyle="1" w:styleId="berschrift2Zchn">
    <w:name w:val="Überschrift 2 Zchn"/>
    <w:aliases w:val="headline 2 Zchn"/>
    <w:link w:val="berschrift2"/>
    <w:uiPriority w:val="99"/>
    <w:locked/>
    <w:rsid w:val="00A706CB"/>
    <w:rPr>
      <w:rFonts w:ascii="Lucida Sans Unicode" w:hAnsi="Lucida Sans Unicode"/>
      <w:b/>
      <w:sz w:val="18"/>
      <w:lang w:val="en-GB"/>
    </w:rPr>
  </w:style>
  <w:style w:type="character" w:customStyle="1" w:styleId="berschrift3Zchn">
    <w:name w:val="Überschrift 3 Zchn"/>
    <w:aliases w:val="headline 3 Zchn"/>
    <w:link w:val="berschrift3"/>
    <w:uiPriority w:val="99"/>
    <w:locked/>
    <w:rsid w:val="00A706CB"/>
    <w:rPr>
      <w:rFonts w:ascii="Lucida Sans Unicode" w:eastAsia="MS Gothic" w:hAnsi="Lucida Sans Unicode"/>
      <w:b/>
      <w:sz w:val="18"/>
      <w:lang w:val="en-GB" w:eastAsia="ja-JP"/>
    </w:rPr>
  </w:style>
  <w:style w:type="character" w:customStyle="1" w:styleId="berschrift4Zchn">
    <w:name w:val="Überschrift 4 Zchn"/>
    <w:aliases w:val="headline 4 Zchn"/>
    <w:link w:val="berschrift4"/>
    <w:uiPriority w:val="99"/>
    <w:rsid w:val="00C76723"/>
    <w:rPr>
      <w:rFonts w:ascii="Lucida Sans Unicode" w:hAnsi="Lucida Sans Unicode"/>
      <w:b/>
      <w:bCs/>
      <w:sz w:val="16"/>
      <w:szCs w:val="28"/>
      <w:lang w:val="en-GB" w:eastAsia="en-US"/>
    </w:rPr>
  </w:style>
  <w:style w:type="character" w:customStyle="1" w:styleId="berschrift5Zchn">
    <w:name w:val="Überschrift 5 Zchn"/>
    <w:aliases w:val="headline 5 Zchn"/>
    <w:link w:val="berschrift5"/>
    <w:uiPriority w:val="9"/>
    <w:semiHidden/>
    <w:rsid w:val="00C76723"/>
    <w:rPr>
      <w:rFonts w:ascii="Calibri" w:eastAsia="Times New Roman" w:hAnsi="Calibri" w:cs="Times New Roman"/>
      <w:b/>
      <w:bCs/>
      <w:i/>
      <w:iCs/>
      <w:sz w:val="26"/>
      <w:szCs w:val="26"/>
      <w:lang w:val="en-GB" w:eastAsia="en-US"/>
    </w:rPr>
  </w:style>
  <w:style w:type="character" w:customStyle="1" w:styleId="berschrift6Zchn">
    <w:name w:val="Überschrift 6 Zchn"/>
    <w:aliases w:val="headline 6 Zchn"/>
    <w:link w:val="berschrift6"/>
    <w:uiPriority w:val="9"/>
    <w:semiHidden/>
    <w:rsid w:val="00C76723"/>
    <w:rPr>
      <w:rFonts w:ascii="Calibri" w:eastAsia="Times New Roman" w:hAnsi="Calibri" w:cs="Times New Roman"/>
      <w:b/>
      <w:bCs/>
      <w:lang w:val="en-GB" w:eastAsia="en-US"/>
    </w:rPr>
  </w:style>
  <w:style w:type="character" w:customStyle="1" w:styleId="berschrift7Zchn">
    <w:name w:val="Überschrift 7 Zchn"/>
    <w:aliases w:val="headline 7 Zchn"/>
    <w:link w:val="berschrift7"/>
    <w:uiPriority w:val="9"/>
    <w:semiHidden/>
    <w:rsid w:val="00C76723"/>
    <w:rPr>
      <w:rFonts w:ascii="Calibri" w:eastAsia="Times New Roman" w:hAnsi="Calibri" w:cs="Times New Roman"/>
      <w:sz w:val="24"/>
      <w:szCs w:val="24"/>
      <w:lang w:val="en-GB" w:eastAsia="en-US"/>
    </w:rPr>
  </w:style>
  <w:style w:type="character" w:customStyle="1" w:styleId="berschrift8Zchn">
    <w:name w:val="Überschrift 8 Zchn"/>
    <w:aliases w:val="headline 8 Zchn"/>
    <w:link w:val="berschrift8"/>
    <w:uiPriority w:val="9"/>
    <w:semiHidden/>
    <w:rsid w:val="00C76723"/>
    <w:rPr>
      <w:rFonts w:ascii="Calibri" w:eastAsia="Times New Roman" w:hAnsi="Calibri" w:cs="Times New Roman"/>
      <w:i/>
      <w:iCs/>
      <w:sz w:val="24"/>
      <w:szCs w:val="24"/>
      <w:lang w:val="en-GB" w:eastAsia="en-US"/>
    </w:rPr>
  </w:style>
  <w:style w:type="character" w:customStyle="1" w:styleId="berschrift9Zchn">
    <w:name w:val="Überschrift 9 Zchn"/>
    <w:aliases w:val="headline 9 Zchn"/>
    <w:link w:val="berschrift9"/>
    <w:uiPriority w:val="9"/>
    <w:semiHidden/>
    <w:rsid w:val="00C76723"/>
    <w:rPr>
      <w:rFonts w:ascii="Cambria" w:eastAsia="Times New Roman" w:hAnsi="Cambria" w:cs="Times New Roman"/>
      <w:lang w:val="en-GB" w:eastAsia="en-US"/>
    </w:rPr>
  </w:style>
  <w:style w:type="paragraph" w:styleId="Kopfzeile">
    <w:name w:val="header"/>
    <w:aliases w:val="topline bold"/>
    <w:basedOn w:val="Standard"/>
    <w:link w:val="KopfzeileZchn"/>
    <w:uiPriority w:val="99"/>
    <w:pPr>
      <w:tabs>
        <w:tab w:val="center" w:pos="4536"/>
        <w:tab w:val="right" w:pos="9072"/>
      </w:tabs>
    </w:pPr>
  </w:style>
  <w:style w:type="character" w:customStyle="1" w:styleId="KopfzeileZchn">
    <w:name w:val="Kopfzeile Zchn"/>
    <w:aliases w:val="topline bold Zchn"/>
    <w:link w:val="Kopfzeile"/>
    <w:uiPriority w:val="99"/>
    <w:locked/>
    <w:rsid w:val="006D0012"/>
    <w:rPr>
      <w:rFonts w:ascii="Arial" w:hAnsi="Arial" w:cs="Times New Roman"/>
      <w:sz w:val="18"/>
      <w:lang w:val="en-GB"/>
    </w:rPr>
  </w:style>
  <w:style w:type="paragraph" w:styleId="Fuzeile">
    <w:name w:val="footer"/>
    <w:aliases w:val="Footer Char,footer Char"/>
    <w:basedOn w:val="Standard"/>
    <w:link w:val="FuzeileZchn"/>
    <w:uiPriority w:val="99"/>
    <w:pPr>
      <w:tabs>
        <w:tab w:val="center" w:pos="4536"/>
        <w:tab w:val="right" w:pos="9072"/>
      </w:tabs>
    </w:pPr>
  </w:style>
  <w:style w:type="character" w:customStyle="1" w:styleId="FuzeileZchn">
    <w:name w:val="Fußzeile Zchn"/>
    <w:aliases w:val="Footer Char Zchn,footer Char Zchn"/>
    <w:link w:val="Fuzeile"/>
    <w:uiPriority w:val="99"/>
    <w:semiHidden/>
    <w:rsid w:val="00C76723"/>
    <w:rPr>
      <w:rFonts w:ascii="Lucida Sans Unicode" w:hAnsi="Lucida Sans Unicode"/>
      <w:sz w:val="16"/>
      <w:szCs w:val="20"/>
      <w:lang w:val="en-GB" w:eastAsia="en-US"/>
    </w:rPr>
  </w:style>
  <w:style w:type="paragraph" w:styleId="Sprechblasentext">
    <w:name w:val="Balloon Text"/>
    <w:basedOn w:val="Standard"/>
    <w:link w:val="SprechblasentextZchn"/>
    <w:uiPriority w:val="99"/>
    <w:semiHidden/>
    <w:rPr>
      <w:rFonts w:ascii="Tahoma" w:hAnsi="Tahoma" w:cs="Tahoma"/>
      <w:szCs w:val="16"/>
    </w:rPr>
  </w:style>
  <w:style w:type="character" w:customStyle="1" w:styleId="SprechblasentextZchn">
    <w:name w:val="Sprechblasentext Zchn"/>
    <w:link w:val="Sprechblasentext"/>
    <w:uiPriority w:val="99"/>
    <w:semiHidden/>
    <w:rsid w:val="00C76723"/>
    <w:rPr>
      <w:sz w:val="0"/>
      <w:szCs w:val="0"/>
      <w:lang w:val="en-GB" w:eastAsia="en-US"/>
    </w:rPr>
  </w:style>
  <w:style w:type="paragraph" w:styleId="Titel">
    <w:name w:val="Title"/>
    <w:aliases w:val="title"/>
    <w:basedOn w:val="Standard"/>
    <w:link w:val="TitelZchn"/>
    <w:autoRedefine/>
    <w:uiPriority w:val="99"/>
    <w:qFormat/>
    <w:rsid w:val="0089234D"/>
    <w:pPr>
      <w:spacing w:line="780" w:lineRule="exact"/>
      <w:ind w:left="993" w:right="417"/>
      <w:outlineLvl w:val="0"/>
    </w:pPr>
    <w:rPr>
      <w:rFonts w:cs="Arial"/>
      <w:b/>
      <w:bCs/>
      <w:kern w:val="28"/>
      <w:sz w:val="72"/>
      <w:szCs w:val="72"/>
    </w:rPr>
  </w:style>
  <w:style w:type="character" w:customStyle="1" w:styleId="TitelZchn">
    <w:name w:val="Titel Zchn"/>
    <w:aliases w:val="title Zchn"/>
    <w:link w:val="Titel"/>
    <w:uiPriority w:val="10"/>
    <w:rsid w:val="00C76723"/>
    <w:rPr>
      <w:rFonts w:ascii="Cambria" w:eastAsia="Times New Roman" w:hAnsi="Cambria" w:cs="Times New Roman"/>
      <w:b/>
      <w:bCs/>
      <w:kern w:val="28"/>
      <w:sz w:val="32"/>
      <w:szCs w:val="32"/>
      <w:lang w:val="en-GB" w:eastAsia="en-US"/>
    </w:rPr>
  </w:style>
  <w:style w:type="paragraph" w:styleId="Aufzhlungszeichen">
    <w:name w:val="List Bullet"/>
    <w:aliases w:val="bullet list"/>
    <w:basedOn w:val="Standard"/>
    <w:uiPriority w:val="99"/>
    <w:pPr>
      <w:numPr>
        <w:numId w:val="7"/>
      </w:numPr>
      <w:outlineLvl w:val="0"/>
    </w:pPr>
  </w:style>
  <w:style w:type="paragraph" w:styleId="Aufzhlungszeichen2">
    <w:name w:val="List Bullet 2"/>
    <w:aliases w:val="bullet list 2"/>
    <w:basedOn w:val="Standard"/>
    <w:uiPriority w:val="99"/>
    <w:pPr>
      <w:numPr>
        <w:numId w:val="1"/>
      </w:numPr>
      <w:tabs>
        <w:tab w:val="clear" w:pos="406"/>
        <w:tab w:val="num" w:pos="360"/>
      </w:tabs>
      <w:ind w:left="0" w:firstLine="0"/>
    </w:pPr>
  </w:style>
  <w:style w:type="character" w:styleId="Seitenzahl">
    <w:name w:val="page number"/>
    <w:uiPriority w:val="99"/>
    <w:rPr>
      <w:rFonts w:ascii="Arial" w:hAnsi="Arial" w:cs="Times New Roman"/>
      <w:sz w:val="18"/>
      <w:szCs w:val="18"/>
    </w:rPr>
  </w:style>
  <w:style w:type="paragraph" w:styleId="Fu-Endnotenberschrift">
    <w:name w:val="Note Heading"/>
    <w:aliases w:val="footer bold"/>
    <w:basedOn w:val="Standard"/>
    <w:next w:val="Standard"/>
    <w:link w:val="Fu-EndnotenberschriftZchn"/>
    <w:uiPriority w:val="99"/>
    <w:pPr>
      <w:spacing w:line="330" w:lineRule="exact"/>
    </w:pPr>
    <w:rPr>
      <w:b/>
      <w:sz w:val="28"/>
    </w:rPr>
  </w:style>
  <w:style w:type="character" w:customStyle="1" w:styleId="Fu-EndnotenberschriftZchn">
    <w:name w:val="Fuß/-Endnotenüberschrift Zchn"/>
    <w:aliases w:val="footer bold Zchn"/>
    <w:link w:val="Fu-Endnotenberschrift"/>
    <w:uiPriority w:val="99"/>
    <w:semiHidden/>
    <w:rsid w:val="00C76723"/>
    <w:rPr>
      <w:rFonts w:ascii="Lucida Sans Unicode" w:hAnsi="Lucida Sans Unicode"/>
      <w:sz w:val="16"/>
      <w:szCs w:val="20"/>
      <w:lang w:val="en-GB" w:eastAsia="en-US"/>
    </w:rPr>
  </w:style>
  <w:style w:type="paragraph" w:styleId="Funotentext">
    <w:name w:val="footnote text"/>
    <w:basedOn w:val="Standard"/>
    <w:link w:val="FunotentextZchn"/>
    <w:uiPriority w:val="99"/>
    <w:semiHidden/>
    <w:rPr>
      <w:rFonts w:ascii="Helvetica KM Cn" w:hAnsi="Helvetica KM Cn"/>
      <w:sz w:val="28"/>
    </w:rPr>
  </w:style>
  <w:style w:type="character" w:customStyle="1" w:styleId="FunotentextZchn">
    <w:name w:val="Fußnotentext Zchn"/>
    <w:link w:val="Funotentext"/>
    <w:uiPriority w:val="99"/>
    <w:semiHidden/>
    <w:rsid w:val="00C76723"/>
    <w:rPr>
      <w:rFonts w:ascii="Lucida Sans Unicode" w:hAnsi="Lucida Sans Unicode"/>
      <w:sz w:val="20"/>
      <w:szCs w:val="20"/>
      <w:lang w:val="en-GB" w:eastAsia="en-US"/>
    </w:rPr>
  </w:style>
  <w:style w:type="paragraph" w:styleId="Untertitel">
    <w:name w:val="Subtitle"/>
    <w:aliases w:val="subtitle"/>
    <w:basedOn w:val="Standard"/>
    <w:link w:val="UntertitelZchn"/>
    <w:autoRedefine/>
    <w:uiPriority w:val="99"/>
    <w:qFormat/>
    <w:rsid w:val="003E5D55"/>
    <w:pPr>
      <w:spacing w:line="600" w:lineRule="exact"/>
      <w:ind w:left="993" w:right="417"/>
      <w:outlineLvl w:val="1"/>
    </w:pPr>
    <w:rPr>
      <w:rFonts w:cs="Arial"/>
      <w:b/>
      <w:color w:val="C0167B"/>
      <w:sz w:val="32"/>
      <w:szCs w:val="32"/>
      <w:lang w:val="en-US"/>
    </w:rPr>
  </w:style>
  <w:style w:type="character" w:customStyle="1" w:styleId="UntertitelZchn">
    <w:name w:val="Untertitel Zchn"/>
    <w:aliases w:val="subtitle Zchn"/>
    <w:link w:val="Untertitel"/>
    <w:uiPriority w:val="11"/>
    <w:rsid w:val="00C76723"/>
    <w:rPr>
      <w:rFonts w:ascii="Cambria" w:eastAsia="Times New Roman" w:hAnsi="Cambria" w:cs="Times New Roman"/>
      <w:sz w:val="24"/>
      <w:szCs w:val="24"/>
      <w:lang w:val="en-GB" w:eastAsia="en-US"/>
    </w:rPr>
  </w:style>
  <w:style w:type="paragraph" w:styleId="Verzeichnis2">
    <w:name w:val="toc 2"/>
    <w:basedOn w:val="Verzeichnis1"/>
    <w:next w:val="Standard"/>
    <w:autoRedefine/>
    <w:uiPriority w:val="99"/>
    <w:rsid w:val="007E7397"/>
    <w:pPr>
      <w:numPr>
        <w:numId w:val="9"/>
      </w:numPr>
      <w:ind w:left="454" w:hanging="227"/>
    </w:pPr>
    <w:rPr>
      <w:iCs/>
    </w:rPr>
  </w:style>
  <w:style w:type="paragraph" w:styleId="Verzeichnis1">
    <w:name w:val="toc 1"/>
    <w:basedOn w:val="Standard"/>
    <w:next w:val="Standard"/>
    <w:autoRedefine/>
    <w:uiPriority w:val="99"/>
    <w:rsid w:val="00A706CB"/>
    <w:pPr>
      <w:tabs>
        <w:tab w:val="clear" w:pos="170"/>
        <w:tab w:val="left" w:pos="454"/>
        <w:tab w:val="right" w:leader="dot" w:pos="8789"/>
      </w:tabs>
      <w:spacing w:line="360" w:lineRule="auto"/>
    </w:pPr>
    <w:rPr>
      <w:bCs/>
      <w:noProof/>
      <w:sz w:val="20"/>
    </w:rPr>
  </w:style>
  <w:style w:type="character" w:styleId="Hyperlink">
    <w:name w:val="Hyperlink"/>
    <w:uiPriority w:val="99"/>
    <w:rPr>
      <w:rFonts w:cs="Times New Roman"/>
      <w:color w:val="auto"/>
      <w:u w:val="none"/>
    </w:rPr>
  </w:style>
  <w:style w:type="paragraph" w:styleId="Aufzhlungszeichen3">
    <w:name w:val="List Bullet 3"/>
    <w:basedOn w:val="Standard"/>
    <w:uiPriority w:val="99"/>
    <w:pPr>
      <w:numPr>
        <w:numId w:val="6"/>
      </w:numPr>
    </w:pPr>
  </w:style>
  <w:style w:type="paragraph" w:styleId="Verzeichnis3">
    <w:name w:val="toc 3"/>
    <w:basedOn w:val="Verzeichnis2"/>
    <w:autoRedefine/>
    <w:uiPriority w:val="99"/>
    <w:rsid w:val="00A706CB"/>
    <w:pPr>
      <w:ind w:left="1069"/>
    </w:p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rPr>
  </w:style>
  <w:style w:type="character" w:customStyle="1" w:styleId="KommentartextZchn">
    <w:name w:val="Kommentartext Zchn"/>
    <w:link w:val="Kommentartext"/>
    <w:uiPriority w:val="99"/>
    <w:semiHidden/>
    <w:rsid w:val="00C76723"/>
    <w:rPr>
      <w:rFonts w:ascii="Lucida Sans Unicode" w:hAnsi="Lucida Sans Unicode"/>
      <w:sz w:val="20"/>
      <w:szCs w:val="20"/>
      <w:lang w:val="en-GB" w:eastAsia="en-US"/>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sid w:val="00C76723"/>
    <w:rPr>
      <w:rFonts w:ascii="Lucida Sans Unicode" w:hAnsi="Lucida Sans Unicode"/>
      <w:b/>
      <w:bCs/>
      <w:sz w:val="20"/>
      <w:szCs w:val="20"/>
      <w:lang w:val="en-GB" w:eastAsia="en-US"/>
    </w:rPr>
  </w:style>
  <w:style w:type="paragraph" w:styleId="Listennummer">
    <w:name w:val="List Number"/>
    <w:basedOn w:val="Standard"/>
    <w:uiPriority w:val="99"/>
    <w:pPr>
      <w:numPr>
        <w:numId w:val="5"/>
      </w:numPr>
    </w:pPr>
  </w:style>
  <w:style w:type="paragraph" w:styleId="Inhaltsverzeichnisberschrift">
    <w:name w:val="TOC Heading"/>
    <w:basedOn w:val="berschrift1"/>
    <w:next w:val="Standard"/>
    <w:uiPriority w:val="99"/>
    <w:qFormat/>
    <w:rsid w:val="00846629"/>
    <w:pPr>
      <w:keepLines/>
      <w:spacing w:before="480"/>
      <w:outlineLvl w:val="9"/>
    </w:pPr>
    <w:rPr>
      <w:rFonts w:ascii="Cambria" w:hAnsi="Cambria"/>
      <w:bCs/>
      <w:color w:val="365F91"/>
      <w:lang w:val="de-DE" w:eastAsia="en-US"/>
    </w:rPr>
  </w:style>
  <w:style w:type="paragraph" w:styleId="Verzeichnis4">
    <w:name w:val="toc 4"/>
    <w:basedOn w:val="Standard"/>
    <w:next w:val="Standard"/>
    <w:autoRedefine/>
    <w:uiPriority w:val="99"/>
    <w:rsid w:val="00990896"/>
    <w:pPr>
      <w:tabs>
        <w:tab w:val="clear" w:pos="170"/>
      </w:tabs>
      <w:ind w:left="540"/>
    </w:pPr>
    <w:rPr>
      <w:rFonts w:ascii="Calibri" w:hAnsi="Calibri"/>
      <w:sz w:val="20"/>
    </w:rPr>
  </w:style>
  <w:style w:type="paragraph" w:styleId="Verzeichnis5">
    <w:name w:val="toc 5"/>
    <w:basedOn w:val="Standard"/>
    <w:next w:val="Standard"/>
    <w:autoRedefine/>
    <w:uiPriority w:val="99"/>
    <w:rsid w:val="00990896"/>
    <w:pPr>
      <w:tabs>
        <w:tab w:val="clear" w:pos="170"/>
      </w:tabs>
      <w:ind w:left="720"/>
    </w:pPr>
    <w:rPr>
      <w:rFonts w:ascii="Calibri" w:hAnsi="Calibri"/>
      <w:sz w:val="20"/>
    </w:rPr>
  </w:style>
  <w:style w:type="paragraph" w:styleId="Verzeichnis6">
    <w:name w:val="toc 6"/>
    <w:basedOn w:val="Standard"/>
    <w:next w:val="Standard"/>
    <w:autoRedefine/>
    <w:uiPriority w:val="99"/>
    <w:rsid w:val="00990896"/>
    <w:pPr>
      <w:tabs>
        <w:tab w:val="clear" w:pos="170"/>
      </w:tabs>
      <w:ind w:left="900"/>
    </w:pPr>
    <w:rPr>
      <w:rFonts w:ascii="Calibri" w:hAnsi="Calibri"/>
      <w:sz w:val="20"/>
    </w:rPr>
  </w:style>
  <w:style w:type="paragraph" w:styleId="Verzeichnis7">
    <w:name w:val="toc 7"/>
    <w:basedOn w:val="Standard"/>
    <w:next w:val="Standard"/>
    <w:autoRedefine/>
    <w:uiPriority w:val="99"/>
    <w:rsid w:val="00990896"/>
    <w:pPr>
      <w:tabs>
        <w:tab w:val="clear" w:pos="170"/>
      </w:tabs>
      <w:ind w:left="1080"/>
    </w:pPr>
    <w:rPr>
      <w:rFonts w:ascii="Calibri" w:hAnsi="Calibri"/>
      <w:sz w:val="20"/>
    </w:rPr>
  </w:style>
  <w:style w:type="paragraph" w:styleId="Verzeichnis8">
    <w:name w:val="toc 8"/>
    <w:basedOn w:val="Standard"/>
    <w:next w:val="Standard"/>
    <w:autoRedefine/>
    <w:uiPriority w:val="99"/>
    <w:rsid w:val="00990896"/>
    <w:pPr>
      <w:tabs>
        <w:tab w:val="clear" w:pos="170"/>
      </w:tabs>
      <w:ind w:left="1260"/>
    </w:pPr>
    <w:rPr>
      <w:rFonts w:ascii="Calibri" w:hAnsi="Calibri"/>
      <w:sz w:val="20"/>
    </w:rPr>
  </w:style>
  <w:style w:type="paragraph" w:styleId="Verzeichnis9">
    <w:name w:val="toc 9"/>
    <w:basedOn w:val="Standard"/>
    <w:next w:val="Standard"/>
    <w:autoRedefine/>
    <w:uiPriority w:val="99"/>
    <w:rsid w:val="00990896"/>
    <w:pPr>
      <w:tabs>
        <w:tab w:val="clear" w:pos="170"/>
      </w:tabs>
      <w:ind w:left="1440"/>
    </w:pPr>
    <w:rPr>
      <w:rFonts w:ascii="Calibri" w:hAnsi="Calibri"/>
      <w:sz w:val="20"/>
    </w:rPr>
  </w:style>
  <w:style w:type="paragraph" w:styleId="Index1">
    <w:name w:val="index 1"/>
    <w:basedOn w:val="Standard"/>
    <w:next w:val="Standard"/>
    <w:autoRedefine/>
    <w:uiPriority w:val="99"/>
    <w:semiHidden/>
    <w:rsid w:val="00EA568B"/>
    <w:pPr>
      <w:tabs>
        <w:tab w:val="clear" w:pos="170"/>
      </w:tabs>
      <w:ind w:left="180" w:hanging="180"/>
    </w:pPr>
  </w:style>
  <w:style w:type="paragraph" w:styleId="Dokumentstruktur">
    <w:name w:val="Document Map"/>
    <w:basedOn w:val="Standard"/>
    <w:link w:val="DokumentstrukturZchn"/>
    <w:uiPriority w:val="99"/>
    <w:semiHidden/>
    <w:rsid w:val="0020488C"/>
    <w:rPr>
      <w:rFonts w:ascii="Tahoma" w:hAnsi="Tahoma" w:cs="Tahoma"/>
      <w:szCs w:val="16"/>
    </w:rPr>
  </w:style>
  <w:style w:type="character" w:customStyle="1" w:styleId="DokumentstrukturZchn">
    <w:name w:val="Dokumentstruktur Zchn"/>
    <w:link w:val="Dokumentstruktur"/>
    <w:uiPriority w:val="99"/>
    <w:semiHidden/>
    <w:locked/>
    <w:rsid w:val="0020488C"/>
    <w:rPr>
      <w:rFonts w:ascii="Tahoma" w:hAnsi="Tahoma" w:cs="Tahoma"/>
      <w:sz w:val="16"/>
      <w:szCs w:val="16"/>
      <w:lang w:val="en-GB"/>
    </w:rPr>
  </w:style>
  <w:style w:type="paragraph" w:styleId="Listenabsatz">
    <w:name w:val="List Paragraph"/>
    <w:basedOn w:val="Standard"/>
    <w:autoRedefine/>
    <w:uiPriority w:val="34"/>
    <w:qFormat/>
    <w:rsid w:val="00175431"/>
    <w:pPr>
      <w:numPr>
        <w:numId w:val="13"/>
      </w:numPr>
      <w:tabs>
        <w:tab w:val="clear" w:pos="170"/>
      </w:tabs>
      <w:ind w:right="420"/>
      <w:contextualSpacing/>
    </w:pPr>
    <w:rPr>
      <w:rFonts w:cs="Arial"/>
      <w:sz w:val="24"/>
      <w:szCs w:val="24"/>
      <w:lang w:val="en-US"/>
    </w:rPr>
  </w:style>
  <w:style w:type="paragraph" w:customStyle="1" w:styleId="Char1ZchnZchnChar">
    <w:name w:val="Char1 Zchn Zchn Char"/>
    <w:basedOn w:val="Standard"/>
    <w:uiPriority w:val="99"/>
    <w:rsid w:val="002C5C8E"/>
    <w:pPr>
      <w:tabs>
        <w:tab w:val="clear" w:pos="170"/>
      </w:tabs>
      <w:spacing w:after="160" w:line="240" w:lineRule="exact"/>
    </w:pPr>
    <w:rPr>
      <w:rFonts w:ascii="Tahoma" w:hAnsi="Tahoma"/>
      <w:sz w:val="20"/>
    </w:rPr>
  </w:style>
  <w:style w:type="paragraph" w:styleId="Beschriftung">
    <w:name w:val="caption"/>
    <w:basedOn w:val="Standard"/>
    <w:next w:val="Standard"/>
    <w:autoRedefine/>
    <w:uiPriority w:val="99"/>
    <w:qFormat/>
    <w:rsid w:val="00A706CB"/>
    <w:pPr>
      <w:tabs>
        <w:tab w:val="clear" w:pos="170"/>
      </w:tabs>
      <w:spacing w:before="120" w:after="120"/>
    </w:pPr>
    <w:rPr>
      <w:rFonts w:eastAsia="MS Mincho"/>
      <w:b/>
      <w:sz w:val="20"/>
      <w:lang w:val="de-DE" w:eastAsia="ja-JP"/>
    </w:rPr>
  </w:style>
  <w:style w:type="paragraph" w:styleId="Textkrper">
    <w:name w:val="Body Text"/>
    <w:basedOn w:val="Standard"/>
    <w:link w:val="TextkrperZchn"/>
    <w:uiPriority w:val="99"/>
    <w:rsid w:val="002C5C8E"/>
    <w:pPr>
      <w:tabs>
        <w:tab w:val="clear" w:pos="170"/>
      </w:tabs>
      <w:spacing w:line="360" w:lineRule="auto"/>
      <w:jc w:val="center"/>
    </w:pPr>
    <w:rPr>
      <w:rFonts w:eastAsia="MS Mincho"/>
      <w:lang w:eastAsia="ja-JP"/>
    </w:rPr>
  </w:style>
  <w:style w:type="character" w:customStyle="1" w:styleId="TextkrperZchn">
    <w:name w:val="Textkörper Zchn"/>
    <w:link w:val="Textkrper"/>
    <w:uiPriority w:val="99"/>
    <w:locked/>
    <w:rsid w:val="002C5C8E"/>
    <w:rPr>
      <w:rFonts w:ascii="Arial" w:eastAsia="MS Mincho" w:hAnsi="Arial" w:cs="Times New Roman"/>
      <w:sz w:val="16"/>
      <w:lang w:val="en-GB" w:eastAsia="ja-JP"/>
    </w:rPr>
  </w:style>
  <w:style w:type="paragraph" w:customStyle="1" w:styleId="a">
    <w:name w:val="表内文"/>
    <w:basedOn w:val="Textkrper"/>
    <w:uiPriority w:val="99"/>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uiPriority w:val="99"/>
    <w:rsid w:val="002C5C8E"/>
    <w:pPr>
      <w:tabs>
        <w:tab w:val="clear" w:pos="170"/>
      </w:tabs>
      <w:jc w:val="both"/>
    </w:pPr>
    <w:rPr>
      <w:rFonts w:eastAsia="MS Mincho"/>
      <w:lang w:eastAsia="ja-JP"/>
    </w:rPr>
  </w:style>
  <w:style w:type="character" w:customStyle="1" w:styleId="Textkrper2Zchn">
    <w:name w:val="Textkörper 2 Zchn"/>
    <w:link w:val="Textkrper2"/>
    <w:uiPriority w:val="99"/>
    <w:locked/>
    <w:rsid w:val="002C5C8E"/>
    <w:rPr>
      <w:rFonts w:ascii="Arial" w:eastAsia="MS Mincho" w:hAnsi="Arial" w:cs="Times New Roman"/>
      <w:sz w:val="18"/>
      <w:lang w:val="en-GB" w:eastAsia="ja-JP"/>
    </w:rPr>
  </w:style>
  <w:style w:type="paragraph" w:styleId="Textkrper3">
    <w:name w:val="Body Text 3"/>
    <w:basedOn w:val="Standard"/>
    <w:link w:val="Textkrper3Zchn"/>
    <w:uiPriority w:val="99"/>
    <w:rsid w:val="002C5C8E"/>
    <w:pPr>
      <w:tabs>
        <w:tab w:val="clear" w:pos="170"/>
      </w:tabs>
      <w:jc w:val="right"/>
    </w:pPr>
    <w:rPr>
      <w:rFonts w:eastAsia="MS Mincho"/>
      <w:color w:val="000000"/>
      <w:lang w:eastAsia="ja-JP"/>
    </w:rPr>
  </w:style>
  <w:style w:type="character" w:customStyle="1" w:styleId="Textkrper3Zchn">
    <w:name w:val="Textkörper 3 Zchn"/>
    <w:link w:val="Textkrper3"/>
    <w:uiPriority w:val="99"/>
    <w:locked/>
    <w:rsid w:val="002C5C8E"/>
    <w:rPr>
      <w:rFonts w:ascii="Arial" w:eastAsia="MS Mincho" w:hAnsi="Arial" w:cs="Times New Roman"/>
      <w:color w:val="000000"/>
      <w:sz w:val="18"/>
      <w:lang w:val="en-GB" w:eastAsia="ja-JP"/>
    </w:rPr>
  </w:style>
  <w:style w:type="paragraph" w:styleId="Textkrper-Einzug2">
    <w:name w:val="Body Text Indent 2"/>
    <w:basedOn w:val="Standard"/>
    <w:link w:val="Textkrper-Einzug2Zchn"/>
    <w:uiPriority w:val="99"/>
    <w:rsid w:val="002C5C8E"/>
    <w:pPr>
      <w:tabs>
        <w:tab w:val="clear" w:pos="170"/>
      </w:tabs>
      <w:ind w:firstLine="142"/>
      <w:jc w:val="both"/>
    </w:pPr>
    <w:rPr>
      <w:rFonts w:eastAsia="MS Mincho"/>
      <w:sz w:val="24"/>
      <w:lang w:eastAsia="ja-JP"/>
    </w:rPr>
  </w:style>
  <w:style w:type="character" w:customStyle="1" w:styleId="Textkrper-Einzug2Zchn">
    <w:name w:val="Textkörper-Einzug 2 Zchn"/>
    <w:link w:val="Textkrper-Einzug2"/>
    <w:uiPriority w:val="99"/>
    <w:locked/>
    <w:rsid w:val="002C5C8E"/>
    <w:rPr>
      <w:rFonts w:ascii="Arial" w:eastAsia="MS Mincho" w:hAnsi="Arial" w:cs="Times New Roman"/>
      <w:sz w:val="24"/>
      <w:lang w:val="en-GB" w:eastAsia="ja-JP"/>
    </w:rPr>
  </w:style>
  <w:style w:type="paragraph" w:styleId="Abbildungsverzeichnis">
    <w:name w:val="table of figures"/>
    <w:basedOn w:val="Standard"/>
    <w:next w:val="Standard"/>
    <w:uiPriority w:val="99"/>
    <w:semiHidden/>
    <w:rsid w:val="002C5C8E"/>
    <w:pPr>
      <w:tabs>
        <w:tab w:val="clear" w:pos="170"/>
      </w:tabs>
      <w:ind w:left="400" w:hanging="400"/>
    </w:pPr>
    <w:rPr>
      <w:rFonts w:eastAsia="MS Mincho"/>
      <w:sz w:val="20"/>
      <w:lang w:val="de-DE" w:eastAsia="ja-JP"/>
    </w:rPr>
  </w:style>
  <w:style w:type="paragraph" w:styleId="Umschlagabsenderadresse">
    <w:name w:val="envelope return"/>
    <w:basedOn w:val="Standard"/>
    <w:uiPriority w:val="99"/>
    <w:rsid w:val="002C5C8E"/>
    <w:pPr>
      <w:tabs>
        <w:tab w:val="clear" w:pos="170"/>
      </w:tabs>
    </w:pPr>
    <w:rPr>
      <w:rFonts w:eastAsia="MS Mincho"/>
      <w:sz w:val="20"/>
      <w:lang w:val="de-DE" w:eastAsia="ja-JP"/>
    </w:rPr>
  </w:style>
  <w:style w:type="paragraph" w:styleId="Anrede">
    <w:name w:val="Salutation"/>
    <w:basedOn w:val="Standard"/>
    <w:next w:val="Standard"/>
    <w:link w:val="AnredeZchn"/>
    <w:uiPriority w:val="99"/>
    <w:rsid w:val="002C5C8E"/>
    <w:pPr>
      <w:tabs>
        <w:tab w:val="clear" w:pos="170"/>
      </w:tabs>
    </w:pPr>
    <w:rPr>
      <w:rFonts w:eastAsia="MS Mincho"/>
      <w:sz w:val="20"/>
      <w:lang w:val="de-DE" w:eastAsia="ja-JP"/>
    </w:rPr>
  </w:style>
  <w:style w:type="character" w:customStyle="1" w:styleId="AnredeZchn">
    <w:name w:val="Anrede Zchn"/>
    <w:link w:val="Anrede"/>
    <w:uiPriority w:val="99"/>
    <w:locked/>
    <w:rsid w:val="002C5C8E"/>
    <w:rPr>
      <w:rFonts w:ascii="Arial" w:eastAsia="MS Mincho" w:hAnsi="Arial" w:cs="Times New Roman"/>
      <w:lang w:eastAsia="ja-JP"/>
    </w:rPr>
  </w:style>
  <w:style w:type="paragraph" w:styleId="Aufzhlungszeichen4">
    <w:name w:val="List Bullet 4"/>
    <w:basedOn w:val="Standard"/>
    <w:autoRedefine/>
    <w:uiPriority w:val="99"/>
    <w:rsid w:val="002C5C8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uiPriority w:val="99"/>
    <w:rsid w:val="002C5C8E"/>
    <w:pPr>
      <w:tabs>
        <w:tab w:val="clear" w:pos="170"/>
        <w:tab w:val="num" w:pos="1492"/>
      </w:tabs>
      <w:ind w:left="1492" w:hanging="360"/>
    </w:pPr>
    <w:rPr>
      <w:rFonts w:eastAsia="MS Mincho"/>
      <w:sz w:val="20"/>
      <w:lang w:val="de-DE" w:eastAsia="ja-JP"/>
    </w:rPr>
  </w:style>
  <w:style w:type="paragraph" w:styleId="Blocktext">
    <w:name w:val="Block Text"/>
    <w:basedOn w:val="Standard"/>
    <w:uiPriority w:val="99"/>
    <w:rsid w:val="002C5C8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uiPriority w:val="99"/>
    <w:rsid w:val="002C5C8E"/>
    <w:pPr>
      <w:tabs>
        <w:tab w:val="clear" w:pos="170"/>
      </w:tabs>
    </w:pPr>
    <w:rPr>
      <w:rFonts w:eastAsia="MS Mincho"/>
      <w:sz w:val="20"/>
      <w:lang w:val="de-DE" w:eastAsia="ja-JP"/>
    </w:rPr>
  </w:style>
  <w:style w:type="character" w:customStyle="1" w:styleId="DatumZchn">
    <w:name w:val="Datum Zchn"/>
    <w:link w:val="Datum"/>
    <w:uiPriority w:val="99"/>
    <w:locked/>
    <w:rsid w:val="002C5C8E"/>
    <w:rPr>
      <w:rFonts w:ascii="Arial" w:eastAsia="MS Mincho" w:hAnsi="Arial" w:cs="Times New Roman"/>
      <w:lang w:eastAsia="ja-JP"/>
    </w:rPr>
  </w:style>
  <w:style w:type="paragraph" w:styleId="Endnotentext">
    <w:name w:val="endnote text"/>
    <w:basedOn w:val="Standard"/>
    <w:link w:val="EndnotentextZchn"/>
    <w:uiPriority w:val="99"/>
    <w:semiHidden/>
    <w:rsid w:val="002C5C8E"/>
    <w:pPr>
      <w:tabs>
        <w:tab w:val="clear" w:pos="170"/>
      </w:tabs>
    </w:pPr>
    <w:rPr>
      <w:rFonts w:eastAsia="MS Mincho"/>
      <w:sz w:val="20"/>
      <w:lang w:val="de-DE" w:eastAsia="ja-JP"/>
    </w:rPr>
  </w:style>
  <w:style w:type="character" w:customStyle="1" w:styleId="EndnotentextZchn">
    <w:name w:val="Endnotentext Zchn"/>
    <w:link w:val="Endnotentext"/>
    <w:uiPriority w:val="99"/>
    <w:semiHidden/>
    <w:locked/>
    <w:rsid w:val="002C5C8E"/>
    <w:rPr>
      <w:rFonts w:ascii="Arial" w:eastAsia="MS Mincho" w:hAnsi="Arial" w:cs="Times New Roman"/>
      <w:lang w:eastAsia="ja-JP"/>
    </w:rPr>
  </w:style>
  <w:style w:type="paragraph" w:styleId="Gruformel">
    <w:name w:val="Closing"/>
    <w:basedOn w:val="Standard"/>
    <w:link w:val="GruformelZchn"/>
    <w:uiPriority w:val="99"/>
    <w:rsid w:val="002C5C8E"/>
    <w:pPr>
      <w:tabs>
        <w:tab w:val="clear" w:pos="170"/>
      </w:tabs>
      <w:ind w:left="4252"/>
    </w:pPr>
    <w:rPr>
      <w:rFonts w:eastAsia="MS Mincho"/>
      <w:sz w:val="20"/>
      <w:lang w:val="de-DE" w:eastAsia="ja-JP"/>
    </w:rPr>
  </w:style>
  <w:style w:type="character" w:customStyle="1" w:styleId="GruformelZchn">
    <w:name w:val="Grußformel Zchn"/>
    <w:link w:val="Gruformel"/>
    <w:uiPriority w:val="99"/>
    <w:locked/>
    <w:rsid w:val="002C5C8E"/>
    <w:rPr>
      <w:rFonts w:ascii="Arial" w:eastAsia="MS Mincho" w:hAnsi="Arial" w:cs="Times New Roman"/>
      <w:lang w:eastAsia="ja-JP"/>
    </w:rPr>
  </w:style>
  <w:style w:type="paragraph" w:styleId="Index2">
    <w:name w:val="index 2"/>
    <w:basedOn w:val="Standard"/>
    <w:next w:val="Standard"/>
    <w:autoRedefine/>
    <w:uiPriority w:val="99"/>
    <w:semiHidden/>
    <w:rsid w:val="002C5C8E"/>
    <w:pPr>
      <w:tabs>
        <w:tab w:val="clear" w:pos="170"/>
      </w:tabs>
      <w:ind w:left="400" w:hanging="200"/>
    </w:pPr>
    <w:rPr>
      <w:rFonts w:eastAsia="MS Mincho"/>
      <w:sz w:val="20"/>
      <w:lang w:val="de-DE" w:eastAsia="ja-JP"/>
    </w:rPr>
  </w:style>
  <w:style w:type="paragraph" w:styleId="Index3">
    <w:name w:val="index 3"/>
    <w:basedOn w:val="Standard"/>
    <w:next w:val="Standard"/>
    <w:autoRedefine/>
    <w:uiPriority w:val="99"/>
    <w:semiHidden/>
    <w:rsid w:val="002C5C8E"/>
    <w:pPr>
      <w:tabs>
        <w:tab w:val="clear" w:pos="170"/>
      </w:tabs>
      <w:ind w:left="600" w:hanging="200"/>
    </w:pPr>
    <w:rPr>
      <w:rFonts w:eastAsia="MS Mincho"/>
      <w:sz w:val="20"/>
      <w:lang w:val="de-DE" w:eastAsia="ja-JP"/>
    </w:rPr>
  </w:style>
  <w:style w:type="paragraph" w:styleId="Index4">
    <w:name w:val="index 4"/>
    <w:basedOn w:val="Standard"/>
    <w:next w:val="Standard"/>
    <w:autoRedefine/>
    <w:uiPriority w:val="99"/>
    <w:semiHidden/>
    <w:rsid w:val="002C5C8E"/>
    <w:pPr>
      <w:tabs>
        <w:tab w:val="clear" w:pos="170"/>
      </w:tabs>
      <w:ind w:left="800" w:hanging="200"/>
    </w:pPr>
    <w:rPr>
      <w:rFonts w:eastAsia="MS Mincho"/>
      <w:sz w:val="20"/>
      <w:lang w:val="de-DE" w:eastAsia="ja-JP"/>
    </w:rPr>
  </w:style>
  <w:style w:type="paragraph" w:styleId="Index5">
    <w:name w:val="index 5"/>
    <w:basedOn w:val="Standard"/>
    <w:next w:val="Standard"/>
    <w:autoRedefine/>
    <w:uiPriority w:val="99"/>
    <w:semiHidden/>
    <w:rsid w:val="002C5C8E"/>
    <w:pPr>
      <w:tabs>
        <w:tab w:val="clear" w:pos="170"/>
      </w:tabs>
      <w:ind w:left="1000" w:hanging="200"/>
    </w:pPr>
    <w:rPr>
      <w:rFonts w:eastAsia="MS Mincho"/>
      <w:sz w:val="20"/>
      <w:lang w:val="de-DE" w:eastAsia="ja-JP"/>
    </w:rPr>
  </w:style>
  <w:style w:type="paragraph" w:styleId="Index6">
    <w:name w:val="index 6"/>
    <w:basedOn w:val="Standard"/>
    <w:next w:val="Standard"/>
    <w:autoRedefine/>
    <w:uiPriority w:val="99"/>
    <w:semiHidden/>
    <w:rsid w:val="002C5C8E"/>
    <w:pPr>
      <w:tabs>
        <w:tab w:val="clear" w:pos="170"/>
      </w:tabs>
      <w:ind w:left="1200" w:hanging="200"/>
    </w:pPr>
    <w:rPr>
      <w:rFonts w:eastAsia="MS Mincho"/>
      <w:sz w:val="20"/>
      <w:lang w:val="de-DE" w:eastAsia="ja-JP"/>
    </w:rPr>
  </w:style>
  <w:style w:type="paragraph" w:styleId="Index7">
    <w:name w:val="index 7"/>
    <w:basedOn w:val="Standard"/>
    <w:next w:val="Standard"/>
    <w:autoRedefine/>
    <w:uiPriority w:val="99"/>
    <w:semiHidden/>
    <w:rsid w:val="002C5C8E"/>
    <w:pPr>
      <w:tabs>
        <w:tab w:val="clear" w:pos="170"/>
      </w:tabs>
      <w:ind w:left="1400" w:hanging="200"/>
    </w:pPr>
    <w:rPr>
      <w:rFonts w:eastAsia="MS Mincho"/>
      <w:sz w:val="20"/>
      <w:lang w:val="de-DE" w:eastAsia="ja-JP"/>
    </w:rPr>
  </w:style>
  <w:style w:type="paragraph" w:styleId="Index8">
    <w:name w:val="index 8"/>
    <w:basedOn w:val="Standard"/>
    <w:next w:val="Standard"/>
    <w:autoRedefine/>
    <w:uiPriority w:val="99"/>
    <w:semiHidden/>
    <w:rsid w:val="002C5C8E"/>
    <w:pPr>
      <w:tabs>
        <w:tab w:val="clear" w:pos="170"/>
      </w:tabs>
      <w:ind w:left="1600" w:hanging="200"/>
    </w:pPr>
    <w:rPr>
      <w:rFonts w:eastAsia="MS Mincho"/>
      <w:sz w:val="20"/>
      <w:lang w:val="de-DE" w:eastAsia="ja-JP"/>
    </w:rPr>
  </w:style>
  <w:style w:type="paragraph" w:styleId="Index9">
    <w:name w:val="index 9"/>
    <w:basedOn w:val="Standard"/>
    <w:next w:val="Standard"/>
    <w:autoRedefine/>
    <w:uiPriority w:val="99"/>
    <w:semiHidden/>
    <w:rsid w:val="002C5C8E"/>
    <w:pPr>
      <w:tabs>
        <w:tab w:val="clear" w:pos="170"/>
      </w:tabs>
      <w:ind w:left="1800" w:hanging="200"/>
    </w:pPr>
    <w:rPr>
      <w:rFonts w:eastAsia="MS Mincho"/>
      <w:sz w:val="20"/>
      <w:lang w:val="de-DE" w:eastAsia="ja-JP"/>
    </w:rPr>
  </w:style>
  <w:style w:type="paragraph" w:styleId="Indexberschrift">
    <w:name w:val="index heading"/>
    <w:basedOn w:val="Standard"/>
    <w:next w:val="Index1"/>
    <w:uiPriority w:val="99"/>
    <w:semiHidden/>
    <w:rsid w:val="002C5C8E"/>
    <w:pPr>
      <w:tabs>
        <w:tab w:val="clear" w:pos="170"/>
      </w:tabs>
    </w:pPr>
    <w:rPr>
      <w:rFonts w:eastAsia="MS Mincho"/>
      <w:b/>
      <w:sz w:val="20"/>
      <w:lang w:val="de-DE" w:eastAsia="ja-JP"/>
    </w:rPr>
  </w:style>
  <w:style w:type="paragraph" w:styleId="Liste">
    <w:name w:val="List"/>
    <w:basedOn w:val="Standard"/>
    <w:uiPriority w:val="99"/>
    <w:rsid w:val="002C5C8E"/>
    <w:pPr>
      <w:tabs>
        <w:tab w:val="clear" w:pos="170"/>
      </w:tabs>
      <w:ind w:left="283" w:hanging="283"/>
    </w:pPr>
    <w:rPr>
      <w:rFonts w:eastAsia="MS Mincho"/>
      <w:sz w:val="20"/>
      <w:lang w:val="de-DE" w:eastAsia="ja-JP"/>
    </w:rPr>
  </w:style>
  <w:style w:type="paragraph" w:styleId="Liste2">
    <w:name w:val="List 2"/>
    <w:basedOn w:val="Standard"/>
    <w:uiPriority w:val="99"/>
    <w:rsid w:val="002C5C8E"/>
    <w:pPr>
      <w:tabs>
        <w:tab w:val="clear" w:pos="170"/>
      </w:tabs>
      <w:ind w:left="566" w:hanging="283"/>
    </w:pPr>
    <w:rPr>
      <w:rFonts w:eastAsia="MS Mincho"/>
      <w:sz w:val="20"/>
      <w:lang w:val="de-DE" w:eastAsia="ja-JP"/>
    </w:rPr>
  </w:style>
  <w:style w:type="paragraph" w:styleId="Liste3">
    <w:name w:val="List 3"/>
    <w:basedOn w:val="Standard"/>
    <w:uiPriority w:val="99"/>
    <w:rsid w:val="002C5C8E"/>
    <w:pPr>
      <w:tabs>
        <w:tab w:val="clear" w:pos="170"/>
      </w:tabs>
      <w:ind w:left="849" w:hanging="283"/>
    </w:pPr>
    <w:rPr>
      <w:rFonts w:eastAsia="MS Mincho"/>
      <w:sz w:val="20"/>
      <w:lang w:val="de-DE" w:eastAsia="ja-JP"/>
    </w:rPr>
  </w:style>
  <w:style w:type="paragraph" w:styleId="Liste4">
    <w:name w:val="List 4"/>
    <w:basedOn w:val="Standard"/>
    <w:uiPriority w:val="99"/>
    <w:rsid w:val="002C5C8E"/>
    <w:pPr>
      <w:tabs>
        <w:tab w:val="clear" w:pos="170"/>
      </w:tabs>
      <w:ind w:left="1132" w:hanging="283"/>
    </w:pPr>
    <w:rPr>
      <w:rFonts w:eastAsia="MS Mincho"/>
      <w:sz w:val="20"/>
      <w:lang w:val="de-DE" w:eastAsia="ja-JP"/>
    </w:rPr>
  </w:style>
  <w:style w:type="paragraph" w:styleId="Liste5">
    <w:name w:val="List 5"/>
    <w:basedOn w:val="Standard"/>
    <w:uiPriority w:val="99"/>
    <w:rsid w:val="002C5C8E"/>
    <w:pPr>
      <w:tabs>
        <w:tab w:val="clear" w:pos="170"/>
      </w:tabs>
      <w:ind w:left="1415" w:hanging="283"/>
    </w:pPr>
    <w:rPr>
      <w:rFonts w:eastAsia="MS Mincho"/>
      <w:sz w:val="20"/>
      <w:lang w:val="de-DE" w:eastAsia="ja-JP"/>
    </w:rPr>
  </w:style>
  <w:style w:type="paragraph" w:styleId="Listenfortsetzung">
    <w:name w:val="List Continue"/>
    <w:basedOn w:val="Standard"/>
    <w:uiPriority w:val="99"/>
    <w:rsid w:val="002C5C8E"/>
    <w:pPr>
      <w:tabs>
        <w:tab w:val="clear" w:pos="170"/>
      </w:tabs>
      <w:spacing w:after="120"/>
      <w:ind w:left="283"/>
    </w:pPr>
    <w:rPr>
      <w:rFonts w:eastAsia="MS Mincho"/>
      <w:sz w:val="20"/>
      <w:lang w:val="de-DE" w:eastAsia="ja-JP"/>
    </w:rPr>
  </w:style>
  <w:style w:type="paragraph" w:styleId="Listenfortsetzung2">
    <w:name w:val="List Continue 2"/>
    <w:basedOn w:val="Standard"/>
    <w:uiPriority w:val="99"/>
    <w:rsid w:val="002C5C8E"/>
    <w:pPr>
      <w:tabs>
        <w:tab w:val="clear" w:pos="170"/>
      </w:tabs>
      <w:spacing w:after="120"/>
      <w:ind w:left="566"/>
    </w:pPr>
    <w:rPr>
      <w:rFonts w:eastAsia="MS Mincho"/>
      <w:sz w:val="20"/>
      <w:lang w:val="de-DE" w:eastAsia="ja-JP"/>
    </w:rPr>
  </w:style>
  <w:style w:type="paragraph" w:styleId="Listenfortsetzung3">
    <w:name w:val="List Continue 3"/>
    <w:basedOn w:val="Standard"/>
    <w:uiPriority w:val="99"/>
    <w:rsid w:val="002C5C8E"/>
    <w:pPr>
      <w:tabs>
        <w:tab w:val="clear" w:pos="170"/>
      </w:tabs>
      <w:spacing w:after="120"/>
      <w:ind w:left="849"/>
    </w:pPr>
    <w:rPr>
      <w:rFonts w:eastAsia="MS Mincho"/>
      <w:sz w:val="20"/>
      <w:lang w:val="de-DE" w:eastAsia="ja-JP"/>
    </w:rPr>
  </w:style>
  <w:style w:type="paragraph" w:styleId="Listenfortsetzung4">
    <w:name w:val="List Continue 4"/>
    <w:basedOn w:val="Standard"/>
    <w:uiPriority w:val="99"/>
    <w:rsid w:val="002C5C8E"/>
    <w:pPr>
      <w:tabs>
        <w:tab w:val="clear" w:pos="170"/>
      </w:tabs>
      <w:spacing w:after="120"/>
      <w:ind w:left="1132"/>
    </w:pPr>
    <w:rPr>
      <w:rFonts w:eastAsia="MS Mincho"/>
      <w:sz w:val="20"/>
      <w:lang w:val="de-DE" w:eastAsia="ja-JP"/>
    </w:rPr>
  </w:style>
  <w:style w:type="paragraph" w:styleId="Listenfortsetzung5">
    <w:name w:val="List Continue 5"/>
    <w:basedOn w:val="Standard"/>
    <w:uiPriority w:val="99"/>
    <w:rsid w:val="002C5C8E"/>
    <w:pPr>
      <w:tabs>
        <w:tab w:val="clear" w:pos="170"/>
      </w:tabs>
      <w:spacing w:after="120"/>
      <w:ind w:left="1415"/>
    </w:pPr>
    <w:rPr>
      <w:rFonts w:eastAsia="MS Mincho"/>
      <w:sz w:val="20"/>
      <w:lang w:val="de-DE" w:eastAsia="ja-JP"/>
    </w:rPr>
  </w:style>
  <w:style w:type="paragraph" w:styleId="Listennummer2">
    <w:name w:val="List Number 2"/>
    <w:basedOn w:val="Standard"/>
    <w:uiPriority w:val="99"/>
    <w:rsid w:val="002C5C8E"/>
    <w:pPr>
      <w:tabs>
        <w:tab w:val="clear" w:pos="170"/>
        <w:tab w:val="num" w:pos="643"/>
      </w:tabs>
      <w:ind w:left="643" w:hanging="360"/>
    </w:pPr>
    <w:rPr>
      <w:rFonts w:eastAsia="MS Mincho"/>
      <w:sz w:val="20"/>
      <w:lang w:val="de-DE" w:eastAsia="ja-JP"/>
    </w:rPr>
  </w:style>
  <w:style w:type="paragraph" w:styleId="Listennummer3">
    <w:name w:val="List Number 3"/>
    <w:basedOn w:val="Standard"/>
    <w:uiPriority w:val="99"/>
    <w:rsid w:val="002C5C8E"/>
    <w:pPr>
      <w:tabs>
        <w:tab w:val="clear" w:pos="170"/>
        <w:tab w:val="num" w:pos="926"/>
      </w:tabs>
      <w:ind w:left="926" w:hanging="360"/>
    </w:pPr>
    <w:rPr>
      <w:rFonts w:eastAsia="MS Mincho"/>
      <w:sz w:val="20"/>
      <w:lang w:val="de-DE" w:eastAsia="ja-JP"/>
    </w:rPr>
  </w:style>
  <w:style w:type="paragraph" w:styleId="Listennummer4">
    <w:name w:val="List Number 4"/>
    <w:basedOn w:val="Standard"/>
    <w:uiPriority w:val="99"/>
    <w:rsid w:val="002C5C8E"/>
    <w:pPr>
      <w:tabs>
        <w:tab w:val="clear" w:pos="170"/>
        <w:tab w:val="num" w:pos="1209"/>
      </w:tabs>
      <w:ind w:left="1209" w:hanging="360"/>
    </w:pPr>
    <w:rPr>
      <w:rFonts w:eastAsia="MS Mincho"/>
      <w:sz w:val="20"/>
      <w:lang w:val="de-DE" w:eastAsia="ja-JP"/>
    </w:rPr>
  </w:style>
  <w:style w:type="paragraph" w:styleId="Listennummer5">
    <w:name w:val="List Number 5"/>
    <w:basedOn w:val="Standard"/>
    <w:uiPriority w:val="99"/>
    <w:rsid w:val="002C5C8E"/>
    <w:pPr>
      <w:tabs>
        <w:tab w:val="clear" w:pos="170"/>
        <w:tab w:val="num" w:pos="1492"/>
      </w:tabs>
      <w:ind w:left="1492" w:hanging="360"/>
    </w:pPr>
    <w:rPr>
      <w:rFonts w:eastAsia="MS Mincho"/>
      <w:sz w:val="20"/>
      <w:lang w:val="de-DE" w:eastAsia="ja-JP"/>
    </w:rPr>
  </w:style>
  <w:style w:type="paragraph" w:styleId="Makrotext">
    <w:name w:val="macro"/>
    <w:link w:val="MakrotextZchn"/>
    <w:uiPriority w:val="99"/>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eastAsia="ja-JP"/>
    </w:rPr>
  </w:style>
  <w:style w:type="character" w:customStyle="1" w:styleId="MakrotextZchn">
    <w:name w:val="Makrotext Zchn"/>
    <w:link w:val="Makrotext"/>
    <w:uiPriority w:val="99"/>
    <w:semiHidden/>
    <w:locked/>
    <w:rsid w:val="002C5C8E"/>
    <w:rPr>
      <w:rFonts w:ascii="Courier New" w:eastAsia="MS Mincho" w:hAnsi="Courier New" w:cs="Times New Roman"/>
      <w:lang w:val="en-GB" w:eastAsia="ja-JP" w:bidi="ar-SA"/>
    </w:rPr>
  </w:style>
  <w:style w:type="paragraph" w:styleId="Nachrichtenkopf">
    <w:name w:val="Message Header"/>
    <w:basedOn w:val="Standard"/>
    <w:link w:val="NachrichtenkopfZchn"/>
    <w:uiPriority w:val="99"/>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NachrichtenkopfZchn">
    <w:name w:val="Nachrichtenkopf Zchn"/>
    <w:link w:val="Nachrichtenkopf"/>
    <w:uiPriority w:val="99"/>
    <w:locked/>
    <w:rsid w:val="002C5C8E"/>
    <w:rPr>
      <w:rFonts w:ascii="Arial" w:eastAsia="MS Mincho" w:hAnsi="Arial" w:cs="Times New Roman"/>
      <w:sz w:val="24"/>
      <w:shd w:val="pct20" w:color="auto" w:fill="auto"/>
      <w:lang w:eastAsia="ja-JP"/>
    </w:rPr>
  </w:style>
  <w:style w:type="paragraph" w:styleId="NurText">
    <w:name w:val="Plain Text"/>
    <w:basedOn w:val="Standard"/>
    <w:link w:val="NurTextZchn"/>
    <w:uiPriority w:val="99"/>
    <w:rsid w:val="002C5C8E"/>
    <w:pPr>
      <w:tabs>
        <w:tab w:val="clear" w:pos="170"/>
      </w:tabs>
    </w:pPr>
    <w:rPr>
      <w:rFonts w:ascii="Courier New" w:eastAsia="MS Mincho" w:hAnsi="Courier New"/>
      <w:sz w:val="20"/>
      <w:lang w:val="de-DE" w:eastAsia="ja-JP"/>
    </w:rPr>
  </w:style>
  <w:style w:type="character" w:customStyle="1" w:styleId="NurTextZchn">
    <w:name w:val="Nur Text Zchn"/>
    <w:link w:val="NurText"/>
    <w:uiPriority w:val="99"/>
    <w:locked/>
    <w:rsid w:val="002C5C8E"/>
    <w:rPr>
      <w:rFonts w:ascii="Courier New" w:eastAsia="MS Mincho" w:hAnsi="Courier New" w:cs="Times New Roman"/>
      <w:lang w:eastAsia="ja-JP"/>
    </w:rPr>
  </w:style>
  <w:style w:type="paragraph" w:styleId="Standardeinzug">
    <w:name w:val="Normal Indent"/>
    <w:basedOn w:val="Standard"/>
    <w:uiPriority w:val="99"/>
    <w:rsid w:val="002C5C8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uiPriority w:val="99"/>
    <w:rsid w:val="002C5C8E"/>
    <w:pPr>
      <w:tabs>
        <w:tab w:val="clear" w:pos="170"/>
      </w:tabs>
      <w:spacing w:after="120"/>
      <w:ind w:left="283"/>
    </w:pPr>
    <w:rPr>
      <w:rFonts w:eastAsia="MS Mincho"/>
      <w:sz w:val="20"/>
      <w:lang w:val="de-DE" w:eastAsia="ja-JP"/>
    </w:rPr>
  </w:style>
  <w:style w:type="character" w:customStyle="1" w:styleId="Textkrper-ZeileneinzugZchn">
    <w:name w:val="Textkörper-Zeileneinzug Zchn"/>
    <w:link w:val="Textkrper-Zeileneinzug"/>
    <w:uiPriority w:val="99"/>
    <w:locked/>
    <w:rsid w:val="002C5C8E"/>
    <w:rPr>
      <w:rFonts w:ascii="Arial" w:eastAsia="MS Mincho" w:hAnsi="Arial" w:cs="Times New Roman"/>
      <w:lang w:eastAsia="ja-JP"/>
    </w:rPr>
  </w:style>
  <w:style w:type="paragraph" w:styleId="Textkrper-Einzug3">
    <w:name w:val="Body Text Indent 3"/>
    <w:basedOn w:val="Standard"/>
    <w:link w:val="Textkrper-Einzug3Zchn"/>
    <w:uiPriority w:val="99"/>
    <w:rsid w:val="002C5C8E"/>
    <w:pPr>
      <w:tabs>
        <w:tab w:val="clear" w:pos="170"/>
      </w:tabs>
      <w:spacing w:after="120"/>
      <w:ind w:left="283"/>
    </w:pPr>
    <w:rPr>
      <w:rFonts w:eastAsia="MS Mincho"/>
      <w:lang w:val="de-DE" w:eastAsia="ja-JP"/>
    </w:rPr>
  </w:style>
  <w:style w:type="character" w:customStyle="1" w:styleId="Textkrper-Einzug3Zchn">
    <w:name w:val="Textkörper-Einzug 3 Zchn"/>
    <w:link w:val="Textkrper-Einzug3"/>
    <w:uiPriority w:val="99"/>
    <w:locked/>
    <w:rsid w:val="002C5C8E"/>
    <w:rPr>
      <w:rFonts w:ascii="Arial" w:eastAsia="MS Mincho" w:hAnsi="Arial" w:cs="Times New Roman"/>
      <w:sz w:val="16"/>
      <w:lang w:eastAsia="ja-JP"/>
    </w:rPr>
  </w:style>
  <w:style w:type="paragraph" w:styleId="Textkrper-Erstzeileneinzug">
    <w:name w:val="Body Text First Indent"/>
    <w:basedOn w:val="Textkrper"/>
    <w:link w:val="Textkrper-ErstzeileneinzugZchn"/>
    <w:uiPriority w:val="99"/>
    <w:rsid w:val="002C5C8E"/>
    <w:pPr>
      <w:spacing w:after="120" w:line="240" w:lineRule="auto"/>
      <w:ind w:firstLine="210"/>
      <w:jc w:val="left"/>
    </w:pPr>
    <w:rPr>
      <w:sz w:val="20"/>
      <w:lang w:val="de-DE"/>
    </w:rPr>
  </w:style>
  <w:style w:type="character" w:customStyle="1" w:styleId="Textkrper-ErstzeileneinzugZchn">
    <w:name w:val="Textkörper-Erstzeileneinzug Zchn"/>
    <w:link w:val="Textkrper-Erstzeileneinzug"/>
    <w:uiPriority w:val="99"/>
    <w:locked/>
    <w:rsid w:val="002C5C8E"/>
    <w:rPr>
      <w:rFonts w:ascii="Arial" w:eastAsia="MS Mincho" w:hAnsi="Arial" w:cs="Times New Roman"/>
      <w:sz w:val="16"/>
      <w:lang w:val="en-GB" w:eastAsia="ja-JP"/>
    </w:rPr>
  </w:style>
  <w:style w:type="paragraph" w:styleId="Textkrper-Erstzeileneinzug2">
    <w:name w:val="Body Text First Indent 2"/>
    <w:basedOn w:val="Textkrper-Zeileneinzug"/>
    <w:link w:val="Textkrper-Erstzeileneinzug2Zchn"/>
    <w:uiPriority w:val="99"/>
    <w:rsid w:val="002C5C8E"/>
    <w:pPr>
      <w:ind w:firstLine="210"/>
    </w:pPr>
  </w:style>
  <w:style w:type="character" w:customStyle="1" w:styleId="Textkrper-Erstzeileneinzug2Zchn">
    <w:name w:val="Textkörper-Erstzeileneinzug 2 Zchn"/>
    <w:link w:val="Textkrper-Erstzeileneinzug2"/>
    <w:uiPriority w:val="99"/>
    <w:locked/>
    <w:rsid w:val="002C5C8E"/>
    <w:rPr>
      <w:rFonts w:ascii="Arial" w:eastAsia="MS Mincho" w:hAnsi="Arial" w:cs="Times New Roman"/>
      <w:lang w:eastAsia="ja-JP"/>
    </w:rPr>
  </w:style>
  <w:style w:type="paragraph" w:styleId="Umschlagadresse">
    <w:name w:val="envelope address"/>
    <w:basedOn w:val="Standard"/>
    <w:uiPriority w:val="99"/>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Unterschrift">
    <w:name w:val="Signature"/>
    <w:basedOn w:val="Standard"/>
    <w:link w:val="UnterschriftZchn"/>
    <w:uiPriority w:val="99"/>
    <w:rsid w:val="002C5C8E"/>
    <w:pPr>
      <w:tabs>
        <w:tab w:val="clear" w:pos="170"/>
      </w:tabs>
      <w:ind w:left="4252"/>
    </w:pPr>
    <w:rPr>
      <w:rFonts w:eastAsia="MS Mincho"/>
      <w:sz w:val="20"/>
      <w:lang w:val="de-DE" w:eastAsia="ja-JP"/>
    </w:rPr>
  </w:style>
  <w:style w:type="character" w:customStyle="1" w:styleId="UnterschriftZchn">
    <w:name w:val="Unterschrift Zchn"/>
    <w:link w:val="Unterschrift"/>
    <w:uiPriority w:val="99"/>
    <w:locked/>
    <w:rsid w:val="002C5C8E"/>
    <w:rPr>
      <w:rFonts w:ascii="Arial" w:eastAsia="MS Mincho" w:hAnsi="Arial" w:cs="Times New Roman"/>
      <w:lang w:eastAsia="ja-JP"/>
    </w:rPr>
  </w:style>
  <w:style w:type="paragraph" w:styleId="RGV-berschrift">
    <w:name w:val="toa heading"/>
    <w:basedOn w:val="Standard"/>
    <w:next w:val="Standard"/>
    <w:uiPriority w:val="99"/>
    <w:semiHidden/>
    <w:rsid w:val="002C5C8E"/>
    <w:pPr>
      <w:tabs>
        <w:tab w:val="clear" w:pos="170"/>
      </w:tabs>
      <w:spacing w:before="120"/>
    </w:pPr>
    <w:rPr>
      <w:rFonts w:eastAsia="MS Mincho"/>
      <w:b/>
      <w:sz w:val="24"/>
      <w:lang w:val="de-DE" w:eastAsia="ja-JP"/>
    </w:rPr>
  </w:style>
  <w:style w:type="paragraph" w:styleId="Rechtsgrundlagenverzeichnis">
    <w:name w:val="table of authorities"/>
    <w:basedOn w:val="Standard"/>
    <w:next w:val="Standard"/>
    <w:uiPriority w:val="99"/>
    <w:semiHidden/>
    <w:rsid w:val="002C5C8E"/>
    <w:pPr>
      <w:tabs>
        <w:tab w:val="clear" w:pos="170"/>
      </w:tabs>
      <w:ind w:left="200" w:hanging="200"/>
    </w:pPr>
    <w:rPr>
      <w:rFonts w:eastAsia="MS Mincho"/>
      <w:sz w:val="20"/>
      <w:lang w:val="de-DE" w:eastAsia="ja-JP"/>
    </w:rPr>
  </w:style>
  <w:style w:type="character" w:styleId="BesuchterLink">
    <w:name w:val="FollowedHyperlink"/>
    <w:uiPriority w:val="99"/>
    <w:rsid w:val="002C5C8E"/>
    <w:rPr>
      <w:rFonts w:cs="Times New Roman"/>
      <w:color w:val="FFFFFF"/>
      <w:u w:val="none"/>
    </w:rPr>
  </w:style>
  <w:style w:type="paragraph" w:customStyle="1" w:styleId="Default">
    <w:name w:val="Default"/>
    <w:uiPriority w:val="99"/>
    <w:rsid w:val="002C5C8E"/>
    <w:pPr>
      <w:autoSpaceDE w:val="0"/>
      <w:autoSpaceDN w:val="0"/>
      <w:adjustRightInd w:val="0"/>
    </w:pPr>
    <w:rPr>
      <w:rFonts w:ascii="Arial" w:hAnsi="Arial"/>
      <w:color w:val="000000"/>
      <w:sz w:val="24"/>
      <w:lang w:val="en-GB" w:eastAsia="ja-JP"/>
    </w:rPr>
  </w:style>
  <w:style w:type="table" w:styleId="Tabellenraster">
    <w:name w:val="Table Grid"/>
    <w:basedOn w:val="NormaleTabelle"/>
    <w:uiPriority w:val="9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uiPriority w:val="99"/>
    <w:rsid w:val="002C5C8E"/>
    <w:pPr>
      <w:spacing w:line="121" w:lineRule="atLeast"/>
    </w:pPr>
    <w:rPr>
      <w:rFonts w:ascii="Helvetica KM" w:eastAsia="MS Mincho" w:hAnsi="Helvetica KM"/>
      <w:color w:val="auto"/>
      <w:szCs w:val="24"/>
    </w:rPr>
  </w:style>
  <w:style w:type="paragraph" w:customStyle="1" w:styleId="Char1ZchnZchnChar0">
    <w:name w:val="Char1 Zchn Zchn Char0"/>
    <w:basedOn w:val="Standard"/>
    <w:uiPriority w:val="99"/>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uiPriority w:val="99"/>
    <w:rsid w:val="002C5C8E"/>
    <w:rPr>
      <w:rFonts w:ascii="Arial" w:eastAsia="MS PGothic" w:hAnsi="Arial"/>
      <w:kern w:val="2"/>
      <w:sz w:val="21"/>
      <w:lang w:val="en-US" w:eastAsia="ja-JP"/>
    </w:rPr>
  </w:style>
  <w:style w:type="character" w:customStyle="1" w:styleId="ZchnZchn">
    <w:name w:val="Zchn Zchn"/>
    <w:uiPriority w:val="99"/>
    <w:locked/>
    <w:rsid w:val="002C5C8E"/>
    <w:rPr>
      <w:rFonts w:ascii="Arial" w:eastAsia="MS Mincho" w:hAnsi="Arial"/>
      <w:b/>
      <w:sz w:val="32"/>
      <w:lang w:val="en-GB" w:eastAsia="ja-JP"/>
    </w:rPr>
  </w:style>
  <w:style w:type="character" w:customStyle="1" w:styleId="ZchnZchn1">
    <w:name w:val="Zchn Zchn1"/>
    <w:uiPriority w:val="99"/>
    <w:locked/>
    <w:rsid w:val="002C5C8E"/>
    <w:rPr>
      <w:rFonts w:ascii="Arial" w:eastAsia="MS Mincho" w:hAnsi="Arial"/>
      <w:b/>
      <w:sz w:val="28"/>
      <w:lang w:val="de-DE" w:eastAsia="ja-JP"/>
    </w:rPr>
  </w:style>
  <w:style w:type="character" w:customStyle="1" w:styleId="ZchnZchn20">
    <w:name w:val="Zchn Zchn20"/>
    <w:uiPriority w:val="99"/>
    <w:rsid w:val="002C5C8E"/>
    <w:rPr>
      <w:rFonts w:ascii="Arial" w:eastAsia="MS PGothic" w:hAnsi="Arial"/>
      <w:kern w:val="2"/>
      <w:sz w:val="21"/>
      <w:lang w:val="en-US" w:eastAsia="ja-JP"/>
    </w:rPr>
  </w:style>
  <w:style w:type="paragraph" w:styleId="KeinLeerraum">
    <w:name w:val="No Spacing"/>
    <w:autoRedefine/>
    <w:uiPriority w:val="99"/>
    <w:qFormat/>
    <w:rsid w:val="00A706CB"/>
    <w:pPr>
      <w:tabs>
        <w:tab w:val="left" w:pos="170"/>
      </w:tabs>
    </w:pPr>
    <w:rPr>
      <w:rFonts w:ascii="Lucida Sans Unicode" w:hAnsi="Lucida Sans Unicode"/>
      <w:sz w:val="18"/>
      <w:lang w:val="en-GB" w:eastAsia="en-US"/>
    </w:rPr>
  </w:style>
  <w:style w:type="table" w:styleId="MittleresRaster1-Akzent1">
    <w:name w:val="Medium Grid 1 Accent 1"/>
    <w:basedOn w:val="NormaleTabelle"/>
    <w:uiPriority w:val="99"/>
    <w:rsid w:val="007E371C"/>
    <w:tblPr>
      <w:tblStyleRowBandSize w:val="1"/>
      <w:tblStyleColBandSize w:val="1"/>
      <w:tblBorders>
        <w:top w:val="single" w:sz="8" w:space="0" w:color="1288FF"/>
        <w:left w:val="single" w:sz="8" w:space="0" w:color="1288FF"/>
        <w:bottom w:val="single" w:sz="8" w:space="0" w:color="1288FF"/>
        <w:right w:val="single" w:sz="8" w:space="0" w:color="1288FF"/>
        <w:insideH w:val="single" w:sz="8" w:space="0" w:color="1288FF"/>
        <w:insideV w:val="single" w:sz="8" w:space="0" w:color="1288FF"/>
      </w:tblBorders>
    </w:tblPr>
    <w:tcPr>
      <w:shd w:val="clear" w:color="auto" w:fill="B0D7FF"/>
    </w:tcPr>
    <w:tblStylePr w:type="firstRow">
      <w:rPr>
        <w:rFonts w:cs="Times New Roman"/>
        <w:b/>
        <w:bCs/>
      </w:rPr>
    </w:tblStylePr>
    <w:tblStylePr w:type="lastRow">
      <w:rPr>
        <w:rFonts w:cs="Times New Roman"/>
        <w:b/>
        <w:bCs/>
      </w:rPr>
      <w:tblPr/>
      <w:tcPr>
        <w:tcBorders>
          <w:top w:val="single" w:sz="18" w:space="0" w:color="1288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61B0FF"/>
      </w:tcPr>
    </w:tblStylePr>
    <w:tblStylePr w:type="band1Horz">
      <w:rPr>
        <w:rFonts w:cs="Times New Roman"/>
      </w:rPr>
      <w:tblPr/>
      <w:tcPr>
        <w:shd w:val="clear" w:color="auto" w:fill="61B0FF"/>
      </w:tcPr>
    </w:tblStylePr>
  </w:style>
  <w:style w:type="paragraph" w:customStyle="1" w:styleId="Char1ZchnZchnChar1">
    <w:name w:val="Char1 Zchn Zchn Char1"/>
    <w:basedOn w:val="Standard"/>
    <w:uiPriority w:val="99"/>
    <w:rsid w:val="009D7309"/>
    <w:pPr>
      <w:tabs>
        <w:tab w:val="clear" w:pos="170"/>
      </w:tabs>
      <w:spacing w:after="160" w:line="240" w:lineRule="exact"/>
    </w:pPr>
    <w:rPr>
      <w:rFonts w:ascii="Tahoma" w:hAnsi="Tahoma"/>
      <w:sz w:val="20"/>
    </w:rPr>
  </w:style>
  <w:style w:type="paragraph" w:styleId="StandardWeb">
    <w:name w:val="Normal (Web)"/>
    <w:basedOn w:val="Standard"/>
    <w:uiPriority w:val="99"/>
    <w:rsid w:val="006644F0"/>
    <w:pPr>
      <w:tabs>
        <w:tab w:val="clear" w:pos="170"/>
      </w:tabs>
      <w:spacing w:before="100" w:beforeAutospacing="1" w:after="100" w:afterAutospacing="1"/>
    </w:pPr>
    <w:rPr>
      <w:rFonts w:ascii="Times New Roman" w:eastAsia="MS Mincho" w:hAnsi="Times New Roman"/>
      <w:sz w:val="24"/>
      <w:szCs w:val="24"/>
      <w:lang w:val="de-DE" w:eastAsia="ja-JP"/>
    </w:rPr>
  </w:style>
  <w:style w:type="table" w:customStyle="1" w:styleId="Listentabelle5dunkelAkzent11">
    <w:name w:val="Listentabelle 5 dunkel  – Akzent 11"/>
    <w:uiPriority w:val="99"/>
    <w:rsid w:val="00540428"/>
    <w:rPr>
      <w:color w:val="FFFFFF"/>
    </w:rPr>
    <w:tblPr>
      <w:tblStyleRowBandSize w:val="1"/>
      <w:tblStyleColBandSize w:val="1"/>
      <w:tblInd w:w="0" w:type="dxa"/>
      <w:tblBorders>
        <w:top w:val="single" w:sz="24" w:space="0" w:color="0062C2"/>
        <w:left w:val="single" w:sz="24" w:space="0" w:color="0062C2"/>
        <w:bottom w:val="single" w:sz="24" w:space="0" w:color="0062C2"/>
        <w:right w:val="single" w:sz="24" w:space="0" w:color="0062C2"/>
      </w:tblBorders>
      <w:tblCellMar>
        <w:top w:w="0" w:type="dxa"/>
        <w:left w:w="108" w:type="dxa"/>
        <w:bottom w:w="0" w:type="dxa"/>
        <w:right w:w="108" w:type="dxa"/>
      </w:tblCellMar>
    </w:tblPr>
    <w:tcPr>
      <w:shd w:val="clear" w:color="auto" w:fill="0062C2"/>
    </w:tcPr>
  </w:style>
  <w:style w:type="character" w:styleId="SchwacheHervorhebung">
    <w:name w:val="Subtle Emphasis"/>
    <w:uiPriority w:val="99"/>
    <w:qFormat/>
    <w:rsid w:val="00A706CB"/>
    <w:rPr>
      <w:rFonts w:ascii="Lucida Sans Unicode" w:hAnsi="Lucida Sans Unicode" w:cs="Times New Roman"/>
      <w:i/>
      <w:iCs/>
      <w:color w:val="404040"/>
    </w:rPr>
  </w:style>
  <w:style w:type="character" w:styleId="Hervorhebung">
    <w:name w:val="Emphasis"/>
    <w:uiPriority w:val="20"/>
    <w:qFormat/>
    <w:rsid w:val="00A706CB"/>
    <w:rPr>
      <w:rFonts w:ascii="Lucida Sans Unicode" w:hAnsi="Lucida Sans Unicode" w:cs="Times New Roman"/>
      <w:i/>
      <w:iCs/>
    </w:rPr>
  </w:style>
  <w:style w:type="character" w:styleId="IntensiveHervorhebung">
    <w:name w:val="Intense Emphasis"/>
    <w:uiPriority w:val="99"/>
    <w:qFormat/>
    <w:rsid w:val="00A706CB"/>
    <w:rPr>
      <w:rFonts w:ascii="Lucida Sans Unicode" w:hAnsi="Lucida Sans Unicode" w:cs="Times New Roman"/>
      <w:i/>
      <w:iCs/>
      <w:color w:val="0062C2"/>
    </w:rPr>
  </w:style>
  <w:style w:type="character" w:styleId="Fett">
    <w:name w:val="Strong"/>
    <w:uiPriority w:val="22"/>
    <w:qFormat/>
    <w:rsid w:val="00A706CB"/>
    <w:rPr>
      <w:rFonts w:ascii="Lucida Sans Unicode" w:hAnsi="Lucida Sans Unicode" w:cs="Times New Roman"/>
      <w:b/>
      <w:bCs/>
    </w:rPr>
  </w:style>
  <w:style w:type="paragraph" w:styleId="Zitat">
    <w:name w:val="Quote"/>
    <w:basedOn w:val="Standard"/>
    <w:next w:val="Standard"/>
    <w:link w:val="ZitatZchn"/>
    <w:autoRedefine/>
    <w:uiPriority w:val="99"/>
    <w:qFormat/>
    <w:rsid w:val="00A706CB"/>
    <w:pPr>
      <w:spacing w:before="200" w:after="160"/>
      <w:ind w:left="864" w:right="864"/>
      <w:jc w:val="center"/>
    </w:pPr>
    <w:rPr>
      <w:i/>
      <w:iCs/>
      <w:color w:val="404040"/>
    </w:rPr>
  </w:style>
  <w:style w:type="character" w:customStyle="1" w:styleId="ZitatZchn">
    <w:name w:val="Zitat Zchn"/>
    <w:link w:val="Zitat"/>
    <w:uiPriority w:val="99"/>
    <w:locked/>
    <w:rsid w:val="00A706CB"/>
    <w:rPr>
      <w:rFonts w:ascii="Lucida Sans Unicode" w:hAnsi="Lucida Sans Unicode" w:cs="Times New Roman"/>
      <w:i/>
      <w:iCs/>
      <w:color w:val="404040"/>
      <w:sz w:val="18"/>
      <w:lang w:val="en-GB"/>
    </w:rPr>
  </w:style>
  <w:style w:type="paragraph" w:styleId="IntensivesZitat">
    <w:name w:val="Intense Quote"/>
    <w:basedOn w:val="Standard"/>
    <w:next w:val="Standard"/>
    <w:link w:val="IntensivesZitatZchn"/>
    <w:autoRedefine/>
    <w:uiPriority w:val="99"/>
    <w:qFormat/>
    <w:rsid w:val="00A706CB"/>
    <w:pPr>
      <w:pBdr>
        <w:top w:val="single" w:sz="4" w:space="10" w:color="0062C2"/>
        <w:bottom w:val="single" w:sz="4" w:space="10" w:color="0062C2"/>
      </w:pBdr>
      <w:spacing w:before="360" w:after="360"/>
      <w:ind w:left="864" w:right="864"/>
      <w:jc w:val="center"/>
    </w:pPr>
    <w:rPr>
      <w:i/>
      <w:iCs/>
      <w:color w:val="0062C2"/>
    </w:rPr>
  </w:style>
  <w:style w:type="character" w:customStyle="1" w:styleId="IntensivesZitatZchn">
    <w:name w:val="Intensives Zitat Zchn"/>
    <w:link w:val="IntensivesZitat"/>
    <w:uiPriority w:val="99"/>
    <w:locked/>
    <w:rsid w:val="00A706CB"/>
    <w:rPr>
      <w:rFonts w:ascii="Lucida Sans Unicode" w:hAnsi="Lucida Sans Unicode" w:cs="Times New Roman"/>
      <w:i/>
      <w:iCs/>
      <w:color w:val="0062C2"/>
      <w:sz w:val="18"/>
      <w:lang w:val="en-GB"/>
    </w:rPr>
  </w:style>
  <w:style w:type="character" w:styleId="SchwacherVerweis">
    <w:name w:val="Subtle Reference"/>
    <w:uiPriority w:val="99"/>
    <w:qFormat/>
    <w:rsid w:val="00A706CB"/>
    <w:rPr>
      <w:rFonts w:ascii="Lucida Sans Unicode" w:hAnsi="Lucida Sans Unicode" w:cs="Times New Roman"/>
      <w:smallCaps/>
      <w:color w:val="5A5A5A"/>
    </w:rPr>
  </w:style>
  <w:style w:type="character" w:styleId="IntensiverVerweis">
    <w:name w:val="Intense Reference"/>
    <w:uiPriority w:val="99"/>
    <w:qFormat/>
    <w:rsid w:val="00A706CB"/>
    <w:rPr>
      <w:rFonts w:ascii="Lucida Sans Unicode" w:hAnsi="Lucida Sans Unicode" w:cs="Times New Roman"/>
      <w:b/>
      <w:bCs/>
      <w:smallCaps/>
      <w:color w:val="0062C2"/>
      <w:spacing w:val="5"/>
    </w:rPr>
  </w:style>
  <w:style w:type="character" w:styleId="Buchtitel">
    <w:name w:val="Book Title"/>
    <w:uiPriority w:val="99"/>
    <w:qFormat/>
    <w:rsid w:val="00A706CB"/>
    <w:rPr>
      <w:rFonts w:ascii="Lucida Sans Unicode" w:hAnsi="Lucida Sans Unicode" w:cs="Times New Roman"/>
      <w:b/>
      <w:bCs/>
      <w:i/>
      <w:iCs/>
      <w:spacing w:val="5"/>
    </w:rPr>
  </w:style>
  <w:style w:type="character" w:customStyle="1" w:styleId="A1">
    <w:name w:val="A1"/>
    <w:uiPriority w:val="99"/>
    <w:rsid w:val="009A1D66"/>
    <w:rPr>
      <w:b/>
      <w:color w:val="000000"/>
    </w:rPr>
  </w:style>
  <w:style w:type="paragraph" w:customStyle="1" w:styleId="Rahmeninhalt">
    <w:name w:val="Rahmeninhalt"/>
    <w:basedOn w:val="Standard"/>
    <w:uiPriority w:val="99"/>
    <w:rsid w:val="000808EC"/>
  </w:style>
  <w:style w:type="paragraph" w:styleId="berarbeitung">
    <w:name w:val="Revision"/>
    <w:hidden/>
    <w:uiPriority w:val="99"/>
    <w:semiHidden/>
    <w:rsid w:val="00F97B94"/>
    <w:rPr>
      <w:rFonts w:ascii="Lucida Sans Unicode" w:hAnsi="Lucida Sans Unicode"/>
      <w:sz w:val="16"/>
      <w:lang w:val="en-GB" w:eastAsia="en-US"/>
    </w:rPr>
  </w:style>
  <w:style w:type="numbering" w:customStyle="1" w:styleId="FormatvorlageAufgezhlt5ptGrau-551">
    <w:name w:val="Formatvorlage Aufgezählt 5 pt Grau-55%1"/>
    <w:rsid w:val="00C76723"/>
    <w:pPr>
      <w:numPr>
        <w:numId w:val="4"/>
      </w:numPr>
    </w:pPr>
  </w:style>
  <w:style w:type="numbering" w:customStyle="1" w:styleId="KMTEmplateNewsletter">
    <w:name w:val="KM_TEmplate_Newsletter"/>
    <w:rsid w:val="00C76723"/>
    <w:pPr>
      <w:numPr>
        <w:numId w:val="8"/>
      </w:numPr>
    </w:pPr>
  </w:style>
  <w:style w:type="numbering" w:customStyle="1" w:styleId="FormatvorlageNummerierteListe">
    <w:name w:val="Formatvorlage Nummerierte Liste"/>
    <w:rsid w:val="00C76723"/>
    <w:pPr>
      <w:numPr>
        <w:numId w:val="5"/>
      </w:numPr>
    </w:pPr>
  </w:style>
  <w:style w:type="character" w:customStyle="1" w:styleId="normaltextrun">
    <w:name w:val="normaltextrun"/>
    <w:basedOn w:val="Absatz-Standardschriftart"/>
    <w:rsid w:val="007661B4"/>
  </w:style>
  <w:style w:type="paragraph" w:customStyle="1" w:styleId="p3">
    <w:name w:val="p3"/>
    <w:basedOn w:val="Standard"/>
    <w:rsid w:val="003C61FA"/>
    <w:pPr>
      <w:tabs>
        <w:tab w:val="clear" w:pos="170"/>
      </w:tabs>
      <w:spacing w:after="135" w:line="270" w:lineRule="atLeast"/>
    </w:pPr>
    <w:rPr>
      <w:rFonts w:ascii="Helvetica" w:hAnsi="Helvetica" w:cs="Helvetica"/>
      <w:sz w:val="18"/>
      <w:szCs w:val="18"/>
      <w:lang w:eastAsia="en-GB"/>
    </w:rPr>
  </w:style>
  <w:style w:type="character" w:styleId="Funotenzeichen">
    <w:name w:val="footnote reference"/>
    <w:basedOn w:val="Absatz-Standardschriftart"/>
    <w:uiPriority w:val="99"/>
    <w:semiHidden/>
    <w:unhideWhenUsed/>
    <w:locked/>
    <w:rsid w:val="006B112F"/>
    <w:rPr>
      <w:vertAlign w:val="superscript"/>
    </w:rPr>
  </w:style>
  <w:style w:type="character" w:styleId="NichtaufgelsteErwhnung">
    <w:name w:val="Unresolved Mention"/>
    <w:basedOn w:val="Absatz-Standardschriftart"/>
    <w:uiPriority w:val="99"/>
    <w:semiHidden/>
    <w:unhideWhenUsed/>
    <w:rsid w:val="00C40165"/>
    <w:rPr>
      <w:color w:val="605E5C"/>
      <w:shd w:val="clear" w:color="auto" w:fill="E1DFDD"/>
    </w:rPr>
  </w:style>
  <w:style w:type="paragraph" w:customStyle="1" w:styleId="Text">
    <w:name w:val="Text"/>
    <w:rsid w:val="00284F29"/>
    <w:pPr>
      <w:pBdr>
        <w:top w:val="nil"/>
        <w:left w:val="nil"/>
        <w:bottom w:val="nil"/>
        <w:right w:val="nil"/>
        <w:between w:val="nil"/>
        <w:bar w:val="nil"/>
      </w:pBdr>
      <w:tabs>
        <w:tab w:val="left" w:pos="170"/>
      </w:tabs>
    </w:pPr>
    <w:rPr>
      <w:rFonts w:ascii="Lucida Sans Unicode" w:eastAsia="Lucida Sans Unicode" w:hAnsi="Lucida Sans Unicode" w:cs="Lucida Sans Unicode"/>
      <w:color w:val="000000"/>
      <w:sz w:val="16"/>
      <w:szCs w:val="1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7317">
      <w:bodyDiv w:val="1"/>
      <w:marLeft w:val="0"/>
      <w:marRight w:val="0"/>
      <w:marTop w:val="0"/>
      <w:marBottom w:val="0"/>
      <w:divBdr>
        <w:top w:val="none" w:sz="0" w:space="0" w:color="auto"/>
        <w:left w:val="none" w:sz="0" w:space="0" w:color="auto"/>
        <w:bottom w:val="none" w:sz="0" w:space="0" w:color="auto"/>
        <w:right w:val="none" w:sz="0" w:space="0" w:color="auto"/>
      </w:divBdr>
      <w:divsChild>
        <w:div w:id="588583191">
          <w:marLeft w:val="0"/>
          <w:marRight w:val="0"/>
          <w:marTop w:val="0"/>
          <w:marBottom w:val="405"/>
          <w:divBdr>
            <w:top w:val="none" w:sz="0" w:space="0" w:color="auto"/>
            <w:left w:val="none" w:sz="0" w:space="0" w:color="auto"/>
            <w:bottom w:val="none" w:sz="0" w:space="0" w:color="auto"/>
            <w:right w:val="none" w:sz="0" w:space="0" w:color="auto"/>
          </w:divBdr>
        </w:div>
        <w:div w:id="1713771038">
          <w:marLeft w:val="0"/>
          <w:marRight w:val="0"/>
          <w:marTop w:val="0"/>
          <w:marBottom w:val="0"/>
          <w:divBdr>
            <w:top w:val="none" w:sz="0" w:space="0" w:color="auto"/>
            <w:left w:val="none" w:sz="0" w:space="0" w:color="auto"/>
            <w:bottom w:val="none" w:sz="0" w:space="0" w:color="auto"/>
            <w:right w:val="none" w:sz="0" w:space="0" w:color="auto"/>
          </w:divBdr>
          <w:divsChild>
            <w:div w:id="10430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7757">
      <w:bodyDiv w:val="1"/>
      <w:marLeft w:val="0"/>
      <w:marRight w:val="0"/>
      <w:marTop w:val="0"/>
      <w:marBottom w:val="0"/>
      <w:divBdr>
        <w:top w:val="none" w:sz="0" w:space="0" w:color="auto"/>
        <w:left w:val="none" w:sz="0" w:space="0" w:color="auto"/>
        <w:bottom w:val="none" w:sz="0" w:space="0" w:color="auto"/>
        <w:right w:val="none" w:sz="0" w:space="0" w:color="auto"/>
      </w:divBdr>
    </w:div>
    <w:div w:id="437599629">
      <w:bodyDiv w:val="1"/>
      <w:marLeft w:val="0"/>
      <w:marRight w:val="0"/>
      <w:marTop w:val="0"/>
      <w:marBottom w:val="0"/>
      <w:divBdr>
        <w:top w:val="none" w:sz="0" w:space="0" w:color="auto"/>
        <w:left w:val="none" w:sz="0" w:space="0" w:color="auto"/>
        <w:bottom w:val="none" w:sz="0" w:space="0" w:color="auto"/>
        <w:right w:val="none" w:sz="0" w:space="0" w:color="auto"/>
      </w:divBdr>
    </w:div>
    <w:div w:id="829953345">
      <w:bodyDiv w:val="1"/>
      <w:marLeft w:val="0"/>
      <w:marRight w:val="0"/>
      <w:marTop w:val="0"/>
      <w:marBottom w:val="0"/>
      <w:divBdr>
        <w:top w:val="none" w:sz="0" w:space="0" w:color="auto"/>
        <w:left w:val="none" w:sz="0" w:space="0" w:color="auto"/>
        <w:bottom w:val="none" w:sz="0" w:space="0" w:color="auto"/>
        <w:right w:val="none" w:sz="0" w:space="0" w:color="auto"/>
      </w:divBdr>
      <w:divsChild>
        <w:div w:id="725760539">
          <w:marLeft w:val="0"/>
          <w:marRight w:val="0"/>
          <w:marTop w:val="0"/>
          <w:marBottom w:val="405"/>
          <w:divBdr>
            <w:top w:val="none" w:sz="0" w:space="0" w:color="auto"/>
            <w:left w:val="none" w:sz="0" w:space="0" w:color="auto"/>
            <w:bottom w:val="none" w:sz="0" w:space="0" w:color="auto"/>
            <w:right w:val="none" w:sz="0" w:space="0" w:color="auto"/>
          </w:divBdr>
        </w:div>
        <w:div w:id="1061296885">
          <w:marLeft w:val="0"/>
          <w:marRight w:val="0"/>
          <w:marTop w:val="0"/>
          <w:marBottom w:val="0"/>
          <w:divBdr>
            <w:top w:val="none" w:sz="0" w:space="0" w:color="auto"/>
            <w:left w:val="none" w:sz="0" w:space="0" w:color="auto"/>
            <w:bottom w:val="none" w:sz="0" w:space="0" w:color="auto"/>
            <w:right w:val="none" w:sz="0" w:space="0" w:color="auto"/>
          </w:divBdr>
          <w:divsChild>
            <w:div w:id="6900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3566">
      <w:bodyDiv w:val="1"/>
      <w:marLeft w:val="0"/>
      <w:marRight w:val="0"/>
      <w:marTop w:val="0"/>
      <w:marBottom w:val="0"/>
      <w:divBdr>
        <w:top w:val="none" w:sz="0" w:space="0" w:color="auto"/>
        <w:left w:val="none" w:sz="0" w:space="0" w:color="auto"/>
        <w:bottom w:val="none" w:sz="0" w:space="0" w:color="auto"/>
        <w:right w:val="none" w:sz="0" w:space="0" w:color="auto"/>
      </w:divBdr>
    </w:div>
    <w:div w:id="1475828716">
      <w:bodyDiv w:val="1"/>
      <w:marLeft w:val="0"/>
      <w:marRight w:val="0"/>
      <w:marTop w:val="0"/>
      <w:marBottom w:val="0"/>
      <w:divBdr>
        <w:top w:val="none" w:sz="0" w:space="0" w:color="auto"/>
        <w:left w:val="none" w:sz="0" w:space="0" w:color="auto"/>
        <w:bottom w:val="none" w:sz="0" w:space="0" w:color="auto"/>
        <w:right w:val="none" w:sz="0" w:space="0" w:color="auto"/>
      </w:divBdr>
    </w:div>
    <w:div w:id="1543976124">
      <w:marLeft w:val="0"/>
      <w:marRight w:val="0"/>
      <w:marTop w:val="0"/>
      <w:marBottom w:val="0"/>
      <w:divBdr>
        <w:top w:val="none" w:sz="0" w:space="0" w:color="auto"/>
        <w:left w:val="none" w:sz="0" w:space="0" w:color="auto"/>
        <w:bottom w:val="none" w:sz="0" w:space="0" w:color="auto"/>
        <w:right w:val="none" w:sz="0" w:space="0" w:color="auto"/>
      </w:divBdr>
    </w:div>
    <w:div w:id="1543976128">
      <w:marLeft w:val="0"/>
      <w:marRight w:val="0"/>
      <w:marTop w:val="0"/>
      <w:marBottom w:val="0"/>
      <w:divBdr>
        <w:top w:val="none" w:sz="0" w:space="0" w:color="auto"/>
        <w:left w:val="none" w:sz="0" w:space="0" w:color="auto"/>
        <w:bottom w:val="none" w:sz="0" w:space="0" w:color="auto"/>
        <w:right w:val="none" w:sz="0" w:space="0" w:color="auto"/>
      </w:divBdr>
      <w:divsChild>
        <w:div w:id="1543976157">
          <w:marLeft w:val="0"/>
          <w:marRight w:val="0"/>
          <w:marTop w:val="0"/>
          <w:marBottom w:val="0"/>
          <w:divBdr>
            <w:top w:val="none" w:sz="0" w:space="0" w:color="auto"/>
            <w:left w:val="none" w:sz="0" w:space="0" w:color="auto"/>
            <w:bottom w:val="none" w:sz="0" w:space="0" w:color="auto"/>
            <w:right w:val="none" w:sz="0" w:space="0" w:color="auto"/>
          </w:divBdr>
          <w:divsChild>
            <w:div w:id="1543976141">
              <w:marLeft w:val="0"/>
              <w:marRight w:val="0"/>
              <w:marTop w:val="0"/>
              <w:marBottom w:val="0"/>
              <w:divBdr>
                <w:top w:val="none" w:sz="0" w:space="0" w:color="auto"/>
                <w:left w:val="none" w:sz="0" w:space="0" w:color="auto"/>
                <w:bottom w:val="none" w:sz="0" w:space="0" w:color="auto"/>
                <w:right w:val="none" w:sz="0" w:space="0" w:color="auto"/>
              </w:divBdr>
              <w:divsChild>
                <w:div w:id="15439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129">
      <w:marLeft w:val="0"/>
      <w:marRight w:val="0"/>
      <w:marTop w:val="0"/>
      <w:marBottom w:val="0"/>
      <w:divBdr>
        <w:top w:val="none" w:sz="0" w:space="0" w:color="auto"/>
        <w:left w:val="none" w:sz="0" w:space="0" w:color="auto"/>
        <w:bottom w:val="none" w:sz="0" w:space="0" w:color="auto"/>
        <w:right w:val="none" w:sz="0" w:space="0" w:color="auto"/>
      </w:divBdr>
    </w:div>
    <w:div w:id="1543976130">
      <w:marLeft w:val="0"/>
      <w:marRight w:val="0"/>
      <w:marTop w:val="0"/>
      <w:marBottom w:val="0"/>
      <w:divBdr>
        <w:top w:val="none" w:sz="0" w:space="0" w:color="auto"/>
        <w:left w:val="none" w:sz="0" w:space="0" w:color="auto"/>
        <w:bottom w:val="none" w:sz="0" w:space="0" w:color="auto"/>
        <w:right w:val="none" w:sz="0" w:space="0" w:color="auto"/>
      </w:divBdr>
    </w:div>
    <w:div w:id="1543976131">
      <w:marLeft w:val="0"/>
      <w:marRight w:val="0"/>
      <w:marTop w:val="0"/>
      <w:marBottom w:val="0"/>
      <w:divBdr>
        <w:top w:val="none" w:sz="0" w:space="0" w:color="auto"/>
        <w:left w:val="none" w:sz="0" w:space="0" w:color="auto"/>
        <w:bottom w:val="none" w:sz="0" w:space="0" w:color="auto"/>
        <w:right w:val="none" w:sz="0" w:space="0" w:color="auto"/>
      </w:divBdr>
    </w:div>
    <w:div w:id="1543976132">
      <w:marLeft w:val="0"/>
      <w:marRight w:val="0"/>
      <w:marTop w:val="0"/>
      <w:marBottom w:val="0"/>
      <w:divBdr>
        <w:top w:val="none" w:sz="0" w:space="0" w:color="auto"/>
        <w:left w:val="none" w:sz="0" w:space="0" w:color="auto"/>
        <w:bottom w:val="none" w:sz="0" w:space="0" w:color="auto"/>
        <w:right w:val="none" w:sz="0" w:space="0" w:color="auto"/>
      </w:divBdr>
      <w:divsChild>
        <w:div w:id="1543976145">
          <w:marLeft w:val="0"/>
          <w:marRight w:val="0"/>
          <w:marTop w:val="0"/>
          <w:marBottom w:val="0"/>
          <w:divBdr>
            <w:top w:val="none" w:sz="0" w:space="0" w:color="auto"/>
            <w:left w:val="none" w:sz="0" w:space="0" w:color="auto"/>
            <w:bottom w:val="none" w:sz="0" w:space="0" w:color="auto"/>
            <w:right w:val="none" w:sz="0" w:space="0" w:color="auto"/>
          </w:divBdr>
          <w:divsChild>
            <w:div w:id="1543976126">
              <w:marLeft w:val="0"/>
              <w:marRight w:val="0"/>
              <w:marTop w:val="0"/>
              <w:marBottom w:val="0"/>
              <w:divBdr>
                <w:top w:val="none" w:sz="0" w:space="0" w:color="auto"/>
                <w:left w:val="none" w:sz="0" w:space="0" w:color="auto"/>
                <w:bottom w:val="none" w:sz="0" w:space="0" w:color="auto"/>
                <w:right w:val="none" w:sz="0" w:space="0" w:color="auto"/>
              </w:divBdr>
              <w:divsChild>
                <w:div w:id="1543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137">
      <w:marLeft w:val="0"/>
      <w:marRight w:val="0"/>
      <w:marTop w:val="0"/>
      <w:marBottom w:val="0"/>
      <w:divBdr>
        <w:top w:val="none" w:sz="0" w:space="0" w:color="auto"/>
        <w:left w:val="none" w:sz="0" w:space="0" w:color="auto"/>
        <w:bottom w:val="none" w:sz="0" w:space="0" w:color="auto"/>
        <w:right w:val="none" w:sz="0" w:space="0" w:color="auto"/>
      </w:divBdr>
    </w:div>
    <w:div w:id="1543976138">
      <w:marLeft w:val="0"/>
      <w:marRight w:val="0"/>
      <w:marTop w:val="0"/>
      <w:marBottom w:val="0"/>
      <w:divBdr>
        <w:top w:val="none" w:sz="0" w:space="0" w:color="auto"/>
        <w:left w:val="none" w:sz="0" w:space="0" w:color="auto"/>
        <w:bottom w:val="none" w:sz="0" w:space="0" w:color="auto"/>
        <w:right w:val="none" w:sz="0" w:space="0" w:color="auto"/>
      </w:divBdr>
      <w:divsChild>
        <w:div w:id="1543976134">
          <w:marLeft w:val="0"/>
          <w:marRight w:val="0"/>
          <w:marTop w:val="0"/>
          <w:marBottom w:val="0"/>
          <w:divBdr>
            <w:top w:val="none" w:sz="0" w:space="0" w:color="auto"/>
            <w:left w:val="none" w:sz="0" w:space="0" w:color="auto"/>
            <w:bottom w:val="none" w:sz="0" w:space="0" w:color="auto"/>
            <w:right w:val="none" w:sz="0" w:space="0" w:color="auto"/>
          </w:divBdr>
          <w:divsChild>
            <w:div w:id="1543976125">
              <w:marLeft w:val="0"/>
              <w:marRight w:val="0"/>
              <w:marTop w:val="0"/>
              <w:marBottom w:val="0"/>
              <w:divBdr>
                <w:top w:val="none" w:sz="0" w:space="0" w:color="auto"/>
                <w:left w:val="none" w:sz="0" w:space="0" w:color="auto"/>
                <w:bottom w:val="none" w:sz="0" w:space="0" w:color="auto"/>
                <w:right w:val="none" w:sz="0" w:space="0" w:color="auto"/>
              </w:divBdr>
              <w:divsChild>
                <w:div w:id="15439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139">
      <w:marLeft w:val="0"/>
      <w:marRight w:val="0"/>
      <w:marTop w:val="0"/>
      <w:marBottom w:val="0"/>
      <w:divBdr>
        <w:top w:val="none" w:sz="0" w:space="0" w:color="auto"/>
        <w:left w:val="none" w:sz="0" w:space="0" w:color="auto"/>
        <w:bottom w:val="none" w:sz="0" w:space="0" w:color="auto"/>
        <w:right w:val="none" w:sz="0" w:space="0" w:color="auto"/>
      </w:divBdr>
    </w:div>
    <w:div w:id="1543976140">
      <w:marLeft w:val="0"/>
      <w:marRight w:val="0"/>
      <w:marTop w:val="0"/>
      <w:marBottom w:val="0"/>
      <w:divBdr>
        <w:top w:val="none" w:sz="0" w:space="0" w:color="auto"/>
        <w:left w:val="none" w:sz="0" w:space="0" w:color="auto"/>
        <w:bottom w:val="none" w:sz="0" w:space="0" w:color="auto"/>
        <w:right w:val="none" w:sz="0" w:space="0" w:color="auto"/>
      </w:divBdr>
      <w:divsChild>
        <w:div w:id="1543976136">
          <w:marLeft w:val="0"/>
          <w:marRight w:val="0"/>
          <w:marTop w:val="0"/>
          <w:marBottom w:val="0"/>
          <w:divBdr>
            <w:top w:val="none" w:sz="0" w:space="0" w:color="auto"/>
            <w:left w:val="none" w:sz="0" w:space="0" w:color="auto"/>
            <w:bottom w:val="none" w:sz="0" w:space="0" w:color="auto"/>
            <w:right w:val="none" w:sz="0" w:space="0" w:color="auto"/>
          </w:divBdr>
        </w:div>
      </w:divsChild>
    </w:div>
    <w:div w:id="1543976143">
      <w:marLeft w:val="0"/>
      <w:marRight w:val="0"/>
      <w:marTop w:val="0"/>
      <w:marBottom w:val="0"/>
      <w:divBdr>
        <w:top w:val="none" w:sz="0" w:space="0" w:color="auto"/>
        <w:left w:val="none" w:sz="0" w:space="0" w:color="auto"/>
        <w:bottom w:val="none" w:sz="0" w:space="0" w:color="auto"/>
        <w:right w:val="none" w:sz="0" w:space="0" w:color="auto"/>
      </w:divBdr>
      <w:divsChild>
        <w:div w:id="1543976142">
          <w:marLeft w:val="0"/>
          <w:marRight w:val="0"/>
          <w:marTop w:val="0"/>
          <w:marBottom w:val="0"/>
          <w:divBdr>
            <w:top w:val="none" w:sz="0" w:space="0" w:color="auto"/>
            <w:left w:val="none" w:sz="0" w:space="0" w:color="auto"/>
            <w:bottom w:val="none" w:sz="0" w:space="0" w:color="auto"/>
            <w:right w:val="none" w:sz="0" w:space="0" w:color="auto"/>
          </w:divBdr>
        </w:div>
      </w:divsChild>
    </w:div>
    <w:div w:id="1543976144">
      <w:marLeft w:val="0"/>
      <w:marRight w:val="0"/>
      <w:marTop w:val="0"/>
      <w:marBottom w:val="0"/>
      <w:divBdr>
        <w:top w:val="none" w:sz="0" w:space="0" w:color="auto"/>
        <w:left w:val="none" w:sz="0" w:space="0" w:color="auto"/>
        <w:bottom w:val="none" w:sz="0" w:space="0" w:color="auto"/>
        <w:right w:val="none" w:sz="0" w:space="0" w:color="auto"/>
      </w:divBdr>
    </w:div>
    <w:div w:id="1543976146">
      <w:marLeft w:val="0"/>
      <w:marRight w:val="0"/>
      <w:marTop w:val="0"/>
      <w:marBottom w:val="0"/>
      <w:divBdr>
        <w:top w:val="none" w:sz="0" w:space="0" w:color="auto"/>
        <w:left w:val="none" w:sz="0" w:space="0" w:color="auto"/>
        <w:bottom w:val="none" w:sz="0" w:space="0" w:color="auto"/>
        <w:right w:val="none" w:sz="0" w:space="0" w:color="auto"/>
      </w:divBdr>
    </w:div>
    <w:div w:id="1543976148">
      <w:marLeft w:val="0"/>
      <w:marRight w:val="0"/>
      <w:marTop w:val="0"/>
      <w:marBottom w:val="0"/>
      <w:divBdr>
        <w:top w:val="none" w:sz="0" w:space="0" w:color="auto"/>
        <w:left w:val="none" w:sz="0" w:space="0" w:color="auto"/>
        <w:bottom w:val="none" w:sz="0" w:space="0" w:color="auto"/>
        <w:right w:val="none" w:sz="0" w:space="0" w:color="auto"/>
      </w:divBdr>
    </w:div>
    <w:div w:id="1543976149">
      <w:marLeft w:val="0"/>
      <w:marRight w:val="0"/>
      <w:marTop w:val="0"/>
      <w:marBottom w:val="0"/>
      <w:divBdr>
        <w:top w:val="none" w:sz="0" w:space="0" w:color="auto"/>
        <w:left w:val="none" w:sz="0" w:space="0" w:color="auto"/>
        <w:bottom w:val="none" w:sz="0" w:space="0" w:color="auto"/>
        <w:right w:val="none" w:sz="0" w:space="0" w:color="auto"/>
      </w:divBdr>
    </w:div>
    <w:div w:id="1543976150">
      <w:marLeft w:val="0"/>
      <w:marRight w:val="0"/>
      <w:marTop w:val="0"/>
      <w:marBottom w:val="0"/>
      <w:divBdr>
        <w:top w:val="none" w:sz="0" w:space="0" w:color="auto"/>
        <w:left w:val="none" w:sz="0" w:space="0" w:color="auto"/>
        <w:bottom w:val="none" w:sz="0" w:space="0" w:color="auto"/>
        <w:right w:val="none" w:sz="0" w:space="0" w:color="auto"/>
      </w:divBdr>
    </w:div>
    <w:div w:id="1543976151">
      <w:marLeft w:val="0"/>
      <w:marRight w:val="0"/>
      <w:marTop w:val="0"/>
      <w:marBottom w:val="0"/>
      <w:divBdr>
        <w:top w:val="none" w:sz="0" w:space="0" w:color="auto"/>
        <w:left w:val="none" w:sz="0" w:space="0" w:color="auto"/>
        <w:bottom w:val="none" w:sz="0" w:space="0" w:color="auto"/>
        <w:right w:val="none" w:sz="0" w:space="0" w:color="auto"/>
      </w:divBdr>
    </w:div>
    <w:div w:id="1543976152">
      <w:marLeft w:val="0"/>
      <w:marRight w:val="0"/>
      <w:marTop w:val="0"/>
      <w:marBottom w:val="0"/>
      <w:divBdr>
        <w:top w:val="none" w:sz="0" w:space="0" w:color="auto"/>
        <w:left w:val="none" w:sz="0" w:space="0" w:color="auto"/>
        <w:bottom w:val="none" w:sz="0" w:space="0" w:color="auto"/>
        <w:right w:val="none" w:sz="0" w:space="0" w:color="auto"/>
      </w:divBdr>
      <w:divsChild>
        <w:div w:id="1543976127">
          <w:marLeft w:val="0"/>
          <w:marRight w:val="0"/>
          <w:marTop w:val="0"/>
          <w:marBottom w:val="0"/>
          <w:divBdr>
            <w:top w:val="none" w:sz="0" w:space="0" w:color="auto"/>
            <w:left w:val="none" w:sz="0" w:space="0" w:color="auto"/>
            <w:bottom w:val="none" w:sz="0" w:space="0" w:color="auto"/>
            <w:right w:val="none" w:sz="0" w:space="0" w:color="auto"/>
          </w:divBdr>
        </w:div>
      </w:divsChild>
    </w:div>
    <w:div w:id="1543976153">
      <w:marLeft w:val="0"/>
      <w:marRight w:val="0"/>
      <w:marTop w:val="0"/>
      <w:marBottom w:val="0"/>
      <w:divBdr>
        <w:top w:val="none" w:sz="0" w:space="0" w:color="auto"/>
        <w:left w:val="none" w:sz="0" w:space="0" w:color="auto"/>
        <w:bottom w:val="none" w:sz="0" w:space="0" w:color="auto"/>
        <w:right w:val="none" w:sz="0" w:space="0" w:color="auto"/>
      </w:divBdr>
    </w:div>
    <w:div w:id="1543976154">
      <w:marLeft w:val="0"/>
      <w:marRight w:val="0"/>
      <w:marTop w:val="0"/>
      <w:marBottom w:val="0"/>
      <w:divBdr>
        <w:top w:val="none" w:sz="0" w:space="0" w:color="auto"/>
        <w:left w:val="none" w:sz="0" w:space="0" w:color="auto"/>
        <w:bottom w:val="none" w:sz="0" w:space="0" w:color="auto"/>
        <w:right w:val="none" w:sz="0" w:space="0" w:color="auto"/>
      </w:divBdr>
    </w:div>
    <w:div w:id="1543976155">
      <w:marLeft w:val="0"/>
      <w:marRight w:val="0"/>
      <w:marTop w:val="0"/>
      <w:marBottom w:val="0"/>
      <w:divBdr>
        <w:top w:val="none" w:sz="0" w:space="0" w:color="auto"/>
        <w:left w:val="none" w:sz="0" w:space="0" w:color="auto"/>
        <w:bottom w:val="none" w:sz="0" w:space="0" w:color="auto"/>
        <w:right w:val="none" w:sz="0" w:space="0" w:color="auto"/>
      </w:divBdr>
      <w:divsChild>
        <w:div w:id="1543976133">
          <w:marLeft w:val="31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konica-minolta-business-solutions-deutschland-gmbh/" TargetMode="External"/><Relationship Id="rId18" Type="http://schemas.openxmlformats.org/officeDocument/2006/relationships/hyperlink" Target="https://www.konicaminolta.at/de-at/press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wolfgang.schoeffel@konicaminolta.at" TargetMode="External"/><Relationship Id="rId7" Type="http://schemas.openxmlformats.org/officeDocument/2006/relationships/settings" Target="settings.xml"/><Relationship Id="rId12" Type="http://schemas.openxmlformats.org/officeDocument/2006/relationships/hyperlink" Target="https://www.konicaminolta.at/de-at/presse" TargetMode="External"/><Relationship Id="rId17" Type="http://schemas.openxmlformats.org/officeDocument/2006/relationships/hyperlink" Target="http://www.konicaminolta.at/busines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witter.com/KonicaMinoltaDE" TargetMode="External"/><Relationship Id="rId20" Type="http://schemas.openxmlformats.org/officeDocument/2006/relationships/hyperlink" Target="https://mediastore.konicaminolt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nicaminolta.eu/eu-en/virtual-showro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utube.com/channel/UCYCXgGir9IQp0XE5mPSwJMw"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b-wizards.co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de.facebook.com/KonicaMinolta.Deutschland/" TargetMode="External"/><Relationship Id="rId22" Type="http://schemas.openxmlformats.org/officeDocument/2006/relationships/hyperlink" Target="mailto:alexandra.vasak@reiterpr.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A51C676428A4D819593CB67087AF5" ma:contentTypeVersion="13" ma:contentTypeDescription="Create a new document." ma:contentTypeScope="" ma:versionID="910e8e9182110dbe5cb92e7e91b57ffb">
  <xsd:schema xmlns:xsd="http://www.w3.org/2001/XMLSchema" xmlns:xs="http://www.w3.org/2001/XMLSchema" xmlns:p="http://schemas.microsoft.com/office/2006/metadata/properties" xmlns:ns2="41cf3d8f-a508-408d-80b7-9397353903b7" xmlns:ns3="0977df44-9571-441a-b49b-b6f31d0a5a9b" targetNamespace="http://schemas.microsoft.com/office/2006/metadata/properties" ma:root="true" ma:fieldsID="0064e3c45bbda55634b951236e49091d" ns2:_="" ns3:_="">
    <xsd:import namespace="41cf3d8f-a508-408d-80b7-9397353903b7"/>
    <xsd:import namespace="0977df44-9571-441a-b49b-b6f31d0a5a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3d8f-a508-408d-80b7-93973539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7df44-9571-441a-b49b-b6f31d0a5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5777E-0221-4A69-B0C5-532441112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3d8f-a508-408d-80b7-9397353903b7"/>
    <ds:schemaRef ds:uri="0977df44-9571-441a-b49b-b6f31d0a5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DB9CD-7422-4661-B9EF-3957A5917F6C}">
  <ds:schemaRefs>
    <ds:schemaRef ds:uri="http://schemas.openxmlformats.org/officeDocument/2006/bibliography"/>
  </ds:schemaRefs>
</ds:datastoreItem>
</file>

<file path=customXml/itemProps3.xml><?xml version="1.0" encoding="utf-8"?>
<ds:datastoreItem xmlns:ds="http://schemas.openxmlformats.org/officeDocument/2006/customXml" ds:itemID="{649331C7-F936-4AEB-A818-BB01C54A85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44A8D-9AF6-49F9-BB87-17541DDD6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5083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bizhub C308/C368 Produkthandbuch</vt:lpstr>
    </vt:vector>
  </TitlesOfParts>
  <Company>hms69</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Produkthandbuch</dc:title>
  <dc:subject/>
  <dc:creator>Ehmann-Cotichini, Silke</dc:creator>
  <cp:keywords>Guide</cp:keywords>
  <dc:description/>
  <cp:lastModifiedBy>Sophia Seigner</cp:lastModifiedBy>
  <cp:revision>2</cp:revision>
  <cp:lastPrinted>2022-02-24T13:03:00Z</cp:lastPrinted>
  <dcterms:created xsi:type="dcterms:W3CDTF">2022-06-08T08:35:00Z</dcterms:created>
  <dcterms:modified xsi:type="dcterms:W3CDTF">2022-06-08T08:35:00Z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0x010100CD1A51C676428A4D819593CB67087AF5</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xd_ProgID">
    <vt:lpwstr/>
  </property>
  <property fmtid="{D5CDD505-2E9C-101B-9397-08002B2CF9AE}" pid="13" name="TemplateUrl">
    <vt:lpwstr/>
  </property>
  <property fmtid="{D5CDD505-2E9C-101B-9397-08002B2CF9AE}" pid="14" name="Order">
    <vt:r8>9.42635347813316E-290</vt:r8>
  </property>
</Properties>
</file>