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0566B3" w:rsidRDefault="007C41A5" w:rsidP="00EF3525">
      <w:pPr>
        <w:pStyle w:val="berschrift1"/>
        <w:spacing w:before="0" w:after="0" w:line="240" w:lineRule="auto"/>
        <w:jc w:val="both"/>
        <w:rPr>
          <w:rFonts w:asciiTheme="majorHAnsi" w:hAnsiTheme="majorHAnsi" w:cstheme="majorHAnsi"/>
          <w:color w:val="000000" w:themeColor="text1"/>
          <w:sz w:val="22"/>
          <w:szCs w:val="22"/>
        </w:rPr>
      </w:pPr>
      <w:r w:rsidRPr="000566B3">
        <w:rPr>
          <w:rFonts w:asciiTheme="majorHAnsi" w:hAnsiTheme="majorHAnsi" w:cstheme="majorHAnsi"/>
          <w:color w:val="000000" w:themeColor="text1"/>
          <w:sz w:val="22"/>
          <w:szCs w:val="22"/>
        </w:rPr>
        <w:br/>
        <w:t>Medieninformation</w:t>
      </w:r>
    </w:p>
    <w:p w14:paraId="70E531F4" w14:textId="4D91B617" w:rsidR="00CB61CC" w:rsidRDefault="007C41A5" w:rsidP="00EF3525">
      <w:pPr>
        <w:pStyle w:val="StandardWeb"/>
        <w:spacing w:before="0" w:beforeAutospacing="0" w:after="0" w:afterAutospacing="0"/>
        <w:jc w:val="both"/>
        <w:rPr>
          <w:rFonts w:asciiTheme="majorHAnsi" w:hAnsiTheme="majorHAnsi" w:cstheme="majorHAnsi"/>
          <w:b/>
          <w:bCs/>
          <w:color w:val="000000" w:themeColor="text1"/>
          <w:sz w:val="22"/>
          <w:szCs w:val="22"/>
        </w:rPr>
      </w:pPr>
      <w:r w:rsidRPr="000566B3">
        <w:rPr>
          <w:rFonts w:asciiTheme="majorHAnsi" w:hAnsiTheme="majorHAnsi" w:cstheme="majorHAnsi"/>
          <w:b/>
          <w:bCs/>
          <w:color w:val="000000" w:themeColor="text1"/>
          <w:sz w:val="22"/>
          <w:szCs w:val="22"/>
        </w:rPr>
        <w:t> </w:t>
      </w:r>
    </w:p>
    <w:p w14:paraId="6A037582" w14:textId="77777777" w:rsidR="00FC1622" w:rsidRPr="00966146" w:rsidRDefault="00FC1622" w:rsidP="00EF3525">
      <w:pPr>
        <w:pStyle w:val="StandardWeb"/>
        <w:spacing w:before="0" w:beforeAutospacing="0" w:after="0" w:afterAutospacing="0"/>
        <w:jc w:val="both"/>
        <w:rPr>
          <w:rFonts w:asciiTheme="majorHAnsi" w:hAnsiTheme="majorHAnsi" w:cstheme="majorHAnsi"/>
          <w:b/>
          <w:bCs/>
          <w:color w:val="000000" w:themeColor="text1"/>
          <w:sz w:val="22"/>
          <w:szCs w:val="22"/>
        </w:rPr>
      </w:pPr>
    </w:p>
    <w:p w14:paraId="4815D492" w14:textId="77777777" w:rsidR="000E6D16" w:rsidRDefault="000E6D16" w:rsidP="000E6D16">
      <w:pPr>
        <w:pStyle w:val="StandardWeb"/>
        <w:spacing w:before="0" w:beforeAutospacing="0" w:after="0" w:afterAutospacing="0"/>
        <w:jc w:val="both"/>
        <w:rPr>
          <w:color w:val="000000"/>
        </w:rPr>
      </w:pPr>
      <w:r>
        <w:rPr>
          <w:rFonts w:ascii="Calibri" w:hAnsi="Calibri" w:cs="Calibri"/>
          <w:b/>
          <w:bCs/>
          <w:color w:val="000000"/>
          <w:sz w:val="28"/>
          <w:szCs w:val="28"/>
        </w:rPr>
        <w:t>Oliver Olschewski wird CEO der Offerista Group der CEE-Länder </w:t>
      </w:r>
    </w:p>
    <w:p w14:paraId="0888BF7B" w14:textId="77777777" w:rsidR="000E6D16" w:rsidRDefault="000E6D16" w:rsidP="000E6D16">
      <w:pPr>
        <w:rPr>
          <w:color w:val="000000"/>
        </w:rPr>
      </w:pPr>
    </w:p>
    <w:p w14:paraId="01268E61" w14:textId="2B448A04" w:rsidR="000E6D16" w:rsidRDefault="000E6D16" w:rsidP="000E6D16">
      <w:pPr>
        <w:pStyle w:val="StandardWeb"/>
        <w:spacing w:before="0" w:beforeAutospacing="0" w:after="0" w:afterAutospacing="0"/>
        <w:jc w:val="both"/>
        <w:rPr>
          <w:color w:val="000000"/>
        </w:rPr>
      </w:pPr>
      <w:r>
        <w:rPr>
          <w:rFonts w:ascii="Calibri" w:hAnsi="Calibri" w:cs="Calibri"/>
          <w:b/>
          <w:bCs/>
          <w:color w:val="000000"/>
          <w:sz w:val="22"/>
          <w:szCs w:val="22"/>
        </w:rPr>
        <w:t xml:space="preserve">Der langjährige Geschäftsführer von wogibtswas.at bzw. Offerista Group Austria, Oliver Olschewski (41), hat mit Mai 2022 zusätzlich auch die Geschäftsführung der Offerista Group Bulgaria, der Offerista Group Hungary, der Offerista Group Romania </w:t>
      </w:r>
      <w:r w:rsidR="001E4C84">
        <w:rPr>
          <w:rFonts w:ascii="Calibri" w:hAnsi="Calibri" w:cs="Calibri"/>
          <w:b/>
          <w:bCs/>
          <w:color w:val="000000"/>
          <w:sz w:val="22"/>
          <w:szCs w:val="22"/>
        </w:rPr>
        <w:t xml:space="preserve">und </w:t>
      </w:r>
      <w:r>
        <w:rPr>
          <w:rFonts w:ascii="Calibri" w:hAnsi="Calibri" w:cs="Calibri"/>
          <w:b/>
          <w:bCs/>
          <w:color w:val="000000"/>
          <w:sz w:val="22"/>
          <w:szCs w:val="22"/>
        </w:rPr>
        <w:t>der Offerista Group Poland (iG)</w:t>
      </w:r>
      <w:r>
        <w:rPr>
          <w:rStyle w:val="Funotenzeichen"/>
          <w:rFonts w:ascii="Calibri" w:hAnsi="Calibri" w:cs="Calibri"/>
          <w:b/>
          <w:bCs/>
          <w:color w:val="000000"/>
          <w:sz w:val="22"/>
          <w:szCs w:val="22"/>
        </w:rPr>
        <w:footnoteReference w:id="1"/>
      </w:r>
      <w:r>
        <w:rPr>
          <w:rFonts w:ascii="Calibri" w:hAnsi="Calibri" w:cs="Calibri"/>
          <w:b/>
          <w:bCs/>
          <w:color w:val="000000"/>
          <w:sz w:val="22"/>
          <w:szCs w:val="22"/>
        </w:rPr>
        <w:t xml:space="preserve"> übernommen. Mit diesem Schritt wird das Ziel verfolgt, künftig noch internationaler und innerhalb der Gruppe verzahnter zu agieren. Olschewski bleibt weiterhin Geschäftsführer der Offerista Group Austria. </w:t>
      </w:r>
    </w:p>
    <w:p w14:paraId="3F30D7A9" w14:textId="77777777" w:rsidR="000E6D16" w:rsidRDefault="000E6D16" w:rsidP="000E6D16">
      <w:pPr>
        <w:rPr>
          <w:color w:val="000000"/>
        </w:rPr>
      </w:pPr>
    </w:p>
    <w:p w14:paraId="4FCE3F9E" w14:textId="52D2D1E4" w:rsidR="000E6D16" w:rsidRDefault="000E6D16" w:rsidP="000E6D16">
      <w:pPr>
        <w:pStyle w:val="StandardWeb"/>
        <w:spacing w:before="0" w:beforeAutospacing="0" w:after="0" w:afterAutospacing="0"/>
        <w:jc w:val="both"/>
        <w:rPr>
          <w:color w:val="000000"/>
        </w:rPr>
      </w:pPr>
      <w:r>
        <w:rPr>
          <w:rFonts w:ascii="Calibri" w:hAnsi="Calibri" w:cs="Calibri"/>
          <w:color w:val="000000"/>
          <w:sz w:val="22"/>
          <w:szCs w:val="22"/>
        </w:rPr>
        <w:t>Wien, 31. Mai 2022. Ende 2019 hat die Offerista Group durch die Übernahme der Prospecto Group mit Hauptsitz in Sofia nach Mittel- und Osteuropa expandiert. Bereits seit Jänner 2020 war Oliver Olschewski neben Oggy Popov Co-CEO der Offerista Group Bulgaria. Seit Mai 2022 fungiert Olschewski nun als Geschäftsführer der Offerista Group Bulgaria</w:t>
      </w:r>
      <w:r w:rsidR="00D34D51">
        <w:rPr>
          <w:rFonts w:ascii="Calibri" w:hAnsi="Calibri" w:cs="Calibri"/>
          <w:color w:val="000000"/>
          <w:sz w:val="22"/>
          <w:szCs w:val="22"/>
        </w:rPr>
        <w:t xml:space="preserve">, </w:t>
      </w:r>
      <w:r w:rsidR="00D34D51" w:rsidRPr="00D34D51">
        <w:rPr>
          <w:rFonts w:ascii="Calibri" w:hAnsi="Calibri" w:cs="Calibri"/>
          <w:color w:val="000000"/>
          <w:sz w:val="22"/>
          <w:szCs w:val="22"/>
        </w:rPr>
        <w:t>der Offerista Group Hungary, der Offerista Group Romania und der Offerista Group Poland (iG)</w:t>
      </w:r>
      <w:r>
        <w:rPr>
          <w:rFonts w:ascii="Calibri" w:hAnsi="Calibri" w:cs="Calibri"/>
          <w:color w:val="000000"/>
          <w:sz w:val="22"/>
          <w:szCs w:val="22"/>
        </w:rPr>
        <w:t>. Popov zieht sich aus dieser Rolle zurück, um sich neuen Geschäftsmöglichkeiten und Herausforderungen zu widmen. „Olivers Managementerfahrung soll dabei helfen, Strukturen für nachhaltiges Wachstum zu schaffen, Möglichkeiten für weitere technologische Entwicklungen zu finden und neue Produkte sowie Dienstleistungen für den Einzelhandel in den CEE Ländern anzubieten. Mit Oliver konnten wir einen Profi mit langjähriger Führungserfahrung, der dabei aber nie aufgehört hat, Teamplayer zu sein, für diese Position gewinnen. Und dazu kennt er auch unser Unternehmen bereits seit vielen Jahren“, so Benjamin Thym, Geschäftsführer der Offerista Group. </w:t>
      </w:r>
    </w:p>
    <w:p w14:paraId="366B71CE" w14:textId="77777777" w:rsidR="000E6D16" w:rsidRDefault="000E6D16" w:rsidP="000E6D16">
      <w:pPr>
        <w:rPr>
          <w:color w:val="000000"/>
        </w:rPr>
      </w:pPr>
    </w:p>
    <w:p w14:paraId="52F9CAC5" w14:textId="0D96503F" w:rsidR="000E6D16" w:rsidRDefault="000E6D16" w:rsidP="000E6D16">
      <w:pPr>
        <w:pStyle w:val="StandardWeb"/>
        <w:spacing w:before="0" w:beforeAutospacing="0" w:after="0" w:afterAutospacing="0"/>
        <w:jc w:val="both"/>
        <w:rPr>
          <w:color w:val="000000"/>
        </w:rPr>
      </w:pPr>
      <w:r>
        <w:rPr>
          <w:rFonts w:ascii="Calibri" w:hAnsi="Calibri" w:cs="Calibri"/>
          <w:color w:val="000000"/>
          <w:sz w:val="22"/>
          <w:szCs w:val="22"/>
        </w:rPr>
        <w:t>Seit Jänner 2014 ist Olschewski bereits Geschäftsführer von wogibtswas.at bzw. der Offerista Group Austria (seit der Umbenennung im Sommer 2020), von einem Unternehmen, das vor kurzem sein zehnjähriges Jubiläum gefeiert hat.</w:t>
      </w:r>
      <w:r>
        <w:rPr>
          <w:rStyle w:val="Funotenzeichen"/>
          <w:rFonts w:ascii="Calibri" w:hAnsi="Calibri" w:cs="Calibri"/>
          <w:color w:val="000000"/>
          <w:sz w:val="22"/>
          <w:szCs w:val="22"/>
        </w:rPr>
        <w:footnoteReference w:id="2"/>
      </w:r>
      <w:r>
        <w:rPr>
          <w:rFonts w:ascii="Calibri" w:hAnsi="Calibri" w:cs="Calibri"/>
          <w:color w:val="000000"/>
          <w:sz w:val="22"/>
          <w:szCs w:val="22"/>
        </w:rPr>
        <w:t xml:space="preserve"> Von August 2018 bis März 2022 war Olschewski zusätzlich Chief Finance &amp; Expansion Officer der Offerista Group, seit März ist er Chief Expansion Officer. Somit ist er seit vier Jahren Mitglied der Geschäftsführung der Offerista Group. Zuvor hat </w:t>
      </w:r>
      <w:r w:rsidR="00AD7AA6">
        <w:rPr>
          <w:rFonts w:ascii="Calibri" w:hAnsi="Calibri" w:cs="Calibri"/>
          <w:color w:val="000000"/>
          <w:sz w:val="22"/>
          <w:szCs w:val="22"/>
        </w:rPr>
        <w:t>Olschewski</w:t>
      </w:r>
      <w:r>
        <w:rPr>
          <w:rFonts w:ascii="Calibri" w:hAnsi="Calibri" w:cs="Calibri"/>
          <w:color w:val="000000"/>
          <w:sz w:val="22"/>
          <w:szCs w:val="22"/>
        </w:rPr>
        <w:t xml:space="preserve"> das Rezeptportal ichkoche.at aufgebaut, wo er von 2007 bis Ende 2013 als Geschäftsführer tätig war. Seine Karriere startete er als Assistent der Geschäftsführung in der Verlagsgruppe Styria. Der gebürtige Kärntner studierte Publizistik- und Kommunikationswissenschaft an der Universität Klagenfurt.</w:t>
      </w:r>
    </w:p>
    <w:p w14:paraId="53E4C6B9" w14:textId="77777777" w:rsidR="000E6D16" w:rsidRDefault="000E6D16" w:rsidP="000E6D16">
      <w:pPr>
        <w:rPr>
          <w:color w:val="000000"/>
        </w:rPr>
      </w:pPr>
    </w:p>
    <w:p w14:paraId="0AA89B46" w14:textId="77777777" w:rsidR="000E6D16" w:rsidRDefault="000E6D16" w:rsidP="000E6D16">
      <w:pPr>
        <w:pStyle w:val="StandardWeb"/>
        <w:spacing w:before="0" w:beforeAutospacing="0" w:after="0" w:afterAutospacing="0"/>
        <w:rPr>
          <w:color w:val="000000"/>
        </w:rPr>
      </w:pPr>
      <w:r>
        <w:rPr>
          <w:rFonts w:ascii="Calibri" w:hAnsi="Calibri" w:cs="Calibri"/>
          <w:b/>
          <w:bCs/>
          <w:color w:val="000000"/>
          <w:sz w:val="22"/>
          <w:szCs w:val="22"/>
        </w:rPr>
        <w:t>Offerista: Ein europäischer Player</w:t>
      </w:r>
    </w:p>
    <w:p w14:paraId="01598DC5" w14:textId="77777777" w:rsidR="000E6D16" w:rsidRDefault="000E6D16" w:rsidP="000E6D16">
      <w:pPr>
        <w:pStyle w:val="StandardWeb"/>
        <w:spacing w:before="0" w:beforeAutospacing="0" w:after="0" w:afterAutospacing="0"/>
        <w:jc w:val="both"/>
        <w:rPr>
          <w:color w:val="000000"/>
        </w:rPr>
      </w:pPr>
      <w:r>
        <w:rPr>
          <w:rFonts w:ascii="Calibri" w:hAnsi="Calibri" w:cs="Calibri"/>
          <w:color w:val="000000"/>
          <w:sz w:val="22"/>
          <w:szCs w:val="22"/>
        </w:rPr>
        <w:t>„Ein besonderer USP ist das länderübergreifende Agieren. Nicht nur die Teams arbeiten länderübergreifend, sondern auch den Handelsunternehmen und Markenherstellern werden länderübergreifende digitale Lösungen angeboten“, fasst Olschewski die Zielsetzung der Offerista Group zusammen. Als Europas größtes Netzwerk für digitales Handelsmarketing erreicht die Offerista Group monatlich Millionen von Verbraucher:innen und verhilft dem stationären Handel zu mehr Ladenbesuchen durch digitale Angebotskommunikation. Ein über 150-köpfiges Team begleitet kanalübergreifend mehr als 1.600 internationale Handels- und Herstellermarken entlang der Customer Journey. Standortbasiertes Angebots- und Filialmarketing wird mit effektiven Cross-Channel-Lösungen umgesetzt. So können Händler:innen und Marken gezielt ihre Zielgruppen aktivieren und binden – und das in über 17 Ländern. Durch ein ausgeprägtes Netzwerk verfügt die Offerista Group heute über eine marktführende Reichweite. </w:t>
      </w:r>
    </w:p>
    <w:p w14:paraId="63A08107" w14:textId="77777777" w:rsidR="000E6D16" w:rsidRDefault="000E6D16" w:rsidP="000E6D16">
      <w:pPr>
        <w:rPr>
          <w:color w:val="000000"/>
        </w:rPr>
      </w:pPr>
    </w:p>
    <w:p w14:paraId="1F82C7CE" w14:textId="77777777" w:rsidR="000E6D16" w:rsidRDefault="000E6D16" w:rsidP="000E6D16">
      <w:pPr>
        <w:pStyle w:val="StandardWeb"/>
        <w:spacing w:before="0" w:beforeAutospacing="0" w:after="0" w:afterAutospacing="0"/>
        <w:jc w:val="both"/>
        <w:rPr>
          <w:color w:val="000000"/>
        </w:rPr>
      </w:pPr>
      <w:r>
        <w:rPr>
          <w:rFonts w:ascii="Calibri" w:hAnsi="Calibri" w:cs="Calibri"/>
          <w:color w:val="000000"/>
          <w:sz w:val="22"/>
          <w:szCs w:val="22"/>
        </w:rPr>
        <w:lastRenderedPageBreak/>
        <w:t>„Diese Marktführerschaft in Europa soll noch wesentlich gestärkt und weiter ausgebaut werden“, so Olschewski. Und der Vorteil für die Kunden in Österreich ist der, dass so künftig noch mehr internationale Kampagnen aus einer Hand angeboten werden können.</w:t>
      </w:r>
    </w:p>
    <w:p w14:paraId="7737FC1B" w14:textId="77777777" w:rsidR="000E6D16" w:rsidRDefault="000E6D16" w:rsidP="000E6D16">
      <w:pPr>
        <w:rPr>
          <w:color w:val="000000"/>
        </w:rPr>
      </w:pPr>
    </w:p>
    <w:p w14:paraId="39CF8295" w14:textId="089C4BE6" w:rsidR="000E6D16" w:rsidRDefault="000E6D16" w:rsidP="000E6D16">
      <w:pPr>
        <w:pStyle w:val="StandardWeb"/>
        <w:spacing w:before="0" w:beforeAutospacing="0" w:after="0" w:afterAutospacing="0"/>
        <w:jc w:val="both"/>
        <w:rPr>
          <w:color w:val="000000"/>
        </w:rPr>
      </w:pPr>
      <w:r>
        <w:rPr>
          <w:rFonts w:ascii="Calibri" w:hAnsi="Calibri" w:cs="Calibri"/>
          <w:color w:val="000000"/>
          <w:sz w:val="22"/>
          <w:szCs w:val="22"/>
        </w:rPr>
        <w:t>Und wer sich jetzt fragt, wie sich das alles ausgeht – bekommt eine klare Antwort</w:t>
      </w:r>
      <w:r w:rsidR="00743075">
        <w:rPr>
          <w:rFonts w:ascii="Calibri" w:hAnsi="Calibri" w:cs="Calibri"/>
          <w:color w:val="000000"/>
          <w:sz w:val="22"/>
          <w:szCs w:val="22"/>
        </w:rPr>
        <w:t>:</w:t>
      </w:r>
      <w:r>
        <w:rPr>
          <w:rFonts w:ascii="Calibri" w:hAnsi="Calibri" w:cs="Calibri"/>
          <w:color w:val="000000"/>
          <w:sz w:val="22"/>
          <w:szCs w:val="22"/>
        </w:rPr>
        <w:t xml:space="preserve"> „Kein Problem mit so herausragenden Teams. Das ist das Besondere sowohl an der Offerista Group Austria als auch in den CEE Ländern, auf das ich besonders stolz bin. Wenn man mit Menschen zusammenarbeitet, die mit so viel Leidenschaft bei der Sache sind, stellt sich der Erfolg von selbst ein. Ich bin begeistert von dem Elan und der Marktkenntnis, die in unseren Teams herrscht. Und diese Teams zu führen, macht einfach große Freude“, so Olschewski.</w:t>
      </w:r>
    </w:p>
    <w:p w14:paraId="68D161D2" w14:textId="77777777" w:rsidR="000E6D16" w:rsidRDefault="000E6D16" w:rsidP="000E6D16">
      <w:pPr>
        <w:rPr>
          <w:color w:val="000000"/>
        </w:rPr>
      </w:pPr>
    </w:p>
    <w:p w14:paraId="43A2B15F" w14:textId="72F57DB8" w:rsidR="000E6D16" w:rsidRDefault="000E6D16" w:rsidP="000E6D16">
      <w:pPr>
        <w:pStyle w:val="Standard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Die Pressemeldung gibt es auch online:</w:t>
      </w:r>
      <w:r w:rsidRPr="004D4F84">
        <w:rPr>
          <w:rFonts w:ascii="Calibri" w:hAnsi="Calibri" w:cs="Calibri"/>
          <w:color w:val="4F81BD" w:themeColor="accent1"/>
          <w:sz w:val="22"/>
          <w:szCs w:val="22"/>
        </w:rPr>
        <w:t xml:space="preserve"> </w:t>
      </w:r>
      <w:hyperlink r:id="rId8" w:history="1">
        <w:r w:rsidR="004D4F84" w:rsidRPr="004D4F84">
          <w:rPr>
            <w:rStyle w:val="Hyperlink"/>
            <w:rFonts w:ascii="Calibri" w:hAnsi="Calibri" w:cs="Calibri"/>
            <w:color w:val="4F81BD" w:themeColor="accent1"/>
            <w:sz w:val="22"/>
            <w:szCs w:val="22"/>
          </w:rPr>
          <w:t>https://www.offerista.com/at/presse/oliver-olschweski-wird-ceo-der-offerista-group-der-cee-laender?utm_source=presse</w:t>
        </w:r>
      </w:hyperlink>
    </w:p>
    <w:p w14:paraId="537B5B8F" w14:textId="77777777" w:rsidR="000E6D16" w:rsidRDefault="000E6D16" w:rsidP="000E6D16">
      <w:pPr>
        <w:pStyle w:val="StandardWeb"/>
        <w:shd w:val="clear" w:color="auto" w:fill="FFFFFF"/>
        <w:spacing w:before="0" w:beforeAutospacing="0" w:after="0" w:afterAutospacing="0"/>
        <w:rPr>
          <w:color w:val="000000"/>
        </w:rPr>
      </w:pPr>
      <w:r>
        <w:rPr>
          <w:color w:val="000000"/>
        </w:rPr>
        <w:t> </w:t>
      </w:r>
    </w:p>
    <w:p w14:paraId="3E7452D1" w14:textId="77777777" w:rsidR="000E6D16" w:rsidRDefault="000E6D16" w:rsidP="000E6D16">
      <w:pPr>
        <w:pStyle w:val="StandardWeb"/>
        <w:shd w:val="clear" w:color="auto" w:fill="FFFFFF"/>
        <w:spacing w:before="0" w:beforeAutospacing="0" w:after="0" w:afterAutospacing="0"/>
        <w:rPr>
          <w:color w:val="000000"/>
        </w:rPr>
      </w:pPr>
      <w:r>
        <w:rPr>
          <w:rFonts w:ascii="Calibri" w:hAnsi="Calibri" w:cs="Calibri"/>
          <w:b/>
          <w:bCs/>
          <w:color w:val="000000"/>
          <w:sz w:val="20"/>
          <w:szCs w:val="20"/>
        </w:rPr>
        <w:t>Bildmaterial</w:t>
      </w:r>
      <w:r>
        <w:rPr>
          <w:rFonts w:ascii="Calibri" w:hAnsi="Calibri" w:cs="Calibri"/>
          <w:color w:val="000000"/>
          <w:sz w:val="20"/>
          <w:szCs w:val="20"/>
        </w:rPr>
        <w:t xml:space="preserve">: Oliver Olschewski – ab sofort auch CEO der Offerista Group der CEE Länder </w:t>
      </w:r>
      <w:r>
        <w:rPr>
          <w:rFonts w:ascii="Calibri" w:hAnsi="Calibri" w:cs="Calibri"/>
          <w:color w:val="000000"/>
          <w:sz w:val="20"/>
          <w:szCs w:val="20"/>
        </w:rPr>
        <w:br/>
        <w:t>Fotonachweis: © Natalie Paloma, Offerista Group Austria</w:t>
      </w:r>
    </w:p>
    <w:p w14:paraId="2161E746" w14:textId="77777777" w:rsidR="000E6D16" w:rsidRDefault="000E6D16" w:rsidP="000E6D16">
      <w:pPr>
        <w:rPr>
          <w:color w:val="000000"/>
        </w:rPr>
      </w:pPr>
    </w:p>
    <w:p w14:paraId="43F222CD" w14:textId="77777777" w:rsidR="000E6D16" w:rsidRDefault="000E6D16" w:rsidP="000E6D16">
      <w:pPr>
        <w:pStyle w:val="StandardWeb"/>
        <w:spacing w:before="0" w:beforeAutospacing="0" w:after="0" w:afterAutospacing="0"/>
        <w:jc w:val="both"/>
        <w:rPr>
          <w:color w:val="000000"/>
        </w:rPr>
      </w:pPr>
      <w:r>
        <w:rPr>
          <w:rFonts w:ascii="Calibri" w:hAnsi="Calibri" w:cs="Calibri"/>
          <w:b/>
          <w:bCs/>
          <w:color w:val="000000"/>
          <w:sz w:val="20"/>
          <w:szCs w:val="20"/>
        </w:rPr>
        <w:t>Über Offerista Group Austria</w:t>
      </w:r>
    </w:p>
    <w:p w14:paraId="3B2DD90E" w14:textId="77777777" w:rsidR="000E6D16" w:rsidRDefault="000E6D16" w:rsidP="000E6D16">
      <w:pPr>
        <w:pStyle w:val="StandardWeb"/>
        <w:spacing w:before="0" w:beforeAutospacing="0" w:after="0" w:afterAutospacing="0"/>
        <w:jc w:val="both"/>
        <w:rPr>
          <w:color w:val="000000"/>
        </w:rPr>
      </w:pPr>
      <w:r>
        <w:rPr>
          <w:rFonts w:ascii="Calibri" w:hAnsi="Calibri" w:cs="Calibri"/>
          <w:b/>
          <w:bCs/>
          <w:color w:val="000000"/>
          <w:sz w:val="20"/>
          <w:szCs w:val="20"/>
        </w:rPr>
        <w:t xml:space="preserve">Offerista Group Austria </w:t>
      </w:r>
      <w:r>
        <w:rPr>
          <w:rFonts w:ascii="Calibri" w:hAnsi="Calibri" w:cs="Calibri"/>
          <w:color w:val="000000"/>
          <w:sz w:val="20"/>
          <w:szCs w:val="20"/>
        </w:rPr>
        <w:t>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Kund:innen allumfassende Lösungen für ihren Online-Auftritt zu bieten. Im Jahr 2018 wurde wogibtswas.at zu 100 Prozent von der Offerista Group übernommen. Im August 2020 erfolgte die Namensumbenennung in Offerista Group Austria. wogibtswas.at blieb als eigene Marke für das B2C-Portal bestehen. </w:t>
      </w:r>
    </w:p>
    <w:p w14:paraId="68ECCBF8" w14:textId="77777777" w:rsidR="000E6D16" w:rsidRDefault="000E6D16" w:rsidP="000E6D16">
      <w:pPr>
        <w:pStyle w:val="StandardWeb"/>
        <w:spacing w:before="0" w:beforeAutospacing="0" w:after="0" w:afterAutospacing="0"/>
        <w:jc w:val="both"/>
        <w:rPr>
          <w:color w:val="000000"/>
        </w:rPr>
      </w:pPr>
      <w:r>
        <w:rPr>
          <w:rFonts w:ascii="Calibri" w:hAnsi="Calibri" w:cs="Calibri"/>
          <w:color w:val="000000"/>
          <w:sz w:val="20"/>
          <w:szCs w:val="20"/>
        </w:rPr>
        <w:t xml:space="preserve">Mehr unter </w:t>
      </w:r>
      <w:hyperlink r:id="rId9" w:history="1">
        <w:r>
          <w:rPr>
            <w:rStyle w:val="Hyperlink"/>
            <w:rFonts w:ascii="Calibri" w:hAnsi="Calibri" w:cs="Calibri"/>
            <w:color w:val="4F81BD"/>
            <w:sz w:val="20"/>
            <w:szCs w:val="20"/>
          </w:rPr>
          <w:t>www.offerista.com/at</w:t>
        </w:r>
      </w:hyperlink>
    </w:p>
    <w:p w14:paraId="5F59D9C9" w14:textId="77777777" w:rsidR="000E6D16" w:rsidRDefault="000E6D16" w:rsidP="000E6D16">
      <w:pPr>
        <w:pStyle w:val="StandardWeb"/>
        <w:spacing w:before="0" w:beforeAutospacing="0" w:after="0" w:afterAutospacing="0"/>
        <w:jc w:val="both"/>
        <w:rPr>
          <w:color w:val="000000"/>
        </w:rPr>
      </w:pPr>
      <w:r>
        <w:rPr>
          <w:rFonts w:ascii="Calibri" w:hAnsi="Calibri" w:cs="Calibri"/>
          <w:color w:val="000000"/>
          <w:sz w:val="20"/>
          <w:szCs w:val="20"/>
          <w:u w:val="single"/>
        </w:rPr>
        <w:br/>
      </w:r>
      <w:r>
        <w:rPr>
          <w:rFonts w:ascii="Calibri" w:hAnsi="Calibri" w:cs="Calibri"/>
          <w:b/>
          <w:bCs/>
          <w:color w:val="000000"/>
          <w:sz w:val="20"/>
          <w:szCs w:val="20"/>
        </w:rPr>
        <w:t>Über die Offerista Group</w:t>
      </w:r>
    </w:p>
    <w:p w14:paraId="1504D50E" w14:textId="77777777" w:rsidR="000E6D16" w:rsidRDefault="000E6D16" w:rsidP="000E6D16">
      <w:pPr>
        <w:pStyle w:val="StandardWeb"/>
        <w:spacing w:before="0" w:beforeAutospacing="0" w:after="0" w:afterAutospacing="0"/>
        <w:jc w:val="both"/>
        <w:rPr>
          <w:color w:val="000000"/>
        </w:rPr>
      </w:pPr>
      <w:r>
        <w:rPr>
          <w:rFonts w:ascii="Calibri" w:hAnsi="Calibri" w:cs="Calibri"/>
          <w:color w:val="000000"/>
          <w:sz w:val="20"/>
          <w:szCs w:val="20"/>
        </w:rPr>
        <w:t xml:space="preserve">Die </w:t>
      </w:r>
      <w:hyperlink r:id="rId10" w:history="1">
        <w:r>
          <w:rPr>
            <w:rStyle w:val="Hyperlink"/>
            <w:rFonts w:ascii="Calibri" w:hAnsi="Calibri" w:cs="Calibri"/>
            <w:color w:val="4F81BD"/>
            <w:sz w:val="20"/>
            <w:szCs w:val="20"/>
          </w:rPr>
          <w:t>Offerista Group</w:t>
        </w:r>
      </w:hyperlink>
      <w:r>
        <w:rPr>
          <w:rFonts w:ascii="Calibri" w:hAnsi="Calibri" w:cs="Calibri"/>
          <w:color w:val="777777"/>
          <w:sz w:val="20"/>
          <w:szCs w:val="20"/>
        </w:rPr>
        <w:t xml:space="preserve"> </w:t>
      </w:r>
      <w:r>
        <w:rPr>
          <w:rFonts w:ascii="Calibri" w:hAnsi="Calibri" w:cs="Calibri"/>
          <w:color w:val="000000"/>
          <w:sz w:val="20"/>
          <w:szCs w:val="20"/>
        </w:rPr>
        <w:t>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17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756E362D" w14:textId="77777777" w:rsidR="000E6D16" w:rsidRDefault="000E6D16" w:rsidP="000E6D16">
      <w:pPr>
        <w:rPr>
          <w:color w:val="000000"/>
        </w:rPr>
      </w:pPr>
    </w:p>
    <w:p w14:paraId="2021501D" w14:textId="77777777" w:rsidR="000E6D16" w:rsidRDefault="000E6D16" w:rsidP="000E6D16">
      <w:pPr>
        <w:pStyle w:val="StandardWeb"/>
        <w:spacing w:before="0" w:beforeAutospacing="0" w:after="0" w:afterAutospacing="0"/>
        <w:jc w:val="both"/>
        <w:rPr>
          <w:color w:val="000000"/>
        </w:rPr>
      </w:pPr>
      <w:r>
        <w:rPr>
          <w:rFonts w:ascii="Calibri" w:hAnsi="Calibri" w:cs="Calibri"/>
          <w:color w:val="000000"/>
          <w:sz w:val="20"/>
          <w:szCs w:val="20"/>
        </w:rPr>
        <w:t>Das über 150-köpfige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Mitarbeiter:innen beschäftigt.</w:t>
      </w:r>
    </w:p>
    <w:p w14:paraId="58A8393A" w14:textId="77777777" w:rsidR="000E2C37" w:rsidRDefault="000E2C37" w:rsidP="00EF3525">
      <w:pPr>
        <w:rPr>
          <w:color w:val="000000"/>
        </w:rPr>
      </w:pPr>
    </w:p>
    <w:p w14:paraId="48A85B1C" w14:textId="77777777" w:rsidR="000E2C37" w:rsidRDefault="000E2C37" w:rsidP="00EF3525">
      <w:pPr>
        <w:pStyle w:val="StandardWeb"/>
        <w:spacing w:before="0" w:beforeAutospacing="0" w:after="0" w:afterAutospacing="0"/>
        <w:rPr>
          <w:color w:val="000000"/>
        </w:rPr>
      </w:pPr>
      <w:r>
        <w:rPr>
          <w:rFonts w:ascii="Calibri" w:hAnsi="Calibri" w:cs="Calibri"/>
          <w:b/>
          <w:bCs/>
          <w:color w:val="000000"/>
          <w:sz w:val="20"/>
          <w:szCs w:val="20"/>
        </w:rPr>
        <w:t>Pressekontakt Offerista Group Austria </w:t>
      </w:r>
    </w:p>
    <w:p w14:paraId="7DBC105E" w14:textId="77777777" w:rsidR="000E2C37" w:rsidRDefault="000E2C37" w:rsidP="00EF3525">
      <w:pPr>
        <w:pStyle w:val="StandardWeb"/>
        <w:spacing w:before="0" w:beforeAutospacing="0" w:after="0" w:afterAutospacing="0"/>
        <w:rPr>
          <w:color w:val="000000"/>
        </w:rPr>
      </w:pPr>
      <w:r>
        <w:rPr>
          <w:rFonts w:ascii="Calibri" w:hAnsi="Calibri" w:cs="Calibri"/>
          <w:color w:val="000000"/>
          <w:sz w:val="20"/>
          <w:szCs w:val="20"/>
        </w:rPr>
        <w:t>Dr. Alexandra Vasak, Reiter PR</w:t>
      </w:r>
      <w:r>
        <w:rPr>
          <w:rFonts w:ascii="Calibri" w:hAnsi="Calibri" w:cs="Calibri"/>
          <w:color w:val="000000"/>
          <w:sz w:val="20"/>
          <w:szCs w:val="20"/>
        </w:rPr>
        <w:br/>
        <w:t>Praterstraße 1 | weXelerate Space 12 | 1020 Wien</w:t>
      </w:r>
      <w:r>
        <w:rPr>
          <w:rFonts w:ascii="Calibri" w:hAnsi="Calibri" w:cs="Calibri"/>
          <w:color w:val="000000"/>
          <w:sz w:val="20"/>
          <w:szCs w:val="20"/>
        </w:rPr>
        <w:br/>
        <w:t>T: +43 699 120 895 59</w:t>
      </w:r>
      <w:r>
        <w:rPr>
          <w:rFonts w:ascii="Calibri" w:hAnsi="Calibri" w:cs="Calibri"/>
          <w:color w:val="000000"/>
          <w:sz w:val="20"/>
          <w:szCs w:val="20"/>
        </w:rPr>
        <w:br/>
      </w:r>
      <w:hyperlink r:id="rId11" w:history="1">
        <w:r>
          <w:rPr>
            <w:rStyle w:val="Hyperlink"/>
            <w:rFonts w:ascii="Calibri" w:hAnsi="Calibri" w:cs="Calibri"/>
            <w:color w:val="4F81BD"/>
            <w:sz w:val="20"/>
            <w:szCs w:val="20"/>
          </w:rPr>
          <w:t>alexandra.vasak@reiterpr.com</w:t>
        </w:r>
      </w:hyperlink>
    </w:p>
    <w:p w14:paraId="32CCE621" w14:textId="77777777" w:rsidR="000E2C37" w:rsidRDefault="000E2C37" w:rsidP="00EF3525"/>
    <w:p w14:paraId="1E6AED70" w14:textId="34BA7E77" w:rsidR="00C002E6" w:rsidRPr="004828C7" w:rsidRDefault="00C002E6" w:rsidP="00EF3525">
      <w:pPr>
        <w:rPr>
          <w:rFonts w:asciiTheme="majorHAnsi" w:hAnsiTheme="majorHAnsi" w:cstheme="majorHAnsi"/>
          <w:color w:val="000000" w:themeColor="text1"/>
          <w:sz w:val="20"/>
          <w:szCs w:val="20"/>
          <w:u w:val="single"/>
        </w:rPr>
      </w:pPr>
    </w:p>
    <w:sectPr w:rsidR="00C002E6" w:rsidRPr="004828C7">
      <w:head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FB9B" w14:textId="77777777" w:rsidR="00470C01" w:rsidRDefault="00470C01">
      <w:r>
        <w:separator/>
      </w:r>
    </w:p>
  </w:endnote>
  <w:endnote w:type="continuationSeparator" w:id="0">
    <w:p w14:paraId="2B1CD437" w14:textId="77777777" w:rsidR="00470C01" w:rsidRDefault="0047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6930" w14:textId="77777777" w:rsidR="00470C01" w:rsidRDefault="00470C01">
      <w:r>
        <w:separator/>
      </w:r>
    </w:p>
  </w:footnote>
  <w:footnote w:type="continuationSeparator" w:id="0">
    <w:p w14:paraId="40E56A10" w14:textId="77777777" w:rsidR="00470C01" w:rsidRDefault="00470C01">
      <w:r>
        <w:continuationSeparator/>
      </w:r>
    </w:p>
  </w:footnote>
  <w:footnote w:id="1">
    <w:p w14:paraId="07DC8116" w14:textId="6EA66EF5" w:rsidR="000E6D16" w:rsidRPr="000E6D16" w:rsidRDefault="000E6D16" w:rsidP="000E6D16">
      <w:pPr>
        <w:rPr>
          <w:rFonts w:asciiTheme="majorHAnsi" w:hAnsiTheme="majorHAnsi" w:cstheme="majorHAnsi"/>
        </w:rPr>
      </w:pPr>
      <w:r w:rsidRPr="000E6D16">
        <w:rPr>
          <w:rStyle w:val="Funotenzeichen"/>
          <w:rFonts w:asciiTheme="majorHAnsi" w:hAnsiTheme="majorHAnsi" w:cstheme="majorHAnsi"/>
        </w:rPr>
        <w:footnoteRef/>
      </w:r>
      <w:r w:rsidRPr="000E6D16">
        <w:rPr>
          <w:rFonts w:asciiTheme="majorHAnsi" w:hAnsiTheme="majorHAnsi" w:cstheme="majorHAnsi"/>
        </w:rPr>
        <w:t xml:space="preserve"> </w:t>
      </w:r>
      <w:r w:rsidRPr="000E6D16">
        <w:rPr>
          <w:rFonts w:asciiTheme="majorHAnsi" w:hAnsiTheme="majorHAnsi" w:cstheme="majorHAnsi"/>
          <w:color w:val="000000"/>
          <w:sz w:val="18"/>
          <w:szCs w:val="18"/>
        </w:rPr>
        <w:t>Die Offerista Group Poland befindet sich derzeit in Gründung.</w:t>
      </w:r>
    </w:p>
  </w:footnote>
  <w:footnote w:id="2">
    <w:p w14:paraId="12B3EA43" w14:textId="77777777" w:rsidR="000E6D16" w:rsidRDefault="000E6D16" w:rsidP="000E6D16">
      <w:r>
        <w:rPr>
          <w:rStyle w:val="Funotenzeichen"/>
        </w:rPr>
        <w:footnoteRef/>
      </w:r>
      <w:r>
        <w:t xml:space="preserve"> </w:t>
      </w:r>
      <w:hyperlink r:id="rId1" w:history="1">
        <w:r w:rsidRPr="000E6D16">
          <w:rPr>
            <w:rStyle w:val="Hyperlink"/>
            <w:rFonts w:asciiTheme="majorHAnsi" w:hAnsiTheme="majorHAnsi" w:cstheme="majorHAnsi"/>
            <w:color w:val="4F81BD"/>
            <w:sz w:val="18"/>
            <w:szCs w:val="18"/>
          </w:rPr>
          <w:t>https://www.offerista.com/at/time-to-celebrate-wogibtswas-at-offerista-group-austria-feiert-zehnten-geburtstag/</w:t>
        </w:r>
      </w:hyperlink>
      <w:r>
        <w:rPr>
          <w:color w:val="4F81BD"/>
          <w:sz w:val="20"/>
          <w:szCs w:val="20"/>
        </w:rPr>
        <w:t xml:space="preserve"> </w:t>
      </w:r>
    </w:p>
    <w:p w14:paraId="58B92626" w14:textId="1B2EB63A" w:rsidR="000E6D16" w:rsidRDefault="000E6D16">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B93905"/>
    <w:multiLevelType w:val="multilevel"/>
    <w:tmpl w:val="46F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2F7C10"/>
    <w:multiLevelType w:val="multilevel"/>
    <w:tmpl w:val="6CB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527793">
    <w:abstractNumId w:val="6"/>
  </w:num>
  <w:num w:numId="2" w16cid:durableId="663168130">
    <w:abstractNumId w:val="7"/>
  </w:num>
  <w:num w:numId="3" w16cid:durableId="465777886">
    <w:abstractNumId w:val="5"/>
  </w:num>
  <w:num w:numId="4" w16cid:durableId="1324047588">
    <w:abstractNumId w:val="0"/>
  </w:num>
  <w:num w:numId="5" w16cid:durableId="1847010721">
    <w:abstractNumId w:val="8"/>
  </w:num>
  <w:num w:numId="6" w16cid:durableId="2012370667">
    <w:abstractNumId w:val="3"/>
  </w:num>
  <w:num w:numId="7" w16cid:durableId="1199272236">
    <w:abstractNumId w:val="2"/>
  </w:num>
  <w:num w:numId="8" w16cid:durableId="1269780350">
    <w:abstractNumId w:val="4"/>
  </w:num>
  <w:num w:numId="9" w16cid:durableId="120659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60"/>
    <w:rsid w:val="000239AD"/>
    <w:rsid w:val="00023BA8"/>
    <w:rsid w:val="00023F4D"/>
    <w:rsid w:val="0005235B"/>
    <w:rsid w:val="00056015"/>
    <w:rsid w:val="000566B3"/>
    <w:rsid w:val="00061857"/>
    <w:rsid w:val="00062458"/>
    <w:rsid w:val="00066D05"/>
    <w:rsid w:val="00071CC5"/>
    <w:rsid w:val="00072AD6"/>
    <w:rsid w:val="00073105"/>
    <w:rsid w:val="00074B9B"/>
    <w:rsid w:val="00076F84"/>
    <w:rsid w:val="00077816"/>
    <w:rsid w:val="000805DB"/>
    <w:rsid w:val="00091BFB"/>
    <w:rsid w:val="0009309C"/>
    <w:rsid w:val="00094CC0"/>
    <w:rsid w:val="00095181"/>
    <w:rsid w:val="00097293"/>
    <w:rsid w:val="000A09B9"/>
    <w:rsid w:val="000A2065"/>
    <w:rsid w:val="000A7D5B"/>
    <w:rsid w:val="000A7D6C"/>
    <w:rsid w:val="000B1E08"/>
    <w:rsid w:val="000B2C36"/>
    <w:rsid w:val="000B6BAC"/>
    <w:rsid w:val="000C32B4"/>
    <w:rsid w:val="000D1BFF"/>
    <w:rsid w:val="000D2373"/>
    <w:rsid w:val="000D29D2"/>
    <w:rsid w:val="000D66D3"/>
    <w:rsid w:val="000E243E"/>
    <w:rsid w:val="000E2C37"/>
    <w:rsid w:val="000E50D0"/>
    <w:rsid w:val="000E6D16"/>
    <w:rsid w:val="000F4FED"/>
    <w:rsid w:val="000F601F"/>
    <w:rsid w:val="000F6C0A"/>
    <w:rsid w:val="001003FC"/>
    <w:rsid w:val="00105DD5"/>
    <w:rsid w:val="00116640"/>
    <w:rsid w:val="001179AB"/>
    <w:rsid w:val="001202BA"/>
    <w:rsid w:val="0012173C"/>
    <w:rsid w:val="001218D2"/>
    <w:rsid w:val="00124E47"/>
    <w:rsid w:val="0012737C"/>
    <w:rsid w:val="00130063"/>
    <w:rsid w:val="00131283"/>
    <w:rsid w:val="0013204F"/>
    <w:rsid w:val="00132B4B"/>
    <w:rsid w:val="00136293"/>
    <w:rsid w:val="00137FA9"/>
    <w:rsid w:val="00141E2B"/>
    <w:rsid w:val="00145017"/>
    <w:rsid w:val="00152155"/>
    <w:rsid w:val="0015246A"/>
    <w:rsid w:val="00163A4A"/>
    <w:rsid w:val="00165E30"/>
    <w:rsid w:val="00166C9C"/>
    <w:rsid w:val="00174075"/>
    <w:rsid w:val="00176895"/>
    <w:rsid w:val="00180BF8"/>
    <w:rsid w:val="001918C3"/>
    <w:rsid w:val="001925E5"/>
    <w:rsid w:val="001925F1"/>
    <w:rsid w:val="00192F7E"/>
    <w:rsid w:val="00193377"/>
    <w:rsid w:val="001957D0"/>
    <w:rsid w:val="001A23A0"/>
    <w:rsid w:val="001A6681"/>
    <w:rsid w:val="001A6795"/>
    <w:rsid w:val="001B0837"/>
    <w:rsid w:val="001B2C3E"/>
    <w:rsid w:val="001C1836"/>
    <w:rsid w:val="001C207E"/>
    <w:rsid w:val="001C6BE0"/>
    <w:rsid w:val="001C7FB0"/>
    <w:rsid w:val="001D1189"/>
    <w:rsid w:val="001D26C9"/>
    <w:rsid w:val="001D33B6"/>
    <w:rsid w:val="001E1A83"/>
    <w:rsid w:val="001E26E9"/>
    <w:rsid w:val="001E3B62"/>
    <w:rsid w:val="001E403E"/>
    <w:rsid w:val="001E4C84"/>
    <w:rsid w:val="001E64B5"/>
    <w:rsid w:val="001F1AF1"/>
    <w:rsid w:val="001F2BF0"/>
    <w:rsid w:val="001F5BB7"/>
    <w:rsid w:val="001F7ADE"/>
    <w:rsid w:val="00202419"/>
    <w:rsid w:val="002058A6"/>
    <w:rsid w:val="0020614E"/>
    <w:rsid w:val="0021093F"/>
    <w:rsid w:val="00225035"/>
    <w:rsid w:val="0022571E"/>
    <w:rsid w:val="0023243B"/>
    <w:rsid w:val="0023421A"/>
    <w:rsid w:val="0023708B"/>
    <w:rsid w:val="0024052E"/>
    <w:rsid w:val="00251E6B"/>
    <w:rsid w:val="00252934"/>
    <w:rsid w:val="00254090"/>
    <w:rsid w:val="002566A7"/>
    <w:rsid w:val="002612A0"/>
    <w:rsid w:val="0026577A"/>
    <w:rsid w:val="00267AA1"/>
    <w:rsid w:val="00270B50"/>
    <w:rsid w:val="00270CE4"/>
    <w:rsid w:val="0027132C"/>
    <w:rsid w:val="00271947"/>
    <w:rsid w:val="00274821"/>
    <w:rsid w:val="00274C3D"/>
    <w:rsid w:val="0027504F"/>
    <w:rsid w:val="00275C79"/>
    <w:rsid w:val="002762AA"/>
    <w:rsid w:val="00281FBC"/>
    <w:rsid w:val="00291B76"/>
    <w:rsid w:val="0029243E"/>
    <w:rsid w:val="00295D71"/>
    <w:rsid w:val="00296281"/>
    <w:rsid w:val="002977F4"/>
    <w:rsid w:val="002A110E"/>
    <w:rsid w:val="002B1492"/>
    <w:rsid w:val="002C04E8"/>
    <w:rsid w:val="002C44D1"/>
    <w:rsid w:val="002D15B6"/>
    <w:rsid w:val="002D27D2"/>
    <w:rsid w:val="002D2B41"/>
    <w:rsid w:val="002D3BD2"/>
    <w:rsid w:val="002D7424"/>
    <w:rsid w:val="002E1E96"/>
    <w:rsid w:val="002F4021"/>
    <w:rsid w:val="002F6D71"/>
    <w:rsid w:val="00302C94"/>
    <w:rsid w:val="00302CB9"/>
    <w:rsid w:val="003038CD"/>
    <w:rsid w:val="003078A0"/>
    <w:rsid w:val="00311657"/>
    <w:rsid w:val="00325825"/>
    <w:rsid w:val="003279EB"/>
    <w:rsid w:val="003325E6"/>
    <w:rsid w:val="0033284A"/>
    <w:rsid w:val="00332D05"/>
    <w:rsid w:val="00335655"/>
    <w:rsid w:val="003376B5"/>
    <w:rsid w:val="00340306"/>
    <w:rsid w:val="003404EB"/>
    <w:rsid w:val="003458DF"/>
    <w:rsid w:val="00372613"/>
    <w:rsid w:val="00376498"/>
    <w:rsid w:val="00377210"/>
    <w:rsid w:val="003821D6"/>
    <w:rsid w:val="00383CF1"/>
    <w:rsid w:val="003857F6"/>
    <w:rsid w:val="00385B32"/>
    <w:rsid w:val="0039376F"/>
    <w:rsid w:val="00396FC8"/>
    <w:rsid w:val="003A123A"/>
    <w:rsid w:val="003A186C"/>
    <w:rsid w:val="003A2019"/>
    <w:rsid w:val="003A35D5"/>
    <w:rsid w:val="003A70CF"/>
    <w:rsid w:val="003B0A03"/>
    <w:rsid w:val="003B4BC9"/>
    <w:rsid w:val="003B73B4"/>
    <w:rsid w:val="003C4855"/>
    <w:rsid w:val="003C4ACC"/>
    <w:rsid w:val="003C7473"/>
    <w:rsid w:val="003D1482"/>
    <w:rsid w:val="003D1EBD"/>
    <w:rsid w:val="003D20AF"/>
    <w:rsid w:val="003D6EFF"/>
    <w:rsid w:val="003E0B2D"/>
    <w:rsid w:val="003E239D"/>
    <w:rsid w:val="003E395B"/>
    <w:rsid w:val="003F371C"/>
    <w:rsid w:val="003F6112"/>
    <w:rsid w:val="00407519"/>
    <w:rsid w:val="00423BFB"/>
    <w:rsid w:val="0042443E"/>
    <w:rsid w:val="004268E5"/>
    <w:rsid w:val="00426DC8"/>
    <w:rsid w:val="00426E63"/>
    <w:rsid w:val="0043555A"/>
    <w:rsid w:val="00435B8E"/>
    <w:rsid w:val="00444517"/>
    <w:rsid w:val="00447F4F"/>
    <w:rsid w:val="004514FB"/>
    <w:rsid w:val="00456512"/>
    <w:rsid w:val="00461265"/>
    <w:rsid w:val="00461ECE"/>
    <w:rsid w:val="00462FD2"/>
    <w:rsid w:val="004636BD"/>
    <w:rsid w:val="00464D5A"/>
    <w:rsid w:val="00466F8B"/>
    <w:rsid w:val="00470C01"/>
    <w:rsid w:val="0047585C"/>
    <w:rsid w:val="004828C7"/>
    <w:rsid w:val="00487CCF"/>
    <w:rsid w:val="00495623"/>
    <w:rsid w:val="004964EA"/>
    <w:rsid w:val="0049737D"/>
    <w:rsid w:val="004A1A40"/>
    <w:rsid w:val="004B1414"/>
    <w:rsid w:val="004B38F5"/>
    <w:rsid w:val="004B66B7"/>
    <w:rsid w:val="004C185E"/>
    <w:rsid w:val="004C1D96"/>
    <w:rsid w:val="004C22E1"/>
    <w:rsid w:val="004C27A7"/>
    <w:rsid w:val="004C6E36"/>
    <w:rsid w:val="004D2C4A"/>
    <w:rsid w:val="004D4D21"/>
    <w:rsid w:val="004D4F84"/>
    <w:rsid w:val="004E0FBF"/>
    <w:rsid w:val="004E39C2"/>
    <w:rsid w:val="004E3D17"/>
    <w:rsid w:val="004E5A9A"/>
    <w:rsid w:val="004F255F"/>
    <w:rsid w:val="004F7B32"/>
    <w:rsid w:val="00500715"/>
    <w:rsid w:val="0050100B"/>
    <w:rsid w:val="00510115"/>
    <w:rsid w:val="00515C61"/>
    <w:rsid w:val="0052127B"/>
    <w:rsid w:val="0052435D"/>
    <w:rsid w:val="00524550"/>
    <w:rsid w:val="00525C1F"/>
    <w:rsid w:val="00527EA2"/>
    <w:rsid w:val="0053020D"/>
    <w:rsid w:val="00532B2A"/>
    <w:rsid w:val="00540E9C"/>
    <w:rsid w:val="005415B6"/>
    <w:rsid w:val="00541E9A"/>
    <w:rsid w:val="00541EFA"/>
    <w:rsid w:val="00544913"/>
    <w:rsid w:val="005537D5"/>
    <w:rsid w:val="00554BD0"/>
    <w:rsid w:val="005609DB"/>
    <w:rsid w:val="0056307F"/>
    <w:rsid w:val="0056456E"/>
    <w:rsid w:val="00565E30"/>
    <w:rsid w:val="00575770"/>
    <w:rsid w:val="00575CAA"/>
    <w:rsid w:val="00577D26"/>
    <w:rsid w:val="0058214A"/>
    <w:rsid w:val="005855A8"/>
    <w:rsid w:val="00586A86"/>
    <w:rsid w:val="005902D5"/>
    <w:rsid w:val="005910A9"/>
    <w:rsid w:val="00593654"/>
    <w:rsid w:val="005970DC"/>
    <w:rsid w:val="005A431F"/>
    <w:rsid w:val="005A49FC"/>
    <w:rsid w:val="005A7AFB"/>
    <w:rsid w:val="005B0636"/>
    <w:rsid w:val="005C00D2"/>
    <w:rsid w:val="005C31EA"/>
    <w:rsid w:val="005C45C1"/>
    <w:rsid w:val="005C5080"/>
    <w:rsid w:val="005D1DEB"/>
    <w:rsid w:val="005D2E9E"/>
    <w:rsid w:val="005D3AAE"/>
    <w:rsid w:val="005E28A0"/>
    <w:rsid w:val="005E5821"/>
    <w:rsid w:val="005E67D7"/>
    <w:rsid w:val="005E6F50"/>
    <w:rsid w:val="005F0A06"/>
    <w:rsid w:val="005F2C4B"/>
    <w:rsid w:val="00603CE7"/>
    <w:rsid w:val="00604142"/>
    <w:rsid w:val="006050B8"/>
    <w:rsid w:val="006056CF"/>
    <w:rsid w:val="006102F3"/>
    <w:rsid w:val="00613285"/>
    <w:rsid w:val="00616B56"/>
    <w:rsid w:val="00617B62"/>
    <w:rsid w:val="00620107"/>
    <w:rsid w:val="0062136D"/>
    <w:rsid w:val="006246C1"/>
    <w:rsid w:val="0062621D"/>
    <w:rsid w:val="00626A28"/>
    <w:rsid w:val="006353B0"/>
    <w:rsid w:val="00635EEF"/>
    <w:rsid w:val="00641D23"/>
    <w:rsid w:val="00642DEF"/>
    <w:rsid w:val="00645D9A"/>
    <w:rsid w:val="00647BCF"/>
    <w:rsid w:val="006634F5"/>
    <w:rsid w:val="00670518"/>
    <w:rsid w:val="006715DE"/>
    <w:rsid w:val="00671E12"/>
    <w:rsid w:val="00681EAB"/>
    <w:rsid w:val="00682FB6"/>
    <w:rsid w:val="00683AB6"/>
    <w:rsid w:val="006855C8"/>
    <w:rsid w:val="00695814"/>
    <w:rsid w:val="006A3272"/>
    <w:rsid w:val="006A5FCD"/>
    <w:rsid w:val="006B2CCE"/>
    <w:rsid w:val="006B382D"/>
    <w:rsid w:val="006B5B98"/>
    <w:rsid w:val="006B77C5"/>
    <w:rsid w:val="006B7DDD"/>
    <w:rsid w:val="006C1F73"/>
    <w:rsid w:val="006D0441"/>
    <w:rsid w:val="006D2A83"/>
    <w:rsid w:val="006E02CB"/>
    <w:rsid w:val="006E062B"/>
    <w:rsid w:val="006E4E00"/>
    <w:rsid w:val="00706260"/>
    <w:rsid w:val="007071C0"/>
    <w:rsid w:val="00717E1B"/>
    <w:rsid w:val="00721D67"/>
    <w:rsid w:val="007224A3"/>
    <w:rsid w:val="00722B6B"/>
    <w:rsid w:val="0073236C"/>
    <w:rsid w:val="00742D74"/>
    <w:rsid w:val="00743075"/>
    <w:rsid w:val="00745DCB"/>
    <w:rsid w:val="0074629B"/>
    <w:rsid w:val="00747154"/>
    <w:rsid w:val="0074742F"/>
    <w:rsid w:val="00753063"/>
    <w:rsid w:val="007558C2"/>
    <w:rsid w:val="007635F3"/>
    <w:rsid w:val="007658C8"/>
    <w:rsid w:val="00775213"/>
    <w:rsid w:val="00776884"/>
    <w:rsid w:val="00781467"/>
    <w:rsid w:val="00787778"/>
    <w:rsid w:val="00790C0E"/>
    <w:rsid w:val="007944AA"/>
    <w:rsid w:val="00796A04"/>
    <w:rsid w:val="00797482"/>
    <w:rsid w:val="007A2778"/>
    <w:rsid w:val="007A2CDC"/>
    <w:rsid w:val="007A3339"/>
    <w:rsid w:val="007A77BE"/>
    <w:rsid w:val="007B54D6"/>
    <w:rsid w:val="007C41A5"/>
    <w:rsid w:val="007C5A69"/>
    <w:rsid w:val="007D5AB9"/>
    <w:rsid w:val="007D5DFD"/>
    <w:rsid w:val="007E0E01"/>
    <w:rsid w:val="007E2B37"/>
    <w:rsid w:val="007E35E3"/>
    <w:rsid w:val="007E4C4B"/>
    <w:rsid w:val="007E610A"/>
    <w:rsid w:val="007E6EEB"/>
    <w:rsid w:val="007F04B0"/>
    <w:rsid w:val="007F3A2B"/>
    <w:rsid w:val="007F6536"/>
    <w:rsid w:val="007F673C"/>
    <w:rsid w:val="007F7300"/>
    <w:rsid w:val="008006E8"/>
    <w:rsid w:val="008011F3"/>
    <w:rsid w:val="00810568"/>
    <w:rsid w:val="008138D6"/>
    <w:rsid w:val="00815F7E"/>
    <w:rsid w:val="00820E5F"/>
    <w:rsid w:val="00821950"/>
    <w:rsid w:val="0082489B"/>
    <w:rsid w:val="00824FCE"/>
    <w:rsid w:val="00826CA8"/>
    <w:rsid w:val="00830872"/>
    <w:rsid w:val="00831765"/>
    <w:rsid w:val="00833B4A"/>
    <w:rsid w:val="00843646"/>
    <w:rsid w:val="00845EC0"/>
    <w:rsid w:val="00847EC4"/>
    <w:rsid w:val="00847F95"/>
    <w:rsid w:val="0085420C"/>
    <w:rsid w:val="0085466C"/>
    <w:rsid w:val="0085537A"/>
    <w:rsid w:val="008568E3"/>
    <w:rsid w:val="0085731F"/>
    <w:rsid w:val="00860DAC"/>
    <w:rsid w:val="0086489F"/>
    <w:rsid w:val="00866233"/>
    <w:rsid w:val="00872D4F"/>
    <w:rsid w:val="00875F26"/>
    <w:rsid w:val="0087642F"/>
    <w:rsid w:val="008804AC"/>
    <w:rsid w:val="0089012F"/>
    <w:rsid w:val="008937FD"/>
    <w:rsid w:val="00894344"/>
    <w:rsid w:val="00897ADE"/>
    <w:rsid w:val="008A1B41"/>
    <w:rsid w:val="008B0806"/>
    <w:rsid w:val="008B319D"/>
    <w:rsid w:val="008B6F3E"/>
    <w:rsid w:val="008C11C6"/>
    <w:rsid w:val="008C1D74"/>
    <w:rsid w:val="008C1FED"/>
    <w:rsid w:val="008C50B0"/>
    <w:rsid w:val="008C5C73"/>
    <w:rsid w:val="008C7EF1"/>
    <w:rsid w:val="008D03DA"/>
    <w:rsid w:val="008D5300"/>
    <w:rsid w:val="008D6027"/>
    <w:rsid w:val="008E3860"/>
    <w:rsid w:val="008F71BC"/>
    <w:rsid w:val="008F7819"/>
    <w:rsid w:val="0090365E"/>
    <w:rsid w:val="00912D69"/>
    <w:rsid w:val="0091514A"/>
    <w:rsid w:val="00916AC4"/>
    <w:rsid w:val="00916F50"/>
    <w:rsid w:val="00921987"/>
    <w:rsid w:val="00921EDA"/>
    <w:rsid w:val="00922299"/>
    <w:rsid w:val="0092315F"/>
    <w:rsid w:val="00923B99"/>
    <w:rsid w:val="00927BC4"/>
    <w:rsid w:val="009321FB"/>
    <w:rsid w:val="009377E3"/>
    <w:rsid w:val="00940EBD"/>
    <w:rsid w:val="009412AF"/>
    <w:rsid w:val="009425F0"/>
    <w:rsid w:val="009466E0"/>
    <w:rsid w:val="009502A8"/>
    <w:rsid w:val="0095058C"/>
    <w:rsid w:val="00952ED2"/>
    <w:rsid w:val="009549E1"/>
    <w:rsid w:val="00955284"/>
    <w:rsid w:val="00955A94"/>
    <w:rsid w:val="00955AF9"/>
    <w:rsid w:val="00964A3A"/>
    <w:rsid w:val="00966146"/>
    <w:rsid w:val="0097219D"/>
    <w:rsid w:val="009749B0"/>
    <w:rsid w:val="009760B8"/>
    <w:rsid w:val="00976D0D"/>
    <w:rsid w:val="009772B3"/>
    <w:rsid w:val="0098096E"/>
    <w:rsid w:val="00982D07"/>
    <w:rsid w:val="00986BA2"/>
    <w:rsid w:val="0099171F"/>
    <w:rsid w:val="00992E76"/>
    <w:rsid w:val="00996D39"/>
    <w:rsid w:val="009A0967"/>
    <w:rsid w:val="009A24E6"/>
    <w:rsid w:val="009A4D51"/>
    <w:rsid w:val="009A5D7D"/>
    <w:rsid w:val="009A698C"/>
    <w:rsid w:val="009A6A75"/>
    <w:rsid w:val="009B211D"/>
    <w:rsid w:val="009B4685"/>
    <w:rsid w:val="009C37D2"/>
    <w:rsid w:val="009C6A28"/>
    <w:rsid w:val="009D1217"/>
    <w:rsid w:val="009D1723"/>
    <w:rsid w:val="009D28C6"/>
    <w:rsid w:val="009E0100"/>
    <w:rsid w:val="009E2C56"/>
    <w:rsid w:val="009E4D16"/>
    <w:rsid w:val="009E7892"/>
    <w:rsid w:val="009F33CB"/>
    <w:rsid w:val="009F3AC4"/>
    <w:rsid w:val="009F428C"/>
    <w:rsid w:val="009F47B9"/>
    <w:rsid w:val="009F609C"/>
    <w:rsid w:val="00A1289F"/>
    <w:rsid w:val="00A14C59"/>
    <w:rsid w:val="00A21DB9"/>
    <w:rsid w:val="00A261D9"/>
    <w:rsid w:val="00A27D05"/>
    <w:rsid w:val="00A34105"/>
    <w:rsid w:val="00A3632B"/>
    <w:rsid w:val="00A37387"/>
    <w:rsid w:val="00A37B97"/>
    <w:rsid w:val="00A41008"/>
    <w:rsid w:val="00A4136B"/>
    <w:rsid w:val="00A426A3"/>
    <w:rsid w:val="00A57A85"/>
    <w:rsid w:val="00A7007D"/>
    <w:rsid w:val="00A76CB3"/>
    <w:rsid w:val="00A9017B"/>
    <w:rsid w:val="00A92216"/>
    <w:rsid w:val="00A9330C"/>
    <w:rsid w:val="00A95285"/>
    <w:rsid w:val="00A9542F"/>
    <w:rsid w:val="00AA2B89"/>
    <w:rsid w:val="00AA5D94"/>
    <w:rsid w:val="00AA6B57"/>
    <w:rsid w:val="00AA783A"/>
    <w:rsid w:val="00AA7B1E"/>
    <w:rsid w:val="00AB160F"/>
    <w:rsid w:val="00AB1D19"/>
    <w:rsid w:val="00AB3AA2"/>
    <w:rsid w:val="00AC1934"/>
    <w:rsid w:val="00AC704A"/>
    <w:rsid w:val="00AD2CA6"/>
    <w:rsid w:val="00AD2F9E"/>
    <w:rsid w:val="00AD7AA6"/>
    <w:rsid w:val="00AD7E4C"/>
    <w:rsid w:val="00AE283B"/>
    <w:rsid w:val="00AE49C9"/>
    <w:rsid w:val="00AF4DA0"/>
    <w:rsid w:val="00B002F1"/>
    <w:rsid w:val="00B005FD"/>
    <w:rsid w:val="00B01473"/>
    <w:rsid w:val="00B017F7"/>
    <w:rsid w:val="00B01BF8"/>
    <w:rsid w:val="00B032AB"/>
    <w:rsid w:val="00B0771B"/>
    <w:rsid w:val="00B07DE0"/>
    <w:rsid w:val="00B204C4"/>
    <w:rsid w:val="00B2129C"/>
    <w:rsid w:val="00B279AC"/>
    <w:rsid w:val="00B30EE0"/>
    <w:rsid w:val="00B37925"/>
    <w:rsid w:val="00B404B2"/>
    <w:rsid w:val="00B410E5"/>
    <w:rsid w:val="00B43F74"/>
    <w:rsid w:val="00B44B24"/>
    <w:rsid w:val="00B55110"/>
    <w:rsid w:val="00B6714E"/>
    <w:rsid w:val="00B700FF"/>
    <w:rsid w:val="00B71CAE"/>
    <w:rsid w:val="00B723BA"/>
    <w:rsid w:val="00B736D3"/>
    <w:rsid w:val="00B8037A"/>
    <w:rsid w:val="00B80C80"/>
    <w:rsid w:val="00B84F84"/>
    <w:rsid w:val="00B85C2A"/>
    <w:rsid w:val="00B92C3F"/>
    <w:rsid w:val="00B92C9F"/>
    <w:rsid w:val="00B975AE"/>
    <w:rsid w:val="00BA0CB1"/>
    <w:rsid w:val="00BA29E4"/>
    <w:rsid w:val="00BA4877"/>
    <w:rsid w:val="00BA4E9C"/>
    <w:rsid w:val="00BB3382"/>
    <w:rsid w:val="00BB3A9B"/>
    <w:rsid w:val="00BB3E30"/>
    <w:rsid w:val="00BD01ED"/>
    <w:rsid w:val="00BD0C52"/>
    <w:rsid w:val="00BD25AE"/>
    <w:rsid w:val="00BD3A87"/>
    <w:rsid w:val="00BE09CB"/>
    <w:rsid w:val="00BE34D5"/>
    <w:rsid w:val="00BE6814"/>
    <w:rsid w:val="00BE6E60"/>
    <w:rsid w:val="00BF2728"/>
    <w:rsid w:val="00BF5053"/>
    <w:rsid w:val="00C002E6"/>
    <w:rsid w:val="00C04648"/>
    <w:rsid w:val="00C07527"/>
    <w:rsid w:val="00C24129"/>
    <w:rsid w:val="00C263AB"/>
    <w:rsid w:val="00C326AD"/>
    <w:rsid w:val="00C41071"/>
    <w:rsid w:val="00C4130A"/>
    <w:rsid w:val="00C44D35"/>
    <w:rsid w:val="00C51122"/>
    <w:rsid w:val="00C53DEE"/>
    <w:rsid w:val="00C54286"/>
    <w:rsid w:val="00C54CEC"/>
    <w:rsid w:val="00C67070"/>
    <w:rsid w:val="00C850AE"/>
    <w:rsid w:val="00C9321B"/>
    <w:rsid w:val="00C94671"/>
    <w:rsid w:val="00C947E1"/>
    <w:rsid w:val="00C9516B"/>
    <w:rsid w:val="00C95762"/>
    <w:rsid w:val="00CA326F"/>
    <w:rsid w:val="00CA4C44"/>
    <w:rsid w:val="00CA66E0"/>
    <w:rsid w:val="00CB00B3"/>
    <w:rsid w:val="00CB0BA9"/>
    <w:rsid w:val="00CB61CC"/>
    <w:rsid w:val="00CB7835"/>
    <w:rsid w:val="00CB7BB1"/>
    <w:rsid w:val="00CC0F03"/>
    <w:rsid w:val="00CC353F"/>
    <w:rsid w:val="00CD0665"/>
    <w:rsid w:val="00CD1075"/>
    <w:rsid w:val="00CD1EC1"/>
    <w:rsid w:val="00CE2637"/>
    <w:rsid w:val="00CE6560"/>
    <w:rsid w:val="00CE6B16"/>
    <w:rsid w:val="00CF0687"/>
    <w:rsid w:val="00CF4BDE"/>
    <w:rsid w:val="00CF6C01"/>
    <w:rsid w:val="00D1557B"/>
    <w:rsid w:val="00D225B6"/>
    <w:rsid w:val="00D23285"/>
    <w:rsid w:val="00D34D51"/>
    <w:rsid w:val="00D420F6"/>
    <w:rsid w:val="00D448C1"/>
    <w:rsid w:val="00D4653F"/>
    <w:rsid w:val="00D5205E"/>
    <w:rsid w:val="00D640BA"/>
    <w:rsid w:val="00D648C7"/>
    <w:rsid w:val="00D6728D"/>
    <w:rsid w:val="00D749A3"/>
    <w:rsid w:val="00D77EEC"/>
    <w:rsid w:val="00D8425C"/>
    <w:rsid w:val="00D87B4B"/>
    <w:rsid w:val="00D90128"/>
    <w:rsid w:val="00D9092F"/>
    <w:rsid w:val="00D949F8"/>
    <w:rsid w:val="00D96FF0"/>
    <w:rsid w:val="00DA7EFE"/>
    <w:rsid w:val="00DB0F5E"/>
    <w:rsid w:val="00DB12CE"/>
    <w:rsid w:val="00DB19A0"/>
    <w:rsid w:val="00DB33FB"/>
    <w:rsid w:val="00DC0922"/>
    <w:rsid w:val="00DC22C4"/>
    <w:rsid w:val="00DC2864"/>
    <w:rsid w:val="00DC2E3A"/>
    <w:rsid w:val="00DD0391"/>
    <w:rsid w:val="00DD11EC"/>
    <w:rsid w:val="00DD6458"/>
    <w:rsid w:val="00DE3E72"/>
    <w:rsid w:val="00DE3F3C"/>
    <w:rsid w:val="00DE4DB4"/>
    <w:rsid w:val="00DE5084"/>
    <w:rsid w:val="00DF17D8"/>
    <w:rsid w:val="00DF2847"/>
    <w:rsid w:val="00E10A80"/>
    <w:rsid w:val="00E1172D"/>
    <w:rsid w:val="00E11FF4"/>
    <w:rsid w:val="00E1287E"/>
    <w:rsid w:val="00E21DAC"/>
    <w:rsid w:val="00E22A2F"/>
    <w:rsid w:val="00E2395C"/>
    <w:rsid w:val="00E26D1D"/>
    <w:rsid w:val="00E27AED"/>
    <w:rsid w:val="00E30662"/>
    <w:rsid w:val="00E330BB"/>
    <w:rsid w:val="00E44C1F"/>
    <w:rsid w:val="00E465E0"/>
    <w:rsid w:val="00E50434"/>
    <w:rsid w:val="00E50829"/>
    <w:rsid w:val="00E515FE"/>
    <w:rsid w:val="00E53FB6"/>
    <w:rsid w:val="00E55426"/>
    <w:rsid w:val="00E5612E"/>
    <w:rsid w:val="00E57BBC"/>
    <w:rsid w:val="00E63253"/>
    <w:rsid w:val="00E6410A"/>
    <w:rsid w:val="00E66008"/>
    <w:rsid w:val="00E66949"/>
    <w:rsid w:val="00E70021"/>
    <w:rsid w:val="00E73759"/>
    <w:rsid w:val="00E82385"/>
    <w:rsid w:val="00E84101"/>
    <w:rsid w:val="00E87AC9"/>
    <w:rsid w:val="00E903C3"/>
    <w:rsid w:val="00E974D5"/>
    <w:rsid w:val="00EA7720"/>
    <w:rsid w:val="00EB0A09"/>
    <w:rsid w:val="00EB292F"/>
    <w:rsid w:val="00EB383B"/>
    <w:rsid w:val="00EB7EF0"/>
    <w:rsid w:val="00EC142B"/>
    <w:rsid w:val="00EC4B73"/>
    <w:rsid w:val="00EC60C9"/>
    <w:rsid w:val="00ED18A0"/>
    <w:rsid w:val="00ED259E"/>
    <w:rsid w:val="00ED2D73"/>
    <w:rsid w:val="00ED4895"/>
    <w:rsid w:val="00EE1010"/>
    <w:rsid w:val="00EE3212"/>
    <w:rsid w:val="00EE3F30"/>
    <w:rsid w:val="00EE7661"/>
    <w:rsid w:val="00EE793C"/>
    <w:rsid w:val="00EF25BD"/>
    <w:rsid w:val="00EF3525"/>
    <w:rsid w:val="00EF4727"/>
    <w:rsid w:val="00EF50B8"/>
    <w:rsid w:val="00EF50E4"/>
    <w:rsid w:val="00EF57F7"/>
    <w:rsid w:val="00F00C40"/>
    <w:rsid w:val="00F05409"/>
    <w:rsid w:val="00F0665D"/>
    <w:rsid w:val="00F07EA2"/>
    <w:rsid w:val="00F138E6"/>
    <w:rsid w:val="00F150EF"/>
    <w:rsid w:val="00F1608C"/>
    <w:rsid w:val="00F16787"/>
    <w:rsid w:val="00F167E7"/>
    <w:rsid w:val="00F22FF7"/>
    <w:rsid w:val="00F30B02"/>
    <w:rsid w:val="00F34E1E"/>
    <w:rsid w:val="00F355EB"/>
    <w:rsid w:val="00F37164"/>
    <w:rsid w:val="00F37BF8"/>
    <w:rsid w:val="00F37CAB"/>
    <w:rsid w:val="00F44A1E"/>
    <w:rsid w:val="00F51066"/>
    <w:rsid w:val="00F5292A"/>
    <w:rsid w:val="00F6228D"/>
    <w:rsid w:val="00F65DCA"/>
    <w:rsid w:val="00F65E53"/>
    <w:rsid w:val="00F71A38"/>
    <w:rsid w:val="00F81327"/>
    <w:rsid w:val="00F8681C"/>
    <w:rsid w:val="00F9049F"/>
    <w:rsid w:val="00F91448"/>
    <w:rsid w:val="00F92DAB"/>
    <w:rsid w:val="00F957E0"/>
    <w:rsid w:val="00FA024B"/>
    <w:rsid w:val="00FA11B4"/>
    <w:rsid w:val="00FA2B3D"/>
    <w:rsid w:val="00FA74D2"/>
    <w:rsid w:val="00FB1A46"/>
    <w:rsid w:val="00FB2FA9"/>
    <w:rsid w:val="00FB5A99"/>
    <w:rsid w:val="00FC1622"/>
    <w:rsid w:val="00FC3625"/>
    <w:rsid w:val="00FC5AB9"/>
    <w:rsid w:val="00FC6BEA"/>
    <w:rsid w:val="00FD1AAC"/>
    <w:rsid w:val="00FD2420"/>
    <w:rsid w:val="00FD2F97"/>
    <w:rsid w:val="00FD3156"/>
    <w:rsid w:val="00FD597F"/>
    <w:rsid w:val="00FE0468"/>
    <w:rsid w:val="00FF1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5B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 w:type="paragraph" w:customStyle="1" w:styleId="artikeltext">
    <w:name w:val="artikeltext"/>
    <w:basedOn w:val="Standard"/>
    <w:rsid w:val="009A6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9802">
      <w:bodyDiv w:val="1"/>
      <w:marLeft w:val="0"/>
      <w:marRight w:val="0"/>
      <w:marTop w:val="0"/>
      <w:marBottom w:val="0"/>
      <w:divBdr>
        <w:top w:val="none" w:sz="0" w:space="0" w:color="auto"/>
        <w:left w:val="none" w:sz="0" w:space="0" w:color="auto"/>
        <w:bottom w:val="none" w:sz="0" w:space="0" w:color="auto"/>
        <w:right w:val="none" w:sz="0" w:space="0" w:color="auto"/>
      </w:divBdr>
    </w:div>
    <w:div w:id="101653666">
      <w:bodyDiv w:val="1"/>
      <w:marLeft w:val="0"/>
      <w:marRight w:val="0"/>
      <w:marTop w:val="0"/>
      <w:marBottom w:val="0"/>
      <w:divBdr>
        <w:top w:val="none" w:sz="0" w:space="0" w:color="auto"/>
        <w:left w:val="none" w:sz="0" w:space="0" w:color="auto"/>
        <w:bottom w:val="none" w:sz="0" w:space="0" w:color="auto"/>
        <w:right w:val="none" w:sz="0" w:space="0" w:color="auto"/>
      </w:divBdr>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270630142">
      <w:bodyDiv w:val="1"/>
      <w:marLeft w:val="0"/>
      <w:marRight w:val="0"/>
      <w:marTop w:val="0"/>
      <w:marBottom w:val="0"/>
      <w:divBdr>
        <w:top w:val="none" w:sz="0" w:space="0" w:color="auto"/>
        <w:left w:val="none" w:sz="0" w:space="0" w:color="auto"/>
        <w:bottom w:val="none" w:sz="0" w:space="0" w:color="auto"/>
        <w:right w:val="none" w:sz="0" w:space="0" w:color="auto"/>
      </w:divBdr>
    </w:div>
    <w:div w:id="305937298">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3551737">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2915390">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13885036">
      <w:bodyDiv w:val="1"/>
      <w:marLeft w:val="0"/>
      <w:marRight w:val="0"/>
      <w:marTop w:val="0"/>
      <w:marBottom w:val="0"/>
      <w:divBdr>
        <w:top w:val="none" w:sz="0" w:space="0" w:color="auto"/>
        <w:left w:val="none" w:sz="0" w:space="0" w:color="auto"/>
        <w:bottom w:val="none" w:sz="0" w:space="0" w:color="auto"/>
        <w:right w:val="none" w:sz="0" w:space="0" w:color="auto"/>
      </w:divBdr>
      <w:divsChild>
        <w:div w:id="155536206">
          <w:marLeft w:val="0"/>
          <w:marRight w:val="0"/>
          <w:marTop w:val="0"/>
          <w:marBottom w:val="0"/>
          <w:divBdr>
            <w:top w:val="none" w:sz="0" w:space="0" w:color="auto"/>
            <w:left w:val="none" w:sz="0" w:space="0" w:color="auto"/>
            <w:bottom w:val="none" w:sz="0" w:space="0" w:color="auto"/>
            <w:right w:val="none" w:sz="0" w:space="0" w:color="auto"/>
          </w:divBdr>
        </w:div>
      </w:divsChild>
    </w:div>
    <w:div w:id="551234246">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09171063">
      <w:bodyDiv w:val="1"/>
      <w:marLeft w:val="0"/>
      <w:marRight w:val="0"/>
      <w:marTop w:val="0"/>
      <w:marBottom w:val="0"/>
      <w:divBdr>
        <w:top w:val="none" w:sz="0" w:space="0" w:color="auto"/>
        <w:left w:val="none" w:sz="0" w:space="0" w:color="auto"/>
        <w:bottom w:val="none" w:sz="0" w:space="0" w:color="auto"/>
        <w:right w:val="none" w:sz="0" w:space="0" w:color="auto"/>
      </w:divBdr>
      <w:divsChild>
        <w:div w:id="944994016">
          <w:marLeft w:val="0"/>
          <w:marRight w:val="0"/>
          <w:marTop w:val="0"/>
          <w:marBottom w:val="0"/>
          <w:divBdr>
            <w:top w:val="none" w:sz="0" w:space="0" w:color="auto"/>
            <w:left w:val="none" w:sz="0" w:space="0" w:color="auto"/>
            <w:bottom w:val="none" w:sz="0" w:space="0" w:color="auto"/>
            <w:right w:val="none" w:sz="0" w:space="0" w:color="auto"/>
          </w:divBdr>
          <w:divsChild>
            <w:div w:id="704675577">
              <w:marLeft w:val="0"/>
              <w:marRight w:val="0"/>
              <w:marTop w:val="0"/>
              <w:marBottom w:val="0"/>
              <w:divBdr>
                <w:top w:val="none" w:sz="0" w:space="0" w:color="auto"/>
                <w:left w:val="none" w:sz="0" w:space="0" w:color="auto"/>
                <w:bottom w:val="none" w:sz="0" w:space="0" w:color="auto"/>
                <w:right w:val="none" w:sz="0" w:space="0" w:color="auto"/>
              </w:divBdr>
              <w:divsChild>
                <w:div w:id="8919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8249">
          <w:marLeft w:val="0"/>
          <w:marRight w:val="150"/>
          <w:marTop w:val="0"/>
          <w:marBottom w:val="0"/>
          <w:divBdr>
            <w:top w:val="none" w:sz="0" w:space="0" w:color="auto"/>
            <w:left w:val="none" w:sz="0" w:space="0" w:color="auto"/>
            <w:bottom w:val="none" w:sz="0" w:space="0" w:color="auto"/>
            <w:right w:val="none" w:sz="0" w:space="0" w:color="auto"/>
          </w:divBdr>
        </w:div>
        <w:div w:id="1636988844">
          <w:marLeft w:val="0"/>
          <w:marRight w:val="0"/>
          <w:marTop w:val="0"/>
          <w:marBottom w:val="0"/>
          <w:divBdr>
            <w:top w:val="none" w:sz="0" w:space="0" w:color="auto"/>
            <w:left w:val="none" w:sz="0" w:space="0" w:color="auto"/>
            <w:bottom w:val="none" w:sz="0" w:space="0" w:color="auto"/>
            <w:right w:val="none" w:sz="0" w:space="0" w:color="auto"/>
          </w:divBdr>
        </w:div>
        <w:div w:id="215972597">
          <w:marLeft w:val="0"/>
          <w:marRight w:val="0"/>
          <w:marTop w:val="0"/>
          <w:marBottom w:val="0"/>
          <w:divBdr>
            <w:top w:val="none" w:sz="0" w:space="0" w:color="auto"/>
            <w:left w:val="none" w:sz="0" w:space="0" w:color="auto"/>
            <w:bottom w:val="none" w:sz="0" w:space="0" w:color="auto"/>
            <w:right w:val="none" w:sz="0" w:space="0" w:color="auto"/>
          </w:divBdr>
          <w:divsChild>
            <w:div w:id="1107962296">
              <w:marLeft w:val="0"/>
              <w:marRight w:val="0"/>
              <w:marTop w:val="0"/>
              <w:marBottom w:val="0"/>
              <w:divBdr>
                <w:top w:val="none" w:sz="0" w:space="0" w:color="auto"/>
                <w:left w:val="none" w:sz="0" w:space="0" w:color="auto"/>
                <w:bottom w:val="none" w:sz="0" w:space="0" w:color="auto"/>
                <w:right w:val="none" w:sz="0" w:space="0" w:color="auto"/>
              </w:divBdr>
              <w:divsChild>
                <w:div w:id="5967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769">
          <w:marLeft w:val="0"/>
          <w:marRight w:val="150"/>
          <w:marTop w:val="0"/>
          <w:marBottom w:val="0"/>
          <w:divBdr>
            <w:top w:val="none" w:sz="0" w:space="0" w:color="auto"/>
            <w:left w:val="none" w:sz="0" w:space="0" w:color="auto"/>
            <w:bottom w:val="none" w:sz="0" w:space="0" w:color="auto"/>
            <w:right w:val="none" w:sz="0" w:space="0" w:color="auto"/>
          </w:divBdr>
        </w:div>
        <w:div w:id="141196879">
          <w:marLeft w:val="0"/>
          <w:marRight w:val="0"/>
          <w:marTop w:val="0"/>
          <w:marBottom w:val="0"/>
          <w:divBdr>
            <w:top w:val="none" w:sz="0" w:space="0" w:color="auto"/>
            <w:left w:val="none" w:sz="0" w:space="0" w:color="auto"/>
            <w:bottom w:val="none" w:sz="0" w:space="0" w:color="auto"/>
            <w:right w:val="none" w:sz="0" w:space="0" w:color="auto"/>
          </w:divBdr>
        </w:div>
        <w:div w:id="1352418252">
          <w:marLeft w:val="0"/>
          <w:marRight w:val="0"/>
          <w:marTop w:val="0"/>
          <w:marBottom w:val="0"/>
          <w:divBdr>
            <w:top w:val="none" w:sz="0" w:space="0" w:color="auto"/>
            <w:left w:val="none" w:sz="0" w:space="0" w:color="auto"/>
            <w:bottom w:val="none" w:sz="0" w:space="0" w:color="auto"/>
            <w:right w:val="none" w:sz="0" w:space="0" w:color="auto"/>
          </w:divBdr>
          <w:divsChild>
            <w:div w:id="2108455560">
              <w:marLeft w:val="0"/>
              <w:marRight w:val="0"/>
              <w:marTop w:val="0"/>
              <w:marBottom w:val="0"/>
              <w:divBdr>
                <w:top w:val="none" w:sz="0" w:space="0" w:color="auto"/>
                <w:left w:val="none" w:sz="0" w:space="0" w:color="auto"/>
                <w:bottom w:val="none" w:sz="0" w:space="0" w:color="auto"/>
                <w:right w:val="none" w:sz="0" w:space="0" w:color="auto"/>
              </w:divBdr>
              <w:divsChild>
                <w:div w:id="1539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384">
          <w:marLeft w:val="0"/>
          <w:marRight w:val="150"/>
          <w:marTop w:val="0"/>
          <w:marBottom w:val="0"/>
          <w:divBdr>
            <w:top w:val="none" w:sz="0" w:space="0" w:color="auto"/>
            <w:left w:val="none" w:sz="0" w:space="0" w:color="auto"/>
            <w:bottom w:val="none" w:sz="0" w:space="0" w:color="auto"/>
            <w:right w:val="none" w:sz="0" w:space="0" w:color="auto"/>
          </w:divBdr>
        </w:div>
        <w:div w:id="1794056894">
          <w:marLeft w:val="0"/>
          <w:marRight w:val="0"/>
          <w:marTop w:val="0"/>
          <w:marBottom w:val="0"/>
          <w:divBdr>
            <w:top w:val="none" w:sz="0" w:space="0" w:color="auto"/>
            <w:left w:val="none" w:sz="0" w:space="0" w:color="auto"/>
            <w:bottom w:val="none" w:sz="0" w:space="0" w:color="auto"/>
            <w:right w:val="none" w:sz="0" w:space="0" w:color="auto"/>
          </w:divBdr>
        </w:div>
        <w:div w:id="325089385">
          <w:marLeft w:val="0"/>
          <w:marRight w:val="0"/>
          <w:marTop w:val="0"/>
          <w:marBottom w:val="0"/>
          <w:divBdr>
            <w:top w:val="none" w:sz="0" w:space="0" w:color="auto"/>
            <w:left w:val="none" w:sz="0" w:space="0" w:color="auto"/>
            <w:bottom w:val="none" w:sz="0" w:space="0" w:color="auto"/>
            <w:right w:val="none" w:sz="0" w:space="0" w:color="auto"/>
          </w:divBdr>
          <w:divsChild>
            <w:div w:id="1385986801">
              <w:marLeft w:val="0"/>
              <w:marRight w:val="0"/>
              <w:marTop w:val="0"/>
              <w:marBottom w:val="0"/>
              <w:divBdr>
                <w:top w:val="none" w:sz="0" w:space="0" w:color="auto"/>
                <w:left w:val="none" w:sz="0" w:space="0" w:color="auto"/>
                <w:bottom w:val="none" w:sz="0" w:space="0" w:color="auto"/>
                <w:right w:val="none" w:sz="0" w:space="0" w:color="auto"/>
              </w:divBdr>
              <w:divsChild>
                <w:div w:id="1398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7879">
          <w:marLeft w:val="0"/>
          <w:marRight w:val="150"/>
          <w:marTop w:val="0"/>
          <w:marBottom w:val="0"/>
          <w:divBdr>
            <w:top w:val="none" w:sz="0" w:space="0" w:color="auto"/>
            <w:left w:val="none" w:sz="0" w:space="0" w:color="auto"/>
            <w:bottom w:val="none" w:sz="0" w:space="0" w:color="auto"/>
            <w:right w:val="none" w:sz="0" w:space="0" w:color="auto"/>
          </w:divBdr>
        </w:div>
        <w:div w:id="734469086">
          <w:marLeft w:val="0"/>
          <w:marRight w:val="0"/>
          <w:marTop w:val="0"/>
          <w:marBottom w:val="0"/>
          <w:divBdr>
            <w:top w:val="none" w:sz="0" w:space="0" w:color="auto"/>
            <w:left w:val="none" w:sz="0" w:space="0" w:color="auto"/>
            <w:bottom w:val="none" w:sz="0" w:space="0" w:color="auto"/>
            <w:right w:val="none" w:sz="0" w:space="0" w:color="auto"/>
          </w:divBdr>
        </w:div>
        <w:div w:id="1178472127">
          <w:marLeft w:val="0"/>
          <w:marRight w:val="0"/>
          <w:marTop w:val="0"/>
          <w:marBottom w:val="0"/>
          <w:divBdr>
            <w:top w:val="none" w:sz="0" w:space="0" w:color="auto"/>
            <w:left w:val="none" w:sz="0" w:space="0" w:color="auto"/>
            <w:bottom w:val="none" w:sz="0" w:space="0" w:color="auto"/>
            <w:right w:val="none" w:sz="0" w:space="0" w:color="auto"/>
          </w:divBdr>
          <w:divsChild>
            <w:div w:id="1223327047">
              <w:marLeft w:val="0"/>
              <w:marRight w:val="0"/>
              <w:marTop w:val="0"/>
              <w:marBottom w:val="0"/>
              <w:divBdr>
                <w:top w:val="none" w:sz="0" w:space="0" w:color="auto"/>
                <w:left w:val="none" w:sz="0" w:space="0" w:color="auto"/>
                <w:bottom w:val="none" w:sz="0" w:space="0" w:color="auto"/>
                <w:right w:val="none" w:sz="0" w:space="0" w:color="auto"/>
              </w:divBdr>
              <w:divsChild>
                <w:div w:id="4450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353">
          <w:marLeft w:val="0"/>
          <w:marRight w:val="150"/>
          <w:marTop w:val="0"/>
          <w:marBottom w:val="0"/>
          <w:divBdr>
            <w:top w:val="none" w:sz="0" w:space="0" w:color="auto"/>
            <w:left w:val="none" w:sz="0" w:space="0" w:color="auto"/>
            <w:bottom w:val="none" w:sz="0" w:space="0" w:color="auto"/>
            <w:right w:val="none" w:sz="0" w:space="0" w:color="auto"/>
          </w:divBdr>
        </w:div>
        <w:div w:id="928272095">
          <w:marLeft w:val="0"/>
          <w:marRight w:val="0"/>
          <w:marTop w:val="0"/>
          <w:marBottom w:val="0"/>
          <w:divBdr>
            <w:top w:val="none" w:sz="0" w:space="0" w:color="auto"/>
            <w:left w:val="none" w:sz="0" w:space="0" w:color="auto"/>
            <w:bottom w:val="none" w:sz="0" w:space="0" w:color="auto"/>
            <w:right w:val="none" w:sz="0" w:space="0" w:color="auto"/>
          </w:divBdr>
        </w:div>
        <w:div w:id="964845505">
          <w:marLeft w:val="0"/>
          <w:marRight w:val="0"/>
          <w:marTop w:val="0"/>
          <w:marBottom w:val="0"/>
          <w:divBdr>
            <w:top w:val="none" w:sz="0" w:space="0" w:color="auto"/>
            <w:left w:val="none" w:sz="0" w:space="0" w:color="auto"/>
            <w:bottom w:val="none" w:sz="0" w:space="0" w:color="auto"/>
            <w:right w:val="none" w:sz="0" w:space="0" w:color="auto"/>
          </w:divBdr>
          <w:divsChild>
            <w:div w:id="241333521">
              <w:marLeft w:val="0"/>
              <w:marRight w:val="0"/>
              <w:marTop w:val="0"/>
              <w:marBottom w:val="0"/>
              <w:divBdr>
                <w:top w:val="none" w:sz="0" w:space="0" w:color="auto"/>
                <w:left w:val="none" w:sz="0" w:space="0" w:color="auto"/>
                <w:bottom w:val="none" w:sz="0" w:space="0" w:color="auto"/>
                <w:right w:val="none" w:sz="0" w:space="0" w:color="auto"/>
              </w:divBdr>
              <w:divsChild>
                <w:div w:id="18659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9177">
          <w:marLeft w:val="0"/>
          <w:marRight w:val="150"/>
          <w:marTop w:val="0"/>
          <w:marBottom w:val="0"/>
          <w:divBdr>
            <w:top w:val="none" w:sz="0" w:space="0" w:color="auto"/>
            <w:left w:val="none" w:sz="0" w:space="0" w:color="auto"/>
            <w:bottom w:val="none" w:sz="0" w:space="0" w:color="auto"/>
            <w:right w:val="none" w:sz="0" w:space="0" w:color="auto"/>
          </w:divBdr>
        </w:div>
        <w:div w:id="813256659">
          <w:marLeft w:val="0"/>
          <w:marRight w:val="0"/>
          <w:marTop w:val="0"/>
          <w:marBottom w:val="0"/>
          <w:divBdr>
            <w:top w:val="none" w:sz="0" w:space="0" w:color="auto"/>
            <w:left w:val="none" w:sz="0" w:space="0" w:color="auto"/>
            <w:bottom w:val="none" w:sz="0" w:space="0" w:color="auto"/>
            <w:right w:val="none" w:sz="0" w:space="0" w:color="auto"/>
          </w:divBdr>
        </w:div>
        <w:div w:id="490679373">
          <w:marLeft w:val="0"/>
          <w:marRight w:val="0"/>
          <w:marTop w:val="0"/>
          <w:marBottom w:val="0"/>
          <w:divBdr>
            <w:top w:val="none" w:sz="0" w:space="0" w:color="auto"/>
            <w:left w:val="none" w:sz="0" w:space="0" w:color="auto"/>
            <w:bottom w:val="none" w:sz="0" w:space="0" w:color="auto"/>
            <w:right w:val="none" w:sz="0" w:space="0" w:color="auto"/>
          </w:divBdr>
          <w:divsChild>
            <w:div w:id="2097165900">
              <w:marLeft w:val="0"/>
              <w:marRight w:val="0"/>
              <w:marTop w:val="0"/>
              <w:marBottom w:val="0"/>
              <w:divBdr>
                <w:top w:val="none" w:sz="0" w:space="0" w:color="auto"/>
                <w:left w:val="none" w:sz="0" w:space="0" w:color="auto"/>
                <w:bottom w:val="none" w:sz="0" w:space="0" w:color="auto"/>
                <w:right w:val="none" w:sz="0" w:space="0" w:color="auto"/>
              </w:divBdr>
              <w:divsChild>
                <w:div w:id="62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79116866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0285740">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64845984">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095246955">
      <w:bodyDiv w:val="1"/>
      <w:marLeft w:val="0"/>
      <w:marRight w:val="0"/>
      <w:marTop w:val="0"/>
      <w:marBottom w:val="0"/>
      <w:divBdr>
        <w:top w:val="none" w:sz="0" w:space="0" w:color="auto"/>
        <w:left w:val="none" w:sz="0" w:space="0" w:color="auto"/>
        <w:bottom w:val="none" w:sz="0" w:space="0" w:color="auto"/>
        <w:right w:val="none" w:sz="0" w:space="0" w:color="auto"/>
      </w:divBdr>
    </w:div>
    <w:div w:id="1111318509">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23725">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187208574">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38006738">
      <w:bodyDiv w:val="1"/>
      <w:marLeft w:val="0"/>
      <w:marRight w:val="0"/>
      <w:marTop w:val="0"/>
      <w:marBottom w:val="0"/>
      <w:divBdr>
        <w:top w:val="none" w:sz="0" w:space="0" w:color="auto"/>
        <w:left w:val="none" w:sz="0" w:space="0" w:color="auto"/>
        <w:bottom w:val="none" w:sz="0" w:space="0" w:color="auto"/>
        <w:right w:val="none" w:sz="0" w:space="0" w:color="auto"/>
      </w:divBdr>
    </w:div>
    <w:div w:id="124715046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72784803">
      <w:bodyDiv w:val="1"/>
      <w:marLeft w:val="0"/>
      <w:marRight w:val="0"/>
      <w:marTop w:val="0"/>
      <w:marBottom w:val="0"/>
      <w:divBdr>
        <w:top w:val="none" w:sz="0" w:space="0" w:color="auto"/>
        <w:left w:val="none" w:sz="0" w:space="0" w:color="auto"/>
        <w:bottom w:val="none" w:sz="0" w:space="0" w:color="auto"/>
        <w:right w:val="none" w:sz="0" w:space="0" w:color="auto"/>
      </w:divBdr>
    </w:div>
    <w:div w:id="1274291259">
      <w:bodyDiv w:val="1"/>
      <w:marLeft w:val="0"/>
      <w:marRight w:val="0"/>
      <w:marTop w:val="0"/>
      <w:marBottom w:val="0"/>
      <w:divBdr>
        <w:top w:val="none" w:sz="0" w:space="0" w:color="auto"/>
        <w:left w:val="none" w:sz="0" w:space="0" w:color="auto"/>
        <w:bottom w:val="none" w:sz="0" w:space="0" w:color="auto"/>
        <w:right w:val="none" w:sz="0" w:space="0" w:color="auto"/>
      </w:divBdr>
    </w:div>
    <w:div w:id="1276912456">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08630981">
      <w:bodyDiv w:val="1"/>
      <w:marLeft w:val="0"/>
      <w:marRight w:val="0"/>
      <w:marTop w:val="0"/>
      <w:marBottom w:val="0"/>
      <w:divBdr>
        <w:top w:val="none" w:sz="0" w:space="0" w:color="auto"/>
        <w:left w:val="none" w:sz="0" w:space="0" w:color="auto"/>
        <w:bottom w:val="none" w:sz="0" w:space="0" w:color="auto"/>
        <w:right w:val="none" w:sz="0" w:space="0" w:color="auto"/>
      </w:divBdr>
    </w:div>
    <w:div w:id="1315449332">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383212574">
      <w:bodyDiv w:val="1"/>
      <w:marLeft w:val="0"/>
      <w:marRight w:val="0"/>
      <w:marTop w:val="0"/>
      <w:marBottom w:val="0"/>
      <w:divBdr>
        <w:top w:val="none" w:sz="0" w:space="0" w:color="auto"/>
        <w:left w:val="none" w:sz="0" w:space="0" w:color="auto"/>
        <w:bottom w:val="none" w:sz="0" w:space="0" w:color="auto"/>
        <w:right w:val="none" w:sz="0" w:space="0" w:color="auto"/>
      </w:divBdr>
      <w:divsChild>
        <w:div w:id="1371883128">
          <w:marLeft w:val="0"/>
          <w:marRight w:val="0"/>
          <w:marTop w:val="0"/>
          <w:marBottom w:val="0"/>
          <w:divBdr>
            <w:top w:val="none" w:sz="0" w:space="0" w:color="auto"/>
            <w:left w:val="none" w:sz="0" w:space="0" w:color="auto"/>
            <w:bottom w:val="none" w:sz="0" w:space="0" w:color="auto"/>
            <w:right w:val="none" w:sz="0" w:space="0" w:color="auto"/>
          </w:divBdr>
        </w:div>
        <w:div w:id="183441950">
          <w:marLeft w:val="0"/>
          <w:marRight w:val="0"/>
          <w:marTop w:val="0"/>
          <w:marBottom w:val="0"/>
          <w:divBdr>
            <w:top w:val="none" w:sz="0" w:space="0" w:color="auto"/>
            <w:left w:val="none" w:sz="0" w:space="0" w:color="auto"/>
            <w:bottom w:val="none" w:sz="0" w:space="0" w:color="auto"/>
            <w:right w:val="none" w:sz="0" w:space="0" w:color="auto"/>
          </w:divBdr>
        </w:div>
        <w:div w:id="2000184973">
          <w:marLeft w:val="0"/>
          <w:marRight w:val="0"/>
          <w:marTop w:val="0"/>
          <w:marBottom w:val="0"/>
          <w:divBdr>
            <w:top w:val="none" w:sz="0" w:space="0" w:color="auto"/>
            <w:left w:val="none" w:sz="0" w:space="0" w:color="auto"/>
            <w:bottom w:val="none" w:sz="0" w:space="0" w:color="auto"/>
            <w:right w:val="none" w:sz="0" w:space="0" w:color="auto"/>
          </w:divBdr>
        </w:div>
        <w:div w:id="1557155714">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45804886">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1603365">
      <w:bodyDiv w:val="1"/>
      <w:marLeft w:val="0"/>
      <w:marRight w:val="0"/>
      <w:marTop w:val="0"/>
      <w:marBottom w:val="0"/>
      <w:divBdr>
        <w:top w:val="none" w:sz="0" w:space="0" w:color="auto"/>
        <w:left w:val="none" w:sz="0" w:space="0" w:color="auto"/>
        <w:bottom w:val="none" w:sz="0" w:space="0" w:color="auto"/>
        <w:right w:val="none" w:sz="0" w:space="0" w:color="auto"/>
      </w:divBdr>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1873759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59197517">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6065737">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30473817">
      <w:bodyDiv w:val="1"/>
      <w:marLeft w:val="0"/>
      <w:marRight w:val="0"/>
      <w:marTop w:val="0"/>
      <w:marBottom w:val="0"/>
      <w:divBdr>
        <w:top w:val="none" w:sz="0" w:space="0" w:color="auto"/>
        <w:left w:val="none" w:sz="0" w:space="0" w:color="auto"/>
        <w:bottom w:val="none" w:sz="0" w:space="0" w:color="auto"/>
        <w:right w:val="none" w:sz="0" w:space="0" w:color="auto"/>
      </w:divBdr>
    </w:div>
    <w:div w:id="1631978548">
      <w:bodyDiv w:val="1"/>
      <w:marLeft w:val="0"/>
      <w:marRight w:val="0"/>
      <w:marTop w:val="0"/>
      <w:marBottom w:val="0"/>
      <w:divBdr>
        <w:top w:val="none" w:sz="0" w:space="0" w:color="auto"/>
        <w:left w:val="none" w:sz="0" w:space="0" w:color="auto"/>
        <w:bottom w:val="none" w:sz="0" w:space="0" w:color="auto"/>
        <w:right w:val="none" w:sz="0" w:space="0" w:color="auto"/>
      </w:divBdr>
    </w:div>
    <w:div w:id="1644577081">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8678955">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1399">
      <w:bodyDiv w:val="1"/>
      <w:marLeft w:val="0"/>
      <w:marRight w:val="0"/>
      <w:marTop w:val="0"/>
      <w:marBottom w:val="0"/>
      <w:divBdr>
        <w:top w:val="none" w:sz="0" w:space="0" w:color="auto"/>
        <w:left w:val="none" w:sz="0" w:space="0" w:color="auto"/>
        <w:bottom w:val="none" w:sz="0" w:space="0" w:color="auto"/>
        <w:right w:val="none" w:sz="0" w:space="0" w:color="auto"/>
      </w:divBdr>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86461958">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07180964">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5933">
      <w:bodyDiv w:val="1"/>
      <w:marLeft w:val="0"/>
      <w:marRight w:val="0"/>
      <w:marTop w:val="0"/>
      <w:marBottom w:val="0"/>
      <w:divBdr>
        <w:top w:val="none" w:sz="0" w:space="0" w:color="auto"/>
        <w:left w:val="none" w:sz="0" w:space="0" w:color="auto"/>
        <w:bottom w:val="none" w:sz="0" w:space="0" w:color="auto"/>
        <w:right w:val="none" w:sz="0" w:space="0" w:color="auto"/>
      </w:divBdr>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54513">
      <w:bodyDiv w:val="1"/>
      <w:marLeft w:val="0"/>
      <w:marRight w:val="0"/>
      <w:marTop w:val="0"/>
      <w:marBottom w:val="0"/>
      <w:divBdr>
        <w:top w:val="none" w:sz="0" w:space="0" w:color="auto"/>
        <w:left w:val="none" w:sz="0" w:space="0" w:color="auto"/>
        <w:bottom w:val="none" w:sz="0" w:space="0" w:color="auto"/>
        <w:right w:val="none" w:sz="0" w:space="0" w:color="auto"/>
      </w:divBdr>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5250097">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presse/oliver-olschweski-wird-ceo-der-offerista-group-der-cee-laender?utm_source=pres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0" Type="http://schemas.openxmlformats.org/officeDocument/2006/relationships/hyperlink" Target="http://www.offerista.com/" TargetMode="External"/><Relationship Id="rId4" Type="http://schemas.openxmlformats.org/officeDocument/2006/relationships/settings" Target="settings.xml"/><Relationship Id="rId9" Type="http://schemas.openxmlformats.org/officeDocument/2006/relationships/hyperlink" Target="http://www.offerista.com/a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fferista.com/at/time-to-celebrate-wogibtswas-at-offerista-group-austria-feiert-zehnten-geburtst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5955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2022-05-31T08:12:00Z</dcterms:created>
  <dcterms:modified xsi:type="dcterms:W3CDTF">2022-05-31T08:12:00Z</dcterms:modified>
  <cp:category/>
</cp:coreProperties>
</file>