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75B1" w14:textId="77777777" w:rsidR="00715B21" w:rsidRPr="00E83EB5" w:rsidRDefault="00715B21" w:rsidP="009B1A1B">
      <w:pPr>
        <w:jc w:val="both"/>
        <w:textAlignment w:val="baseline"/>
        <w:rPr>
          <w:rFonts w:asciiTheme="minorHAnsi" w:hAnsiTheme="minorHAnsi" w:cstheme="minorHAnsi"/>
          <w:color w:val="000000"/>
          <w:sz w:val="22"/>
          <w:szCs w:val="22"/>
          <w:bdr w:val="none" w:sz="0" w:space="0" w:color="auto" w:frame="1"/>
        </w:rPr>
      </w:pPr>
    </w:p>
    <w:p w14:paraId="5B52AF4F" w14:textId="703FA323" w:rsidR="009B1A1B" w:rsidRPr="00E83EB5" w:rsidRDefault="009B1A1B" w:rsidP="009B1A1B">
      <w:pPr>
        <w:jc w:val="both"/>
        <w:textAlignment w:val="baseline"/>
        <w:rPr>
          <w:rFonts w:asciiTheme="minorHAnsi" w:hAnsiTheme="minorHAnsi" w:cstheme="minorHAnsi"/>
          <w:color w:val="000000"/>
          <w:sz w:val="22"/>
          <w:szCs w:val="22"/>
          <w:bdr w:val="none" w:sz="0" w:space="0" w:color="auto" w:frame="1"/>
        </w:rPr>
      </w:pPr>
      <w:r w:rsidRPr="00E83EB5">
        <w:rPr>
          <w:rFonts w:asciiTheme="minorHAnsi" w:hAnsiTheme="minorHAnsi" w:cstheme="minorHAnsi"/>
          <w:color w:val="000000"/>
          <w:sz w:val="22"/>
          <w:szCs w:val="22"/>
          <w:bdr w:val="none" w:sz="0" w:space="0" w:color="auto" w:frame="1"/>
        </w:rPr>
        <w:t>Medieninformation</w:t>
      </w:r>
      <w:r w:rsidRPr="00E83EB5">
        <w:rPr>
          <w:rFonts w:asciiTheme="minorHAnsi" w:hAnsiTheme="minorHAnsi" w:cstheme="minorHAnsi"/>
          <w:b/>
          <w:color w:val="000000"/>
          <w:sz w:val="22"/>
          <w:szCs w:val="22"/>
          <w:bdr w:val="none" w:sz="0" w:space="0" w:color="auto" w:frame="1"/>
        </w:rPr>
        <w:tab/>
      </w:r>
    </w:p>
    <w:p w14:paraId="0E1C5B4B" w14:textId="77777777" w:rsidR="009B1A1B" w:rsidRPr="00E83EB5" w:rsidRDefault="009B1A1B" w:rsidP="009B1A1B">
      <w:pPr>
        <w:jc w:val="both"/>
        <w:rPr>
          <w:rFonts w:asciiTheme="minorHAnsi" w:hAnsiTheme="minorHAnsi" w:cstheme="minorHAnsi"/>
          <w:b/>
          <w:color w:val="000000"/>
          <w:sz w:val="22"/>
          <w:szCs w:val="22"/>
          <w:bdr w:val="none" w:sz="0" w:space="0" w:color="auto" w:frame="1"/>
        </w:rPr>
      </w:pPr>
    </w:p>
    <w:p w14:paraId="72A4B243" w14:textId="77777777" w:rsidR="00130690" w:rsidRPr="00BB48BC" w:rsidRDefault="00A30D34" w:rsidP="00BB48BC">
      <w:pPr>
        <w:pStyle w:val="paragraph"/>
        <w:spacing w:before="0" w:beforeAutospacing="0" w:after="0" w:afterAutospacing="0"/>
        <w:jc w:val="both"/>
        <w:textAlignment w:val="baseline"/>
        <w:rPr>
          <w:rStyle w:val="normaltextrun"/>
          <w:rFonts w:ascii="Calibri" w:hAnsi="Calibri" w:cs="Calibri"/>
          <w:b/>
          <w:bCs/>
        </w:rPr>
      </w:pPr>
      <w:r w:rsidRPr="00BB48BC">
        <w:rPr>
          <w:rStyle w:val="normaltextrun"/>
          <w:rFonts w:ascii="Calibri" w:hAnsi="Calibri" w:cs="Calibri"/>
          <w:b/>
          <w:bCs/>
        </w:rPr>
        <w:t xml:space="preserve">#madeforaustria </w:t>
      </w:r>
      <w:r w:rsidR="009D7B12" w:rsidRPr="00BB48BC">
        <w:rPr>
          <w:rStyle w:val="normaltextrun"/>
          <w:rFonts w:ascii="Calibri" w:hAnsi="Calibri" w:cs="Calibri"/>
          <w:b/>
          <w:bCs/>
        </w:rPr>
        <w:t xml:space="preserve">steht diesmal für </w:t>
      </w:r>
      <w:r w:rsidRPr="00BB48BC">
        <w:rPr>
          <w:rStyle w:val="normaltextrun"/>
          <w:rFonts w:ascii="Calibri" w:hAnsi="Calibri" w:cs="Calibri"/>
          <w:b/>
          <w:bCs/>
        </w:rPr>
        <w:t xml:space="preserve">#madeforcashback: </w:t>
      </w:r>
    </w:p>
    <w:p w14:paraId="7BCE2BA9" w14:textId="20AC888A" w:rsidR="00DC2107" w:rsidRPr="00BB48BC" w:rsidRDefault="00130690" w:rsidP="00BB48BC">
      <w:pPr>
        <w:pStyle w:val="paragraph"/>
        <w:spacing w:before="0" w:beforeAutospacing="0" w:after="0" w:afterAutospacing="0"/>
        <w:jc w:val="both"/>
        <w:textAlignment w:val="baseline"/>
        <w:rPr>
          <w:rStyle w:val="normaltextrun"/>
          <w:rFonts w:ascii="Calibri" w:hAnsi="Calibri" w:cs="Calibri"/>
          <w:b/>
          <w:bCs/>
        </w:rPr>
      </w:pPr>
      <w:r w:rsidRPr="00BB48BC">
        <w:rPr>
          <w:rStyle w:val="normaltextrun"/>
          <w:rFonts w:ascii="Calibri" w:hAnsi="Calibri" w:cs="Calibri"/>
          <w:b/>
          <w:bCs/>
        </w:rPr>
        <w:t xml:space="preserve">Premium-Marke </w:t>
      </w:r>
      <w:r w:rsidR="00A30D34" w:rsidRPr="00BB48BC">
        <w:rPr>
          <w:rStyle w:val="normaltextrun"/>
          <w:rFonts w:ascii="Calibri" w:hAnsi="Calibri" w:cs="Calibri"/>
          <w:b/>
          <w:bCs/>
        </w:rPr>
        <w:t xml:space="preserve">elektrabregenz startet </w:t>
      </w:r>
      <w:r w:rsidRPr="00BB48BC">
        <w:rPr>
          <w:rStyle w:val="normaltextrun"/>
          <w:rFonts w:ascii="Calibri" w:hAnsi="Calibri" w:cs="Calibri"/>
          <w:b/>
          <w:bCs/>
        </w:rPr>
        <w:t>mit 360-Grad-Werbe-</w:t>
      </w:r>
      <w:r w:rsidR="00A30D34" w:rsidRPr="00BB48BC">
        <w:rPr>
          <w:rStyle w:val="normaltextrun"/>
          <w:rFonts w:ascii="Calibri" w:hAnsi="Calibri" w:cs="Calibri"/>
          <w:b/>
          <w:bCs/>
        </w:rPr>
        <w:t xml:space="preserve">Kampagne </w:t>
      </w:r>
      <w:r w:rsidR="00C54578" w:rsidRPr="00BB48BC">
        <w:rPr>
          <w:rStyle w:val="normaltextrun"/>
          <w:rFonts w:ascii="Calibri" w:hAnsi="Calibri" w:cs="Calibri"/>
          <w:b/>
          <w:bCs/>
        </w:rPr>
        <w:t xml:space="preserve">auch digital </w:t>
      </w:r>
      <w:r w:rsidRPr="00BB48BC">
        <w:rPr>
          <w:rStyle w:val="normaltextrun"/>
          <w:rFonts w:ascii="Calibri" w:hAnsi="Calibri" w:cs="Calibri"/>
          <w:b/>
          <w:bCs/>
        </w:rPr>
        <w:t>voll durch</w:t>
      </w:r>
    </w:p>
    <w:p w14:paraId="4B8849AF" w14:textId="43EC2914" w:rsidR="00617B69" w:rsidRPr="00BB48BC" w:rsidRDefault="00DC2107" w:rsidP="00BB48BC">
      <w:pPr>
        <w:pStyle w:val="paragraph"/>
        <w:spacing w:before="0" w:beforeAutospacing="0" w:after="0" w:afterAutospacing="0"/>
        <w:jc w:val="both"/>
        <w:textAlignment w:val="baseline"/>
        <w:rPr>
          <w:rStyle w:val="eop"/>
          <w:rFonts w:ascii="Calibri" w:hAnsi="Calibri" w:cs="Calibri"/>
          <w:sz w:val="22"/>
          <w:szCs w:val="22"/>
        </w:rPr>
      </w:pPr>
      <w:r w:rsidRPr="00BB48BC">
        <w:rPr>
          <w:rStyle w:val="eop"/>
          <w:rFonts w:ascii="Calibri" w:hAnsi="Calibri" w:cs="Calibri"/>
          <w:sz w:val="22"/>
          <w:szCs w:val="22"/>
        </w:rPr>
        <w:t> </w:t>
      </w:r>
    </w:p>
    <w:p w14:paraId="28EB1B09" w14:textId="2CB73C43" w:rsidR="00B37D25" w:rsidRPr="00BB48BC" w:rsidRDefault="00B37D25" w:rsidP="00BB48BC">
      <w:pPr>
        <w:pStyle w:val="paragraph"/>
        <w:spacing w:before="0" w:beforeAutospacing="0" w:after="0" w:afterAutospacing="0"/>
        <w:jc w:val="both"/>
        <w:textAlignment w:val="baseline"/>
        <w:rPr>
          <w:rFonts w:ascii="Calibri" w:eastAsia="SohoGothicPro-ExtraBold" w:hAnsi="Calibri" w:cs="Calibri"/>
          <w:b/>
          <w:bCs/>
          <w:sz w:val="20"/>
          <w:szCs w:val="20"/>
          <w:lang w:val="de-DE"/>
        </w:rPr>
      </w:pPr>
      <w:r w:rsidRPr="00BB48BC">
        <w:rPr>
          <w:rFonts w:ascii="Calibri" w:eastAsia="SohoGothicPro-ExtraBold" w:hAnsi="Calibri" w:cs="Calibri"/>
          <w:b/>
          <w:bCs/>
          <w:sz w:val="20"/>
          <w:szCs w:val="20"/>
          <w:lang w:val="de-DE"/>
        </w:rPr>
        <w:t xml:space="preserve">Nach dem erfolgreichen </w:t>
      </w:r>
      <w:r w:rsidR="001009DF" w:rsidRPr="00BB48BC">
        <w:rPr>
          <w:rFonts w:ascii="Calibri" w:eastAsia="SohoGothicPro-ExtraBold" w:hAnsi="Calibri" w:cs="Calibri"/>
          <w:b/>
          <w:bCs/>
          <w:sz w:val="20"/>
          <w:szCs w:val="20"/>
          <w:lang w:val="de-DE"/>
        </w:rPr>
        <w:t xml:space="preserve">Relaunch der Marke elektrabregenz </w:t>
      </w:r>
      <w:r w:rsidRPr="00BB48BC">
        <w:rPr>
          <w:rFonts w:ascii="Calibri" w:eastAsia="SohoGothicPro-ExtraBold" w:hAnsi="Calibri" w:cs="Calibri"/>
          <w:b/>
          <w:bCs/>
          <w:sz w:val="20"/>
          <w:szCs w:val="20"/>
          <w:lang w:val="de-DE"/>
        </w:rPr>
        <w:t xml:space="preserve">im Frühjahr 2022 startet der Haushaltsgerätehersteller mit einer Cashback-Kampagne in den November. Beim Kauf </w:t>
      </w:r>
      <w:r w:rsidR="007635E3" w:rsidRPr="00BB48BC">
        <w:rPr>
          <w:rFonts w:ascii="Calibri" w:eastAsia="SohoGothicPro-ExtraBold" w:hAnsi="Calibri" w:cs="Calibri"/>
          <w:b/>
          <w:bCs/>
          <w:sz w:val="20"/>
          <w:szCs w:val="20"/>
          <w:lang w:val="de-DE"/>
        </w:rPr>
        <w:t>von</w:t>
      </w:r>
      <w:r w:rsidR="00AD7389" w:rsidRPr="00BB48BC">
        <w:rPr>
          <w:rFonts w:ascii="Calibri" w:eastAsia="SohoGothicPro-ExtraBold" w:hAnsi="Calibri" w:cs="Calibri"/>
          <w:b/>
          <w:bCs/>
          <w:sz w:val="20"/>
          <w:szCs w:val="20"/>
          <w:lang w:val="de-DE"/>
        </w:rPr>
        <w:t xml:space="preserve"> </w:t>
      </w:r>
      <w:r w:rsidR="007635E3" w:rsidRPr="00BB48BC">
        <w:rPr>
          <w:rFonts w:ascii="Calibri" w:eastAsia="SohoGothicPro-ExtraBold" w:hAnsi="Calibri" w:cs="Calibri"/>
          <w:b/>
          <w:bCs/>
          <w:sz w:val="20"/>
          <w:szCs w:val="20"/>
          <w:lang w:val="de-DE"/>
        </w:rPr>
        <w:t xml:space="preserve">einem </w:t>
      </w:r>
      <w:r w:rsidR="00AA579F" w:rsidRPr="00BB48BC">
        <w:rPr>
          <w:rFonts w:ascii="Calibri" w:eastAsia="SohoGothicPro-ExtraBold" w:hAnsi="Calibri" w:cs="Calibri"/>
          <w:b/>
          <w:bCs/>
          <w:sz w:val="20"/>
          <w:szCs w:val="20"/>
          <w:lang w:val="de-DE"/>
        </w:rPr>
        <w:t>aus dem gesamt 13-Geräte-umfassenden Produkt-</w:t>
      </w:r>
      <w:r w:rsidR="000E785D" w:rsidRPr="00BB48BC">
        <w:rPr>
          <w:rFonts w:ascii="Calibri" w:eastAsia="SohoGothicPro-ExtraBold" w:hAnsi="Calibri" w:cs="Calibri"/>
          <w:b/>
          <w:bCs/>
          <w:sz w:val="20"/>
          <w:szCs w:val="20"/>
          <w:lang w:val="de-DE"/>
        </w:rPr>
        <w:t>S</w:t>
      </w:r>
      <w:r w:rsidR="00AA579F" w:rsidRPr="00BB48BC">
        <w:rPr>
          <w:rFonts w:ascii="Calibri" w:eastAsia="SohoGothicPro-ExtraBold" w:hAnsi="Calibri" w:cs="Calibri"/>
          <w:b/>
          <w:bCs/>
          <w:sz w:val="20"/>
          <w:szCs w:val="20"/>
          <w:lang w:val="de-DE"/>
        </w:rPr>
        <w:t>ortiment</w:t>
      </w:r>
      <w:r w:rsidRPr="00BB48BC">
        <w:rPr>
          <w:rFonts w:ascii="Calibri" w:eastAsia="SohoGothicPro-ExtraBold" w:hAnsi="Calibri" w:cs="Calibri"/>
          <w:b/>
          <w:bCs/>
          <w:sz w:val="20"/>
          <w:szCs w:val="20"/>
          <w:lang w:val="de-DE"/>
        </w:rPr>
        <w:t xml:space="preserve"> gibt es bis zu 150 Euro Geld zurück. Die Aktion läuft von 1. November 2022 bis 31. Jänner 2023. Umgesetzt wird die Kampagne von de</w:t>
      </w:r>
      <w:r w:rsidR="00617B69" w:rsidRPr="00BB48BC">
        <w:rPr>
          <w:rFonts w:ascii="Calibri" w:eastAsia="SohoGothicPro-ExtraBold" w:hAnsi="Calibri" w:cs="Calibri"/>
          <w:b/>
          <w:bCs/>
          <w:sz w:val="20"/>
          <w:szCs w:val="20"/>
          <w:lang w:val="de-DE"/>
        </w:rPr>
        <w:t>n</w:t>
      </w:r>
      <w:r w:rsidRPr="00BB48BC">
        <w:rPr>
          <w:rFonts w:ascii="Calibri" w:eastAsia="SohoGothicPro-ExtraBold" w:hAnsi="Calibri" w:cs="Calibri"/>
          <w:b/>
          <w:bCs/>
          <w:sz w:val="20"/>
          <w:szCs w:val="20"/>
          <w:lang w:val="de-DE"/>
        </w:rPr>
        <w:t xml:space="preserve"> Agentur</w:t>
      </w:r>
      <w:r w:rsidR="00617B69" w:rsidRPr="00BB48BC">
        <w:rPr>
          <w:rFonts w:ascii="Calibri" w:eastAsia="SohoGothicPro-ExtraBold" w:hAnsi="Calibri" w:cs="Calibri"/>
          <w:b/>
          <w:bCs/>
          <w:sz w:val="20"/>
          <w:szCs w:val="20"/>
          <w:lang w:val="de-DE"/>
        </w:rPr>
        <w:t>en</w:t>
      </w:r>
      <w:r w:rsidRPr="00BB48BC">
        <w:rPr>
          <w:rFonts w:ascii="Calibri" w:eastAsia="SohoGothicPro-ExtraBold" w:hAnsi="Calibri" w:cs="Calibri"/>
          <w:b/>
          <w:bCs/>
          <w:sz w:val="20"/>
          <w:szCs w:val="20"/>
          <w:lang w:val="de-DE"/>
        </w:rPr>
        <w:t xml:space="preserve"> </w:t>
      </w:r>
      <w:r w:rsidR="00617B69" w:rsidRPr="00BB48BC">
        <w:rPr>
          <w:rFonts w:ascii="Calibri" w:eastAsia="SohoGothicPro-ExtraBold" w:hAnsi="Calibri" w:cs="Calibri"/>
          <w:b/>
          <w:bCs/>
          <w:sz w:val="20"/>
          <w:szCs w:val="20"/>
          <w:lang w:val="de-DE"/>
        </w:rPr>
        <w:t>Springer &amp; Jacoby Österreich (</w:t>
      </w:r>
      <w:r w:rsidR="0090621B" w:rsidRPr="00BB48BC">
        <w:rPr>
          <w:rFonts w:ascii="Calibri" w:eastAsia="SohoGothicPro-ExtraBold" w:hAnsi="Calibri" w:cs="Calibri"/>
          <w:b/>
          <w:bCs/>
          <w:sz w:val="20"/>
          <w:szCs w:val="20"/>
          <w:lang w:val="de-DE"/>
        </w:rPr>
        <w:t>Marken-Agentur</w:t>
      </w:r>
      <w:r w:rsidR="00617B69" w:rsidRPr="00BB48BC">
        <w:rPr>
          <w:rFonts w:ascii="Calibri" w:eastAsia="SohoGothicPro-ExtraBold" w:hAnsi="Calibri" w:cs="Calibri"/>
          <w:b/>
          <w:bCs/>
          <w:sz w:val="20"/>
          <w:szCs w:val="20"/>
          <w:lang w:val="de-DE"/>
        </w:rPr>
        <w:t>), A</w:t>
      </w:r>
      <w:r w:rsidR="0098347E" w:rsidRPr="00BB48BC">
        <w:rPr>
          <w:rFonts w:ascii="Calibri" w:eastAsia="SohoGothicPro-ExtraBold" w:hAnsi="Calibri" w:cs="Calibri"/>
          <w:b/>
          <w:bCs/>
          <w:sz w:val="20"/>
          <w:szCs w:val="20"/>
          <w:lang w:val="de-DE"/>
        </w:rPr>
        <w:t>COS</w:t>
      </w:r>
      <w:r w:rsidR="00617B69" w:rsidRPr="00BB48BC">
        <w:rPr>
          <w:rFonts w:ascii="Calibri" w:eastAsia="SohoGothicPro-ExtraBold" w:hAnsi="Calibri" w:cs="Calibri"/>
          <w:b/>
          <w:bCs/>
          <w:sz w:val="20"/>
          <w:szCs w:val="20"/>
          <w:lang w:val="de-DE"/>
        </w:rPr>
        <w:t xml:space="preserve"> </w:t>
      </w:r>
      <w:r w:rsidR="0098347E" w:rsidRPr="00BB48BC">
        <w:rPr>
          <w:rFonts w:ascii="Calibri" w:eastAsia="SohoGothicPro-ExtraBold" w:hAnsi="Calibri" w:cs="Calibri"/>
          <w:b/>
          <w:bCs/>
          <w:sz w:val="20"/>
          <w:szCs w:val="20"/>
          <w:lang w:val="de-DE"/>
        </w:rPr>
        <w:t>D</w:t>
      </w:r>
      <w:r w:rsidR="00617B69" w:rsidRPr="00BB48BC">
        <w:rPr>
          <w:rFonts w:ascii="Calibri" w:eastAsia="SohoGothicPro-ExtraBold" w:hAnsi="Calibri" w:cs="Calibri"/>
          <w:b/>
          <w:bCs/>
          <w:sz w:val="20"/>
          <w:szCs w:val="20"/>
          <w:lang w:val="de-DE"/>
        </w:rPr>
        <w:t xml:space="preserve">igital </w:t>
      </w:r>
      <w:r w:rsidR="0098347E" w:rsidRPr="00BB48BC">
        <w:rPr>
          <w:rFonts w:ascii="Calibri" w:eastAsia="SohoGothicPro-ExtraBold" w:hAnsi="Calibri" w:cs="Calibri"/>
          <w:b/>
          <w:bCs/>
          <w:sz w:val="20"/>
          <w:szCs w:val="20"/>
          <w:lang w:val="de-DE"/>
        </w:rPr>
        <w:t xml:space="preserve">GmbH </w:t>
      </w:r>
      <w:r w:rsidR="00617B69" w:rsidRPr="00BB48BC">
        <w:rPr>
          <w:rFonts w:ascii="Calibri" w:eastAsia="SohoGothicPro-ExtraBold" w:hAnsi="Calibri" w:cs="Calibri"/>
          <w:b/>
          <w:bCs/>
          <w:sz w:val="20"/>
          <w:szCs w:val="20"/>
          <w:lang w:val="de-DE"/>
        </w:rPr>
        <w:t>(Digital Performance)</w:t>
      </w:r>
      <w:r w:rsidR="49DF8DA0" w:rsidRPr="00BB48BC">
        <w:rPr>
          <w:rFonts w:ascii="Calibri" w:eastAsia="SohoGothicPro-ExtraBold" w:hAnsi="Calibri" w:cs="Calibri"/>
          <w:b/>
          <w:bCs/>
          <w:sz w:val="20"/>
          <w:szCs w:val="20"/>
          <w:lang w:val="de-DE"/>
        </w:rPr>
        <w:t xml:space="preserve"> sowie</w:t>
      </w:r>
      <w:r w:rsidR="003A3BD7" w:rsidRPr="00BB48BC">
        <w:rPr>
          <w:rFonts w:ascii="Calibri" w:eastAsia="SohoGothicPro-ExtraBold" w:hAnsi="Calibri" w:cs="Calibri"/>
          <w:b/>
          <w:bCs/>
          <w:sz w:val="20"/>
          <w:szCs w:val="20"/>
          <w:lang w:val="de-DE"/>
        </w:rPr>
        <w:t xml:space="preserve"> </w:t>
      </w:r>
      <w:r w:rsidR="0044141C" w:rsidRPr="00BB48BC">
        <w:rPr>
          <w:rFonts w:ascii="Calibri" w:eastAsia="SohoGothicPro-ExtraBold" w:hAnsi="Calibri" w:cs="Calibri"/>
          <w:b/>
          <w:bCs/>
          <w:sz w:val="20"/>
          <w:szCs w:val="20"/>
          <w:lang w:val="de-DE"/>
        </w:rPr>
        <w:t>PORTICA GmbH Marketing Support</w:t>
      </w:r>
      <w:r w:rsidR="00617B69" w:rsidRPr="00BB48BC">
        <w:rPr>
          <w:rFonts w:ascii="Calibri" w:eastAsia="SohoGothicPro-ExtraBold" w:hAnsi="Calibri" w:cs="Calibri"/>
          <w:b/>
          <w:bCs/>
          <w:sz w:val="20"/>
          <w:szCs w:val="20"/>
          <w:lang w:val="de-DE"/>
        </w:rPr>
        <w:t xml:space="preserve"> (Abwicklung der Cash</w:t>
      </w:r>
      <w:r w:rsidR="00BB48BC">
        <w:rPr>
          <w:rFonts w:ascii="Calibri" w:eastAsia="SohoGothicPro-ExtraBold" w:hAnsi="Calibri" w:cs="Calibri"/>
          <w:b/>
          <w:bCs/>
          <w:sz w:val="20"/>
          <w:szCs w:val="20"/>
          <w:lang w:val="de-DE"/>
        </w:rPr>
        <w:t>b</w:t>
      </w:r>
      <w:r w:rsidR="00617B69" w:rsidRPr="00BB48BC">
        <w:rPr>
          <w:rFonts w:ascii="Calibri" w:eastAsia="SohoGothicPro-ExtraBold" w:hAnsi="Calibri" w:cs="Calibri"/>
          <w:b/>
          <w:bCs/>
          <w:sz w:val="20"/>
          <w:szCs w:val="20"/>
          <w:lang w:val="de-DE"/>
        </w:rPr>
        <w:t>ack</w:t>
      </w:r>
      <w:r w:rsidR="00BB48BC">
        <w:rPr>
          <w:rFonts w:ascii="Calibri" w:eastAsia="SohoGothicPro-ExtraBold" w:hAnsi="Calibri" w:cs="Calibri"/>
          <w:b/>
          <w:bCs/>
          <w:sz w:val="20"/>
          <w:szCs w:val="20"/>
          <w:lang w:val="de-DE"/>
        </w:rPr>
        <w:t>-</w:t>
      </w:r>
      <w:r w:rsidR="00617B69" w:rsidRPr="00BB48BC">
        <w:rPr>
          <w:rFonts w:ascii="Calibri" w:eastAsia="SohoGothicPro-ExtraBold" w:hAnsi="Calibri" w:cs="Calibri"/>
          <w:b/>
          <w:bCs/>
          <w:sz w:val="20"/>
          <w:szCs w:val="20"/>
          <w:lang w:val="de-DE"/>
        </w:rPr>
        <w:t>Aktion)</w:t>
      </w:r>
      <w:r w:rsidR="0090621B" w:rsidRPr="00BB48BC">
        <w:rPr>
          <w:rFonts w:ascii="Calibri" w:eastAsia="SohoGothicPro-ExtraBold" w:hAnsi="Calibri" w:cs="Calibri"/>
          <w:b/>
          <w:bCs/>
          <w:sz w:val="20"/>
          <w:szCs w:val="20"/>
          <w:lang w:val="de-DE"/>
        </w:rPr>
        <w:t xml:space="preserve"> und natürlich dem Beko Grundig Österreich AG Marketingteam (POS</w:t>
      </w:r>
      <w:r w:rsidR="004F4C7B" w:rsidRPr="00BB48BC">
        <w:rPr>
          <w:rFonts w:ascii="Calibri" w:eastAsia="SohoGothicPro-ExtraBold" w:hAnsi="Calibri" w:cs="Calibri"/>
          <w:b/>
          <w:bCs/>
          <w:sz w:val="20"/>
          <w:szCs w:val="20"/>
          <w:lang w:val="de-DE"/>
        </w:rPr>
        <w:t xml:space="preserve"> / Trade Marketing)</w:t>
      </w:r>
      <w:r w:rsidR="003A3BD7" w:rsidRPr="00BB48BC">
        <w:rPr>
          <w:rFonts w:ascii="Calibri" w:eastAsia="SohoGothicPro-ExtraBold" w:hAnsi="Calibri" w:cs="Calibri"/>
          <w:b/>
          <w:bCs/>
          <w:sz w:val="20"/>
          <w:szCs w:val="20"/>
          <w:lang w:val="de-DE"/>
        </w:rPr>
        <w:t xml:space="preserve"> sowie allen teilnehmenden Händlern</w:t>
      </w:r>
      <w:r w:rsidR="004F4C7B" w:rsidRPr="00BB48BC">
        <w:rPr>
          <w:rFonts w:ascii="Calibri" w:eastAsia="SohoGothicPro-ExtraBold" w:hAnsi="Calibri" w:cs="Calibri"/>
          <w:b/>
          <w:bCs/>
          <w:sz w:val="20"/>
          <w:szCs w:val="20"/>
          <w:lang w:val="de-DE"/>
        </w:rPr>
        <w:t>.</w:t>
      </w:r>
    </w:p>
    <w:p w14:paraId="64BCE17E" w14:textId="77777777" w:rsidR="001009DF" w:rsidRPr="00BB48BC" w:rsidRDefault="001009DF" w:rsidP="00BB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SohoGothicPro-ExtraBold" w:hAnsi="Calibri" w:cs="Calibri"/>
          <w:b/>
          <w:bCs/>
          <w:sz w:val="20"/>
          <w:szCs w:val="20"/>
          <w:lang w:val="de-DE"/>
        </w:rPr>
      </w:pPr>
    </w:p>
    <w:p w14:paraId="78CD594D" w14:textId="18EC72CA" w:rsidR="00907F0A" w:rsidRPr="00BB48BC" w:rsidRDefault="00907F0A" w:rsidP="00BB48BC">
      <w:pPr>
        <w:pStyle w:val="paragraph"/>
        <w:spacing w:before="0" w:beforeAutospacing="0" w:after="0" w:afterAutospacing="0"/>
        <w:jc w:val="both"/>
        <w:textAlignment w:val="baseline"/>
        <w:rPr>
          <w:rFonts w:ascii="Calibri" w:hAnsi="Calibri" w:cs="Calibri"/>
          <w:color w:val="000000"/>
          <w:sz w:val="20"/>
          <w:szCs w:val="20"/>
        </w:rPr>
      </w:pPr>
      <w:r w:rsidRPr="00BB48BC">
        <w:rPr>
          <w:rFonts w:ascii="Calibri" w:eastAsiaTheme="minorHAnsi" w:hAnsi="Calibri" w:cs="Calibri"/>
          <w:sz w:val="20"/>
          <w:szCs w:val="20"/>
          <w:lang w:val="de-DE" w:eastAsia="en-US"/>
        </w:rPr>
        <w:t xml:space="preserve">Wien, </w:t>
      </w:r>
      <w:r w:rsidR="001009DF" w:rsidRPr="00BB48BC">
        <w:rPr>
          <w:rFonts w:ascii="Calibri" w:eastAsiaTheme="minorHAnsi" w:hAnsi="Calibri" w:cs="Calibri"/>
          <w:sz w:val="20"/>
          <w:szCs w:val="20"/>
          <w:lang w:val="de-DE" w:eastAsia="en-US"/>
        </w:rPr>
        <w:t>3</w:t>
      </w:r>
      <w:r w:rsidRPr="00BB48BC">
        <w:rPr>
          <w:rFonts w:ascii="Calibri" w:eastAsiaTheme="minorHAnsi" w:hAnsi="Calibri" w:cs="Calibri"/>
          <w:sz w:val="20"/>
          <w:szCs w:val="20"/>
          <w:lang w:val="de-DE" w:eastAsia="en-US"/>
        </w:rPr>
        <w:t>. November 202</w:t>
      </w:r>
      <w:r w:rsidR="001009DF" w:rsidRPr="00BB48BC">
        <w:rPr>
          <w:rFonts w:ascii="Calibri" w:eastAsiaTheme="minorHAnsi" w:hAnsi="Calibri" w:cs="Calibri"/>
          <w:sz w:val="20"/>
          <w:szCs w:val="20"/>
          <w:lang w:val="de-DE" w:eastAsia="en-US"/>
        </w:rPr>
        <w:t>2</w:t>
      </w:r>
      <w:r w:rsidRPr="00BB48BC">
        <w:rPr>
          <w:rFonts w:ascii="Calibri" w:eastAsiaTheme="minorHAnsi" w:hAnsi="Calibri" w:cs="Calibri"/>
          <w:sz w:val="20"/>
          <w:szCs w:val="20"/>
          <w:lang w:val="de-DE" w:eastAsia="en-US"/>
        </w:rPr>
        <w:t xml:space="preserve">: </w:t>
      </w:r>
      <w:r w:rsidR="004676D3" w:rsidRPr="00BB48BC">
        <w:rPr>
          <w:rFonts w:ascii="Calibri" w:eastAsiaTheme="minorHAnsi" w:hAnsi="Calibri" w:cs="Calibri"/>
          <w:sz w:val="20"/>
          <w:szCs w:val="20"/>
          <w:lang w:val="de-DE" w:eastAsia="en-US"/>
        </w:rPr>
        <w:t xml:space="preserve">Dieses Frühjahr startete elektrabregenz ein umfangreiches Rebranding. </w:t>
      </w:r>
      <w:r w:rsidR="004676D3" w:rsidRPr="00BB48BC">
        <w:rPr>
          <w:rStyle w:val="eop"/>
          <w:rFonts w:ascii="Calibri" w:hAnsi="Calibri" w:cs="Calibri"/>
          <w:color w:val="000000"/>
          <w:sz w:val="20"/>
          <w:szCs w:val="20"/>
        </w:rPr>
        <w:t xml:space="preserve">Im Zentrum steht </w:t>
      </w:r>
      <w:r w:rsidR="007E3DF6" w:rsidRPr="00BB48BC">
        <w:rPr>
          <w:rStyle w:val="eop"/>
          <w:rFonts w:ascii="Calibri" w:hAnsi="Calibri" w:cs="Calibri"/>
          <w:color w:val="000000"/>
          <w:sz w:val="20"/>
          <w:szCs w:val="20"/>
        </w:rPr>
        <w:t>seither</w:t>
      </w:r>
      <w:r w:rsidR="004676D3" w:rsidRPr="00BB48BC">
        <w:rPr>
          <w:rStyle w:val="eop"/>
          <w:rFonts w:ascii="Calibri" w:hAnsi="Calibri" w:cs="Calibri"/>
          <w:color w:val="000000"/>
          <w:sz w:val="20"/>
          <w:szCs w:val="20"/>
        </w:rPr>
        <w:t xml:space="preserve"> immer der Claim #madeforaustria, von dem sich alles weitere ableitet. Made for Austria steht dafür, dass elektrabregenz bereits seit Generationen der zuverlässige Partner für österreichische Haushalte ist und die Geräte speziell für die Bedürfnisse der Österreicherinnen und Österreicher </w:t>
      </w:r>
      <w:r w:rsidR="009876EB" w:rsidRPr="00BB48BC">
        <w:rPr>
          <w:rStyle w:val="eop"/>
          <w:rFonts w:ascii="Calibri" w:hAnsi="Calibri" w:cs="Calibri"/>
          <w:color w:val="000000"/>
          <w:sz w:val="20"/>
          <w:szCs w:val="20"/>
        </w:rPr>
        <w:t>entwickelt</w:t>
      </w:r>
      <w:r w:rsidR="004676D3" w:rsidRPr="00BB48BC">
        <w:rPr>
          <w:rStyle w:val="eop"/>
          <w:rFonts w:ascii="Calibri" w:hAnsi="Calibri" w:cs="Calibri"/>
          <w:color w:val="000000"/>
          <w:sz w:val="20"/>
          <w:szCs w:val="20"/>
        </w:rPr>
        <w:t xml:space="preserve"> werden. </w:t>
      </w:r>
      <w:r w:rsidR="007E3DF6" w:rsidRPr="00BB48BC">
        <w:rPr>
          <w:rStyle w:val="eop"/>
          <w:rFonts w:ascii="Calibri" w:hAnsi="Calibri" w:cs="Calibri"/>
          <w:color w:val="000000"/>
          <w:sz w:val="20"/>
          <w:szCs w:val="20"/>
        </w:rPr>
        <w:t>In den kommenden drei Monaten wird der</w:t>
      </w:r>
      <w:r w:rsidR="004676D3" w:rsidRPr="00BB48BC">
        <w:rPr>
          <w:rStyle w:val="eop"/>
          <w:rFonts w:ascii="Calibri" w:hAnsi="Calibri" w:cs="Calibri"/>
          <w:color w:val="000000"/>
          <w:sz w:val="20"/>
          <w:szCs w:val="20"/>
        </w:rPr>
        <w:t xml:space="preserve"> Claim</w:t>
      </w:r>
      <w:r w:rsidR="007E3DF6" w:rsidRPr="00BB48BC">
        <w:rPr>
          <w:rStyle w:val="eop"/>
          <w:rFonts w:ascii="Calibri" w:hAnsi="Calibri" w:cs="Calibri"/>
          <w:color w:val="000000"/>
          <w:sz w:val="20"/>
          <w:szCs w:val="20"/>
        </w:rPr>
        <w:t xml:space="preserve"> nun </w:t>
      </w:r>
      <w:r w:rsidR="009876EB" w:rsidRPr="00BB48BC">
        <w:rPr>
          <w:rStyle w:val="eop"/>
          <w:rFonts w:ascii="Calibri" w:hAnsi="Calibri" w:cs="Calibri"/>
          <w:color w:val="000000"/>
          <w:sz w:val="20"/>
          <w:szCs w:val="20"/>
        </w:rPr>
        <w:t>unter dem Motto</w:t>
      </w:r>
      <w:r w:rsidR="004676D3" w:rsidRPr="00BB48BC">
        <w:rPr>
          <w:rStyle w:val="eop"/>
          <w:rFonts w:ascii="Calibri" w:hAnsi="Calibri" w:cs="Calibri"/>
          <w:color w:val="000000"/>
          <w:sz w:val="20"/>
          <w:szCs w:val="20"/>
        </w:rPr>
        <w:t xml:space="preserve"> #madeforcashback</w:t>
      </w:r>
      <w:r w:rsidR="009876EB" w:rsidRPr="00BB48BC">
        <w:rPr>
          <w:rStyle w:val="eop"/>
          <w:rFonts w:ascii="Calibri" w:hAnsi="Calibri" w:cs="Calibri"/>
          <w:color w:val="000000"/>
          <w:sz w:val="20"/>
          <w:szCs w:val="20"/>
        </w:rPr>
        <w:t xml:space="preserve"> genutzt</w:t>
      </w:r>
      <w:r w:rsidRPr="00BB48BC">
        <w:rPr>
          <w:rFonts w:ascii="Calibri" w:eastAsiaTheme="minorHAnsi" w:hAnsi="Calibri" w:cs="Calibri"/>
          <w:sz w:val="20"/>
          <w:szCs w:val="20"/>
          <w:lang w:val="de-DE" w:eastAsia="en-US"/>
        </w:rPr>
        <w:t xml:space="preserve"> </w:t>
      </w:r>
      <w:r w:rsidR="004676D3" w:rsidRPr="00BB48BC">
        <w:rPr>
          <w:rFonts w:ascii="Calibri" w:eastAsiaTheme="minorHAnsi" w:hAnsi="Calibri" w:cs="Calibri"/>
          <w:sz w:val="20"/>
          <w:szCs w:val="20"/>
          <w:lang w:val="de-DE" w:eastAsia="en-US"/>
        </w:rPr>
        <w:t xml:space="preserve">und </w:t>
      </w:r>
      <w:r w:rsidR="007E3DF6" w:rsidRPr="00BB48BC">
        <w:rPr>
          <w:rFonts w:ascii="Calibri" w:eastAsiaTheme="minorHAnsi" w:hAnsi="Calibri" w:cs="Calibri"/>
          <w:sz w:val="20"/>
          <w:szCs w:val="20"/>
          <w:lang w:val="de-DE" w:eastAsia="en-US"/>
        </w:rPr>
        <w:t xml:space="preserve">elektrabregenz </w:t>
      </w:r>
      <w:r w:rsidR="004676D3" w:rsidRPr="00BB48BC">
        <w:rPr>
          <w:rFonts w:ascii="Calibri" w:eastAsiaTheme="minorHAnsi" w:hAnsi="Calibri" w:cs="Calibri"/>
          <w:sz w:val="20"/>
          <w:szCs w:val="20"/>
          <w:lang w:val="de-DE" w:eastAsia="en-US"/>
        </w:rPr>
        <w:t xml:space="preserve">holt </w:t>
      </w:r>
      <w:r w:rsidRPr="00BB48BC">
        <w:rPr>
          <w:rFonts w:ascii="Calibri" w:eastAsiaTheme="minorHAnsi" w:hAnsi="Calibri" w:cs="Calibri"/>
          <w:sz w:val="20"/>
          <w:szCs w:val="20"/>
          <w:lang w:val="de-DE" w:eastAsia="en-US"/>
        </w:rPr>
        <w:t xml:space="preserve">13 </w:t>
      </w:r>
      <w:r w:rsidR="004676D3" w:rsidRPr="00BB48BC">
        <w:rPr>
          <w:rFonts w:ascii="Calibri" w:eastAsiaTheme="minorHAnsi" w:hAnsi="Calibri" w:cs="Calibri"/>
          <w:sz w:val="20"/>
          <w:szCs w:val="20"/>
          <w:lang w:val="de-DE" w:eastAsia="en-US"/>
        </w:rPr>
        <w:t>besonders effiziente und nachhaltige</w:t>
      </w:r>
      <w:r w:rsidRPr="00BB48BC">
        <w:rPr>
          <w:rFonts w:ascii="Calibri" w:eastAsiaTheme="minorHAnsi" w:hAnsi="Calibri" w:cs="Calibri"/>
          <w:sz w:val="20"/>
          <w:szCs w:val="20"/>
          <w:lang w:val="de-DE" w:eastAsia="en-US"/>
        </w:rPr>
        <w:t xml:space="preserve"> Haushaltsgeräte </w:t>
      </w:r>
      <w:r w:rsidR="004676D3" w:rsidRPr="00BB48BC">
        <w:rPr>
          <w:rFonts w:ascii="Calibri" w:eastAsiaTheme="minorHAnsi" w:hAnsi="Calibri" w:cs="Calibri"/>
          <w:sz w:val="20"/>
          <w:szCs w:val="20"/>
          <w:lang w:val="de-DE" w:eastAsia="en-US"/>
        </w:rPr>
        <w:t>mit innovativen Technologien vor den Vorhang</w:t>
      </w:r>
      <w:r w:rsidR="007E3DF6" w:rsidRPr="00BB48BC">
        <w:rPr>
          <w:rFonts w:ascii="Calibri" w:eastAsiaTheme="minorHAnsi" w:hAnsi="Calibri" w:cs="Calibri"/>
          <w:sz w:val="20"/>
          <w:szCs w:val="20"/>
          <w:lang w:val="de-DE" w:eastAsia="en-US"/>
        </w:rPr>
        <w:t xml:space="preserve">, für die es in den nächsten Monaten Cash </w:t>
      </w:r>
      <w:r w:rsidR="009876EB" w:rsidRPr="00BB48BC">
        <w:rPr>
          <w:rFonts w:ascii="Calibri" w:eastAsiaTheme="minorHAnsi" w:hAnsi="Calibri" w:cs="Calibri"/>
          <w:sz w:val="20"/>
          <w:szCs w:val="20"/>
          <w:lang w:val="de-DE" w:eastAsia="en-US"/>
        </w:rPr>
        <w:t>B</w:t>
      </w:r>
      <w:r w:rsidR="007E3DF6" w:rsidRPr="00BB48BC">
        <w:rPr>
          <w:rFonts w:ascii="Calibri" w:eastAsiaTheme="minorHAnsi" w:hAnsi="Calibri" w:cs="Calibri"/>
          <w:sz w:val="20"/>
          <w:szCs w:val="20"/>
          <w:lang w:val="de-DE" w:eastAsia="en-US"/>
        </w:rPr>
        <w:t>ack gibt</w:t>
      </w:r>
      <w:r w:rsidR="004676D3" w:rsidRPr="00BB48BC">
        <w:rPr>
          <w:rFonts w:ascii="Calibri" w:eastAsiaTheme="minorHAnsi" w:hAnsi="Calibri" w:cs="Calibri"/>
          <w:sz w:val="20"/>
          <w:szCs w:val="20"/>
          <w:lang w:val="de-DE" w:eastAsia="en-US"/>
        </w:rPr>
        <w:t xml:space="preserve">. </w:t>
      </w:r>
      <w:r w:rsidRPr="00BB48BC">
        <w:rPr>
          <w:rFonts w:ascii="Calibri" w:eastAsiaTheme="minorHAnsi" w:hAnsi="Calibri" w:cs="Calibri"/>
          <w:sz w:val="20"/>
          <w:szCs w:val="20"/>
          <w:lang w:val="de-DE" w:eastAsia="en-US"/>
        </w:rPr>
        <w:t xml:space="preserve">Abhängig vom gekauften Modell beträgt die Prämie zwischen 50 und 150 Euro. </w:t>
      </w:r>
    </w:p>
    <w:p w14:paraId="7FD51EA9" w14:textId="77777777" w:rsidR="00A30D34" w:rsidRPr="00BB48BC" w:rsidRDefault="00A30D34" w:rsidP="00BB48BC">
      <w:pPr>
        <w:jc w:val="both"/>
        <w:rPr>
          <w:rFonts w:ascii="Calibri" w:eastAsiaTheme="minorHAnsi" w:hAnsi="Calibri" w:cs="Calibri"/>
          <w:sz w:val="20"/>
          <w:szCs w:val="20"/>
          <w:lang w:val="de-DE" w:eastAsia="en-US"/>
        </w:rPr>
      </w:pPr>
    </w:p>
    <w:p w14:paraId="7194DCA9" w14:textId="3E60C243" w:rsidR="00907F0A" w:rsidRPr="00BB48BC" w:rsidRDefault="00B37D25" w:rsidP="00BB48BC">
      <w:pPr>
        <w:jc w:val="both"/>
        <w:rPr>
          <w:rFonts w:ascii="Calibri" w:eastAsia="SohoGothicPro-ExtraBold" w:hAnsi="Calibri" w:cs="Calibri"/>
          <w:b/>
          <w:bCs/>
          <w:sz w:val="20"/>
          <w:szCs w:val="20"/>
          <w:lang w:val="de-DE"/>
        </w:rPr>
      </w:pPr>
      <w:r w:rsidRPr="00BB48BC">
        <w:rPr>
          <w:rFonts w:ascii="Calibri" w:eastAsia="SohoGothicPro-ExtraBold" w:hAnsi="Calibri" w:cs="Calibri"/>
          <w:b/>
          <w:bCs/>
          <w:sz w:val="20"/>
          <w:szCs w:val="20"/>
          <w:lang w:val="de-DE"/>
        </w:rPr>
        <w:t>#madeforcashback: Die</w:t>
      </w:r>
      <w:r w:rsidR="00907F0A" w:rsidRPr="00BB48BC">
        <w:rPr>
          <w:rFonts w:ascii="Calibri" w:eastAsia="SohoGothicPro-ExtraBold" w:hAnsi="Calibri" w:cs="Calibri"/>
          <w:b/>
          <w:bCs/>
          <w:sz w:val="20"/>
          <w:szCs w:val="20"/>
          <w:lang w:val="de-DE"/>
        </w:rPr>
        <w:t xml:space="preserve"> elektrabregenz </w:t>
      </w:r>
      <w:r w:rsidR="00CC53CD" w:rsidRPr="00BB48BC">
        <w:rPr>
          <w:rFonts w:ascii="Calibri" w:eastAsia="SohoGothicPro-ExtraBold" w:hAnsi="Calibri" w:cs="Calibri"/>
          <w:b/>
          <w:bCs/>
          <w:sz w:val="20"/>
          <w:szCs w:val="20"/>
          <w:lang w:val="de-DE"/>
        </w:rPr>
        <w:t>360-Grad-</w:t>
      </w:r>
      <w:r w:rsidR="00907F0A" w:rsidRPr="00BB48BC">
        <w:rPr>
          <w:rFonts w:ascii="Calibri" w:eastAsia="SohoGothicPro-ExtraBold" w:hAnsi="Calibri" w:cs="Calibri"/>
          <w:b/>
          <w:bCs/>
          <w:sz w:val="20"/>
          <w:szCs w:val="20"/>
          <w:lang w:val="de-DE"/>
        </w:rPr>
        <w:t>Kampagne</w:t>
      </w:r>
    </w:p>
    <w:p w14:paraId="76E2443D" w14:textId="7B4B583D" w:rsidR="00907F0A" w:rsidRPr="00BB48BC" w:rsidRDefault="00060EDD" w:rsidP="00BB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eop"/>
          <w:rFonts w:ascii="Calibri" w:eastAsiaTheme="minorEastAsia" w:hAnsi="Calibri" w:cs="Calibri"/>
          <w:color w:val="000000" w:themeColor="text1"/>
          <w:sz w:val="20"/>
          <w:szCs w:val="20"/>
          <w:lang w:val="de-DE"/>
        </w:rPr>
      </w:pPr>
      <w:r w:rsidRPr="00BB48BC">
        <w:rPr>
          <w:rFonts w:ascii="Calibri" w:eastAsiaTheme="minorEastAsia" w:hAnsi="Calibri" w:cs="Calibri"/>
          <w:color w:val="000000" w:themeColor="text1"/>
          <w:sz w:val="20"/>
          <w:szCs w:val="20"/>
          <w:lang w:val="de-DE"/>
        </w:rPr>
        <w:t>Volle Customer Experience voraus</w:t>
      </w:r>
      <w:r w:rsidR="00153576" w:rsidRPr="00BB48BC">
        <w:rPr>
          <w:rFonts w:ascii="Calibri" w:eastAsiaTheme="minorEastAsia" w:hAnsi="Calibri" w:cs="Calibri"/>
          <w:color w:val="000000" w:themeColor="text1"/>
          <w:sz w:val="20"/>
          <w:szCs w:val="20"/>
          <w:lang w:val="de-DE"/>
        </w:rPr>
        <w:t>:</w:t>
      </w:r>
      <w:r w:rsidRPr="00BB48BC">
        <w:rPr>
          <w:rFonts w:ascii="Calibri" w:eastAsiaTheme="minorEastAsia" w:hAnsi="Calibri" w:cs="Calibri"/>
          <w:color w:val="000000" w:themeColor="text1"/>
          <w:sz w:val="20"/>
          <w:szCs w:val="20"/>
          <w:lang w:val="de-DE"/>
        </w:rPr>
        <w:t xml:space="preserve"> </w:t>
      </w:r>
      <w:r w:rsidR="00153576" w:rsidRPr="00BB48BC">
        <w:rPr>
          <w:rFonts w:ascii="Calibri" w:eastAsiaTheme="minorEastAsia" w:hAnsi="Calibri" w:cs="Calibri"/>
          <w:color w:val="000000" w:themeColor="text1"/>
          <w:sz w:val="20"/>
          <w:szCs w:val="20"/>
          <w:lang w:val="de-DE"/>
        </w:rPr>
        <w:t>D</w:t>
      </w:r>
      <w:r w:rsidR="00A30D34" w:rsidRPr="00BB48BC">
        <w:rPr>
          <w:rFonts w:ascii="Calibri" w:eastAsiaTheme="minorEastAsia" w:hAnsi="Calibri" w:cs="Calibri"/>
          <w:color w:val="000000" w:themeColor="text1"/>
          <w:sz w:val="20"/>
          <w:szCs w:val="20"/>
          <w:lang w:val="de-DE"/>
        </w:rPr>
        <w:t>ie Cash</w:t>
      </w:r>
      <w:r w:rsidR="00B37D25" w:rsidRPr="00BB48BC">
        <w:rPr>
          <w:rFonts w:ascii="Calibri" w:eastAsiaTheme="minorEastAsia" w:hAnsi="Calibri" w:cs="Calibri"/>
          <w:color w:val="000000" w:themeColor="text1"/>
          <w:sz w:val="20"/>
          <w:szCs w:val="20"/>
          <w:lang w:val="de-DE"/>
        </w:rPr>
        <w:t>b</w:t>
      </w:r>
      <w:r w:rsidR="00A30D34" w:rsidRPr="00BB48BC">
        <w:rPr>
          <w:rFonts w:ascii="Calibri" w:eastAsiaTheme="minorEastAsia" w:hAnsi="Calibri" w:cs="Calibri"/>
          <w:color w:val="000000" w:themeColor="text1"/>
          <w:sz w:val="20"/>
          <w:szCs w:val="20"/>
          <w:lang w:val="de-DE"/>
        </w:rPr>
        <w:t xml:space="preserve">ack-Aktion </w:t>
      </w:r>
      <w:r w:rsidR="00153576" w:rsidRPr="00BB48BC">
        <w:rPr>
          <w:rFonts w:ascii="Calibri" w:eastAsiaTheme="minorEastAsia" w:hAnsi="Calibri" w:cs="Calibri"/>
          <w:color w:val="000000" w:themeColor="text1"/>
          <w:sz w:val="20"/>
          <w:szCs w:val="20"/>
          <w:lang w:val="de-DE"/>
        </w:rPr>
        <w:t xml:space="preserve">wird </w:t>
      </w:r>
      <w:r w:rsidR="00B37D25" w:rsidRPr="00BB48BC">
        <w:rPr>
          <w:rFonts w:ascii="Calibri" w:eastAsiaTheme="minorEastAsia" w:hAnsi="Calibri" w:cs="Calibri"/>
          <w:color w:val="000000" w:themeColor="text1"/>
          <w:sz w:val="20"/>
          <w:szCs w:val="20"/>
          <w:lang w:val="de-DE"/>
        </w:rPr>
        <w:t xml:space="preserve">über den POS, eine digitale </w:t>
      </w:r>
      <w:r w:rsidR="00CC53CD" w:rsidRPr="00BB48BC">
        <w:rPr>
          <w:rFonts w:ascii="Calibri" w:eastAsiaTheme="minorEastAsia" w:hAnsi="Calibri" w:cs="Calibri"/>
          <w:color w:val="000000" w:themeColor="text1"/>
          <w:sz w:val="20"/>
          <w:szCs w:val="20"/>
          <w:lang w:val="de-DE"/>
        </w:rPr>
        <w:t xml:space="preserve">Performance </w:t>
      </w:r>
      <w:r w:rsidR="00B37D25" w:rsidRPr="00BB48BC">
        <w:rPr>
          <w:rFonts w:ascii="Calibri" w:eastAsiaTheme="minorEastAsia" w:hAnsi="Calibri" w:cs="Calibri"/>
          <w:color w:val="000000" w:themeColor="text1"/>
          <w:sz w:val="20"/>
          <w:szCs w:val="20"/>
          <w:lang w:val="de-DE"/>
        </w:rPr>
        <w:t xml:space="preserve">Kampagne und über sieben </w:t>
      </w:r>
      <w:r w:rsidR="108D92CA" w:rsidRPr="00BB48BC">
        <w:rPr>
          <w:rFonts w:ascii="Calibri" w:eastAsiaTheme="minorEastAsia" w:hAnsi="Calibri" w:cs="Calibri"/>
          <w:color w:val="000000" w:themeColor="text1"/>
          <w:sz w:val="20"/>
          <w:szCs w:val="20"/>
          <w:lang w:val="de-DE"/>
        </w:rPr>
        <w:t xml:space="preserve">elektrabregenz </w:t>
      </w:r>
      <w:r w:rsidR="00B37D25" w:rsidRPr="00BB48BC">
        <w:rPr>
          <w:rFonts w:ascii="Calibri" w:eastAsiaTheme="minorEastAsia" w:hAnsi="Calibri" w:cs="Calibri"/>
          <w:color w:val="000000" w:themeColor="text1"/>
          <w:sz w:val="20"/>
          <w:szCs w:val="20"/>
          <w:lang w:val="de-DE"/>
        </w:rPr>
        <w:t>Brand-S</w:t>
      </w:r>
      <w:r w:rsidR="0BC539CF" w:rsidRPr="00BB48BC">
        <w:rPr>
          <w:rFonts w:ascii="Calibri" w:eastAsiaTheme="minorEastAsia" w:hAnsi="Calibri" w:cs="Calibri"/>
          <w:color w:val="000000" w:themeColor="text1"/>
          <w:sz w:val="20"/>
          <w:szCs w:val="20"/>
          <w:lang w:val="de-DE"/>
        </w:rPr>
        <w:t>tores bei ausgewählten Handelspartnern</w:t>
      </w:r>
      <w:r w:rsidR="00305A87" w:rsidRPr="00BB48BC">
        <w:rPr>
          <w:rFonts w:ascii="Calibri" w:eastAsiaTheme="minorEastAsia" w:hAnsi="Calibri" w:cs="Calibri"/>
          <w:color w:val="000000" w:themeColor="text1"/>
          <w:sz w:val="20"/>
          <w:szCs w:val="20"/>
          <w:lang w:val="de-DE"/>
        </w:rPr>
        <w:t xml:space="preserve"> beworben</w:t>
      </w:r>
      <w:r w:rsidR="00B37D25" w:rsidRPr="00BB48BC">
        <w:rPr>
          <w:rFonts w:ascii="Calibri" w:eastAsiaTheme="minorEastAsia" w:hAnsi="Calibri" w:cs="Calibri"/>
          <w:color w:val="000000" w:themeColor="text1"/>
          <w:sz w:val="20"/>
          <w:szCs w:val="20"/>
          <w:lang w:val="de-DE"/>
        </w:rPr>
        <w:t>. #madeforcashback</w:t>
      </w:r>
      <w:r w:rsidR="00907F0A" w:rsidRPr="00BB48BC">
        <w:rPr>
          <w:rFonts w:ascii="Calibri" w:eastAsiaTheme="minorEastAsia" w:hAnsi="Calibri" w:cs="Calibri"/>
          <w:color w:val="000000" w:themeColor="text1"/>
          <w:sz w:val="20"/>
          <w:szCs w:val="20"/>
          <w:lang w:val="de-DE"/>
        </w:rPr>
        <w:t xml:space="preserve"> ist</w:t>
      </w:r>
      <w:r w:rsidR="00CC53CD" w:rsidRPr="00BB48BC">
        <w:rPr>
          <w:rFonts w:ascii="Calibri" w:eastAsiaTheme="minorEastAsia" w:hAnsi="Calibri" w:cs="Calibri"/>
          <w:color w:val="000000" w:themeColor="text1"/>
          <w:sz w:val="20"/>
          <w:szCs w:val="20"/>
          <w:lang w:val="de-DE"/>
        </w:rPr>
        <w:t xml:space="preserve"> somit</w:t>
      </w:r>
      <w:r w:rsidR="00907F0A" w:rsidRPr="00BB48BC">
        <w:rPr>
          <w:rFonts w:ascii="Calibri" w:eastAsiaTheme="minorEastAsia" w:hAnsi="Calibri" w:cs="Calibri"/>
          <w:color w:val="000000" w:themeColor="text1"/>
          <w:sz w:val="20"/>
          <w:szCs w:val="20"/>
          <w:lang w:val="de-DE"/>
        </w:rPr>
        <w:t xml:space="preserve"> in einer breit angelegten </w:t>
      </w:r>
      <w:r w:rsidR="00E927BE" w:rsidRPr="00BB48BC">
        <w:rPr>
          <w:rFonts w:ascii="Calibri" w:eastAsiaTheme="minorEastAsia" w:hAnsi="Calibri" w:cs="Calibri"/>
          <w:color w:val="000000" w:themeColor="text1"/>
          <w:sz w:val="20"/>
          <w:szCs w:val="20"/>
          <w:lang w:val="de-DE"/>
        </w:rPr>
        <w:t>360-Grad-</w:t>
      </w:r>
      <w:r w:rsidR="00907F0A" w:rsidRPr="00BB48BC">
        <w:rPr>
          <w:rFonts w:ascii="Calibri" w:eastAsiaTheme="minorEastAsia" w:hAnsi="Calibri" w:cs="Calibri"/>
          <w:color w:val="000000" w:themeColor="text1"/>
          <w:sz w:val="20"/>
          <w:szCs w:val="20"/>
          <w:lang w:val="de-DE"/>
        </w:rPr>
        <w:t xml:space="preserve">Kampagne eingebettet, die ab November </w:t>
      </w:r>
      <w:r w:rsidR="00A30D34" w:rsidRPr="00BB48BC">
        <w:rPr>
          <w:rFonts w:ascii="Calibri" w:eastAsiaTheme="minorEastAsia" w:hAnsi="Calibri" w:cs="Calibri"/>
          <w:color w:val="000000" w:themeColor="text1"/>
          <w:sz w:val="20"/>
          <w:szCs w:val="20"/>
          <w:lang w:val="de-DE"/>
        </w:rPr>
        <w:t xml:space="preserve">2022 </w:t>
      </w:r>
      <w:r w:rsidR="00907F0A" w:rsidRPr="00BB48BC">
        <w:rPr>
          <w:rFonts w:ascii="Calibri" w:eastAsiaTheme="minorEastAsia" w:hAnsi="Calibri" w:cs="Calibri"/>
          <w:color w:val="000000" w:themeColor="text1"/>
          <w:sz w:val="20"/>
          <w:szCs w:val="20"/>
          <w:lang w:val="de-DE"/>
        </w:rPr>
        <w:t>bis Ende Jänner 202</w:t>
      </w:r>
      <w:r w:rsidR="00A30D34" w:rsidRPr="00BB48BC">
        <w:rPr>
          <w:rFonts w:ascii="Calibri" w:eastAsiaTheme="minorEastAsia" w:hAnsi="Calibri" w:cs="Calibri"/>
          <w:color w:val="000000" w:themeColor="text1"/>
          <w:sz w:val="20"/>
          <w:szCs w:val="20"/>
          <w:lang w:val="de-DE"/>
        </w:rPr>
        <w:t>3</w:t>
      </w:r>
      <w:r w:rsidR="00907F0A" w:rsidRPr="00BB48BC">
        <w:rPr>
          <w:rFonts w:ascii="Calibri" w:eastAsiaTheme="minorEastAsia" w:hAnsi="Calibri" w:cs="Calibri"/>
          <w:color w:val="000000" w:themeColor="text1"/>
          <w:sz w:val="20"/>
          <w:szCs w:val="20"/>
          <w:lang w:val="de-DE"/>
        </w:rPr>
        <w:t xml:space="preserve"> auf sämtlichen Online-Kanälen als Werbung </w:t>
      </w:r>
      <w:r w:rsidR="00E927BE" w:rsidRPr="00BB48BC">
        <w:rPr>
          <w:rFonts w:ascii="Calibri" w:eastAsiaTheme="minorEastAsia" w:hAnsi="Calibri" w:cs="Calibri"/>
          <w:color w:val="000000" w:themeColor="text1"/>
          <w:sz w:val="20"/>
          <w:szCs w:val="20"/>
          <w:lang w:val="de-DE"/>
        </w:rPr>
        <w:t xml:space="preserve">sowie über den Point of Sales und damit </w:t>
      </w:r>
      <w:r w:rsidR="004F0C46" w:rsidRPr="00BB48BC">
        <w:rPr>
          <w:rFonts w:ascii="Calibri" w:eastAsiaTheme="minorEastAsia" w:hAnsi="Calibri" w:cs="Calibri"/>
          <w:color w:val="000000" w:themeColor="text1"/>
          <w:sz w:val="20"/>
          <w:szCs w:val="20"/>
          <w:lang w:val="de-DE"/>
        </w:rPr>
        <w:t xml:space="preserve">dem Handel </w:t>
      </w:r>
      <w:r w:rsidR="00907F0A" w:rsidRPr="00BB48BC">
        <w:rPr>
          <w:rFonts w:ascii="Calibri" w:eastAsiaTheme="minorEastAsia" w:hAnsi="Calibri" w:cs="Calibri"/>
          <w:color w:val="000000" w:themeColor="text1"/>
          <w:sz w:val="20"/>
          <w:szCs w:val="20"/>
          <w:lang w:val="de-DE"/>
        </w:rPr>
        <w:t>ausgespielt wird. Begleitet von Social Media über Facebook u</w:t>
      </w:r>
      <w:r w:rsidR="00907F0A" w:rsidRPr="00BB48BC">
        <w:rPr>
          <w:rStyle w:val="eop"/>
          <w:rFonts w:ascii="Calibri" w:hAnsi="Calibri" w:cs="Calibri"/>
          <w:color w:val="000000" w:themeColor="text1"/>
          <w:sz w:val="20"/>
          <w:szCs w:val="20"/>
          <w:lang w:val="de-DE"/>
        </w:rPr>
        <w:t>nd Instagram Ads, YouTube und PR rückt die Kampagne die Vorteile von elektrabregenz Geräten</w:t>
      </w:r>
      <w:r w:rsidR="004F0C46" w:rsidRPr="00BB48BC">
        <w:rPr>
          <w:rStyle w:val="eop"/>
          <w:rFonts w:ascii="Calibri" w:hAnsi="Calibri" w:cs="Calibri"/>
          <w:color w:val="000000" w:themeColor="text1"/>
          <w:sz w:val="20"/>
          <w:szCs w:val="20"/>
          <w:lang w:val="de-DE"/>
        </w:rPr>
        <w:t xml:space="preserve"> zumal allerdings auch</w:t>
      </w:r>
      <w:r w:rsidR="00907F0A" w:rsidRPr="00BB48BC">
        <w:rPr>
          <w:rStyle w:val="eop"/>
          <w:rFonts w:ascii="Calibri" w:hAnsi="Calibri" w:cs="Calibri"/>
          <w:color w:val="000000" w:themeColor="text1"/>
          <w:sz w:val="20"/>
          <w:szCs w:val="20"/>
          <w:lang w:val="de-DE"/>
        </w:rPr>
        <w:t xml:space="preserve"> </w:t>
      </w:r>
      <w:r w:rsidR="004F0C46" w:rsidRPr="00BB48BC">
        <w:rPr>
          <w:rStyle w:val="eop"/>
          <w:rFonts w:ascii="Calibri" w:hAnsi="Calibri" w:cs="Calibri"/>
          <w:color w:val="000000" w:themeColor="text1"/>
          <w:sz w:val="20"/>
          <w:szCs w:val="20"/>
          <w:lang w:val="de-DE"/>
        </w:rPr>
        <w:t xml:space="preserve">das neue Messaging von elektrabregenz </w:t>
      </w:r>
      <w:r w:rsidR="00907F0A" w:rsidRPr="00BB48BC">
        <w:rPr>
          <w:rStyle w:val="eop"/>
          <w:rFonts w:ascii="Calibri" w:hAnsi="Calibri" w:cs="Calibri"/>
          <w:color w:val="000000" w:themeColor="text1"/>
          <w:sz w:val="20"/>
          <w:szCs w:val="20"/>
          <w:lang w:val="de-DE"/>
        </w:rPr>
        <w:t xml:space="preserve">in den Mittelpunkt. Auch wird die Kampagne über unterschiedliche Bannerformate mit Anzeigen beworben. Im </w:t>
      </w:r>
      <w:r w:rsidR="00CF16D5" w:rsidRPr="00BB48BC">
        <w:rPr>
          <w:rStyle w:val="eop"/>
          <w:rFonts w:ascii="Calibri" w:hAnsi="Calibri" w:cs="Calibri"/>
          <w:color w:val="000000" w:themeColor="text1"/>
          <w:sz w:val="20"/>
          <w:szCs w:val="20"/>
          <w:lang w:val="de-DE"/>
        </w:rPr>
        <w:t>Handel</w:t>
      </w:r>
      <w:r w:rsidR="00907F0A" w:rsidRPr="00BB48BC">
        <w:rPr>
          <w:rStyle w:val="eop"/>
          <w:rFonts w:ascii="Calibri" w:hAnsi="Calibri" w:cs="Calibri"/>
          <w:color w:val="000000" w:themeColor="text1"/>
          <w:sz w:val="20"/>
          <w:szCs w:val="20"/>
          <w:lang w:val="de-DE"/>
        </w:rPr>
        <w:t xml:space="preserve"> gibt es im Aktionszeitraum die entsprechende Bewerbung am POS mittels aufmerksamkeitsstarken Deko-Paketen</w:t>
      </w:r>
      <w:r w:rsidR="001009DF" w:rsidRPr="00BB48BC">
        <w:rPr>
          <w:rStyle w:val="eop"/>
          <w:rFonts w:ascii="Calibri" w:hAnsi="Calibri" w:cs="Calibri"/>
          <w:color w:val="000000" w:themeColor="text1"/>
          <w:sz w:val="20"/>
          <w:szCs w:val="20"/>
          <w:lang w:val="de-DE"/>
        </w:rPr>
        <w:t xml:space="preserve"> und einem eigenen Folder</w:t>
      </w:r>
      <w:r w:rsidR="00907F0A" w:rsidRPr="00BB48BC">
        <w:rPr>
          <w:rStyle w:val="eop"/>
          <w:rFonts w:ascii="Calibri" w:hAnsi="Calibri" w:cs="Calibri"/>
          <w:color w:val="000000" w:themeColor="text1"/>
          <w:sz w:val="20"/>
          <w:szCs w:val="20"/>
          <w:lang w:val="de-DE"/>
        </w:rPr>
        <w:t>. Verlinkt wird auf die eigens dafür erstellte, interaktive Cash</w:t>
      </w:r>
      <w:r w:rsidR="00BB48BC">
        <w:rPr>
          <w:rStyle w:val="eop"/>
          <w:rFonts w:ascii="Calibri" w:hAnsi="Calibri" w:cs="Calibri"/>
          <w:color w:val="000000" w:themeColor="text1"/>
          <w:sz w:val="20"/>
          <w:szCs w:val="20"/>
          <w:lang w:val="de-DE"/>
        </w:rPr>
        <w:t>b</w:t>
      </w:r>
      <w:r w:rsidR="00907F0A" w:rsidRPr="00BB48BC">
        <w:rPr>
          <w:rStyle w:val="eop"/>
          <w:rFonts w:ascii="Calibri" w:hAnsi="Calibri" w:cs="Calibri"/>
          <w:color w:val="000000" w:themeColor="text1"/>
          <w:sz w:val="20"/>
          <w:szCs w:val="20"/>
          <w:lang w:val="de-DE"/>
        </w:rPr>
        <w:t xml:space="preserve">ack-Landingpage, die alle weiteren Informationen zu den teilnehmenden Händlern </w:t>
      </w:r>
      <w:r w:rsidR="001009DF" w:rsidRPr="00BB48BC">
        <w:rPr>
          <w:rStyle w:val="eop"/>
          <w:rFonts w:ascii="Calibri" w:hAnsi="Calibri" w:cs="Calibri"/>
          <w:color w:val="000000" w:themeColor="text1"/>
          <w:sz w:val="20"/>
          <w:szCs w:val="20"/>
          <w:lang w:val="de-DE"/>
        </w:rPr>
        <w:t>und</w:t>
      </w:r>
      <w:r w:rsidR="00907F0A" w:rsidRPr="00BB48BC">
        <w:rPr>
          <w:rStyle w:val="eop"/>
          <w:rFonts w:ascii="Calibri" w:hAnsi="Calibri" w:cs="Calibri"/>
          <w:color w:val="000000" w:themeColor="text1"/>
          <w:sz w:val="20"/>
          <w:szCs w:val="20"/>
          <w:lang w:val="de-DE"/>
        </w:rPr>
        <w:t xml:space="preserve"> den Geräten liefert. </w:t>
      </w:r>
    </w:p>
    <w:p w14:paraId="2669AD68" w14:textId="77777777" w:rsidR="00AA4957" w:rsidRPr="00BB48BC" w:rsidRDefault="00AA4957" w:rsidP="00BB48BC">
      <w:pPr>
        <w:jc w:val="both"/>
        <w:rPr>
          <w:rStyle w:val="eop"/>
          <w:rFonts w:ascii="Calibri" w:hAnsi="Calibri" w:cs="Calibri"/>
          <w:color w:val="000000" w:themeColor="text1"/>
          <w:sz w:val="20"/>
          <w:szCs w:val="20"/>
        </w:rPr>
      </w:pPr>
    </w:p>
    <w:p w14:paraId="3F2E40C1" w14:textId="6E0C4FDA" w:rsidR="00AA4957" w:rsidRDefault="00AA4957" w:rsidP="00BB48BC">
      <w:pPr>
        <w:pStyle w:val="StandardWeb"/>
        <w:spacing w:before="0" w:beforeAutospacing="0" w:after="0" w:afterAutospacing="0"/>
        <w:jc w:val="both"/>
        <w:rPr>
          <w:rStyle w:val="eop"/>
          <w:rFonts w:ascii="Calibri" w:hAnsi="Calibri" w:cs="Calibri"/>
          <w:color w:val="000000" w:themeColor="text1"/>
          <w:sz w:val="20"/>
          <w:szCs w:val="20"/>
        </w:rPr>
      </w:pPr>
      <w:r w:rsidRPr="00BB48BC">
        <w:rPr>
          <w:rStyle w:val="eop"/>
          <w:rFonts w:ascii="Calibri" w:hAnsi="Calibri" w:cs="Calibri"/>
          <w:color w:val="000000" w:themeColor="text1"/>
          <w:sz w:val="20"/>
          <w:szCs w:val="20"/>
        </w:rPr>
        <w:t>„</w:t>
      </w:r>
      <w:r w:rsidR="001009DF" w:rsidRPr="00BB48BC">
        <w:rPr>
          <w:rStyle w:val="eop"/>
          <w:rFonts w:ascii="Calibri" w:hAnsi="Calibri" w:cs="Calibri"/>
          <w:color w:val="000000" w:themeColor="text1"/>
          <w:sz w:val="20"/>
          <w:szCs w:val="20"/>
        </w:rPr>
        <w:t>Nach unserer erfolgreichen Cash</w:t>
      </w:r>
      <w:r w:rsidR="00BB48BC">
        <w:rPr>
          <w:rStyle w:val="eop"/>
          <w:rFonts w:ascii="Calibri" w:hAnsi="Calibri" w:cs="Calibri"/>
          <w:color w:val="000000" w:themeColor="text1"/>
          <w:sz w:val="20"/>
          <w:szCs w:val="20"/>
        </w:rPr>
        <w:t>b</w:t>
      </w:r>
      <w:r w:rsidR="001009DF" w:rsidRPr="00BB48BC">
        <w:rPr>
          <w:rStyle w:val="eop"/>
          <w:rFonts w:ascii="Calibri" w:hAnsi="Calibri" w:cs="Calibri"/>
          <w:color w:val="000000" w:themeColor="text1"/>
          <w:sz w:val="20"/>
          <w:szCs w:val="20"/>
        </w:rPr>
        <w:t xml:space="preserve">ack-Kampagne im vergangenen Jahr, starten wir auch </w:t>
      </w:r>
      <w:r w:rsidR="00A16232" w:rsidRPr="00BB48BC">
        <w:rPr>
          <w:rStyle w:val="eop"/>
          <w:rFonts w:ascii="Calibri" w:hAnsi="Calibri" w:cs="Calibri"/>
          <w:color w:val="000000" w:themeColor="text1"/>
          <w:sz w:val="20"/>
          <w:szCs w:val="20"/>
        </w:rPr>
        <w:t xml:space="preserve">heuer </w:t>
      </w:r>
      <w:r w:rsidR="001009DF" w:rsidRPr="00BB48BC">
        <w:rPr>
          <w:rStyle w:val="eop"/>
          <w:rFonts w:ascii="Calibri" w:hAnsi="Calibri" w:cs="Calibri"/>
          <w:color w:val="000000" w:themeColor="text1"/>
          <w:sz w:val="20"/>
          <w:szCs w:val="20"/>
        </w:rPr>
        <w:t>mit einer entsprechenden Kampagne in den November</w:t>
      </w:r>
      <w:r w:rsidR="007E3DF6" w:rsidRPr="00BB48BC">
        <w:rPr>
          <w:rStyle w:val="eop"/>
          <w:rFonts w:ascii="Calibri" w:hAnsi="Calibri" w:cs="Calibri"/>
          <w:color w:val="000000" w:themeColor="text1"/>
          <w:sz w:val="20"/>
          <w:szCs w:val="20"/>
        </w:rPr>
        <w:t>. Mit unserer #madeforcashback-</w:t>
      </w:r>
      <w:r w:rsidR="00A16232" w:rsidRPr="00BB48BC">
        <w:rPr>
          <w:rStyle w:val="eop"/>
          <w:rFonts w:ascii="Calibri" w:hAnsi="Calibri" w:cs="Calibri"/>
          <w:color w:val="000000" w:themeColor="text1"/>
          <w:sz w:val="20"/>
          <w:szCs w:val="20"/>
        </w:rPr>
        <w:t>Initiative</w:t>
      </w:r>
      <w:r w:rsidR="007E3DF6" w:rsidRPr="00BB48BC">
        <w:rPr>
          <w:rStyle w:val="eop"/>
          <w:rFonts w:ascii="Calibri" w:hAnsi="Calibri" w:cs="Calibri"/>
          <w:color w:val="000000" w:themeColor="text1"/>
          <w:sz w:val="20"/>
          <w:szCs w:val="20"/>
        </w:rPr>
        <w:t xml:space="preserve"> wollen wir auf die innovativen Technologien von elektrabregenz hinweisen und unseren Kundinnen und Kunden beim Kauf der Promotionsprodukte Geld zurückgeben</w:t>
      </w:r>
      <w:r w:rsidR="001009DF" w:rsidRPr="00BB48BC">
        <w:rPr>
          <w:rStyle w:val="eop"/>
          <w:rFonts w:ascii="Calibri" w:hAnsi="Calibri" w:cs="Calibri"/>
          <w:color w:val="000000" w:themeColor="text1"/>
          <w:sz w:val="20"/>
          <w:szCs w:val="20"/>
        </w:rPr>
        <w:t>“, so Wolfgang Lut</w:t>
      </w:r>
      <w:r w:rsidR="00AB68D5" w:rsidRPr="00BB48BC">
        <w:rPr>
          <w:rStyle w:val="eop"/>
          <w:rFonts w:ascii="Calibri" w:hAnsi="Calibri" w:cs="Calibri"/>
          <w:color w:val="000000" w:themeColor="text1"/>
          <w:sz w:val="20"/>
          <w:szCs w:val="20"/>
        </w:rPr>
        <w:t>z</w:t>
      </w:r>
      <w:r w:rsidR="001009DF" w:rsidRPr="00BB48BC">
        <w:rPr>
          <w:rStyle w:val="eop"/>
          <w:rFonts w:ascii="Calibri" w:hAnsi="Calibri" w:cs="Calibri"/>
          <w:color w:val="000000" w:themeColor="text1"/>
          <w:sz w:val="20"/>
          <w:szCs w:val="20"/>
        </w:rPr>
        <w:t xml:space="preserve">ky, Marketing und Sales Direktor der Beko Grundig Österreich AG. </w:t>
      </w:r>
      <w:r w:rsidR="077C2268" w:rsidRPr="00BB48BC">
        <w:rPr>
          <w:rStyle w:val="eop"/>
          <w:rFonts w:ascii="Calibri" w:hAnsi="Calibri" w:cs="Calibri"/>
          <w:color w:val="000000" w:themeColor="text1"/>
          <w:sz w:val="20"/>
          <w:szCs w:val="20"/>
        </w:rPr>
        <w:t>„</w:t>
      </w:r>
      <w:r w:rsidR="00C8677E" w:rsidRPr="00BB48BC">
        <w:rPr>
          <w:rStyle w:val="eop"/>
          <w:rFonts w:ascii="Calibri" w:hAnsi="Calibri" w:cs="Calibri"/>
          <w:color w:val="000000" w:themeColor="text1"/>
          <w:sz w:val="20"/>
          <w:szCs w:val="20"/>
        </w:rPr>
        <w:t>F</w:t>
      </w:r>
      <w:r w:rsidRPr="00BB48BC">
        <w:rPr>
          <w:rStyle w:val="eop"/>
          <w:rFonts w:ascii="Calibri" w:hAnsi="Calibri" w:cs="Calibri"/>
          <w:color w:val="000000" w:themeColor="text1"/>
          <w:sz w:val="20"/>
          <w:szCs w:val="20"/>
        </w:rPr>
        <w:t>ür unsere Händler bieten wir aufmerksamkeitsstarke Unterstützung für den POS und die Konsument</w:t>
      </w:r>
      <w:r w:rsidR="007E3DF6" w:rsidRPr="00BB48BC">
        <w:rPr>
          <w:rStyle w:val="eop"/>
          <w:rFonts w:ascii="Calibri" w:hAnsi="Calibri" w:cs="Calibri"/>
          <w:color w:val="000000" w:themeColor="text1"/>
          <w:sz w:val="20"/>
          <w:szCs w:val="20"/>
        </w:rPr>
        <w:t>innen und Konsument</w:t>
      </w:r>
      <w:r w:rsidRPr="00BB48BC">
        <w:rPr>
          <w:rStyle w:val="eop"/>
          <w:rFonts w:ascii="Calibri" w:hAnsi="Calibri" w:cs="Calibri"/>
          <w:color w:val="000000" w:themeColor="text1"/>
          <w:sz w:val="20"/>
          <w:szCs w:val="20"/>
        </w:rPr>
        <w:t>en erreichen wir durch gezielte, digitale Kommunikation</w:t>
      </w:r>
      <w:r w:rsidR="00AB68D5" w:rsidRPr="00BB48BC">
        <w:rPr>
          <w:rStyle w:val="eop"/>
          <w:rFonts w:ascii="Calibri" w:hAnsi="Calibri" w:cs="Calibri"/>
          <w:color w:val="000000" w:themeColor="text1"/>
          <w:sz w:val="20"/>
          <w:szCs w:val="20"/>
        </w:rPr>
        <w:t xml:space="preserve">. </w:t>
      </w:r>
      <w:r w:rsidR="00387B19" w:rsidRPr="00BB48BC">
        <w:rPr>
          <w:rStyle w:val="eop"/>
          <w:rFonts w:ascii="Calibri" w:hAnsi="Calibri" w:cs="Calibri"/>
          <w:color w:val="000000" w:themeColor="text1"/>
          <w:sz w:val="20"/>
          <w:szCs w:val="20"/>
        </w:rPr>
        <w:t>Und all das ist e</w:t>
      </w:r>
      <w:r w:rsidR="00AB68D5" w:rsidRPr="00BB48BC">
        <w:rPr>
          <w:rStyle w:val="eop"/>
          <w:rFonts w:ascii="Calibri" w:hAnsi="Calibri" w:cs="Calibri"/>
          <w:color w:val="000000" w:themeColor="text1"/>
          <w:sz w:val="20"/>
          <w:szCs w:val="20"/>
        </w:rPr>
        <w:t>ingebettet in unsere neue Gesamtkommunikation</w:t>
      </w:r>
      <w:r w:rsidR="15CFDF1F" w:rsidRPr="00BB48BC">
        <w:rPr>
          <w:rStyle w:val="eop"/>
          <w:rFonts w:ascii="Calibri" w:hAnsi="Calibri" w:cs="Calibri"/>
          <w:color w:val="000000" w:themeColor="text1"/>
          <w:sz w:val="20"/>
          <w:szCs w:val="20"/>
        </w:rPr>
        <w:t>, in der der Mensch immer im Mittelpunkt steht</w:t>
      </w:r>
      <w:r w:rsidR="002E248D" w:rsidRPr="00BB48BC">
        <w:rPr>
          <w:rStyle w:val="eop"/>
          <w:rFonts w:ascii="Calibri" w:hAnsi="Calibri" w:cs="Calibri"/>
          <w:color w:val="000000" w:themeColor="text1"/>
          <w:sz w:val="20"/>
          <w:szCs w:val="20"/>
        </w:rPr>
        <w:t>. Ergänzend zu unserer 360-Grad-Kampagne wollen wir einmal mehr erfahren, für welche #elektrabregenz Moment</w:t>
      </w:r>
      <w:r w:rsidR="00E822FA" w:rsidRPr="00BB48BC">
        <w:rPr>
          <w:rStyle w:val="eop"/>
          <w:rFonts w:ascii="Calibri" w:hAnsi="Calibri" w:cs="Calibri"/>
          <w:color w:val="000000" w:themeColor="text1"/>
          <w:sz w:val="20"/>
          <w:szCs w:val="20"/>
        </w:rPr>
        <w:t>e</w:t>
      </w:r>
      <w:r w:rsidR="002E248D" w:rsidRPr="00BB48BC">
        <w:rPr>
          <w:rStyle w:val="eop"/>
          <w:rFonts w:ascii="Calibri" w:hAnsi="Calibri" w:cs="Calibri"/>
          <w:color w:val="000000" w:themeColor="text1"/>
          <w:sz w:val="20"/>
          <w:szCs w:val="20"/>
        </w:rPr>
        <w:t xml:space="preserve"> wir als Marke bei Konsument:innen stehen. Sie sind es, die </w:t>
      </w:r>
      <w:r w:rsidR="00E822FA" w:rsidRPr="00BB48BC">
        <w:rPr>
          <w:rStyle w:val="eop"/>
          <w:rFonts w:ascii="Calibri" w:hAnsi="Calibri" w:cs="Calibri"/>
          <w:color w:val="000000" w:themeColor="text1"/>
          <w:sz w:val="20"/>
          <w:szCs w:val="20"/>
        </w:rPr>
        <w:t>elektrabregenz und damit die echte Customer Experience erleben</w:t>
      </w:r>
      <w:r w:rsidRPr="00BB48BC">
        <w:rPr>
          <w:rStyle w:val="eop"/>
          <w:rFonts w:ascii="Calibri" w:hAnsi="Calibri" w:cs="Calibri"/>
          <w:color w:val="000000" w:themeColor="text1"/>
          <w:sz w:val="20"/>
          <w:szCs w:val="20"/>
        </w:rPr>
        <w:t xml:space="preserve">“, </w:t>
      </w:r>
      <w:r w:rsidR="00AB68D5" w:rsidRPr="00BB48BC">
        <w:rPr>
          <w:rStyle w:val="eop"/>
          <w:rFonts w:ascii="Calibri" w:hAnsi="Calibri" w:cs="Calibri"/>
          <w:color w:val="000000" w:themeColor="text1"/>
          <w:sz w:val="20"/>
          <w:szCs w:val="20"/>
        </w:rPr>
        <w:t>ergänzt</w:t>
      </w:r>
      <w:r w:rsidRPr="00BB48BC">
        <w:rPr>
          <w:rStyle w:val="eop"/>
          <w:rFonts w:ascii="Calibri" w:hAnsi="Calibri" w:cs="Calibri"/>
          <w:color w:val="000000" w:themeColor="text1"/>
          <w:sz w:val="20"/>
          <w:szCs w:val="20"/>
        </w:rPr>
        <w:t xml:space="preserve"> Margit Anglmaier, Manager Marketing &amp; Communications der Beko Grundig Österreich AG. </w:t>
      </w:r>
    </w:p>
    <w:p w14:paraId="5F42F411" w14:textId="77777777" w:rsidR="00AB68D5" w:rsidRPr="00BB48BC" w:rsidRDefault="00AB68D5" w:rsidP="00BB48BC">
      <w:pPr>
        <w:jc w:val="both"/>
        <w:rPr>
          <w:rStyle w:val="eop"/>
          <w:rFonts w:ascii="Calibri" w:hAnsi="Calibri" w:cs="Calibri"/>
          <w:color w:val="000000" w:themeColor="text1"/>
          <w:sz w:val="20"/>
          <w:szCs w:val="20"/>
          <w:lang w:val="de-DE"/>
        </w:rPr>
      </w:pPr>
    </w:p>
    <w:p w14:paraId="126934E3" w14:textId="7A77C163" w:rsidR="00304269" w:rsidRPr="00BB48BC" w:rsidRDefault="00907F0A" w:rsidP="00BB48BC">
      <w:pPr>
        <w:jc w:val="both"/>
        <w:rPr>
          <w:rFonts w:ascii="Calibri" w:eastAsia="SohoGothicPro-ExtraBold" w:hAnsi="Calibri" w:cs="Calibri"/>
          <w:b/>
          <w:bCs/>
          <w:sz w:val="20"/>
          <w:szCs w:val="20"/>
          <w:lang w:val="de-DE"/>
        </w:rPr>
      </w:pPr>
      <w:r w:rsidRPr="00BB48BC">
        <w:rPr>
          <w:rFonts w:ascii="Calibri" w:eastAsia="SohoGothicPro-ExtraBold" w:hAnsi="Calibri" w:cs="Calibri"/>
          <w:b/>
          <w:bCs/>
          <w:sz w:val="20"/>
          <w:szCs w:val="20"/>
          <w:lang w:val="de-DE"/>
        </w:rPr>
        <w:t>Die Stars der Cashback-Kampagne</w:t>
      </w:r>
    </w:p>
    <w:p w14:paraId="73EC6618" w14:textId="565D4BB5" w:rsidR="00AB68D5" w:rsidRPr="00BB48BC" w:rsidRDefault="00AB68D5" w:rsidP="00BB48BC">
      <w:pPr>
        <w:jc w:val="both"/>
        <w:rPr>
          <w:rFonts w:ascii="Calibri" w:eastAsiaTheme="minorHAnsi" w:hAnsi="Calibri" w:cs="Calibri"/>
          <w:sz w:val="20"/>
          <w:szCs w:val="20"/>
          <w:lang w:val="de-DE" w:eastAsia="en-US"/>
        </w:rPr>
      </w:pPr>
      <w:r w:rsidRPr="00BB48BC">
        <w:rPr>
          <w:rFonts w:ascii="Calibri" w:eastAsiaTheme="minorHAnsi" w:hAnsi="Calibri" w:cs="Calibri"/>
          <w:sz w:val="20"/>
          <w:szCs w:val="20"/>
          <w:lang w:val="de-DE" w:eastAsia="en-US"/>
        </w:rPr>
        <w:t xml:space="preserve">Zur Auswahl stehen je zwei Produkte aus den Bereichen </w:t>
      </w:r>
      <w:r w:rsidRPr="00BB48BC">
        <w:rPr>
          <w:rFonts w:ascii="Calibri" w:eastAsia="SohoGothicPro-ExtraBold" w:hAnsi="Calibri" w:cs="Calibri"/>
          <w:sz w:val="20"/>
          <w:szCs w:val="20"/>
          <w:lang w:val="de-DE"/>
        </w:rPr>
        <w:t xml:space="preserve">Kühlen/Gefrieren und Spülen, drei Geräte aus der Kategorie Kochen/Backen </w:t>
      </w:r>
      <w:r w:rsidRPr="00BB48BC">
        <w:rPr>
          <w:rFonts w:ascii="Calibri" w:eastAsiaTheme="minorHAnsi" w:hAnsi="Calibri" w:cs="Calibri"/>
          <w:sz w:val="20"/>
          <w:szCs w:val="20"/>
          <w:lang w:val="de-DE" w:eastAsia="en-US"/>
        </w:rPr>
        <w:t>sowie sechs Geräte aus dem Bereich Waschen/Trocknen.</w:t>
      </w:r>
    </w:p>
    <w:p w14:paraId="39348D6C" w14:textId="155C3C1A" w:rsidR="00907F0A" w:rsidRPr="00BB48BC" w:rsidRDefault="00304269" w:rsidP="00BB48BC">
      <w:pPr>
        <w:spacing w:before="15" w:after="15"/>
        <w:ind w:right="15"/>
        <w:jc w:val="both"/>
        <w:rPr>
          <w:rFonts w:ascii="Calibri" w:hAnsi="Calibri" w:cs="Calibri"/>
          <w:color w:val="000000"/>
          <w:sz w:val="20"/>
          <w:szCs w:val="20"/>
        </w:rPr>
      </w:pPr>
      <w:r w:rsidRPr="00BB48BC">
        <w:rPr>
          <w:rFonts w:ascii="Calibri" w:eastAsia="SohoGothicPro-ExtraBold" w:hAnsi="Calibri" w:cs="Calibri"/>
          <w:sz w:val="20"/>
          <w:szCs w:val="20"/>
        </w:rPr>
        <w:t xml:space="preserve">Die Side-by-Side Kühl- und Gefrierkombination SBS Q 4470 DX </w:t>
      </w:r>
      <w:r w:rsidRPr="00BB48BC">
        <w:rPr>
          <w:rFonts w:ascii="Calibri" w:hAnsi="Calibri" w:cs="Calibri"/>
          <w:color w:val="000000"/>
          <w:sz w:val="20"/>
          <w:szCs w:val="20"/>
        </w:rPr>
        <w:t xml:space="preserve">sieht </w:t>
      </w:r>
      <w:r w:rsidR="007B25AE" w:rsidRPr="00BB48BC">
        <w:rPr>
          <w:rFonts w:ascii="Calibri" w:hAnsi="Calibri" w:cs="Calibri"/>
          <w:color w:val="000000"/>
          <w:sz w:val="20"/>
          <w:szCs w:val="20"/>
        </w:rPr>
        <w:t xml:space="preserve">in Dark Inox </w:t>
      </w:r>
      <w:r w:rsidRPr="00BB48BC">
        <w:rPr>
          <w:rFonts w:ascii="Calibri" w:hAnsi="Calibri" w:cs="Calibri"/>
          <w:color w:val="000000"/>
          <w:sz w:val="20"/>
          <w:szCs w:val="20"/>
        </w:rPr>
        <w:t xml:space="preserve">nicht nur gut aus, sondern verfügt über einige Features und </w:t>
      </w:r>
      <w:r w:rsidR="007B25AE" w:rsidRPr="00BB48BC">
        <w:rPr>
          <w:rFonts w:ascii="Calibri" w:hAnsi="Calibri" w:cs="Calibri"/>
          <w:color w:val="000000"/>
          <w:sz w:val="20"/>
          <w:szCs w:val="20"/>
        </w:rPr>
        <w:t>ebenso</w:t>
      </w:r>
      <w:r w:rsidRPr="00BB48BC">
        <w:rPr>
          <w:rFonts w:ascii="Calibri" w:hAnsi="Calibri" w:cs="Calibri"/>
          <w:color w:val="000000"/>
          <w:sz w:val="20"/>
          <w:szCs w:val="20"/>
        </w:rPr>
        <w:t xml:space="preserve"> über eine FlexiZone. Das heißt, 77 Liter können so verwendet werden, wie man/frau es sich gerade wünscht – als Kühlschrank oder als Gefrierfach. D</w:t>
      </w:r>
      <w:r w:rsidR="00907F0A" w:rsidRPr="00BB48BC">
        <w:rPr>
          <w:rFonts w:ascii="Calibri" w:hAnsi="Calibri" w:cs="Calibri"/>
          <w:color w:val="000000"/>
          <w:sz w:val="20"/>
          <w:szCs w:val="20"/>
        </w:rPr>
        <w:t xml:space="preserve">ie Kühl- und Gefrierkombination KSN 93501 X </w:t>
      </w:r>
      <w:r w:rsidRPr="00BB48BC">
        <w:rPr>
          <w:rFonts w:ascii="Calibri" w:hAnsi="Calibri" w:cs="Calibri"/>
          <w:color w:val="000000"/>
          <w:sz w:val="20"/>
          <w:szCs w:val="20"/>
        </w:rPr>
        <w:t>ist</w:t>
      </w:r>
      <w:r w:rsidR="00907F0A" w:rsidRPr="00BB48BC">
        <w:rPr>
          <w:rFonts w:ascii="Calibri" w:eastAsia="SohoGothicPro-ExtraBold" w:hAnsi="Calibri" w:cs="Calibri"/>
          <w:sz w:val="20"/>
          <w:szCs w:val="20"/>
          <w:lang w:val="de-DE"/>
        </w:rPr>
        <w:t xml:space="preserve"> mit der innovativen ErnteFrisch-Technologie ausgestattet. </w:t>
      </w:r>
      <w:r w:rsidR="00907F0A" w:rsidRPr="00BB48BC">
        <w:rPr>
          <w:rFonts w:ascii="Calibri" w:eastAsiaTheme="minorHAnsi" w:hAnsi="Calibri" w:cs="Calibri"/>
          <w:color w:val="000000"/>
          <w:sz w:val="20"/>
          <w:szCs w:val="20"/>
          <w:lang w:val="de-DE"/>
        </w:rPr>
        <w:t>Im Obst- und Gemüsefach wird mit dreifärbiger Beleuchtung (Grün, Blau und Rot) sowie einer dunklen Nachtphase der 24-Stunden-Tag-Nachtzyklus simuliert. Dadurch wird ein natürliches Lebensumfeld für Obst und Gemüse geschaffen</w:t>
      </w:r>
      <w:r w:rsidRPr="00BB48BC">
        <w:rPr>
          <w:rFonts w:ascii="Calibri" w:eastAsiaTheme="minorHAnsi" w:hAnsi="Calibri" w:cs="Calibri"/>
          <w:color w:val="000000"/>
          <w:sz w:val="20"/>
          <w:szCs w:val="20"/>
          <w:lang w:val="de-DE"/>
        </w:rPr>
        <w:t xml:space="preserve"> und dieses</w:t>
      </w:r>
      <w:r w:rsidR="001009DF" w:rsidRPr="00BB48BC">
        <w:rPr>
          <w:rFonts w:ascii="Calibri" w:eastAsiaTheme="minorHAnsi" w:hAnsi="Calibri" w:cs="Calibri"/>
          <w:color w:val="000000"/>
          <w:sz w:val="20"/>
          <w:szCs w:val="20"/>
          <w:lang w:val="de-DE"/>
        </w:rPr>
        <w:t xml:space="preserve"> bleibt</w:t>
      </w:r>
      <w:r w:rsidRPr="00BB48BC">
        <w:rPr>
          <w:rFonts w:ascii="Calibri" w:eastAsiaTheme="minorHAnsi" w:hAnsi="Calibri" w:cs="Calibri"/>
          <w:color w:val="000000"/>
          <w:sz w:val="20"/>
          <w:szCs w:val="20"/>
          <w:lang w:val="de-DE"/>
        </w:rPr>
        <w:t xml:space="preserve"> </w:t>
      </w:r>
      <w:r w:rsidR="00907F0A" w:rsidRPr="00BB48BC">
        <w:rPr>
          <w:rFonts w:ascii="Calibri" w:eastAsiaTheme="minorHAnsi" w:hAnsi="Calibri" w:cs="Calibri"/>
          <w:color w:val="000000"/>
          <w:sz w:val="20"/>
          <w:szCs w:val="20"/>
          <w:lang w:val="de-DE"/>
        </w:rPr>
        <w:t>länger knackig</w:t>
      </w:r>
      <w:r w:rsidR="001009DF" w:rsidRPr="00BB48BC">
        <w:rPr>
          <w:rFonts w:ascii="Calibri" w:eastAsiaTheme="minorHAnsi" w:hAnsi="Calibri" w:cs="Calibri"/>
          <w:color w:val="000000"/>
          <w:sz w:val="20"/>
          <w:szCs w:val="20"/>
          <w:lang w:val="de-DE"/>
        </w:rPr>
        <w:t>,</w:t>
      </w:r>
      <w:r w:rsidR="00907F0A" w:rsidRPr="00BB48BC">
        <w:rPr>
          <w:rFonts w:ascii="Calibri" w:eastAsiaTheme="minorHAnsi" w:hAnsi="Calibri" w:cs="Calibri"/>
          <w:color w:val="000000"/>
          <w:sz w:val="20"/>
          <w:szCs w:val="20"/>
          <w:lang w:val="de-DE"/>
        </w:rPr>
        <w:t xml:space="preserve"> frisch</w:t>
      </w:r>
      <w:r w:rsidRPr="00BB48BC">
        <w:rPr>
          <w:rFonts w:ascii="Calibri" w:eastAsiaTheme="minorHAnsi" w:hAnsi="Calibri" w:cs="Calibri"/>
          <w:color w:val="000000"/>
          <w:sz w:val="20"/>
          <w:szCs w:val="20"/>
          <w:lang w:val="de-DE"/>
        </w:rPr>
        <w:t xml:space="preserve"> und</w:t>
      </w:r>
      <w:r w:rsidR="00907F0A" w:rsidRPr="00BB48BC">
        <w:rPr>
          <w:rFonts w:ascii="Calibri" w:eastAsiaTheme="minorHAnsi" w:hAnsi="Calibri" w:cs="Calibri"/>
          <w:color w:val="000000"/>
          <w:sz w:val="20"/>
          <w:szCs w:val="20"/>
          <w:lang w:val="de-DE"/>
        </w:rPr>
        <w:t xml:space="preserve"> </w:t>
      </w:r>
      <w:r w:rsidR="001009DF" w:rsidRPr="00BB48BC">
        <w:rPr>
          <w:rFonts w:ascii="Calibri" w:eastAsiaTheme="minorHAnsi" w:hAnsi="Calibri" w:cs="Calibri"/>
          <w:color w:val="000000"/>
          <w:sz w:val="20"/>
          <w:szCs w:val="20"/>
          <w:lang w:val="de-DE"/>
        </w:rPr>
        <w:t xml:space="preserve">die Vitamine </w:t>
      </w:r>
      <w:r w:rsidR="00907F0A" w:rsidRPr="00BB48BC">
        <w:rPr>
          <w:rFonts w:ascii="Calibri" w:eastAsia="SohoGothicPro-ExtraBold" w:hAnsi="Calibri" w:cs="Calibri"/>
          <w:sz w:val="20"/>
          <w:szCs w:val="20"/>
          <w:lang w:val="de-DE"/>
        </w:rPr>
        <w:t>länger erhalten.</w:t>
      </w:r>
      <w:r w:rsidR="007B25AE" w:rsidRPr="00BB48BC">
        <w:rPr>
          <w:rFonts w:ascii="Calibri" w:eastAsia="SohoGothicPro-ExtraBold" w:hAnsi="Calibri" w:cs="Calibri"/>
          <w:sz w:val="20"/>
          <w:szCs w:val="20"/>
          <w:lang w:val="de-DE"/>
        </w:rPr>
        <w:t xml:space="preserve"> </w:t>
      </w:r>
    </w:p>
    <w:p w14:paraId="3022320A" w14:textId="20136971" w:rsidR="00907F0A" w:rsidRPr="00BB48BC" w:rsidRDefault="00907F0A" w:rsidP="00BB48BC">
      <w:pPr>
        <w:spacing w:before="15" w:after="15"/>
        <w:ind w:right="15"/>
        <w:jc w:val="both"/>
        <w:rPr>
          <w:rFonts w:ascii="Calibri" w:eastAsia="SohoGothicPro-ExtraBold" w:hAnsi="Calibri" w:cs="Calibri"/>
          <w:sz w:val="20"/>
          <w:szCs w:val="20"/>
          <w:lang w:val="de-DE"/>
        </w:rPr>
      </w:pPr>
    </w:p>
    <w:p w14:paraId="0A263328" w14:textId="74F7C7E3" w:rsidR="00AA4957" w:rsidRPr="00BB48BC" w:rsidRDefault="007B25AE" w:rsidP="00BB48BC">
      <w:pPr>
        <w:jc w:val="both"/>
        <w:rPr>
          <w:rFonts w:ascii="Calibri" w:eastAsia="SohoGothicPro-ExtraBold" w:hAnsi="Calibri" w:cs="Calibri"/>
          <w:color w:val="000000" w:themeColor="text1"/>
          <w:sz w:val="20"/>
          <w:szCs w:val="20"/>
        </w:rPr>
      </w:pPr>
      <w:r w:rsidRPr="00BB48BC">
        <w:rPr>
          <w:rFonts w:ascii="Calibri" w:eastAsia="SohoGothicPro-ExtraBold" w:hAnsi="Calibri" w:cs="Calibri"/>
          <w:sz w:val="20"/>
          <w:szCs w:val="20"/>
        </w:rPr>
        <w:lastRenderedPageBreak/>
        <w:t>Der</w:t>
      </w:r>
      <w:r w:rsidR="00AA4957" w:rsidRPr="00BB48BC">
        <w:rPr>
          <w:rFonts w:ascii="Calibri" w:eastAsia="SohoGothicPro-ExtraBold" w:hAnsi="Calibri" w:cs="Calibri"/>
          <w:sz w:val="20"/>
          <w:szCs w:val="20"/>
        </w:rPr>
        <w:t xml:space="preserve"> Geschirrspüler GIV 57080 X </w:t>
      </w:r>
      <w:r w:rsidRPr="00BB48BC">
        <w:rPr>
          <w:rFonts w:ascii="Calibri" w:eastAsia="SohoGothicPro-ExtraBold" w:hAnsi="Calibri" w:cs="Calibri"/>
          <w:sz w:val="20"/>
          <w:szCs w:val="20"/>
        </w:rPr>
        <w:t xml:space="preserve">überzeugt mit CornerWash. </w:t>
      </w:r>
      <w:r w:rsidR="001210C9" w:rsidRPr="00BB48BC">
        <w:rPr>
          <w:rFonts w:ascii="Calibri" w:eastAsia="SohoGothicPro-ExtraBold" w:hAnsi="Calibri" w:cs="Calibri"/>
          <w:color w:val="000000" w:themeColor="text1"/>
          <w:sz w:val="20"/>
          <w:szCs w:val="20"/>
        </w:rPr>
        <w:t xml:space="preserve">Hier sorgt ein speziell designtes Sprüharmsystem mit drei Sprüharmen und speziellen Düsen dafür, dass alle Geschirroberflächen wirklich makellos gereinigt werden. Denn das Sprüharmsystem erreicht über seine rechteckige Rotation jede Ecke des Geschirrspülers. Aber auch der </w:t>
      </w:r>
      <w:r w:rsidR="00AA4957" w:rsidRPr="00BB48BC">
        <w:rPr>
          <w:rFonts w:ascii="Calibri" w:eastAsia="SohoGothicPro-ExtraBold" w:hAnsi="Calibri" w:cs="Calibri"/>
          <w:sz w:val="20"/>
          <w:szCs w:val="20"/>
        </w:rPr>
        <w:t>GI 53451 X</w:t>
      </w:r>
      <w:r w:rsidR="001210C9" w:rsidRPr="00BB48BC">
        <w:rPr>
          <w:rFonts w:ascii="Calibri" w:eastAsia="SohoGothicPro-ExtraBold" w:hAnsi="Calibri" w:cs="Calibri"/>
          <w:sz w:val="20"/>
          <w:szCs w:val="20"/>
        </w:rPr>
        <w:t xml:space="preserve"> hat einiges zu bieten. Dank verstellbarem Oberkorb und speziellen Halterungen lässt sich in ihm besonders sperriges Geschirr, wie Backbleche, unterbringen</w:t>
      </w:r>
      <w:r w:rsidR="00AA4957" w:rsidRPr="00BB48BC">
        <w:rPr>
          <w:rFonts w:ascii="Calibri" w:eastAsia="SohoGothicPro-ExtraBold" w:hAnsi="Calibri" w:cs="Calibri"/>
          <w:sz w:val="20"/>
          <w:szCs w:val="20"/>
        </w:rPr>
        <w:t xml:space="preserve">. </w:t>
      </w:r>
    </w:p>
    <w:p w14:paraId="4FF87826" w14:textId="77777777" w:rsidR="00AA4957" w:rsidRPr="00BB48BC" w:rsidRDefault="00AA4957" w:rsidP="00BB48BC">
      <w:pPr>
        <w:spacing w:before="15" w:after="15"/>
        <w:ind w:right="15"/>
        <w:jc w:val="both"/>
        <w:rPr>
          <w:rFonts w:ascii="Calibri" w:eastAsia="SohoGothicPro-ExtraBold" w:hAnsi="Calibri" w:cs="Calibri"/>
          <w:sz w:val="20"/>
          <w:szCs w:val="20"/>
          <w:lang w:val="de-DE"/>
        </w:rPr>
      </w:pPr>
    </w:p>
    <w:p w14:paraId="2DF66854" w14:textId="08678472" w:rsidR="00AA4957" w:rsidRPr="00BB48BC" w:rsidRDefault="00907F0A" w:rsidP="00BB48BC">
      <w:pPr>
        <w:jc w:val="both"/>
        <w:rPr>
          <w:rFonts w:ascii="Calibri" w:eastAsia="SohoGothicPro-ExtraBold" w:hAnsi="Calibri" w:cs="Calibri"/>
          <w:color w:val="000000" w:themeColor="text1"/>
          <w:sz w:val="20"/>
          <w:szCs w:val="20"/>
        </w:rPr>
      </w:pPr>
      <w:r w:rsidRPr="00BB48BC">
        <w:rPr>
          <w:rFonts w:ascii="Calibri" w:eastAsia="SohoGothicPro-ExtraBold" w:hAnsi="Calibri" w:cs="Calibri"/>
          <w:sz w:val="20"/>
          <w:szCs w:val="20"/>
          <w:lang w:val="de-DE"/>
        </w:rPr>
        <w:t>Der Backofen BEP 13</w:t>
      </w:r>
      <w:r w:rsidR="00AA4957" w:rsidRPr="00BB48BC">
        <w:rPr>
          <w:rFonts w:ascii="Calibri" w:eastAsia="SohoGothicPro-ExtraBold" w:hAnsi="Calibri" w:cs="Calibri"/>
          <w:sz w:val="20"/>
          <w:szCs w:val="20"/>
          <w:lang w:val="de-DE"/>
        </w:rPr>
        <w:t>5</w:t>
      </w:r>
      <w:r w:rsidRPr="00BB48BC">
        <w:rPr>
          <w:rFonts w:ascii="Calibri" w:eastAsia="SohoGothicPro-ExtraBold" w:hAnsi="Calibri" w:cs="Calibri"/>
          <w:sz w:val="20"/>
          <w:szCs w:val="20"/>
          <w:lang w:val="de-DE"/>
        </w:rPr>
        <w:t>00 X sowie d</w:t>
      </w:r>
      <w:r w:rsidR="00AA4957" w:rsidRPr="00BB48BC">
        <w:rPr>
          <w:rFonts w:ascii="Calibri" w:eastAsia="SohoGothicPro-ExtraBold" w:hAnsi="Calibri" w:cs="Calibri"/>
          <w:sz w:val="20"/>
          <w:szCs w:val="20"/>
          <w:lang w:val="de-DE"/>
        </w:rPr>
        <w:t>as</w:t>
      </w:r>
      <w:r w:rsidRPr="00BB48BC">
        <w:rPr>
          <w:rFonts w:ascii="Calibri" w:eastAsia="SohoGothicPro-ExtraBold" w:hAnsi="Calibri" w:cs="Calibri"/>
          <w:sz w:val="20"/>
          <w:szCs w:val="20"/>
          <w:lang w:val="de-DE"/>
        </w:rPr>
        <w:t xml:space="preserve"> Herdset HEPMC </w:t>
      </w:r>
      <w:r w:rsidRPr="00BB48BC">
        <w:rPr>
          <w:rFonts w:ascii="Calibri" w:hAnsi="Calibri" w:cs="Calibri"/>
          <w:color w:val="000000"/>
          <w:sz w:val="20"/>
          <w:szCs w:val="20"/>
        </w:rPr>
        <w:t>63145 X sind neben vielen interessanten Features auch mit der PyroClean</w:t>
      </w:r>
      <w:r w:rsidR="00AA4957" w:rsidRPr="00BB48BC">
        <w:rPr>
          <w:rFonts w:ascii="Calibri" w:hAnsi="Calibri" w:cs="Calibri"/>
          <w:color w:val="000000"/>
          <w:sz w:val="20"/>
          <w:szCs w:val="20"/>
        </w:rPr>
        <w:t>-</w:t>
      </w:r>
      <w:r w:rsidRPr="00BB48BC">
        <w:rPr>
          <w:rFonts w:ascii="Calibri" w:hAnsi="Calibri" w:cs="Calibri"/>
          <w:color w:val="000000"/>
          <w:sz w:val="20"/>
          <w:szCs w:val="20"/>
        </w:rPr>
        <w:t xml:space="preserve">Reinigungstechnologie ausgestattet. </w:t>
      </w:r>
      <w:r w:rsidRPr="00BB48BC">
        <w:rPr>
          <w:rFonts w:ascii="Calibri" w:eastAsia="SohoGothicPro-ExtraBold" w:hAnsi="Calibri" w:cs="Calibri"/>
          <w:sz w:val="20"/>
          <w:szCs w:val="20"/>
          <w:lang w:val="de-DE"/>
        </w:rPr>
        <w:t xml:space="preserve">Damit reinigt sich der Backofen in 120 Minuten völlig selbsttätig. Dabei wird der Backraum </w:t>
      </w:r>
      <w:r w:rsidRPr="00BB48BC">
        <w:rPr>
          <w:rFonts w:ascii="Calibri" w:hAnsi="Calibri" w:cs="Calibri"/>
          <w:color w:val="000000"/>
          <w:sz w:val="20"/>
          <w:szCs w:val="20"/>
        </w:rPr>
        <w:t xml:space="preserve">bei ökonomischem Energieverbrauch </w:t>
      </w:r>
      <w:r w:rsidRPr="00BB48BC">
        <w:rPr>
          <w:rFonts w:ascii="Calibri" w:eastAsia="SohoGothicPro-ExtraBold" w:hAnsi="Calibri" w:cs="Calibri"/>
          <w:sz w:val="20"/>
          <w:szCs w:val="20"/>
          <w:lang w:val="de-DE"/>
        </w:rPr>
        <w:t xml:space="preserve">auf 480 °C aufgeheizt, </w:t>
      </w:r>
      <w:r w:rsidR="007B25AE" w:rsidRPr="00BB48BC">
        <w:rPr>
          <w:rFonts w:ascii="Calibri" w:eastAsia="SohoGothicPro-ExtraBold" w:hAnsi="Calibri" w:cs="Calibri"/>
          <w:sz w:val="20"/>
          <w:szCs w:val="20"/>
          <w:lang w:val="de-DE"/>
        </w:rPr>
        <w:t>Schmutz und Flecken verbrennen</w:t>
      </w:r>
      <w:r w:rsidRPr="00BB48BC">
        <w:rPr>
          <w:rFonts w:ascii="Calibri" w:eastAsia="SohoGothicPro-ExtraBold" w:hAnsi="Calibri" w:cs="Calibri"/>
          <w:sz w:val="20"/>
          <w:szCs w:val="20"/>
          <w:lang w:val="de-DE"/>
        </w:rPr>
        <w:t xml:space="preserve"> zu Asche und können mit einem Tuch einfach abgewischt werden. </w:t>
      </w:r>
      <w:r w:rsidRPr="00BB48BC">
        <w:rPr>
          <w:rFonts w:ascii="Calibri" w:hAnsi="Calibri" w:cs="Calibri"/>
          <w:color w:val="000000"/>
          <w:sz w:val="20"/>
          <w:szCs w:val="20"/>
        </w:rPr>
        <w:t xml:space="preserve">elektrabregenz </w:t>
      </w:r>
      <w:r w:rsidR="00AA4957" w:rsidRPr="00BB48BC">
        <w:rPr>
          <w:rFonts w:ascii="Calibri" w:hAnsi="Calibri" w:cs="Calibri"/>
          <w:color w:val="000000"/>
          <w:sz w:val="20"/>
          <w:szCs w:val="20"/>
        </w:rPr>
        <w:t>bietet</w:t>
      </w:r>
      <w:r w:rsidRPr="00BB48BC">
        <w:rPr>
          <w:rFonts w:ascii="Calibri" w:hAnsi="Calibri" w:cs="Calibri"/>
          <w:color w:val="000000"/>
          <w:sz w:val="20"/>
          <w:szCs w:val="20"/>
        </w:rPr>
        <w:t xml:space="preserve"> einen 120-Minuten Pyro-Clean Modus </w:t>
      </w:r>
      <w:r w:rsidR="00AA4957" w:rsidRPr="00BB48BC">
        <w:rPr>
          <w:rFonts w:ascii="Calibri" w:hAnsi="Calibri" w:cs="Calibri"/>
          <w:color w:val="000000"/>
          <w:sz w:val="20"/>
          <w:szCs w:val="20"/>
        </w:rPr>
        <w:t>für starke</w:t>
      </w:r>
      <w:r w:rsidRPr="00BB48BC">
        <w:rPr>
          <w:rFonts w:ascii="Calibri" w:hAnsi="Calibri" w:cs="Calibri"/>
          <w:color w:val="000000"/>
          <w:sz w:val="20"/>
          <w:szCs w:val="20"/>
        </w:rPr>
        <w:t xml:space="preserve"> und einen 90-Minuten Eco-Pyro Clean Modus für leichte Verschmutzungen. </w:t>
      </w:r>
      <w:r w:rsidR="00AA4957" w:rsidRPr="00BB48BC">
        <w:rPr>
          <w:rFonts w:ascii="Calibri" w:hAnsi="Calibri" w:cs="Calibri"/>
          <w:color w:val="000000"/>
          <w:sz w:val="20"/>
          <w:szCs w:val="20"/>
        </w:rPr>
        <w:t xml:space="preserve">Beide Backöfen bieten wie auch </w:t>
      </w:r>
      <w:r w:rsidR="00AA4957" w:rsidRPr="00BB48BC">
        <w:rPr>
          <w:rFonts w:ascii="Calibri" w:eastAsia="SohoGothicPro-ExtraBold" w:hAnsi="Calibri" w:cs="Calibri"/>
          <w:sz w:val="20"/>
          <w:szCs w:val="20"/>
        </w:rPr>
        <w:t>der Standherd HSC 6382 W</w:t>
      </w:r>
      <w:r w:rsidR="00AA4957" w:rsidRPr="00BB48BC">
        <w:rPr>
          <w:rFonts w:ascii="Calibri" w:hAnsi="Calibri" w:cs="Calibri"/>
          <w:color w:val="000000"/>
          <w:sz w:val="20"/>
          <w:szCs w:val="20"/>
        </w:rPr>
        <w:t xml:space="preserve"> 3D-Kochen. </w:t>
      </w:r>
      <w:r w:rsidR="00AA4957" w:rsidRPr="00BB48BC">
        <w:rPr>
          <w:rFonts w:ascii="Calibri" w:eastAsia="SohoGothicPro-ExtraBold" w:hAnsi="Calibri" w:cs="Calibri"/>
          <w:color w:val="000000" w:themeColor="text1"/>
          <w:sz w:val="20"/>
          <w:szCs w:val="20"/>
        </w:rPr>
        <w:t xml:space="preserve">Hier sind Ober-/Unterhitze und Heißluft Plus gleichzeitig in Betrieb. Auf Backblechen und Rost können </w:t>
      </w:r>
      <w:r w:rsidR="007B25AE" w:rsidRPr="00BB48BC">
        <w:rPr>
          <w:rFonts w:ascii="Calibri" w:eastAsia="SohoGothicPro-ExtraBold" w:hAnsi="Calibri" w:cs="Calibri"/>
          <w:color w:val="000000" w:themeColor="text1"/>
          <w:sz w:val="20"/>
          <w:szCs w:val="20"/>
        </w:rPr>
        <w:t xml:space="preserve">so </w:t>
      </w:r>
      <w:r w:rsidR="00AA4957" w:rsidRPr="00BB48BC">
        <w:rPr>
          <w:rFonts w:ascii="Calibri" w:eastAsia="SohoGothicPro-ExtraBold" w:hAnsi="Calibri" w:cs="Calibri"/>
          <w:color w:val="000000" w:themeColor="text1"/>
          <w:sz w:val="20"/>
          <w:szCs w:val="20"/>
        </w:rPr>
        <w:t>mehrere Speisen gleichzeitig zubereitet werden.</w:t>
      </w:r>
    </w:p>
    <w:p w14:paraId="67D2F030" w14:textId="77777777" w:rsidR="00907F0A" w:rsidRPr="00BB48BC" w:rsidRDefault="00907F0A" w:rsidP="00BB48BC">
      <w:pPr>
        <w:jc w:val="both"/>
        <w:rPr>
          <w:rFonts w:ascii="Calibri" w:eastAsia="SohoGothicPro-ExtraBold" w:hAnsi="Calibri" w:cs="Calibri"/>
          <w:sz w:val="20"/>
          <w:szCs w:val="20"/>
        </w:rPr>
      </w:pPr>
    </w:p>
    <w:p w14:paraId="22555295" w14:textId="4DC998D0" w:rsidR="00907F0A" w:rsidRPr="00BB48BC" w:rsidRDefault="00907F0A" w:rsidP="00BB48BC">
      <w:pPr>
        <w:jc w:val="both"/>
        <w:rPr>
          <w:rFonts w:ascii="Calibri" w:hAnsi="Calibri" w:cs="Calibri"/>
          <w:color w:val="000000"/>
          <w:sz w:val="20"/>
          <w:szCs w:val="20"/>
        </w:rPr>
      </w:pPr>
      <w:r w:rsidRPr="00BB48BC">
        <w:rPr>
          <w:rFonts w:ascii="Calibri" w:eastAsia="SohoGothicPro-ExtraBold" w:hAnsi="Calibri" w:cs="Calibri"/>
          <w:sz w:val="20"/>
          <w:szCs w:val="20"/>
          <w:lang w:val="de-DE"/>
        </w:rPr>
        <w:t xml:space="preserve">Die Waschmaschine </w:t>
      </w:r>
      <w:r w:rsidRPr="00BB48BC">
        <w:rPr>
          <w:rFonts w:ascii="Calibri" w:hAnsi="Calibri" w:cs="Calibri"/>
          <w:color w:val="000000"/>
          <w:sz w:val="20"/>
          <w:szCs w:val="20"/>
        </w:rPr>
        <w:t>WAF 10147</w:t>
      </w:r>
      <w:r w:rsidR="00AA4957" w:rsidRPr="00BB48BC">
        <w:rPr>
          <w:rFonts w:ascii="Calibri" w:hAnsi="Calibri" w:cs="Calibri"/>
          <w:color w:val="000000"/>
          <w:sz w:val="20"/>
          <w:szCs w:val="20"/>
        </w:rPr>
        <w:t xml:space="preserve"> und der </w:t>
      </w:r>
      <w:r w:rsidR="00AA4957" w:rsidRPr="00BB48BC">
        <w:rPr>
          <w:rFonts w:ascii="Calibri" w:eastAsia="SohoGothicPro-ExtraBold" w:hAnsi="Calibri" w:cs="Calibri"/>
          <w:sz w:val="20"/>
          <w:szCs w:val="20"/>
        </w:rPr>
        <w:t>Waschtrockner WTS 81451</w:t>
      </w:r>
      <w:r w:rsidRPr="00BB48BC">
        <w:rPr>
          <w:rFonts w:ascii="Calibri" w:hAnsi="Calibri" w:cs="Calibri"/>
          <w:color w:val="000000"/>
          <w:sz w:val="20"/>
          <w:szCs w:val="20"/>
        </w:rPr>
        <w:t xml:space="preserve"> überzeugen durch die Funktion Dampfkur</w:t>
      </w:r>
      <w:r w:rsidR="00B943C0" w:rsidRPr="00BB48BC">
        <w:rPr>
          <w:rFonts w:ascii="Calibri" w:hAnsi="Calibri" w:cs="Calibri"/>
          <w:color w:val="000000"/>
          <w:sz w:val="20"/>
          <w:szCs w:val="20"/>
        </w:rPr>
        <w:t>, die dafür sorgt, dass v</w:t>
      </w:r>
      <w:r w:rsidRPr="00BB48BC">
        <w:rPr>
          <w:rFonts w:ascii="Calibri" w:hAnsi="Calibri" w:cs="Calibri"/>
          <w:color w:val="000000"/>
          <w:sz w:val="20"/>
          <w:szCs w:val="20"/>
        </w:rPr>
        <w:t xml:space="preserve">or </w:t>
      </w:r>
      <w:r w:rsidR="00B943C0" w:rsidRPr="00BB48BC">
        <w:rPr>
          <w:rFonts w:ascii="Calibri" w:hAnsi="Calibri" w:cs="Calibri"/>
          <w:color w:val="000000"/>
          <w:sz w:val="20"/>
          <w:szCs w:val="20"/>
        </w:rPr>
        <w:t xml:space="preserve">und nach </w:t>
      </w:r>
      <w:r w:rsidRPr="00BB48BC">
        <w:rPr>
          <w:rFonts w:ascii="Calibri" w:hAnsi="Calibri" w:cs="Calibri"/>
          <w:color w:val="000000"/>
          <w:sz w:val="20"/>
          <w:szCs w:val="20"/>
        </w:rPr>
        <w:t>dem eigentlichen Waschvorgang Dampf auf</w:t>
      </w:r>
      <w:r w:rsidR="00B943C0" w:rsidRPr="00BB48BC">
        <w:rPr>
          <w:rFonts w:ascii="Calibri" w:hAnsi="Calibri" w:cs="Calibri"/>
          <w:color w:val="000000"/>
          <w:sz w:val="20"/>
          <w:szCs w:val="20"/>
        </w:rPr>
        <w:t xml:space="preserve">steigt. Dadurch wird der Schmutz eingeweicht und löst sich leichter, ebenso wird auch die </w:t>
      </w:r>
      <w:r w:rsidRPr="00BB48BC">
        <w:rPr>
          <w:rFonts w:ascii="Calibri" w:hAnsi="Calibri" w:cs="Calibri"/>
          <w:color w:val="000000"/>
          <w:sz w:val="20"/>
          <w:szCs w:val="20"/>
        </w:rPr>
        <w:t xml:space="preserve">Bildung von Falten verhindert. </w:t>
      </w:r>
      <w:r w:rsidR="00B943C0" w:rsidRPr="00BB48BC">
        <w:rPr>
          <w:rFonts w:ascii="Calibri" w:hAnsi="Calibri" w:cs="Calibri"/>
          <w:color w:val="000000"/>
          <w:sz w:val="20"/>
          <w:szCs w:val="20"/>
        </w:rPr>
        <w:t>Wie auch die WAF 81478 lässt sich</w:t>
      </w:r>
      <w:r w:rsidR="00AA4957" w:rsidRPr="00BB48BC">
        <w:rPr>
          <w:rFonts w:ascii="Calibri" w:hAnsi="Calibri" w:cs="Calibri"/>
          <w:color w:val="000000"/>
          <w:sz w:val="20"/>
          <w:szCs w:val="20"/>
        </w:rPr>
        <w:t xml:space="preserve"> die WAF 10147</w:t>
      </w:r>
      <w:r w:rsidR="00B943C0" w:rsidRPr="00BB48BC">
        <w:rPr>
          <w:rFonts w:ascii="Calibri" w:hAnsi="Calibri" w:cs="Calibri"/>
          <w:color w:val="000000"/>
          <w:sz w:val="20"/>
          <w:szCs w:val="20"/>
        </w:rPr>
        <w:t xml:space="preserve"> via Bluetooth steuern.</w:t>
      </w:r>
      <w:r w:rsidR="00AA4957" w:rsidRPr="00BB48BC">
        <w:rPr>
          <w:rFonts w:ascii="Calibri" w:hAnsi="Calibri" w:cs="Calibri"/>
          <w:color w:val="000000"/>
          <w:sz w:val="20"/>
          <w:szCs w:val="20"/>
        </w:rPr>
        <w:t xml:space="preserve"> </w:t>
      </w:r>
      <w:r w:rsidRPr="00BB48BC">
        <w:rPr>
          <w:rFonts w:ascii="Calibri" w:hAnsi="Calibri" w:cs="Calibri"/>
          <w:color w:val="000000"/>
          <w:sz w:val="20"/>
          <w:szCs w:val="20"/>
        </w:rPr>
        <w:t>Bei dem Hybridtrockner TKFN 8601 H treffen die Vorteile eines Kondensationstrockners auf jene der Wärmepumpentechnologie.</w:t>
      </w:r>
      <w:r w:rsidRPr="00BB48BC">
        <w:rPr>
          <w:rStyle w:val="apple-converted-space"/>
          <w:rFonts w:ascii="Calibri" w:hAnsi="Calibri" w:cs="Calibri"/>
          <w:color w:val="000000"/>
          <w:sz w:val="20"/>
          <w:szCs w:val="20"/>
        </w:rPr>
        <w:t> </w:t>
      </w:r>
      <w:r w:rsidR="00E83EB5" w:rsidRPr="00BB48BC">
        <w:rPr>
          <w:rStyle w:val="apple-converted-space"/>
          <w:rFonts w:ascii="Calibri" w:hAnsi="Calibri" w:cs="Calibri"/>
          <w:color w:val="000000"/>
          <w:sz w:val="20"/>
          <w:szCs w:val="20"/>
        </w:rPr>
        <w:t xml:space="preserve">Das </w:t>
      </w:r>
      <w:r w:rsidRPr="00BB48BC">
        <w:rPr>
          <w:rStyle w:val="apple-converted-space"/>
          <w:rFonts w:ascii="Calibri" w:hAnsi="Calibri" w:cs="Calibri"/>
          <w:color w:val="000000"/>
          <w:sz w:val="20"/>
          <w:szCs w:val="20"/>
        </w:rPr>
        <w:t xml:space="preserve">ergibt eine bis zu 30 Prozent </w:t>
      </w:r>
      <w:r w:rsidRPr="00BB48BC">
        <w:rPr>
          <w:rFonts w:ascii="Calibri" w:hAnsi="Calibri" w:cs="Calibri"/>
          <w:color w:val="000000"/>
          <w:sz w:val="20"/>
          <w:szCs w:val="20"/>
        </w:rPr>
        <w:t xml:space="preserve">kürzere Trocknungszeit bei gleichzeitig hygienischer sowie schonender Behandlung der Wäsche und das bei minimalem Energieeinsatz. Auch die beiden Wärmepumpentrockner TKFN 8510 und TKFN 8530 sind besonders energieeffizient.  </w:t>
      </w:r>
    </w:p>
    <w:p w14:paraId="49614B0C" w14:textId="77777777" w:rsidR="00907F0A" w:rsidRPr="00BB48BC" w:rsidRDefault="00907F0A" w:rsidP="00BB48BC">
      <w:pPr>
        <w:jc w:val="both"/>
        <w:rPr>
          <w:rFonts w:ascii="Calibri" w:eastAsiaTheme="minorEastAsia" w:hAnsi="Calibri" w:cs="Calibri"/>
          <w:color w:val="000000" w:themeColor="text1"/>
          <w:sz w:val="20"/>
          <w:szCs w:val="20"/>
          <w:lang w:val="de-DE"/>
        </w:rPr>
      </w:pPr>
    </w:p>
    <w:p w14:paraId="42BE2831" w14:textId="77777777" w:rsidR="00331280" w:rsidRPr="00BB48BC" w:rsidRDefault="00907F0A" w:rsidP="00BB48BC">
      <w:pPr>
        <w:jc w:val="both"/>
        <w:rPr>
          <w:rStyle w:val="apple-converted-space"/>
          <w:rFonts w:ascii="Calibri" w:hAnsi="Calibri" w:cs="Calibri"/>
          <w:b/>
          <w:bCs/>
          <w:color w:val="000000"/>
          <w:sz w:val="20"/>
          <w:szCs w:val="20"/>
        </w:rPr>
      </w:pPr>
      <w:r w:rsidRPr="00BB48BC">
        <w:rPr>
          <w:rStyle w:val="apple-converted-space"/>
          <w:rFonts w:ascii="Calibri" w:hAnsi="Calibri" w:cs="Calibri"/>
          <w:b/>
          <w:bCs/>
          <w:color w:val="000000"/>
          <w:sz w:val="20"/>
          <w:szCs w:val="20"/>
        </w:rPr>
        <w:t>So viel Geld bekommt man/frau zurück</w:t>
      </w:r>
    </w:p>
    <w:p w14:paraId="6BB745F9" w14:textId="225D1500" w:rsidR="004C3A25" w:rsidRPr="00BB48BC" w:rsidRDefault="00907F0A" w:rsidP="00BB48BC">
      <w:pPr>
        <w:jc w:val="both"/>
        <w:rPr>
          <w:rFonts w:ascii="Calibri" w:eastAsia="SohoGothicPro-ExtraBold" w:hAnsi="Calibri" w:cs="Calibri"/>
          <w:sz w:val="20"/>
          <w:szCs w:val="20"/>
        </w:rPr>
      </w:pPr>
      <w:r w:rsidRPr="00BB48BC">
        <w:rPr>
          <w:rFonts w:ascii="Calibri" w:eastAsia="SohoGothicPro-ExtraBold" w:hAnsi="Calibri" w:cs="Calibri"/>
          <w:sz w:val="20"/>
          <w:szCs w:val="20"/>
        </w:rPr>
        <w:t>Für d</w:t>
      </w:r>
      <w:r w:rsidR="004C3A25" w:rsidRPr="00BB48BC">
        <w:rPr>
          <w:rFonts w:ascii="Calibri" w:eastAsia="SohoGothicPro-ExtraBold" w:hAnsi="Calibri" w:cs="Calibri"/>
          <w:sz w:val="20"/>
          <w:szCs w:val="20"/>
        </w:rPr>
        <w:t xml:space="preserve">ie Side-by-Side Kühl- und Gefrierkombination </w:t>
      </w:r>
      <w:r w:rsidRPr="00BB48BC">
        <w:rPr>
          <w:rFonts w:ascii="Calibri" w:eastAsia="SohoGothicPro-ExtraBold" w:hAnsi="Calibri" w:cs="Calibri"/>
          <w:sz w:val="20"/>
          <w:szCs w:val="20"/>
        </w:rPr>
        <w:t>SBS</w:t>
      </w:r>
      <w:r w:rsidR="00331280" w:rsidRPr="00BB48BC">
        <w:rPr>
          <w:rFonts w:ascii="Calibri" w:eastAsia="SohoGothicPro-ExtraBold" w:hAnsi="Calibri" w:cs="Calibri"/>
          <w:sz w:val="20"/>
          <w:szCs w:val="20"/>
        </w:rPr>
        <w:t xml:space="preserve"> Q 4470 DX </w:t>
      </w:r>
      <w:r w:rsidRPr="00BB48BC">
        <w:rPr>
          <w:rFonts w:ascii="Calibri" w:eastAsia="SohoGothicPro-ExtraBold" w:hAnsi="Calibri" w:cs="Calibri"/>
          <w:sz w:val="20"/>
          <w:szCs w:val="20"/>
        </w:rPr>
        <w:t xml:space="preserve">beträgt die Prämie 150 Euro, </w:t>
      </w:r>
      <w:r w:rsidR="00331280" w:rsidRPr="00BB48BC">
        <w:rPr>
          <w:rFonts w:ascii="Calibri" w:eastAsia="SohoGothicPro-ExtraBold" w:hAnsi="Calibri" w:cs="Calibri"/>
          <w:sz w:val="20"/>
          <w:szCs w:val="20"/>
        </w:rPr>
        <w:t xml:space="preserve">für den Geschirrspüler GIV 57080 X und das Multifunktionsbackrohr BEP 13500 X gibt es je 100 Euro zurück und </w:t>
      </w:r>
      <w:r w:rsidRPr="00BB48BC">
        <w:rPr>
          <w:rFonts w:ascii="Calibri" w:eastAsia="SohoGothicPro-ExtraBold" w:hAnsi="Calibri" w:cs="Calibri"/>
          <w:sz w:val="20"/>
          <w:szCs w:val="20"/>
        </w:rPr>
        <w:t xml:space="preserve">für die Kühl- und Gefrierkombinationen KSN 93501 X </w:t>
      </w:r>
      <w:r w:rsidR="00331280" w:rsidRPr="00BB48BC">
        <w:rPr>
          <w:rFonts w:ascii="Calibri" w:eastAsia="SohoGothicPro-ExtraBold" w:hAnsi="Calibri" w:cs="Calibri"/>
          <w:sz w:val="20"/>
          <w:szCs w:val="20"/>
        </w:rPr>
        <w:t>75</w:t>
      </w:r>
      <w:r w:rsidRPr="00BB48BC">
        <w:rPr>
          <w:rFonts w:ascii="Calibri" w:eastAsia="SohoGothicPro-ExtraBold" w:hAnsi="Calibri" w:cs="Calibri"/>
          <w:sz w:val="20"/>
          <w:szCs w:val="20"/>
        </w:rPr>
        <w:t xml:space="preserve"> Euro. </w:t>
      </w:r>
      <w:r w:rsidR="00331280" w:rsidRPr="00BB48BC">
        <w:rPr>
          <w:rFonts w:ascii="Calibri" w:eastAsia="SohoGothicPro-ExtraBold" w:hAnsi="Calibri" w:cs="Calibri"/>
          <w:sz w:val="20"/>
          <w:szCs w:val="20"/>
        </w:rPr>
        <w:t>50 Euro bekommt man für die Trockner TKFN 8601 H, TKFN 8510 sowie TKFN 8530, die Waschmaschinen WAF 10147 und WAF 81478, den Waschtrockner WTS 81451</w:t>
      </w:r>
      <w:r w:rsidR="004C3A25" w:rsidRPr="00BB48BC">
        <w:rPr>
          <w:rFonts w:ascii="Calibri" w:eastAsia="SohoGothicPro-ExtraBold" w:hAnsi="Calibri" w:cs="Calibri"/>
          <w:sz w:val="20"/>
          <w:szCs w:val="20"/>
        </w:rPr>
        <w:t xml:space="preserve">, </w:t>
      </w:r>
      <w:r w:rsidR="00331280" w:rsidRPr="00BB48BC">
        <w:rPr>
          <w:rFonts w:ascii="Calibri" w:eastAsia="SohoGothicPro-ExtraBold" w:hAnsi="Calibri" w:cs="Calibri"/>
          <w:sz w:val="20"/>
          <w:szCs w:val="20"/>
        </w:rPr>
        <w:t>das Herdset HEPMC 63145 X</w:t>
      </w:r>
      <w:r w:rsidR="004C3A25" w:rsidRPr="00BB48BC">
        <w:rPr>
          <w:rFonts w:ascii="Calibri" w:eastAsia="SohoGothicPro-ExtraBold" w:hAnsi="Calibri" w:cs="Calibri"/>
          <w:sz w:val="20"/>
          <w:szCs w:val="20"/>
        </w:rPr>
        <w:t xml:space="preserve">, den Standherd HSC 6382 W und den Geschirrspüler GI 53451 X. </w:t>
      </w:r>
    </w:p>
    <w:p w14:paraId="1AD35D0D" w14:textId="77777777" w:rsidR="00331280" w:rsidRPr="00BB48BC" w:rsidRDefault="00331280" w:rsidP="00BB48BC">
      <w:pPr>
        <w:jc w:val="both"/>
        <w:rPr>
          <w:rFonts w:ascii="Calibri" w:eastAsia="SohoGothicPro-ExtraBold" w:hAnsi="Calibri" w:cs="Calibri"/>
          <w:b/>
          <w:bCs/>
          <w:sz w:val="20"/>
          <w:szCs w:val="20"/>
          <w:lang w:val="de-DE"/>
        </w:rPr>
      </w:pPr>
    </w:p>
    <w:p w14:paraId="3D47FB56" w14:textId="77777777" w:rsidR="00907F0A" w:rsidRPr="00BB48BC" w:rsidRDefault="00907F0A" w:rsidP="00BB48BC">
      <w:pPr>
        <w:jc w:val="both"/>
        <w:rPr>
          <w:rFonts w:ascii="Calibri" w:eastAsia="SohoGothicPro-ExtraBold" w:hAnsi="Calibri" w:cs="Calibri"/>
          <w:b/>
          <w:bCs/>
          <w:sz w:val="20"/>
          <w:szCs w:val="20"/>
          <w:lang w:val="de-DE"/>
        </w:rPr>
      </w:pPr>
      <w:r w:rsidRPr="00BB48BC">
        <w:rPr>
          <w:rFonts w:ascii="Calibri" w:eastAsia="SohoGothicPro-ExtraBold" w:hAnsi="Calibri" w:cs="Calibri"/>
          <w:b/>
          <w:bCs/>
          <w:sz w:val="20"/>
          <w:szCs w:val="20"/>
          <w:lang w:val="de-DE"/>
        </w:rPr>
        <w:t xml:space="preserve">So funktioniert es </w:t>
      </w:r>
    </w:p>
    <w:p w14:paraId="3D333634" w14:textId="727E4F48" w:rsidR="00907F0A" w:rsidRPr="00BB48BC" w:rsidRDefault="00907F0A" w:rsidP="00BB48BC">
      <w:pPr>
        <w:jc w:val="both"/>
        <w:rPr>
          <w:rFonts w:ascii="Calibri" w:eastAsia="SohoGothicPro-ExtraBold" w:hAnsi="Calibri" w:cs="Calibri"/>
          <w:sz w:val="20"/>
          <w:szCs w:val="20"/>
          <w:lang w:val="de-DE"/>
        </w:rPr>
      </w:pPr>
      <w:r w:rsidRPr="00BB48BC">
        <w:rPr>
          <w:rFonts w:ascii="Calibri" w:eastAsia="SohoGothicPro-ExtraBold" w:hAnsi="Calibri" w:cs="Calibri"/>
          <w:sz w:val="20"/>
          <w:szCs w:val="20"/>
          <w:lang w:val="de-DE"/>
        </w:rPr>
        <w:t xml:space="preserve">Nach dem </w:t>
      </w:r>
      <w:r w:rsidR="007B25AE" w:rsidRPr="00BB48BC">
        <w:rPr>
          <w:rFonts w:ascii="Calibri" w:eastAsia="SohoGothicPro-ExtraBold" w:hAnsi="Calibri" w:cs="Calibri"/>
          <w:sz w:val="20"/>
          <w:szCs w:val="20"/>
          <w:lang w:val="de-DE"/>
        </w:rPr>
        <w:t xml:space="preserve">(Online- oder stationärem) </w:t>
      </w:r>
      <w:r w:rsidRPr="00BB48BC">
        <w:rPr>
          <w:rFonts w:ascii="Calibri" w:eastAsia="SohoGothicPro-ExtraBold" w:hAnsi="Calibri" w:cs="Calibri"/>
          <w:sz w:val="20"/>
          <w:szCs w:val="20"/>
          <w:lang w:val="de-DE"/>
        </w:rPr>
        <w:t xml:space="preserve">Kauf eines Aktions-Gerätes im Zeitraum von 1. November 2022 bis 31. Jänner 2023 registriert man sich auf </w:t>
      </w:r>
      <w:hyperlink r:id="rId10" w:history="1">
        <w:r w:rsidR="0057348F" w:rsidRPr="00BB48BC">
          <w:rPr>
            <w:rStyle w:val="Hyperlink"/>
            <w:rFonts w:ascii="Calibri" w:eastAsia="SohoGothicPro-ExtraBold" w:hAnsi="Calibri" w:cs="Calibri"/>
            <w:sz w:val="20"/>
            <w:szCs w:val="20"/>
            <w:lang w:val="de-DE"/>
          </w:rPr>
          <w:t>www.elektrabregenz.com/cashback</w:t>
        </w:r>
      </w:hyperlink>
      <w:r w:rsidR="00B92A4F" w:rsidRPr="00BB48BC">
        <w:rPr>
          <w:rStyle w:val="Hyperlink"/>
          <w:rFonts w:ascii="Calibri" w:eastAsia="SohoGothicPro-ExtraBold" w:hAnsi="Calibri" w:cs="Calibri"/>
          <w:sz w:val="20"/>
          <w:szCs w:val="20"/>
          <w:lang w:val="de-DE"/>
        </w:rPr>
        <w:t>.</w:t>
      </w:r>
      <w:r w:rsidRPr="00BB48BC">
        <w:rPr>
          <w:rFonts w:ascii="Calibri" w:eastAsia="SohoGothicPro-ExtraBold" w:hAnsi="Calibri" w:cs="Calibri"/>
          <w:sz w:val="20"/>
          <w:szCs w:val="20"/>
          <w:lang w:val="de-DE"/>
        </w:rPr>
        <w:t xml:space="preserve"> Dies ist frühestens zwei Wochen</w:t>
      </w:r>
      <w:r w:rsidR="0098347E" w:rsidRPr="00BB48BC">
        <w:rPr>
          <w:rStyle w:val="Funotenzeichen"/>
          <w:rFonts w:ascii="Calibri" w:eastAsia="SohoGothicPro-ExtraBold" w:hAnsi="Calibri" w:cs="Calibri"/>
          <w:sz w:val="20"/>
          <w:szCs w:val="20"/>
          <w:lang w:val="de-DE"/>
        </w:rPr>
        <w:footnoteReference w:customMarkFollows="1" w:id="1"/>
        <w:t>*</w:t>
      </w:r>
      <w:r w:rsidRPr="00BB48BC">
        <w:rPr>
          <w:rFonts w:ascii="Calibri" w:eastAsia="SohoGothicPro-ExtraBold" w:hAnsi="Calibri" w:cs="Calibri"/>
          <w:sz w:val="20"/>
          <w:szCs w:val="20"/>
          <w:lang w:val="de-DE"/>
        </w:rPr>
        <w:t xml:space="preserve"> nach dem Kauf, spätestens bis 28. Februar 2023 möglich. Die Auszahlung erfolgt nach der Registrierungsbestätigung</w:t>
      </w:r>
      <w:r w:rsidR="00BE59A7" w:rsidRPr="00BB48BC">
        <w:rPr>
          <w:rFonts w:ascii="Calibri" w:eastAsia="SohoGothicPro-ExtraBold" w:hAnsi="Calibri" w:cs="Calibri"/>
          <w:sz w:val="20"/>
          <w:szCs w:val="20"/>
          <w:lang w:val="de-DE"/>
        </w:rPr>
        <w:t xml:space="preserve"> und erfolgreicher Antragsprüfung</w:t>
      </w:r>
      <w:r w:rsidRPr="00BB48BC">
        <w:rPr>
          <w:rFonts w:ascii="Calibri" w:eastAsia="SohoGothicPro-ExtraBold" w:hAnsi="Calibri" w:cs="Calibri"/>
          <w:sz w:val="20"/>
          <w:szCs w:val="20"/>
          <w:lang w:val="de-DE"/>
        </w:rPr>
        <w:t xml:space="preserve">. </w:t>
      </w:r>
    </w:p>
    <w:p w14:paraId="70B34E7E" w14:textId="77777777" w:rsidR="00907F0A" w:rsidRPr="00BB48BC" w:rsidRDefault="00907F0A" w:rsidP="00BB4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SohoGothicPro-ExtraBold" w:hAnsi="Calibri" w:cs="Calibri"/>
          <w:sz w:val="20"/>
          <w:szCs w:val="20"/>
          <w:lang w:val="de-DE"/>
        </w:rPr>
      </w:pPr>
    </w:p>
    <w:p w14:paraId="29D71D4E" w14:textId="6F2BA251" w:rsidR="00907F0A" w:rsidRPr="00BB48BC" w:rsidRDefault="00907F0A" w:rsidP="00BB48BC">
      <w:pPr>
        <w:jc w:val="both"/>
        <w:rPr>
          <w:rStyle w:val="Hyperlink"/>
          <w:rFonts w:ascii="Calibri" w:eastAsia="SohoGothicPro-ExtraBold" w:hAnsi="Calibri" w:cs="Calibri"/>
          <w:color w:val="5B9BD5" w:themeColor="accent5"/>
          <w:sz w:val="20"/>
          <w:szCs w:val="20"/>
          <w:lang w:val="de-DE"/>
        </w:rPr>
      </w:pPr>
      <w:r w:rsidRPr="00BB48BC">
        <w:rPr>
          <w:rFonts w:ascii="Calibri" w:hAnsi="Calibri" w:cs="Calibri"/>
          <w:color w:val="000000"/>
          <w:sz w:val="20"/>
          <w:szCs w:val="20"/>
        </w:rPr>
        <w:t xml:space="preserve">Die Landingpage mit sämtlichen Informationen zur Kampagne: </w:t>
      </w:r>
      <w:hyperlink r:id="rId11" w:history="1">
        <w:r w:rsidR="00BE59A7" w:rsidRPr="00BB48BC">
          <w:rPr>
            <w:rStyle w:val="Hyperlink"/>
            <w:rFonts w:ascii="Calibri" w:hAnsi="Calibri" w:cs="Calibri"/>
            <w:sz w:val="20"/>
            <w:szCs w:val="20"/>
          </w:rPr>
          <w:t>www.</w:t>
        </w:r>
        <w:r w:rsidR="00BE59A7" w:rsidRPr="00BB48BC">
          <w:rPr>
            <w:rStyle w:val="Hyperlink"/>
            <w:rFonts w:ascii="Calibri" w:eastAsia="SohoGothicPro-ExtraBold" w:hAnsi="Calibri" w:cs="Calibri"/>
            <w:sz w:val="20"/>
            <w:szCs w:val="20"/>
            <w:lang w:val="de-DE"/>
          </w:rPr>
          <w:t>elektrabregenz.com/cashback</w:t>
        </w:r>
      </w:hyperlink>
      <w:r w:rsidR="00BE59A7" w:rsidRPr="00BB48BC">
        <w:rPr>
          <w:rFonts w:ascii="Calibri" w:eastAsia="SohoGothicPro-ExtraBold" w:hAnsi="Calibri" w:cs="Calibri"/>
          <w:sz w:val="20"/>
          <w:szCs w:val="20"/>
          <w:lang w:val="de-DE"/>
        </w:rPr>
        <w:t xml:space="preserve"> </w:t>
      </w:r>
    </w:p>
    <w:p w14:paraId="319EBA6F" w14:textId="77777777" w:rsidR="00B82BE5" w:rsidRPr="00BB48BC" w:rsidRDefault="00B82BE5" w:rsidP="00BB48BC">
      <w:pPr>
        <w:pStyle w:val="Default"/>
        <w:adjustRightInd/>
        <w:jc w:val="both"/>
        <w:rPr>
          <w:rFonts w:ascii="Calibri" w:hAnsi="Calibri" w:cs="Calibri"/>
          <w:b/>
          <w:sz w:val="20"/>
          <w:szCs w:val="20"/>
          <w:lang w:val="de-AT"/>
        </w:rPr>
      </w:pPr>
    </w:p>
    <w:p w14:paraId="372E0FEB" w14:textId="148523DC" w:rsidR="00DC2107" w:rsidRPr="00BB48BC" w:rsidRDefault="00DC2107" w:rsidP="00BB48BC">
      <w:pPr>
        <w:pStyle w:val="paragraph"/>
        <w:spacing w:before="0" w:beforeAutospacing="0" w:after="0" w:afterAutospacing="0"/>
        <w:jc w:val="both"/>
        <w:textAlignment w:val="baseline"/>
        <w:rPr>
          <w:rFonts w:ascii="Calibri" w:hAnsi="Calibri" w:cs="Calibri"/>
          <w:sz w:val="20"/>
          <w:szCs w:val="20"/>
        </w:rPr>
      </w:pPr>
      <w:r w:rsidRPr="00BB48BC">
        <w:rPr>
          <w:rStyle w:val="normaltextrun"/>
          <w:rFonts w:ascii="Calibri" w:hAnsi="Calibri" w:cs="Calibri"/>
          <w:b/>
          <w:bCs/>
          <w:sz w:val="20"/>
          <w:szCs w:val="20"/>
          <w:lang w:val="de-DE"/>
        </w:rPr>
        <w:t xml:space="preserve">Foto: </w:t>
      </w:r>
      <w:r w:rsidR="00907F0A" w:rsidRPr="00BB48BC">
        <w:rPr>
          <w:rFonts w:ascii="Calibri" w:hAnsi="Calibri" w:cs="Calibri"/>
          <w:sz w:val="20"/>
          <w:szCs w:val="20"/>
        </w:rPr>
        <w:t>Die elektrabregenz Cashback-Kampag</w:t>
      </w:r>
      <w:r w:rsidR="00BB48BC">
        <w:rPr>
          <w:rFonts w:ascii="Calibri" w:hAnsi="Calibri" w:cs="Calibri"/>
          <w:sz w:val="20"/>
          <w:szCs w:val="20"/>
        </w:rPr>
        <w:t>n</w:t>
      </w:r>
      <w:r w:rsidR="00907F0A" w:rsidRPr="00BB48BC">
        <w:rPr>
          <w:rFonts w:ascii="Calibri" w:hAnsi="Calibri" w:cs="Calibri"/>
          <w:sz w:val="20"/>
          <w:szCs w:val="20"/>
        </w:rPr>
        <w:t>e läuft bis 31. Jänner 2023.</w:t>
      </w:r>
    </w:p>
    <w:p w14:paraId="7D257F56" w14:textId="7B97D403" w:rsidR="00DC2107" w:rsidRPr="00BB48BC" w:rsidRDefault="00DC2107" w:rsidP="00BB48BC">
      <w:pPr>
        <w:pStyle w:val="paragraph"/>
        <w:spacing w:before="0" w:beforeAutospacing="0" w:after="0" w:afterAutospacing="0"/>
        <w:jc w:val="both"/>
        <w:textAlignment w:val="baseline"/>
        <w:rPr>
          <w:rFonts w:ascii="Calibri" w:hAnsi="Calibri" w:cs="Calibri"/>
          <w:sz w:val="20"/>
          <w:szCs w:val="20"/>
        </w:rPr>
      </w:pPr>
      <w:r w:rsidRPr="00BB48BC">
        <w:rPr>
          <w:rStyle w:val="normaltextrun"/>
          <w:rFonts w:ascii="Calibri" w:hAnsi="Calibri" w:cs="Calibri"/>
          <w:b/>
          <w:bCs/>
          <w:sz w:val="20"/>
          <w:szCs w:val="20"/>
          <w:lang w:val="de-DE"/>
        </w:rPr>
        <w:t>Fotocredit:</w:t>
      </w:r>
      <w:r w:rsidRPr="00BB48BC">
        <w:rPr>
          <w:rStyle w:val="normaltextrun"/>
          <w:rFonts w:ascii="Calibri" w:hAnsi="Calibri" w:cs="Calibri"/>
          <w:sz w:val="20"/>
          <w:szCs w:val="20"/>
          <w:lang w:val="de-DE"/>
        </w:rPr>
        <w:t xml:space="preserve"> © </w:t>
      </w:r>
      <w:r w:rsidR="00745242" w:rsidRPr="00BB48BC">
        <w:rPr>
          <w:rStyle w:val="normaltextrun"/>
          <w:rFonts w:ascii="Calibri" w:hAnsi="Calibri" w:cs="Calibri"/>
          <w:sz w:val="20"/>
          <w:szCs w:val="20"/>
          <w:lang w:val="de-DE"/>
        </w:rPr>
        <w:t>elektrab</w:t>
      </w:r>
      <w:r w:rsidRPr="00BB48BC">
        <w:rPr>
          <w:rStyle w:val="normaltextrun"/>
          <w:rFonts w:ascii="Calibri" w:hAnsi="Calibri" w:cs="Calibri"/>
          <w:sz w:val="20"/>
          <w:szCs w:val="20"/>
          <w:lang w:val="de-DE"/>
        </w:rPr>
        <w:t>regenz / Beko Grundig Österreich AG </w:t>
      </w:r>
      <w:r w:rsidRPr="00BB48BC">
        <w:rPr>
          <w:rStyle w:val="eop"/>
          <w:rFonts w:ascii="Calibri" w:hAnsi="Calibri" w:cs="Calibri"/>
          <w:sz w:val="20"/>
          <w:szCs w:val="20"/>
        </w:rPr>
        <w:t> </w:t>
      </w:r>
    </w:p>
    <w:p w14:paraId="21BCB638" w14:textId="70626460" w:rsidR="00DC2107" w:rsidRPr="00E83EB5" w:rsidRDefault="00DC2107" w:rsidP="00DC2107">
      <w:pPr>
        <w:pStyle w:val="paragraph"/>
        <w:spacing w:before="0" w:beforeAutospacing="0" w:after="0" w:afterAutospacing="0"/>
        <w:jc w:val="both"/>
        <w:textAlignment w:val="baseline"/>
        <w:rPr>
          <w:rFonts w:asciiTheme="minorHAnsi" w:hAnsiTheme="minorHAnsi" w:cstheme="minorHAnsi"/>
          <w:sz w:val="20"/>
          <w:szCs w:val="20"/>
        </w:rPr>
      </w:pPr>
      <w:r w:rsidRPr="00E83EB5">
        <w:rPr>
          <w:rStyle w:val="eop"/>
          <w:rFonts w:asciiTheme="minorHAnsi" w:hAnsiTheme="minorHAnsi" w:cstheme="minorHAnsi"/>
          <w:sz w:val="20"/>
          <w:szCs w:val="20"/>
        </w:rPr>
        <w:t>  </w:t>
      </w:r>
    </w:p>
    <w:p w14:paraId="5FA74FD1" w14:textId="77777777" w:rsidR="00DC2107" w:rsidRPr="00E83EB5"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E83EB5">
        <w:rPr>
          <w:rStyle w:val="normaltextrun"/>
          <w:rFonts w:asciiTheme="minorHAnsi" w:hAnsiTheme="minorHAnsi" w:cstheme="minorHAnsi"/>
          <w:b/>
          <w:bCs/>
          <w:color w:val="000000"/>
          <w:sz w:val="16"/>
          <w:szCs w:val="16"/>
        </w:rPr>
        <w:t>Über elektrabregenz</w:t>
      </w:r>
      <w:r w:rsidRPr="00E83EB5">
        <w:rPr>
          <w:rStyle w:val="eop"/>
          <w:rFonts w:asciiTheme="minorHAnsi" w:hAnsiTheme="minorHAnsi" w:cstheme="minorHAnsi"/>
          <w:color w:val="000000"/>
          <w:sz w:val="16"/>
          <w:szCs w:val="16"/>
        </w:rPr>
        <w:t> </w:t>
      </w:r>
    </w:p>
    <w:p w14:paraId="30ADFE16" w14:textId="77777777" w:rsidR="00DC2107" w:rsidRPr="00E83EB5"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E83EB5">
        <w:rPr>
          <w:rStyle w:val="normaltextrun"/>
          <w:rFonts w:asciiTheme="minorHAnsi" w:hAnsiTheme="minorHAnsi" w:cstheme="minorHAnsi"/>
          <w:color w:val="000000"/>
          <w:sz w:val="16"/>
          <w:szCs w:val="16"/>
        </w:rPr>
        <w:t xml:space="preserve">elektrabregenz ist die österreichische Traditionsmarke in Sachen Haushaltsgeräte und zählt seit über 125 Jahren zu den Top-Marken am heimischen Markt. elektrabregenz bietet über 300 hochqualitative Haushaltsprodukte in neun Kategorien (Kühlen/Gefrieren, Spülen, Waschen, Trocknen, Backrohre, Herde, Mikrowellen, Dunstabzugshauben und Kochfelder). Das 1893 gegründete Unternehmen ist seit 2002 im Besitz der türkischen Arçelik-Gruppe. In Österreich ist die Gruppe unter dem Namen Beko Grundig Österreich AG mit den Marken Beko, elektrabregenz und Grundig vertreten. Die Produkte von elektrabregenz wurden für ihre technischen Innovationen und das herausragende Design, sowie für ihre Umweltfreundlichkeit bereits mehrfach anerkannt und ausgezeichnet. Entdecken Sie mehr unter </w:t>
      </w:r>
      <w:hyperlink r:id="rId12" w:tgtFrame="_blank" w:history="1">
        <w:r w:rsidRPr="00E83EB5">
          <w:rPr>
            <w:rStyle w:val="normaltextrun"/>
            <w:rFonts w:asciiTheme="minorHAnsi" w:hAnsiTheme="minorHAnsi" w:cstheme="minorHAnsi"/>
            <w:color w:val="5B9BD5"/>
            <w:sz w:val="16"/>
            <w:szCs w:val="16"/>
            <w:u w:val="single"/>
          </w:rPr>
          <w:t>www.elektrabregenz.com</w:t>
        </w:r>
      </w:hyperlink>
      <w:r w:rsidRPr="00E83EB5">
        <w:rPr>
          <w:rStyle w:val="normaltextrun"/>
          <w:rFonts w:asciiTheme="minorHAnsi" w:hAnsiTheme="minorHAnsi" w:cstheme="minorHAnsi"/>
          <w:color w:val="5B9BD5"/>
          <w:sz w:val="16"/>
          <w:szCs w:val="16"/>
        </w:rPr>
        <w:t> </w:t>
      </w:r>
      <w:r w:rsidRPr="00E83EB5">
        <w:rPr>
          <w:rStyle w:val="eop"/>
          <w:rFonts w:asciiTheme="minorHAnsi" w:hAnsiTheme="minorHAnsi" w:cstheme="minorHAnsi"/>
          <w:color w:val="5B9BD5"/>
          <w:sz w:val="16"/>
          <w:szCs w:val="16"/>
        </w:rPr>
        <w:t> </w:t>
      </w:r>
    </w:p>
    <w:p w14:paraId="1DF960D2" w14:textId="77777777" w:rsidR="00DC2107" w:rsidRPr="00E83EB5"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E83EB5">
        <w:rPr>
          <w:rStyle w:val="eop"/>
          <w:rFonts w:asciiTheme="minorHAnsi" w:hAnsiTheme="minorHAnsi" w:cstheme="minorHAnsi"/>
          <w:color w:val="000000"/>
          <w:sz w:val="16"/>
          <w:szCs w:val="16"/>
        </w:rPr>
        <w:t> </w:t>
      </w:r>
    </w:p>
    <w:p w14:paraId="03040F11" w14:textId="77777777" w:rsidR="00DC2107" w:rsidRPr="00E83EB5"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E83EB5">
        <w:rPr>
          <w:rStyle w:val="normaltextrun"/>
          <w:rFonts w:asciiTheme="minorHAnsi" w:hAnsiTheme="minorHAnsi" w:cstheme="minorHAnsi"/>
          <w:b/>
          <w:bCs/>
          <w:color w:val="000000"/>
          <w:sz w:val="16"/>
          <w:szCs w:val="16"/>
          <w:lang w:val="de-DE"/>
        </w:rPr>
        <w:t>Über die Beko Grundig Österreich AG</w:t>
      </w:r>
      <w:r w:rsidRPr="00E83EB5">
        <w:rPr>
          <w:rStyle w:val="eop"/>
          <w:rFonts w:asciiTheme="minorHAnsi" w:hAnsiTheme="minorHAnsi" w:cstheme="minorHAnsi"/>
          <w:color w:val="000000"/>
          <w:sz w:val="16"/>
          <w:szCs w:val="16"/>
        </w:rPr>
        <w:t> </w:t>
      </w:r>
    </w:p>
    <w:p w14:paraId="4DC2AA2F" w14:textId="77777777" w:rsidR="00DC2107" w:rsidRPr="00E83EB5"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E83EB5">
        <w:rPr>
          <w:rStyle w:val="normaltextrun"/>
          <w:rFonts w:asciiTheme="minorHAnsi" w:hAnsiTheme="minorHAnsi" w:cstheme="minorHAnsi"/>
          <w:color w:val="373737"/>
          <w:sz w:val="16"/>
          <w:szCs w:val="16"/>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Kund:innen und ihre Bedürfnisse stets oberste Priorität: In dem breiten Sortiment finden alle Marktteilnehmer:innen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w:t>
      </w:r>
      <w:r w:rsidRPr="00E83EB5">
        <w:rPr>
          <w:rStyle w:val="eop"/>
          <w:rFonts w:asciiTheme="minorHAnsi" w:hAnsiTheme="minorHAnsi" w:cstheme="minorHAnsi"/>
          <w:color w:val="373737"/>
          <w:sz w:val="16"/>
          <w:szCs w:val="16"/>
        </w:rPr>
        <w:t> </w:t>
      </w:r>
    </w:p>
    <w:p w14:paraId="4007B0F5" w14:textId="77777777" w:rsidR="00DC2107" w:rsidRPr="00E83EB5"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E83EB5">
        <w:rPr>
          <w:rStyle w:val="eop"/>
          <w:rFonts w:asciiTheme="minorHAnsi" w:hAnsiTheme="minorHAnsi" w:cstheme="minorHAnsi"/>
          <w:sz w:val="22"/>
          <w:szCs w:val="22"/>
        </w:rPr>
        <w:t> </w:t>
      </w:r>
    </w:p>
    <w:p w14:paraId="021C765B" w14:textId="77777777" w:rsidR="00DC2107" w:rsidRPr="00E83EB5"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E83EB5">
        <w:rPr>
          <w:rStyle w:val="normaltextrun"/>
          <w:rFonts w:asciiTheme="minorHAnsi" w:hAnsiTheme="minorHAnsi" w:cstheme="minorHAnsi"/>
          <w:sz w:val="20"/>
          <w:szCs w:val="20"/>
          <w:u w:val="single"/>
        </w:rPr>
        <w:lastRenderedPageBreak/>
        <w:t>Rückfragen richten Sie bitte an: </w:t>
      </w:r>
      <w:r w:rsidRPr="00E83EB5">
        <w:rPr>
          <w:rStyle w:val="eop"/>
          <w:rFonts w:asciiTheme="minorHAnsi" w:hAnsiTheme="minorHAnsi" w:cstheme="minorHAnsi"/>
          <w:sz w:val="20"/>
          <w:szCs w:val="20"/>
        </w:rPr>
        <w:t> </w:t>
      </w:r>
    </w:p>
    <w:p w14:paraId="18F54240" w14:textId="77777777" w:rsidR="00DC2107" w:rsidRPr="00E83EB5"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E83EB5">
        <w:rPr>
          <w:rStyle w:val="eop"/>
          <w:rFonts w:asciiTheme="minorHAnsi" w:hAnsiTheme="minorHAnsi" w:cstheme="minorHAnsi"/>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DC2107" w:rsidRPr="00E83EB5" w14:paraId="4B39B555" w14:textId="77777777" w:rsidTr="00DC2107">
        <w:trPr>
          <w:trHeight w:val="615"/>
        </w:trPr>
        <w:tc>
          <w:tcPr>
            <w:tcW w:w="3105" w:type="dxa"/>
            <w:tcBorders>
              <w:top w:val="nil"/>
              <w:left w:val="nil"/>
              <w:bottom w:val="nil"/>
              <w:right w:val="nil"/>
            </w:tcBorders>
            <w:shd w:val="clear" w:color="auto" w:fill="auto"/>
            <w:hideMark/>
          </w:tcPr>
          <w:p w14:paraId="13FB45C8" w14:textId="77777777" w:rsidR="00DC2107" w:rsidRPr="00E83EB5" w:rsidRDefault="00DC2107" w:rsidP="00DC2107">
            <w:pPr>
              <w:pStyle w:val="paragraph"/>
              <w:spacing w:before="0" w:beforeAutospacing="0" w:after="0" w:afterAutospacing="0"/>
              <w:textAlignment w:val="baseline"/>
              <w:rPr>
                <w:rFonts w:asciiTheme="minorHAnsi" w:hAnsiTheme="minorHAnsi" w:cstheme="minorHAnsi"/>
              </w:rPr>
            </w:pPr>
            <w:r w:rsidRPr="00E83EB5">
              <w:rPr>
                <w:rStyle w:val="normaltextrun"/>
                <w:rFonts w:asciiTheme="minorHAnsi" w:hAnsiTheme="minorHAnsi" w:cstheme="minorHAnsi"/>
                <w:color w:val="000000"/>
                <w:sz w:val="20"/>
                <w:szCs w:val="20"/>
              </w:rPr>
              <w:t>Dr. Alexandra Vasak </w:t>
            </w:r>
            <w:r w:rsidRPr="00E83EB5">
              <w:rPr>
                <w:rStyle w:val="eop"/>
                <w:rFonts w:asciiTheme="minorHAnsi" w:hAnsiTheme="minorHAnsi" w:cstheme="minorHAnsi"/>
                <w:color w:val="000000"/>
                <w:sz w:val="20"/>
                <w:szCs w:val="20"/>
              </w:rPr>
              <w:t> </w:t>
            </w:r>
          </w:p>
          <w:p w14:paraId="29B0BA70" w14:textId="77777777" w:rsidR="00DC2107" w:rsidRPr="00E83EB5" w:rsidRDefault="00DC2107" w:rsidP="00DC2107">
            <w:pPr>
              <w:pStyle w:val="paragraph"/>
              <w:spacing w:before="0" w:beforeAutospacing="0" w:after="0" w:afterAutospacing="0"/>
              <w:textAlignment w:val="baseline"/>
              <w:rPr>
                <w:rFonts w:asciiTheme="minorHAnsi" w:hAnsiTheme="minorHAnsi" w:cstheme="minorHAnsi"/>
              </w:rPr>
            </w:pPr>
            <w:r w:rsidRPr="00E83EB5">
              <w:rPr>
                <w:rStyle w:val="normaltextrun"/>
                <w:rFonts w:asciiTheme="minorHAnsi" w:hAnsiTheme="minorHAnsi" w:cstheme="minorHAnsi"/>
                <w:color w:val="000000"/>
                <w:sz w:val="20"/>
                <w:szCs w:val="20"/>
              </w:rPr>
              <w:t>Reiter PR </w:t>
            </w:r>
            <w:r w:rsidRPr="00E83EB5">
              <w:rPr>
                <w:rStyle w:val="eop"/>
                <w:rFonts w:asciiTheme="minorHAnsi" w:hAnsiTheme="minorHAnsi" w:cstheme="minorHAnsi"/>
                <w:color w:val="000000"/>
                <w:sz w:val="20"/>
                <w:szCs w:val="20"/>
              </w:rPr>
              <w:t> </w:t>
            </w:r>
          </w:p>
          <w:p w14:paraId="7BED17AD" w14:textId="77777777" w:rsidR="00DC2107" w:rsidRPr="00E83EB5" w:rsidRDefault="00DC2107" w:rsidP="00DC2107">
            <w:pPr>
              <w:pStyle w:val="paragraph"/>
              <w:spacing w:before="0" w:beforeAutospacing="0" w:after="0" w:afterAutospacing="0"/>
              <w:textAlignment w:val="baseline"/>
              <w:rPr>
                <w:rFonts w:asciiTheme="minorHAnsi" w:hAnsiTheme="minorHAnsi" w:cstheme="minorHAnsi"/>
              </w:rPr>
            </w:pPr>
            <w:r w:rsidRPr="00E83EB5">
              <w:rPr>
                <w:rStyle w:val="normaltextrun"/>
                <w:rFonts w:asciiTheme="minorHAnsi" w:hAnsiTheme="minorHAnsi" w:cstheme="minorHAnsi"/>
                <w:color w:val="000000"/>
                <w:sz w:val="20"/>
                <w:szCs w:val="20"/>
              </w:rPr>
              <w:t>Tel.: +43/699/120 895 59</w:t>
            </w:r>
            <w:r w:rsidRPr="00E83EB5">
              <w:rPr>
                <w:rStyle w:val="eop"/>
                <w:rFonts w:asciiTheme="minorHAnsi" w:hAnsiTheme="minorHAnsi" w:cstheme="minorHAnsi"/>
                <w:color w:val="000000"/>
                <w:sz w:val="20"/>
                <w:szCs w:val="20"/>
              </w:rPr>
              <w:t> </w:t>
            </w:r>
          </w:p>
          <w:p w14:paraId="51B24281" w14:textId="77777777" w:rsidR="00DC2107" w:rsidRPr="00E83EB5" w:rsidRDefault="00000000" w:rsidP="00DC2107">
            <w:pPr>
              <w:pStyle w:val="paragraph"/>
              <w:spacing w:before="0" w:beforeAutospacing="0" w:after="0" w:afterAutospacing="0"/>
              <w:textAlignment w:val="baseline"/>
              <w:rPr>
                <w:rFonts w:asciiTheme="minorHAnsi" w:hAnsiTheme="minorHAnsi" w:cstheme="minorHAnsi"/>
              </w:rPr>
            </w:pPr>
            <w:hyperlink r:id="rId13" w:tgtFrame="_blank" w:history="1">
              <w:r w:rsidR="00DC2107" w:rsidRPr="00E83EB5">
                <w:rPr>
                  <w:rStyle w:val="normaltextrun"/>
                  <w:rFonts w:asciiTheme="minorHAnsi" w:hAnsiTheme="minorHAnsi" w:cstheme="minorHAnsi"/>
                  <w:color w:val="5B9BD5"/>
                  <w:sz w:val="20"/>
                  <w:szCs w:val="20"/>
                  <w:u w:val="single"/>
                </w:rPr>
                <w:t>alexandra.vasak@reiterpr.com</w:t>
              </w:r>
            </w:hyperlink>
            <w:r w:rsidR="00DC2107" w:rsidRPr="00E83EB5">
              <w:rPr>
                <w:rStyle w:val="normaltextrun"/>
                <w:rFonts w:asciiTheme="minorHAnsi" w:hAnsiTheme="minorHAnsi" w:cstheme="minorHAnsi"/>
                <w:color w:val="000000"/>
                <w:sz w:val="20"/>
                <w:szCs w:val="20"/>
                <w:lang w:val="en-US"/>
              </w:rPr>
              <w:t> </w:t>
            </w:r>
            <w:r w:rsidR="00DC2107" w:rsidRPr="00E83EB5">
              <w:rPr>
                <w:rStyle w:val="eop"/>
                <w:rFonts w:asciiTheme="minorHAnsi" w:hAnsiTheme="minorHAnsi" w:cstheme="minorHAnsi"/>
                <w:color w:val="000000"/>
                <w:sz w:val="20"/>
                <w:szCs w:val="20"/>
              </w:rPr>
              <w:t> </w:t>
            </w:r>
          </w:p>
        </w:tc>
        <w:tc>
          <w:tcPr>
            <w:tcW w:w="5895" w:type="dxa"/>
            <w:tcBorders>
              <w:top w:val="nil"/>
              <w:left w:val="nil"/>
              <w:bottom w:val="nil"/>
              <w:right w:val="nil"/>
            </w:tcBorders>
            <w:shd w:val="clear" w:color="auto" w:fill="auto"/>
            <w:hideMark/>
          </w:tcPr>
          <w:p w14:paraId="3EAE360A" w14:textId="77777777" w:rsidR="00DC2107" w:rsidRPr="009D7B12" w:rsidRDefault="00DC2107" w:rsidP="00DC2107">
            <w:pPr>
              <w:pStyle w:val="paragraph"/>
              <w:spacing w:before="0" w:beforeAutospacing="0" w:after="0" w:afterAutospacing="0"/>
              <w:textAlignment w:val="baseline"/>
              <w:rPr>
                <w:rFonts w:asciiTheme="minorHAnsi" w:hAnsiTheme="minorHAnsi" w:cstheme="minorHAnsi"/>
                <w:lang w:val="en-US"/>
              </w:rPr>
            </w:pPr>
            <w:r w:rsidRPr="00E83EB5">
              <w:rPr>
                <w:rStyle w:val="normaltextrun"/>
                <w:rFonts w:asciiTheme="minorHAnsi" w:hAnsiTheme="minorHAnsi" w:cstheme="minorHAnsi"/>
                <w:color w:val="000000"/>
                <w:sz w:val="20"/>
                <w:szCs w:val="20"/>
                <w:lang w:val="en-US"/>
              </w:rPr>
              <w:t>Mag. (FH) Margit Anglmaier / Manager Marketing &amp; Communications</w:t>
            </w:r>
            <w:r w:rsidRPr="009D7B12">
              <w:rPr>
                <w:rStyle w:val="eop"/>
                <w:rFonts w:asciiTheme="minorHAnsi" w:hAnsiTheme="minorHAnsi" w:cstheme="minorHAnsi"/>
                <w:color w:val="000000"/>
                <w:sz w:val="20"/>
                <w:szCs w:val="20"/>
                <w:lang w:val="en-US"/>
              </w:rPr>
              <w:t> </w:t>
            </w:r>
          </w:p>
          <w:p w14:paraId="3C5BFC0B" w14:textId="77777777" w:rsidR="00DC2107" w:rsidRPr="00E83EB5" w:rsidRDefault="00DC2107" w:rsidP="00DC2107">
            <w:pPr>
              <w:pStyle w:val="paragraph"/>
              <w:spacing w:before="0" w:beforeAutospacing="0" w:after="0" w:afterAutospacing="0"/>
              <w:textAlignment w:val="baseline"/>
              <w:rPr>
                <w:rFonts w:asciiTheme="minorHAnsi" w:hAnsiTheme="minorHAnsi" w:cstheme="minorHAnsi"/>
              </w:rPr>
            </w:pPr>
            <w:r w:rsidRPr="00E83EB5">
              <w:rPr>
                <w:rStyle w:val="normaltextrun"/>
                <w:rFonts w:asciiTheme="minorHAnsi" w:hAnsiTheme="minorHAnsi" w:cstheme="minorHAnsi"/>
                <w:color w:val="000000"/>
                <w:sz w:val="20"/>
                <w:szCs w:val="20"/>
              </w:rPr>
              <w:t>Beko Grundig Österreich AG </w:t>
            </w:r>
            <w:r w:rsidRPr="00E83EB5">
              <w:rPr>
                <w:rStyle w:val="eop"/>
                <w:rFonts w:asciiTheme="minorHAnsi" w:hAnsiTheme="minorHAnsi" w:cstheme="minorHAnsi"/>
                <w:color w:val="000000"/>
                <w:sz w:val="20"/>
                <w:szCs w:val="20"/>
              </w:rPr>
              <w:t> </w:t>
            </w:r>
          </w:p>
          <w:p w14:paraId="2FE106BE" w14:textId="77777777" w:rsidR="00DC2107" w:rsidRPr="00E83EB5" w:rsidRDefault="00DC2107" w:rsidP="00DC2107">
            <w:pPr>
              <w:pStyle w:val="paragraph"/>
              <w:spacing w:before="0" w:beforeAutospacing="0" w:after="0" w:afterAutospacing="0"/>
              <w:textAlignment w:val="baseline"/>
              <w:rPr>
                <w:rFonts w:asciiTheme="minorHAnsi" w:hAnsiTheme="minorHAnsi" w:cstheme="minorHAnsi"/>
              </w:rPr>
            </w:pPr>
            <w:r w:rsidRPr="00E83EB5">
              <w:rPr>
                <w:rStyle w:val="normaltextrun"/>
                <w:rFonts w:asciiTheme="minorHAnsi" w:hAnsiTheme="minorHAnsi" w:cstheme="minorHAnsi"/>
                <w:color w:val="000000"/>
                <w:sz w:val="20"/>
                <w:szCs w:val="20"/>
              </w:rPr>
              <w:t>Tel.: +43/664/384 42 30</w:t>
            </w:r>
            <w:r w:rsidRPr="00E83EB5">
              <w:rPr>
                <w:rStyle w:val="eop"/>
                <w:rFonts w:asciiTheme="minorHAnsi" w:hAnsiTheme="minorHAnsi" w:cstheme="minorHAnsi"/>
                <w:color w:val="000000"/>
                <w:sz w:val="20"/>
                <w:szCs w:val="20"/>
              </w:rPr>
              <w:t> </w:t>
            </w:r>
          </w:p>
          <w:p w14:paraId="66CC6B35" w14:textId="77777777" w:rsidR="00DC2107" w:rsidRPr="00E83EB5" w:rsidRDefault="00000000" w:rsidP="00DC2107">
            <w:pPr>
              <w:pStyle w:val="paragraph"/>
              <w:spacing w:before="0" w:beforeAutospacing="0" w:after="0" w:afterAutospacing="0"/>
              <w:textAlignment w:val="baseline"/>
              <w:rPr>
                <w:rFonts w:asciiTheme="minorHAnsi" w:hAnsiTheme="minorHAnsi" w:cstheme="minorHAnsi"/>
              </w:rPr>
            </w:pPr>
            <w:hyperlink r:id="rId14" w:tgtFrame="_blank" w:history="1">
              <w:r w:rsidR="00DC2107" w:rsidRPr="00E83EB5">
                <w:rPr>
                  <w:rStyle w:val="normaltextrun"/>
                  <w:rFonts w:asciiTheme="minorHAnsi" w:hAnsiTheme="minorHAnsi" w:cstheme="minorHAnsi"/>
                  <w:color w:val="5B9BD5"/>
                  <w:sz w:val="20"/>
                  <w:szCs w:val="20"/>
                  <w:u w:val="single"/>
                </w:rPr>
                <w:t>margit.anglmaier@bg-austria.at</w:t>
              </w:r>
            </w:hyperlink>
            <w:r w:rsidR="00DC2107" w:rsidRPr="00E83EB5">
              <w:rPr>
                <w:rStyle w:val="normaltextrun"/>
                <w:rFonts w:asciiTheme="minorHAnsi" w:hAnsiTheme="minorHAnsi" w:cstheme="minorHAnsi"/>
                <w:color w:val="000000"/>
                <w:sz w:val="20"/>
                <w:szCs w:val="20"/>
              </w:rPr>
              <w:t> </w:t>
            </w:r>
            <w:r w:rsidR="00DC2107" w:rsidRPr="00E83EB5">
              <w:rPr>
                <w:rStyle w:val="eop"/>
                <w:rFonts w:asciiTheme="minorHAnsi" w:hAnsiTheme="minorHAnsi" w:cstheme="minorHAnsi"/>
                <w:color w:val="000000"/>
                <w:sz w:val="20"/>
                <w:szCs w:val="20"/>
              </w:rPr>
              <w:t> </w:t>
            </w:r>
          </w:p>
        </w:tc>
      </w:tr>
    </w:tbl>
    <w:p w14:paraId="7FEE58FD" w14:textId="6DF1EB70" w:rsidR="00DC2107" w:rsidRPr="00E83EB5" w:rsidRDefault="00DC2107" w:rsidP="00DC2107">
      <w:pPr>
        <w:pStyle w:val="paragraph"/>
        <w:spacing w:before="0" w:beforeAutospacing="0" w:after="0" w:afterAutospacing="0"/>
        <w:textAlignment w:val="baseline"/>
        <w:rPr>
          <w:rFonts w:asciiTheme="minorHAnsi" w:hAnsiTheme="minorHAnsi" w:cstheme="minorHAnsi"/>
          <w:sz w:val="18"/>
          <w:szCs w:val="18"/>
        </w:rPr>
      </w:pPr>
    </w:p>
    <w:sectPr w:rsidR="00DC2107" w:rsidRPr="00E83EB5" w:rsidSect="004D2791">
      <w:headerReference w:type="even" r:id="rId15"/>
      <w:headerReference w:type="default" r:id="rId16"/>
      <w:footerReference w:type="even" r:id="rId17"/>
      <w:footerReference w:type="default" r:id="rId18"/>
      <w:headerReference w:type="first" r:id="rId19"/>
      <w:footerReference w:type="first" r:id="rId20"/>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A595" w14:textId="77777777" w:rsidR="00CF4881" w:rsidRDefault="00CF4881" w:rsidP="009B1A1B">
      <w:r>
        <w:separator/>
      </w:r>
    </w:p>
  </w:endnote>
  <w:endnote w:type="continuationSeparator" w:id="0">
    <w:p w14:paraId="0A29696A" w14:textId="77777777" w:rsidR="00CF4881" w:rsidRDefault="00CF4881" w:rsidP="009B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rundig DIN">
    <w:altName w:val="Times New Roman"/>
    <w:panose1 w:val="020B0604020202020204"/>
    <w:charset w:val="00"/>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64D3" w14:textId="77777777" w:rsidR="00B510C9" w:rsidRDefault="00B510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68D9" w14:textId="300748D2" w:rsidR="00B510C9" w:rsidRDefault="00B510C9">
    <w:pPr>
      <w:pStyle w:val="Fuzeile"/>
    </w:pPr>
    <w:r>
      <w:rPr>
        <w:noProof/>
      </w:rPr>
      <mc:AlternateContent>
        <mc:Choice Requires="wps">
          <w:drawing>
            <wp:anchor distT="0" distB="0" distL="114300" distR="114300" simplePos="0" relativeHeight="251659264" behindDoc="0" locked="0" layoutInCell="0" allowOverlap="1" wp14:anchorId="2281775C" wp14:editId="4B01E184">
              <wp:simplePos x="0" y="0"/>
              <wp:positionH relativeFrom="page">
                <wp:posOffset>0</wp:posOffset>
              </wp:positionH>
              <wp:positionV relativeFrom="page">
                <wp:posOffset>10236200</wp:posOffset>
              </wp:positionV>
              <wp:extent cx="7556500" cy="266700"/>
              <wp:effectExtent l="0" t="0" r="0" b="0"/>
              <wp:wrapNone/>
              <wp:docPr id="1" name="MSIPCM7df04ad2ae036b71ae68688e"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8D29FC" w14:textId="5AD7D825" w:rsidR="00B510C9" w:rsidRPr="00B510C9" w:rsidRDefault="00B510C9" w:rsidP="00B510C9">
                          <w:pPr>
                            <w:rPr>
                              <w:rFonts w:ascii="Calibri" w:hAnsi="Calibri" w:cs="Calibri"/>
                              <w:color w:val="FF8C00"/>
                            </w:rPr>
                          </w:pPr>
                          <w:r w:rsidRPr="00B510C9">
                            <w:rPr>
                              <w:rFonts w:ascii="Calibri" w:hAnsi="Calibri" w:cs="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2281775C">
              <v:stroke joinstyle="miter"/>
              <v:path gradientshapeok="t" o:connecttype="rect"/>
            </v:shapetype>
            <v:shape id="MSIPCM7df04ad2ae036b71ae68688e"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651947352,&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">
              <v:fill o:detectmouseclick="t"/>
              <v:textbox inset="20pt,0,,0">
                <w:txbxContent>
                  <w:p w:rsidRPr="00B510C9" w:rsidR="00B510C9" w:rsidP="00B510C9" w:rsidRDefault="00B510C9" w14:paraId="5B8D29FC" w14:textId="5AD7D825">
                    <w:pPr>
                      <w:rPr>
                        <w:rFonts w:ascii="Calibri" w:hAnsi="Calibri" w:cs="Calibri"/>
                        <w:color w:val="FF8C00"/>
                      </w:rPr>
                    </w:pPr>
                    <w:r w:rsidRPr="00B510C9">
                      <w:rPr>
                        <w:rFonts w:ascii="Calibri" w:hAnsi="Calibri" w:cs="Calibri"/>
                        <w:color w:val="FF8C00"/>
                      </w:rPr>
                      <w:t>Sensitivity: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21E1" w14:textId="77777777" w:rsidR="00B510C9" w:rsidRDefault="00B510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D3F3E" w14:textId="77777777" w:rsidR="00CF4881" w:rsidRDefault="00CF4881" w:rsidP="009B1A1B">
      <w:r>
        <w:separator/>
      </w:r>
    </w:p>
  </w:footnote>
  <w:footnote w:type="continuationSeparator" w:id="0">
    <w:p w14:paraId="1EBF0E45" w14:textId="77777777" w:rsidR="00CF4881" w:rsidRDefault="00CF4881" w:rsidP="009B1A1B">
      <w:r>
        <w:continuationSeparator/>
      </w:r>
    </w:p>
  </w:footnote>
  <w:footnote w:id="1">
    <w:p w14:paraId="72B47BEF" w14:textId="77777777" w:rsidR="0098347E" w:rsidRDefault="0098347E" w:rsidP="0098347E">
      <w:pPr>
        <w:pStyle w:val="Funotentext"/>
      </w:pPr>
      <w:r>
        <w:rPr>
          <w:rStyle w:val="Funotenzeichen"/>
        </w:rPr>
        <w:t>*</w:t>
      </w:r>
      <w:r>
        <w:t xml:space="preserve"> </w:t>
      </w:r>
      <w:r>
        <w:rPr>
          <w:rStyle w:val="normaltextrun"/>
          <w:rFonts w:asciiTheme="minorHAnsi" w:hAnsiTheme="minorHAnsi" w:cstheme="minorHAnsi"/>
          <w:color w:val="373737"/>
          <w:sz w:val="16"/>
          <w:szCs w:val="16"/>
        </w:rPr>
        <w:t xml:space="preserve">Unter </w:t>
      </w:r>
      <w:r w:rsidRPr="0098347E">
        <w:rPr>
          <w:rStyle w:val="normaltextrun"/>
          <w:rFonts w:asciiTheme="minorHAnsi" w:hAnsiTheme="minorHAnsi" w:cstheme="minorHAnsi"/>
          <w:color w:val="373737"/>
          <w:sz w:val="16"/>
          <w:szCs w:val="16"/>
        </w:rPr>
        <w:t>Berücksichtigung der gesetzlich vorgeschriebenen 14</w:t>
      </w:r>
      <w:r>
        <w:rPr>
          <w:rStyle w:val="normaltextrun"/>
          <w:rFonts w:asciiTheme="minorHAnsi" w:hAnsiTheme="minorHAnsi" w:cstheme="minorHAnsi"/>
          <w:color w:val="373737"/>
          <w:sz w:val="16"/>
          <w:szCs w:val="16"/>
        </w:rPr>
        <w:t>-</w:t>
      </w:r>
      <w:r w:rsidRPr="0098347E">
        <w:rPr>
          <w:rStyle w:val="normaltextrun"/>
          <w:rFonts w:asciiTheme="minorHAnsi" w:hAnsiTheme="minorHAnsi" w:cstheme="minorHAnsi"/>
          <w:color w:val="373737"/>
          <w:sz w:val="16"/>
          <w:szCs w:val="16"/>
        </w:rPr>
        <w:t>tägigen Rückgabefrist</w:t>
      </w:r>
      <w:r>
        <w:rPr>
          <w:rStyle w:val="normaltextrun"/>
          <w:rFonts w:asciiTheme="minorHAnsi" w:hAnsiTheme="minorHAnsi" w:cstheme="minorHAnsi"/>
          <w:color w:val="373737"/>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FA10" w14:textId="77777777" w:rsidR="00B510C9" w:rsidRDefault="00B510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B806" w14:textId="4007A22C" w:rsidR="009B1A1B" w:rsidRDefault="009B1A1B" w:rsidP="009B1A1B">
    <w:pPr>
      <w:pStyle w:val="Kopfzeile"/>
      <w:jc w:val="right"/>
    </w:pPr>
    <w:r>
      <w:rPr>
        <w:rFonts w:asciiTheme="minorHAnsi" w:hAnsiTheme="minorHAnsi" w:cstheme="minorHAnsi"/>
        <w:b/>
        <w:bCs/>
        <w:noProof/>
      </w:rPr>
      <w:drawing>
        <wp:inline distT="0" distB="0" distL="0" distR="0" wp14:anchorId="7FE53F15" wp14:editId="18B20550">
          <wp:extent cx="1890060" cy="502431"/>
          <wp:effectExtent l="0" t="0" r="254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6485" cy="5546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A466" w14:textId="77777777" w:rsidR="00B510C9" w:rsidRDefault="00B510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156"/>
    <w:multiLevelType w:val="hybridMultilevel"/>
    <w:tmpl w:val="795C1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04660E"/>
    <w:multiLevelType w:val="multilevel"/>
    <w:tmpl w:val="D62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A07F09"/>
    <w:multiLevelType w:val="multilevel"/>
    <w:tmpl w:val="A71A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BA4D23"/>
    <w:multiLevelType w:val="multilevel"/>
    <w:tmpl w:val="0D50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823DD4"/>
    <w:multiLevelType w:val="multilevel"/>
    <w:tmpl w:val="4F8A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B77303"/>
    <w:multiLevelType w:val="multilevel"/>
    <w:tmpl w:val="33C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C6794C"/>
    <w:multiLevelType w:val="multilevel"/>
    <w:tmpl w:val="45C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B65077"/>
    <w:multiLevelType w:val="multilevel"/>
    <w:tmpl w:val="706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E45B56"/>
    <w:multiLevelType w:val="hybridMultilevel"/>
    <w:tmpl w:val="754A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474EBD"/>
    <w:multiLevelType w:val="multilevel"/>
    <w:tmpl w:val="DE92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956C8D"/>
    <w:multiLevelType w:val="multilevel"/>
    <w:tmpl w:val="73B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DD2348"/>
    <w:multiLevelType w:val="multilevel"/>
    <w:tmpl w:val="872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5E616C"/>
    <w:multiLevelType w:val="multilevel"/>
    <w:tmpl w:val="5EB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DF7D13"/>
    <w:multiLevelType w:val="multilevel"/>
    <w:tmpl w:val="46A0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3838393">
    <w:abstractNumId w:val="8"/>
  </w:num>
  <w:num w:numId="2" w16cid:durableId="84570100">
    <w:abstractNumId w:val="0"/>
  </w:num>
  <w:num w:numId="3" w16cid:durableId="903103582">
    <w:abstractNumId w:val="11"/>
  </w:num>
  <w:num w:numId="4" w16cid:durableId="643631550">
    <w:abstractNumId w:val="12"/>
  </w:num>
  <w:num w:numId="5" w16cid:durableId="209878721">
    <w:abstractNumId w:val="5"/>
  </w:num>
  <w:num w:numId="6" w16cid:durableId="1428383641">
    <w:abstractNumId w:val="4"/>
  </w:num>
  <w:num w:numId="7" w16cid:durableId="1291285262">
    <w:abstractNumId w:val="10"/>
  </w:num>
  <w:num w:numId="8" w16cid:durableId="802893835">
    <w:abstractNumId w:val="6"/>
  </w:num>
  <w:num w:numId="9" w16cid:durableId="371273408">
    <w:abstractNumId w:val="7"/>
  </w:num>
  <w:num w:numId="10" w16cid:durableId="740174830">
    <w:abstractNumId w:val="2"/>
  </w:num>
  <w:num w:numId="11" w16cid:durableId="432895550">
    <w:abstractNumId w:val="1"/>
  </w:num>
  <w:num w:numId="12" w16cid:durableId="1088581499">
    <w:abstractNumId w:val="9"/>
  </w:num>
  <w:num w:numId="13" w16cid:durableId="1552496828">
    <w:abstractNumId w:val="3"/>
  </w:num>
  <w:num w:numId="14" w16cid:durableId="4923334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45"/>
    <w:rsid w:val="00011A57"/>
    <w:rsid w:val="00030BD7"/>
    <w:rsid w:val="00052BEE"/>
    <w:rsid w:val="00060EDD"/>
    <w:rsid w:val="00065957"/>
    <w:rsid w:val="000B3589"/>
    <w:rsid w:val="000D0100"/>
    <w:rsid w:val="000E2035"/>
    <w:rsid w:val="000E73DD"/>
    <w:rsid w:val="000E785D"/>
    <w:rsid w:val="001009DF"/>
    <w:rsid w:val="001121E9"/>
    <w:rsid w:val="001210C9"/>
    <w:rsid w:val="00130690"/>
    <w:rsid w:val="00153576"/>
    <w:rsid w:val="001A3704"/>
    <w:rsid w:val="001B2ECA"/>
    <w:rsid w:val="001D5F81"/>
    <w:rsid w:val="001E4DA9"/>
    <w:rsid w:val="002069E5"/>
    <w:rsid w:val="002163E7"/>
    <w:rsid w:val="00271215"/>
    <w:rsid w:val="002A10A4"/>
    <w:rsid w:val="002B3B7E"/>
    <w:rsid w:val="002B495E"/>
    <w:rsid w:val="002C087E"/>
    <w:rsid w:val="002D42C8"/>
    <w:rsid w:val="002E04DA"/>
    <w:rsid w:val="002E248D"/>
    <w:rsid w:val="002E2930"/>
    <w:rsid w:val="00304269"/>
    <w:rsid w:val="00304B92"/>
    <w:rsid w:val="00305A87"/>
    <w:rsid w:val="00310BE1"/>
    <w:rsid w:val="003151B2"/>
    <w:rsid w:val="00327401"/>
    <w:rsid w:val="00331280"/>
    <w:rsid w:val="00337ECE"/>
    <w:rsid w:val="00356205"/>
    <w:rsid w:val="0035623B"/>
    <w:rsid w:val="003862E9"/>
    <w:rsid w:val="00387B19"/>
    <w:rsid w:val="003A3BD7"/>
    <w:rsid w:val="003A6057"/>
    <w:rsid w:val="003B3A6B"/>
    <w:rsid w:val="003C1A54"/>
    <w:rsid w:val="003C2199"/>
    <w:rsid w:val="003D0F98"/>
    <w:rsid w:val="003D1F0C"/>
    <w:rsid w:val="0042578E"/>
    <w:rsid w:val="0044141C"/>
    <w:rsid w:val="004475ED"/>
    <w:rsid w:val="0046426D"/>
    <w:rsid w:val="004676D3"/>
    <w:rsid w:val="0046A3CB"/>
    <w:rsid w:val="0047167C"/>
    <w:rsid w:val="00481613"/>
    <w:rsid w:val="004A51F8"/>
    <w:rsid w:val="004B28C6"/>
    <w:rsid w:val="004C390E"/>
    <w:rsid w:val="004C3A25"/>
    <w:rsid w:val="004C5CF7"/>
    <w:rsid w:val="004D165E"/>
    <w:rsid w:val="004D2791"/>
    <w:rsid w:val="004F0C46"/>
    <w:rsid w:val="004F3988"/>
    <w:rsid w:val="004F4C7B"/>
    <w:rsid w:val="00504FFB"/>
    <w:rsid w:val="00531A6D"/>
    <w:rsid w:val="005329DA"/>
    <w:rsid w:val="005348FE"/>
    <w:rsid w:val="00547FF3"/>
    <w:rsid w:val="0057348F"/>
    <w:rsid w:val="00580F80"/>
    <w:rsid w:val="00593716"/>
    <w:rsid w:val="00594474"/>
    <w:rsid w:val="005C1EF2"/>
    <w:rsid w:val="005F64E7"/>
    <w:rsid w:val="005F6A38"/>
    <w:rsid w:val="00617B69"/>
    <w:rsid w:val="00622EDF"/>
    <w:rsid w:val="006501C4"/>
    <w:rsid w:val="00651ADA"/>
    <w:rsid w:val="006661C7"/>
    <w:rsid w:val="006C73ED"/>
    <w:rsid w:val="006D26FE"/>
    <w:rsid w:val="006D5761"/>
    <w:rsid w:val="006E5941"/>
    <w:rsid w:val="00715B21"/>
    <w:rsid w:val="00745242"/>
    <w:rsid w:val="007500BA"/>
    <w:rsid w:val="007635E3"/>
    <w:rsid w:val="00792770"/>
    <w:rsid w:val="00794FEC"/>
    <w:rsid w:val="00796169"/>
    <w:rsid w:val="007B25AE"/>
    <w:rsid w:val="007B75F4"/>
    <w:rsid w:val="007C239C"/>
    <w:rsid w:val="007C48EC"/>
    <w:rsid w:val="007D69D8"/>
    <w:rsid w:val="007E3DF6"/>
    <w:rsid w:val="007F26CE"/>
    <w:rsid w:val="00801B48"/>
    <w:rsid w:val="00817B41"/>
    <w:rsid w:val="008332D3"/>
    <w:rsid w:val="008A1E8C"/>
    <w:rsid w:val="008A73DD"/>
    <w:rsid w:val="008C107C"/>
    <w:rsid w:val="008C2900"/>
    <w:rsid w:val="008C41AA"/>
    <w:rsid w:val="008D39A2"/>
    <w:rsid w:val="008E1E8D"/>
    <w:rsid w:val="008F76B4"/>
    <w:rsid w:val="00901900"/>
    <w:rsid w:val="0090621B"/>
    <w:rsid w:val="00907F0A"/>
    <w:rsid w:val="00907F6D"/>
    <w:rsid w:val="00933D89"/>
    <w:rsid w:val="00934D1C"/>
    <w:rsid w:val="00941FAA"/>
    <w:rsid w:val="009438BD"/>
    <w:rsid w:val="009609D8"/>
    <w:rsid w:val="0098347E"/>
    <w:rsid w:val="0098683E"/>
    <w:rsid w:val="009876EB"/>
    <w:rsid w:val="009B19AF"/>
    <w:rsid w:val="009B1A1B"/>
    <w:rsid w:val="009D0548"/>
    <w:rsid w:val="009D7B12"/>
    <w:rsid w:val="00A16232"/>
    <w:rsid w:val="00A21727"/>
    <w:rsid w:val="00A27BC8"/>
    <w:rsid w:val="00A30D34"/>
    <w:rsid w:val="00A5577A"/>
    <w:rsid w:val="00A55FAA"/>
    <w:rsid w:val="00A561B2"/>
    <w:rsid w:val="00A71DE8"/>
    <w:rsid w:val="00A73330"/>
    <w:rsid w:val="00A81E82"/>
    <w:rsid w:val="00A86102"/>
    <w:rsid w:val="00AA4957"/>
    <w:rsid w:val="00AA579F"/>
    <w:rsid w:val="00AB3BD2"/>
    <w:rsid w:val="00AB68D5"/>
    <w:rsid w:val="00AD7389"/>
    <w:rsid w:val="00AD7B7D"/>
    <w:rsid w:val="00AE0025"/>
    <w:rsid w:val="00AE3E0F"/>
    <w:rsid w:val="00AE59FA"/>
    <w:rsid w:val="00AF357F"/>
    <w:rsid w:val="00AF4124"/>
    <w:rsid w:val="00B14547"/>
    <w:rsid w:val="00B36BA9"/>
    <w:rsid w:val="00B36F70"/>
    <w:rsid w:val="00B37D25"/>
    <w:rsid w:val="00B510C9"/>
    <w:rsid w:val="00B70BA1"/>
    <w:rsid w:val="00B73E11"/>
    <w:rsid w:val="00B80670"/>
    <w:rsid w:val="00B811CF"/>
    <w:rsid w:val="00B8183D"/>
    <w:rsid w:val="00B82BE5"/>
    <w:rsid w:val="00B92A4F"/>
    <w:rsid w:val="00B943C0"/>
    <w:rsid w:val="00B97A9E"/>
    <w:rsid w:val="00BB48BC"/>
    <w:rsid w:val="00BC4FE3"/>
    <w:rsid w:val="00BE59A7"/>
    <w:rsid w:val="00C13E8B"/>
    <w:rsid w:val="00C211FE"/>
    <w:rsid w:val="00C2259A"/>
    <w:rsid w:val="00C30C64"/>
    <w:rsid w:val="00C43A9D"/>
    <w:rsid w:val="00C46C17"/>
    <w:rsid w:val="00C54578"/>
    <w:rsid w:val="00C67C34"/>
    <w:rsid w:val="00C72EC1"/>
    <w:rsid w:val="00C84BB4"/>
    <w:rsid w:val="00C855E6"/>
    <w:rsid w:val="00C8677E"/>
    <w:rsid w:val="00C87DD5"/>
    <w:rsid w:val="00CC53CD"/>
    <w:rsid w:val="00CD0942"/>
    <w:rsid w:val="00CF0405"/>
    <w:rsid w:val="00CF16D5"/>
    <w:rsid w:val="00CF4479"/>
    <w:rsid w:val="00CF4881"/>
    <w:rsid w:val="00CF5044"/>
    <w:rsid w:val="00D1112C"/>
    <w:rsid w:val="00D13D62"/>
    <w:rsid w:val="00D15C72"/>
    <w:rsid w:val="00D2078E"/>
    <w:rsid w:val="00D74915"/>
    <w:rsid w:val="00D776C2"/>
    <w:rsid w:val="00D84B3F"/>
    <w:rsid w:val="00DA053A"/>
    <w:rsid w:val="00DA4B58"/>
    <w:rsid w:val="00DC2107"/>
    <w:rsid w:val="00DE4AEC"/>
    <w:rsid w:val="00E02E45"/>
    <w:rsid w:val="00E13AD1"/>
    <w:rsid w:val="00E1631B"/>
    <w:rsid w:val="00E33CB1"/>
    <w:rsid w:val="00E822FA"/>
    <w:rsid w:val="00E83EB5"/>
    <w:rsid w:val="00E927BE"/>
    <w:rsid w:val="00EC7E01"/>
    <w:rsid w:val="00EE2327"/>
    <w:rsid w:val="00EF6947"/>
    <w:rsid w:val="00F13254"/>
    <w:rsid w:val="00F16022"/>
    <w:rsid w:val="00F25A62"/>
    <w:rsid w:val="00F367F5"/>
    <w:rsid w:val="00F525A1"/>
    <w:rsid w:val="00F63125"/>
    <w:rsid w:val="00F76CFA"/>
    <w:rsid w:val="00F95746"/>
    <w:rsid w:val="00FD0A44"/>
    <w:rsid w:val="00FD225F"/>
    <w:rsid w:val="00FF6998"/>
    <w:rsid w:val="01FB6D82"/>
    <w:rsid w:val="077C2268"/>
    <w:rsid w:val="0BC539CF"/>
    <w:rsid w:val="108D92CA"/>
    <w:rsid w:val="15CFDF1F"/>
    <w:rsid w:val="16FF84CD"/>
    <w:rsid w:val="28F1D3D3"/>
    <w:rsid w:val="2B605144"/>
    <w:rsid w:val="31EFDE62"/>
    <w:rsid w:val="49DF8DA0"/>
    <w:rsid w:val="63CC8D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2A84B"/>
  <w15:chartTrackingRefBased/>
  <w15:docId w15:val="{0CE131F5-D537-5843-94FA-D52F4ED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1A1B"/>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1A1B"/>
    <w:pPr>
      <w:tabs>
        <w:tab w:val="center" w:pos="4536"/>
        <w:tab w:val="right" w:pos="9072"/>
      </w:tabs>
    </w:pPr>
  </w:style>
  <w:style w:type="character" w:customStyle="1" w:styleId="KopfzeileZchn">
    <w:name w:val="Kopfzeile Zchn"/>
    <w:basedOn w:val="Absatz-Standardschriftart"/>
    <w:link w:val="Kopfzeile"/>
    <w:uiPriority w:val="99"/>
    <w:rsid w:val="009B1A1B"/>
  </w:style>
  <w:style w:type="paragraph" w:styleId="Fuzeile">
    <w:name w:val="footer"/>
    <w:basedOn w:val="Standard"/>
    <w:link w:val="FuzeileZchn"/>
    <w:uiPriority w:val="99"/>
    <w:unhideWhenUsed/>
    <w:rsid w:val="009B1A1B"/>
    <w:pPr>
      <w:tabs>
        <w:tab w:val="center" w:pos="4536"/>
        <w:tab w:val="right" w:pos="9072"/>
      </w:tabs>
    </w:pPr>
  </w:style>
  <w:style w:type="character" w:customStyle="1" w:styleId="FuzeileZchn">
    <w:name w:val="Fußzeile Zchn"/>
    <w:basedOn w:val="Absatz-Standardschriftart"/>
    <w:link w:val="Fuzeile"/>
    <w:uiPriority w:val="99"/>
    <w:rsid w:val="009B1A1B"/>
  </w:style>
  <w:style w:type="character" w:styleId="Hyperlink">
    <w:name w:val="Hyperlink"/>
    <w:basedOn w:val="Absatz-Standardschriftart"/>
    <w:uiPriority w:val="99"/>
    <w:unhideWhenUsed/>
    <w:rsid w:val="009B1A1B"/>
    <w:rPr>
      <w:color w:val="0563C1" w:themeColor="hyperlink"/>
      <w:u w:val="single"/>
    </w:rPr>
  </w:style>
  <w:style w:type="table" w:styleId="Tabellenraster">
    <w:name w:val="Table Grid"/>
    <w:basedOn w:val="NormaleTabelle"/>
    <w:uiPriority w:val="39"/>
    <w:rsid w:val="009B1A1B"/>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367F5"/>
    <w:pPr>
      <w:spacing w:before="100" w:beforeAutospacing="1" w:after="100" w:afterAutospacing="1"/>
    </w:pPr>
  </w:style>
  <w:style w:type="character" w:customStyle="1" w:styleId="normaltextrun">
    <w:name w:val="normaltextrun"/>
    <w:basedOn w:val="Absatz-Standardschriftart"/>
    <w:rsid w:val="00F367F5"/>
  </w:style>
  <w:style w:type="character" w:customStyle="1" w:styleId="eop">
    <w:name w:val="eop"/>
    <w:basedOn w:val="Absatz-Standardschriftart"/>
    <w:rsid w:val="00F367F5"/>
  </w:style>
  <w:style w:type="paragraph" w:styleId="Listenabsatz">
    <w:name w:val="List Paragraph"/>
    <w:basedOn w:val="Standard"/>
    <w:uiPriority w:val="34"/>
    <w:unhideWhenUsed/>
    <w:qFormat/>
    <w:rsid w:val="007C239C"/>
    <w:pPr>
      <w:ind w:left="720"/>
      <w:contextualSpacing/>
    </w:pPr>
  </w:style>
  <w:style w:type="paragraph" w:styleId="StandardWeb">
    <w:name w:val="Normal (Web)"/>
    <w:basedOn w:val="Standard"/>
    <w:uiPriority w:val="99"/>
    <w:unhideWhenUsed/>
    <w:rsid w:val="007C239C"/>
    <w:pPr>
      <w:spacing w:before="100" w:beforeAutospacing="1" w:after="100" w:afterAutospacing="1"/>
    </w:pPr>
  </w:style>
  <w:style w:type="character" w:styleId="Fett">
    <w:name w:val="Strong"/>
    <w:basedOn w:val="Absatz-Standardschriftart"/>
    <w:uiPriority w:val="22"/>
    <w:qFormat/>
    <w:rsid w:val="00C67C34"/>
    <w:rPr>
      <w:b/>
      <w:bCs/>
    </w:rPr>
  </w:style>
  <w:style w:type="character" w:customStyle="1" w:styleId="apple-converted-space">
    <w:name w:val="apple-converted-space"/>
    <w:basedOn w:val="Absatz-Standardschriftart"/>
    <w:rsid w:val="00C67C34"/>
  </w:style>
  <w:style w:type="paragraph" w:styleId="Kommentartext">
    <w:name w:val="annotation text"/>
    <w:basedOn w:val="Standard"/>
    <w:link w:val="KommentartextZchn"/>
    <w:uiPriority w:val="99"/>
    <w:unhideWhenUsed/>
    <w:rsid w:val="00C2259A"/>
    <w:pPr>
      <w:spacing w:before="100" w:beforeAutospacing="1" w:after="100" w:afterAutospacing="1"/>
    </w:pPr>
  </w:style>
  <w:style w:type="character" w:customStyle="1" w:styleId="KommentartextZchn">
    <w:name w:val="Kommentartext Zchn"/>
    <w:basedOn w:val="Absatz-Standardschriftart"/>
    <w:link w:val="Kommentartext"/>
    <w:uiPriority w:val="99"/>
    <w:rsid w:val="00C2259A"/>
    <w:rPr>
      <w:rFonts w:ascii="Times New Roman" w:eastAsia="Times New Roman" w:hAnsi="Times New Roman" w:cs="Times New Roman"/>
      <w:lang w:eastAsia="de-DE"/>
    </w:rPr>
  </w:style>
  <w:style w:type="paragraph" w:customStyle="1" w:styleId="Default">
    <w:name w:val="Default"/>
    <w:rsid w:val="00B82BE5"/>
    <w:pPr>
      <w:autoSpaceDE w:val="0"/>
      <w:autoSpaceDN w:val="0"/>
      <w:adjustRightInd w:val="0"/>
    </w:pPr>
    <w:rPr>
      <w:rFonts w:ascii="Grundig DIN" w:hAnsi="Grundig DIN" w:cs="Grundig DIN"/>
      <w:color w:val="000000"/>
      <w:lang w:val="en-GB"/>
    </w:rPr>
  </w:style>
  <w:style w:type="character" w:styleId="NichtaufgelsteErwhnung">
    <w:name w:val="Unresolved Mention"/>
    <w:basedOn w:val="Absatz-Standardschriftart"/>
    <w:uiPriority w:val="99"/>
    <w:semiHidden/>
    <w:unhideWhenUsed/>
    <w:rsid w:val="00CF0405"/>
    <w:rPr>
      <w:color w:val="605E5C"/>
      <w:shd w:val="clear" w:color="auto" w:fill="E1DFDD"/>
    </w:rPr>
  </w:style>
  <w:style w:type="paragraph" w:styleId="HTMLVorformatiert">
    <w:name w:val="HTML Preformatted"/>
    <w:basedOn w:val="Standard"/>
    <w:link w:val="HTMLVorformatiertZchn"/>
    <w:uiPriority w:val="99"/>
    <w:unhideWhenUsed/>
    <w:rsid w:val="004F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4F3988"/>
    <w:rPr>
      <w:rFonts w:ascii="Courier New" w:hAnsi="Courier New" w:cs="Courier New"/>
      <w:sz w:val="20"/>
      <w:szCs w:val="20"/>
      <w:lang w:val="de-DE" w:eastAsia="de-DE"/>
    </w:rPr>
  </w:style>
  <w:style w:type="paragraph" w:styleId="Funotentext">
    <w:name w:val="footnote text"/>
    <w:basedOn w:val="Standard"/>
    <w:link w:val="FunotentextZchn"/>
    <w:uiPriority w:val="99"/>
    <w:semiHidden/>
    <w:unhideWhenUsed/>
    <w:rsid w:val="0098347E"/>
    <w:rPr>
      <w:sz w:val="20"/>
      <w:szCs w:val="20"/>
    </w:rPr>
  </w:style>
  <w:style w:type="character" w:customStyle="1" w:styleId="FunotentextZchn">
    <w:name w:val="Fußnotentext Zchn"/>
    <w:basedOn w:val="Absatz-Standardschriftart"/>
    <w:link w:val="Funotentext"/>
    <w:uiPriority w:val="99"/>
    <w:semiHidden/>
    <w:rsid w:val="0098347E"/>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9834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9538">
      <w:bodyDiv w:val="1"/>
      <w:marLeft w:val="0"/>
      <w:marRight w:val="0"/>
      <w:marTop w:val="0"/>
      <w:marBottom w:val="0"/>
      <w:divBdr>
        <w:top w:val="none" w:sz="0" w:space="0" w:color="auto"/>
        <w:left w:val="none" w:sz="0" w:space="0" w:color="auto"/>
        <w:bottom w:val="none" w:sz="0" w:space="0" w:color="auto"/>
        <w:right w:val="none" w:sz="0" w:space="0" w:color="auto"/>
      </w:divBdr>
      <w:divsChild>
        <w:div w:id="754283201">
          <w:marLeft w:val="0"/>
          <w:marRight w:val="0"/>
          <w:marTop w:val="0"/>
          <w:marBottom w:val="0"/>
          <w:divBdr>
            <w:top w:val="none" w:sz="0" w:space="0" w:color="auto"/>
            <w:left w:val="none" w:sz="0" w:space="0" w:color="auto"/>
            <w:bottom w:val="none" w:sz="0" w:space="0" w:color="auto"/>
            <w:right w:val="none" w:sz="0" w:space="0" w:color="auto"/>
          </w:divBdr>
          <w:divsChild>
            <w:div w:id="1096830445">
              <w:marLeft w:val="0"/>
              <w:marRight w:val="0"/>
              <w:marTop w:val="0"/>
              <w:marBottom w:val="0"/>
              <w:divBdr>
                <w:top w:val="none" w:sz="0" w:space="0" w:color="auto"/>
                <w:left w:val="none" w:sz="0" w:space="0" w:color="auto"/>
                <w:bottom w:val="none" w:sz="0" w:space="0" w:color="auto"/>
                <w:right w:val="none" w:sz="0" w:space="0" w:color="auto"/>
              </w:divBdr>
              <w:divsChild>
                <w:div w:id="884488308">
                  <w:marLeft w:val="0"/>
                  <w:marRight w:val="0"/>
                  <w:marTop w:val="0"/>
                  <w:marBottom w:val="0"/>
                  <w:divBdr>
                    <w:top w:val="none" w:sz="0" w:space="0" w:color="auto"/>
                    <w:left w:val="none" w:sz="0" w:space="0" w:color="auto"/>
                    <w:bottom w:val="none" w:sz="0" w:space="0" w:color="auto"/>
                    <w:right w:val="none" w:sz="0" w:space="0" w:color="auto"/>
                  </w:divBdr>
                  <w:divsChild>
                    <w:div w:id="1593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97300">
      <w:bodyDiv w:val="1"/>
      <w:marLeft w:val="0"/>
      <w:marRight w:val="0"/>
      <w:marTop w:val="0"/>
      <w:marBottom w:val="0"/>
      <w:divBdr>
        <w:top w:val="none" w:sz="0" w:space="0" w:color="auto"/>
        <w:left w:val="none" w:sz="0" w:space="0" w:color="auto"/>
        <w:bottom w:val="none" w:sz="0" w:space="0" w:color="auto"/>
        <w:right w:val="none" w:sz="0" w:space="0" w:color="auto"/>
      </w:divBdr>
      <w:divsChild>
        <w:div w:id="947736985">
          <w:marLeft w:val="0"/>
          <w:marRight w:val="0"/>
          <w:marTop w:val="0"/>
          <w:marBottom w:val="0"/>
          <w:divBdr>
            <w:top w:val="none" w:sz="0" w:space="0" w:color="auto"/>
            <w:left w:val="none" w:sz="0" w:space="0" w:color="auto"/>
            <w:bottom w:val="none" w:sz="0" w:space="0" w:color="auto"/>
            <w:right w:val="none" w:sz="0" w:space="0" w:color="auto"/>
          </w:divBdr>
        </w:div>
        <w:div w:id="2084333443">
          <w:marLeft w:val="0"/>
          <w:marRight w:val="0"/>
          <w:marTop w:val="0"/>
          <w:marBottom w:val="0"/>
          <w:divBdr>
            <w:top w:val="none" w:sz="0" w:space="0" w:color="auto"/>
            <w:left w:val="none" w:sz="0" w:space="0" w:color="auto"/>
            <w:bottom w:val="none" w:sz="0" w:space="0" w:color="auto"/>
            <w:right w:val="none" w:sz="0" w:space="0" w:color="auto"/>
          </w:divBdr>
        </w:div>
        <w:div w:id="701369380">
          <w:marLeft w:val="0"/>
          <w:marRight w:val="0"/>
          <w:marTop w:val="0"/>
          <w:marBottom w:val="0"/>
          <w:divBdr>
            <w:top w:val="none" w:sz="0" w:space="0" w:color="auto"/>
            <w:left w:val="none" w:sz="0" w:space="0" w:color="auto"/>
            <w:bottom w:val="none" w:sz="0" w:space="0" w:color="auto"/>
            <w:right w:val="none" w:sz="0" w:space="0" w:color="auto"/>
          </w:divBdr>
        </w:div>
        <w:div w:id="1143734362">
          <w:marLeft w:val="0"/>
          <w:marRight w:val="0"/>
          <w:marTop w:val="0"/>
          <w:marBottom w:val="0"/>
          <w:divBdr>
            <w:top w:val="none" w:sz="0" w:space="0" w:color="auto"/>
            <w:left w:val="none" w:sz="0" w:space="0" w:color="auto"/>
            <w:bottom w:val="none" w:sz="0" w:space="0" w:color="auto"/>
            <w:right w:val="none" w:sz="0" w:space="0" w:color="auto"/>
          </w:divBdr>
        </w:div>
        <w:div w:id="239558139">
          <w:marLeft w:val="0"/>
          <w:marRight w:val="0"/>
          <w:marTop w:val="0"/>
          <w:marBottom w:val="0"/>
          <w:divBdr>
            <w:top w:val="none" w:sz="0" w:space="0" w:color="auto"/>
            <w:left w:val="none" w:sz="0" w:space="0" w:color="auto"/>
            <w:bottom w:val="none" w:sz="0" w:space="0" w:color="auto"/>
            <w:right w:val="none" w:sz="0" w:space="0" w:color="auto"/>
          </w:divBdr>
        </w:div>
        <w:div w:id="351732120">
          <w:marLeft w:val="0"/>
          <w:marRight w:val="0"/>
          <w:marTop w:val="0"/>
          <w:marBottom w:val="0"/>
          <w:divBdr>
            <w:top w:val="none" w:sz="0" w:space="0" w:color="auto"/>
            <w:left w:val="none" w:sz="0" w:space="0" w:color="auto"/>
            <w:bottom w:val="none" w:sz="0" w:space="0" w:color="auto"/>
            <w:right w:val="none" w:sz="0" w:space="0" w:color="auto"/>
          </w:divBdr>
        </w:div>
        <w:div w:id="904147550">
          <w:marLeft w:val="0"/>
          <w:marRight w:val="0"/>
          <w:marTop w:val="0"/>
          <w:marBottom w:val="0"/>
          <w:divBdr>
            <w:top w:val="none" w:sz="0" w:space="0" w:color="auto"/>
            <w:left w:val="none" w:sz="0" w:space="0" w:color="auto"/>
            <w:bottom w:val="none" w:sz="0" w:space="0" w:color="auto"/>
            <w:right w:val="none" w:sz="0" w:space="0" w:color="auto"/>
          </w:divBdr>
        </w:div>
        <w:div w:id="1623999196">
          <w:marLeft w:val="0"/>
          <w:marRight w:val="0"/>
          <w:marTop w:val="0"/>
          <w:marBottom w:val="0"/>
          <w:divBdr>
            <w:top w:val="none" w:sz="0" w:space="0" w:color="auto"/>
            <w:left w:val="none" w:sz="0" w:space="0" w:color="auto"/>
            <w:bottom w:val="none" w:sz="0" w:space="0" w:color="auto"/>
            <w:right w:val="none" w:sz="0" w:space="0" w:color="auto"/>
          </w:divBdr>
        </w:div>
        <w:div w:id="118301245">
          <w:marLeft w:val="0"/>
          <w:marRight w:val="0"/>
          <w:marTop w:val="0"/>
          <w:marBottom w:val="0"/>
          <w:divBdr>
            <w:top w:val="none" w:sz="0" w:space="0" w:color="auto"/>
            <w:left w:val="none" w:sz="0" w:space="0" w:color="auto"/>
            <w:bottom w:val="none" w:sz="0" w:space="0" w:color="auto"/>
            <w:right w:val="none" w:sz="0" w:space="0" w:color="auto"/>
          </w:divBdr>
        </w:div>
        <w:div w:id="130755601">
          <w:marLeft w:val="0"/>
          <w:marRight w:val="0"/>
          <w:marTop w:val="0"/>
          <w:marBottom w:val="0"/>
          <w:divBdr>
            <w:top w:val="none" w:sz="0" w:space="0" w:color="auto"/>
            <w:left w:val="none" w:sz="0" w:space="0" w:color="auto"/>
            <w:bottom w:val="none" w:sz="0" w:space="0" w:color="auto"/>
            <w:right w:val="none" w:sz="0" w:space="0" w:color="auto"/>
          </w:divBdr>
        </w:div>
        <w:div w:id="683677111">
          <w:marLeft w:val="0"/>
          <w:marRight w:val="0"/>
          <w:marTop w:val="0"/>
          <w:marBottom w:val="0"/>
          <w:divBdr>
            <w:top w:val="none" w:sz="0" w:space="0" w:color="auto"/>
            <w:left w:val="none" w:sz="0" w:space="0" w:color="auto"/>
            <w:bottom w:val="none" w:sz="0" w:space="0" w:color="auto"/>
            <w:right w:val="none" w:sz="0" w:space="0" w:color="auto"/>
          </w:divBdr>
        </w:div>
        <w:div w:id="219749345">
          <w:marLeft w:val="0"/>
          <w:marRight w:val="0"/>
          <w:marTop w:val="0"/>
          <w:marBottom w:val="0"/>
          <w:divBdr>
            <w:top w:val="none" w:sz="0" w:space="0" w:color="auto"/>
            <w:left w:val="none" w:sz="0" w:space="0" w:color="auto"/>
            <w:bottom w:val="none" w:sz="0" w:space="0" w:color="auto"/>
            <w:right w:val="none" w:sz="0" w:space="0" w:color="auto"/>
          </w:divBdr>
        </w:div>
        <w:div w:id="492530413">
          <w:marLeft w:val="0"/>
          <w:marRight w:val="0"/>
          <w:marTop w:val="0"/>
          <w:marBottom w:val="0"/>
          <w:divBdr>
            <w:top w:val="none" w:sz="0" w:space="0" w:color="auto"/>
            <w:left w:val="none" w:sz="0" w:space="0" w:color="auto"/>
            <w:bottom w:val="none" w:sz="0" w:space="0" w:color="auto"/>
            <w:right w:val="none" w:sz="0" w:space="0" w:color="auto"/>
          </w:divBdr>
        </w:div>
        <w:div w:id="1042709105">
          <w:marLeft w:val="0"/>
          <w:marRight w:val="0"/>
          <w:marTop w:val="0"/>
          <w:marBottom w:val="0"/>
          <w:divBdr>
            <w:top w:val="none" w:sz="0" w:space="0" w:color="auto"/>
            <w:left w:val="none" w:sz="0" w:space="0" w:color="auto"/>
            <w:bottom w:val="none" w:sz="0" w:space="0" w:color="auto"/>
            <w:right w:val="none" w:sz="0" w:space="0" w:color="auto"/>
          </w:divBdr>
        </w:div>
        <w:div w:id="1894539265">
          <w:marLeft w:val="0"/>
          <w:marRight w:val="0"/>
          <w:marTop w:val="0"/>
          <w:marBottom w:val="0"/>
          <w:divBdr>
            <w:top w:val="none" w:sz="0" w:space="0" w:color="auto"/>
            <w:left w:val="none" w:sz="0" w:space="0" w:color="auto"/>
            <w:bottom w:val="none" w:sz="0" w:space="0" w:color="auto"/>
            <w:right w:val="none" w:sz="0" w:space="0" w:color="auto"/>
          </w:divBdr>
        </w:div>
        <w:div w:id="688682650">
          <w:marLeft w:val="0"/>
          <w:marRight w:val="0"/>
          <w:marTop w:val="0"/>
          <w:marBottom w:val="0"/>
          <w:divBdr>
            <w:top w:val="none" w:sz="0" w:space="0" w:color="auto"/>
            <w:left w:val="none" w:sz="0" w:space="0" w:color="auto"/>
            <w:bottom w:val="none" w:sz="0" w:space="0" w:color="auto"/>
            <w:right w:val="none" w:sz="0" w:space="0" w:color="auto"/>
          </w:divBdr>
        </w:div>
        <w:div w:id="295140921">
          <w:marLeft w:val="0"/>
          <w:marRight w:val="0"/>
          <w:marTop w:val="0"/>
          <w:marBottom w:val="0"/>
          <w:divBdr>
            <w:top w:val="none" w:sz="0" w:space="0" w:color="auto"/>
            <w:left w:val="none" w:sz="0" w:space="0" w:color="auto"/>
            <w:bottom w:val="none" w:sz="0" w:space="0" w:color="auto"/>
            <w:right w:val="none" w:sz="0" w:space="0" w:color="auto"/>
          </w:divBdr>
        </w:div>
        <w:div w:id="68121948">
          <w:marLeft w:val="0"/>
          <w:marRight w:val="0"/>
          <w:marTop w:val="0"/>
          <w:marBottom w:val="0"/>
          <w:divBdr>
            <w:top w:val="none" w:sz="0" w:space="0" w:color="auto"/>
            <w:left w:val="none" w:sz="0" w:space="0" w:color="auto"/>
            <w:bottom w:val="none" w:sz="0" w:space="0" w:color="auto"/>
            <w:right w:val="none" w:sz="0" w:space="0" w:color="auto"/>
          </w:divBdr>
        </w:div>
        <w:div w:id="1910001067">
          <w:marLeft w:val="0"/>
          <w:marRight w:val="0"/>
          <w:marTop w:val="0"/>
          <w:marBottom w:val="0"/>
          <w:divBdr>
            <w:top w:val="none" w:sz="0" w:space="0" w:color="auto"/>
            <w:left w:val="none" w:sz="0" w:space="0" w:color="auto"/>
            <w:bottom w:val="none" w:sz="0" w:space="0" w:color="auto"/>
            <w:right w:val="none" w:sz="0" w:space="0" w:color="auto"/>
          </w:divBdr>
        </w:div>
        <w:div w:id="753167987">
          <w:marLeft w:val="0"/>
          <w:marRight w:val="0"/>
          <w:marTop w:val="0"/>
          <w:marBottom w:val="0"/>
          <w:divBdr>
            <w:top w:val="none" w:sz="0" w:space="0" w:color="auto"/>
            <w:left w:val="none" w:sz="0" w:space="0" w:color="auto"/>
            <w:bottom w:val="none" w:sz="0" w:space="0" w:color="auto"/>
            <w:right w:val="none" w:sz="0" w:space="0" w:color="auto"/>
          </w:divBdr>
        </w:div>
        <w:div w:id="1844198811">
          <w:marLeft w:val="0"/>
          <w:marRight w:val="0"/>
          <w:marTop w:val="0"/>
          <w:marBottom w:val="0"/>
          <w:divBdr>
            <w:top w:val="none" w:sz="0" w:space="0" w:color="auto"/>
            <w:left w:val="none" w:sz="0" w:space="0" w:color="auto"/>
            <w:bottom w:val="none" w:sz="0" w:space="0" w:color="auto"/>
            <w:right w:val="none" w:sz="0" w:space="0" w:color="auto"/>
          </w:divBdr>
        </w:div>
        <w:div w:id="1965035637">
          <w:marLeft w:val="0"/>
          <w:marRight w:val="0"/>
          <w:marTop w:val="0"/>
          <w:marBottom w:val="0"/>
          <w:divBdr>
            <w:top w:val="none" w:sz="0" w:space="0" w:color="auto"/>
            <w:left w:val="none" w:sz="0" w:space="0" w:color="auto"/>
            <w:bottom w:val="none" w:sz="0" w:space="0" w:color="auto"/>
            <w:right w:val="none" w:sz="0" w:space="0" w:color="auto"/>
          </w:divBdr>
        </w:div>
        <w:div w:id="1797748636">
          <w:marLeft w:val="0"/>
          <w:marRight w:val="0"/>
          <w:marTop w:val="0"/>
          <w:marBottom w:val="0"/>
          <w:divBdr>
            <w:top w:val="none" w:sz="0" w:space="0" w:color="auto"/>
            <w:left w:val="none" w:sz="0" w:space="0" w:color="auto"/>
            <w:bottom w:val="none" w:sz="0" w:space="0" w:color="auto"/>
            <w:right w:val="none" w:sz="0" w:space="0" w:color="auto"/>
          </w:divBdr>
        </w:div>
        <w:div w:id="948010703">
          <w:marLeft w:val="0"/>
          <w:marRight w:val="0"/>
          <w:marTop w:val="0"/>
          <w:marBottom w:val="0"/>
          <w:divBdr>
            <w:top w:val="none" w:sz="0" w:space="0" w:color="auto"/>
            <w:left w:val="none" w:sz="0" w:space="0" w:color="auto"/>
            <w:bottom w:val="none" w:sz="0" w:space="0" w:color="auto"/>
            <w:right w:val="none" w:sz="0" w:space="0" w:color="auto"/>
          </w:divBdr>
        </w:div>
        <w:div w:id="1773014676">
          <w:marLeft w:val="0"/>
          <w:marRight w:val="0"/>
          <w:marTop w:val="0"/>
          <w:marBottom w:val="0"/>
          <w:divBdr>
            <w:top w:val="none" w:sz="0" w:space="0" w:color="auto"/>
            <w:left w:val="none" w:sz="0" w:space="0" w:color="auto"/>
            <w:bottom w:val="none" w:sz="0" w:space="0" w:color="auto"/>
            <w:right w:val="none" w:sz="0" w:space="0" w:color="auto"/>
          </w:divBdr>
        </w:div>
        <w:div w:id="1362822471">
          <w:marLeft w:val="0"/>
          <w:marRight w:val="0"/>
          <w:marTop w:val="0"/>
          <w:marBottom w:val="0"/>
          <w:divBdr>
            <w:top w:val="none" w:sz="0" w:space="0" w:color="auto"/>
            <w:left w:val="none" w:sz="0" w:space="0" w:color="auto"/>
            <w:bottom w:val="none" w:sz="0" w:space="0" w:color="auto"/>
            <w:right w:val="none" w:sz="0" w:space="0" w:color="auto"/>
          </w:divBdr>
        </w:div>
        <w:div w:id="2123181531">
          <w:marLeft w:val="0"/>
          <w:marRight w:val="0"/>
          <w:marTop w:val="0"/>
          <w:marBottom w:val="0"/>
          <w:divBdr>
            <w:top w:val="none" w:sz="0" w:space="0" w:color="auto"/>
            <w:left w:val="none" w:sz="0" w:space="0" w:color="auto"/>
            <w:bottom w:val="none" w:sz="0" w:space="0" w:color="auto"/>
            <w:right w:val="none" w:sz="0" w:space="0" w:color="auto"/>
          </w:divBdr>
        </w:div>
        <w:div w:id="1173183743">
          <w:marLeft w:val="0"/>
          <w:marRight w:val="0"/>
          <w:marTop w:val="0"/>
          <w:marBottom w:val="0"/>
          <w:divBdr>
            <w:top w:val="none" w:sz="0" w:space="0" w:color="auto"/>
            <w:left w:val="none" w:sz="0" w:space="0" w:color="auto"/>
            <w:bottom w:val="none" w:sz="0" w:space="0" w:color="auto"/>
            <w:right w:val="none" w:sz="0" w:space="0" w:color="auto"/>
          </w:divBdr>
        </w:div>
        <w:div w:id="899511374">
          <w:marLeft w:val="0"/>
          <w:marRight w:val="0"/>
          <w:marTop w:val="0"/>
          <w:marBottom w:val="0"/>
          <w:divBdr>
            <w:top w:val="none" w:sz="0" w:space="0" w:color="auto"/>
            <w:left w:val="none" w:sz="0" w:space="0" w:color="auto"/>
            <w:bottom w:val="none" w:sz="0" w:space="0" w:color="auto"/>
            <w:right w:val="none" w:sz="0" w:space="0" w:color="auto"/>
          </w:divBdr>
        </w:div>
        <w:div w:id="2010596514">
          <w:marLeft w:val="0"/>
          <w:marRight w:val="0"/>
          <w:marTop w:val="0"/>
          <w:marBottom w:val="0"/>
          <w:divBdr>
            <w:top w:val="none" w:sz="0" w:space="0" w:color="auto"/>
            <w:left w:val="none" w:sz="0" w:space="0" w:color="auto"/>
            <w:bottom w:val="none" w:sz="0" w:space="0" w:color="auto"/>
            <w:right w:val="none" w:sz="0" w:space="0" w:color="auto"/>
          </w:divBdr>
        </w:div>
        <w:div w:id="115414582">
          <w:marLeft w:val="0"/>
          <w:marRight w:val="0"/>
          <w:marTop w:val="0"/>
          <w:marBottom w:val="0"/>
          <w:divBdr>
            <w:top w:val="none" w:sz="0" w:space="0" w:color="auto"/>
            <w:left w:val="none" w:sz="0" w:space="0" w:color="auto"/>
            <w:bottom w:val="none" w:sz="0" w:space="0" w:color="auto"/>
            <w:right w:val="none" w:sz="0" w:space="0" w:color="auto"/>
          </w:divBdr>
        </w:div>
        <w:div w:id="383483739">
          <w:marLeft w:val="0"/>
          <w:marRight w:val="0"/>
          <w:marTop w:val="0"/>
          <w:marBottom w:val="0"/>
          <w:divBdr>
            <w:top w:val="none" w:sz="0" w:space="0" w:color="auto"/>
            <w:left w:val="none" w:sz="0" w:space="0" w:color="auto"/>
            <w:bottom w:val="none" w:sz="0" w:space="0" w:color="auto"/>
            <w:right w:val="none" w:sz="0" w:space="0" w:color="auto"/>
          </w:divBdr>
        </w:div>
        <w:div w:id="1326401700">
          <w:marLeft w:val="0"/>
          <w:marRight w:val="0"/>
          <w:marTop w:val="0"/>
          <w:marBottom w:val="0"/>
          <w:divBdr>
            <w:top w:val="none" w:sz="0" w:space="0" w:color="auto"/>
            <w:left w:val="none" w:sz="0" w:space="0" w:color="auto"/>
            <w:bottom w:val="none" w:sz="0" w:space="0" w:color="auto"/>
            <w:right w:val="none" w:sz="0" w:space="0" w:color="auto"/>
          </w:divBdr>
          <w:divsChild>
            <w:div w:id="1279868781">
              <w:marLeft w:val="0"/>
              <w:marRight w:val="0"/>
              <w:marTop w:val="0"/>
              <w:marBottom w:val="0"/>
              <w:divBdr>
                <w:top w:val="none" w:sz="0" w:space="0" w:color="auto"/>
                <w:left w:val="none" w:sz="0" w:space="0" w:color="auto"/>
                <w:bottom w:val="none" w:sz="0" w:space="0" w:color="auto"/>
                <w:right w:val="none" w:sz="0" w:space="0" w:color="auto"/>
              </w:divBdr>
            </w:div>
            <w:div w:id="1308245570">
              <w:marLeft w:val="0"/>
              <w:marRight w:val="0"/>
              <w:marTop w:val="0"/>
              <w:marBottom w:val="0"/>
              <w:divBdr>
                <w:top w:val="none" w:sz="0" w:space="0" w:color="auto"/>
                <w:left w:val="none" w:sz="0" w:space="0" w:color="auto"/>
                <w:bottom w:val="none" w:sz="0" w:space="0" w:color="auto"/>
                <w:right w:val="none" w:sz="0" w:space="0" w:color="auto"/>
              </w:divBdr>
            </w:div>
            <w:div w:id="1959607089">
              <w:marLeft w:val="0"/>
              <w:marRight w:val="0"/>
              <w:marTop w:val="0"/>
              <w:marBottom w:val="0"/>
              <w:divBdr>
                <w:top w:val="none" w:sz="0" w:space="0" w:color="auto"/>
                <w:left w:val="none" w:sz="0" w:space="0" w:color="auto"/>
                <w:bottom w:val="none" w:sz="0" w:space="0" w:color="auto"/>
                <w:right w:val="none" w:sz="0" w:space="0" w:color="auto"/>
              </w:divBdr>
            </w:div>
          </w:divsChild>
        </w:div>
        <w:div w:id="2034915322">
          <w:marLeft w:val="0"/>
          <w:marRight w:val="0"/>
          <w:marTop w:val="0"/>
          <w:marBottom w:val="0"/>
          <w:divBdr>
            <w:top w:val="none" w:sz="0" w:space="0" w:color="auto"/>
            <w:left w:val="none" w:sz="0" w:space="0" w:color="auto"/>
            <w:bottom w:val="none" w:sz="0" w:space="0" w:color="auto"/>
            <w:right w:val="none" w:sz="0" w:space="0" w:color="auto"/>
          </w:divBdr>
          <w:divsChild>
            <w:div w:id="1441562222">
              <w:marLeft w:val="0"/>
              <w:marRight w:val="0"/>
              <w:marTop w:val="0"/>
              <w:marBottom w:val="0"/>
              <w:divBdr>
                <w:top w:val="none" w:sz="0" w:space="0" w:color="auto"/>
                <w:left w:val="none" w:sz="0" w:space="0" w:color="auto"/>
                <w:bottom w:val="none" w:sz="0" w:space="0" w:color="auto"/>
                <w:right w:val="none" w:sz="0" w:space="0" w:color="auto"/>
              </w:divBdr>
            </w:div>
          </w:divsChild>
        </w:div>
        <w:div w:id="1143160375">
          <w:marLeft w:val="0"/>
          <w:marRight w:val="0"/>
          <w:marTop w:val="0"/>
          <w:marBottom w:val="0"/>
          <w:divBdr>
            <w:top w:val="none" w:sz="0" w:space="0" w:color="auto"/>
            <w:left w:val="none" w:sz="0" w:space="0" w:color="auto"/>
            <w:bottom w:val="none" w:sz="0" w:space="0" w:color="auto"/>
            <w:right w:val="none" w:sz="0" w:space="0" w:color="auto"/>
          </w:divBdr>
          <w:divsChild>
            <w:div w:id="786194944">
              <w:marLeft w:val="0"/>
              <w:marRight w:val="0"/>
              <w:marTop w:val="0"/>
              <w:marBottom w:val="0"/>
              <w:divBdr>
                <w:top w:val="none" w:sz="0" w:space="0" w:color="auto"/>
                <w:left w:val="none" w:sz="0" w:space="0" w:color="auto"/>
                <w:bottom w:val="none" w:sz="0" w:space="0" w:color="auto"/>
                <w:right w:val="none" w:sz="0" w:space="0" w:color="auto"/>
              </w:divBdr>
            </w:div>
            <w:div w:id="290012852">
              <w:marLeft w:val="0"/>
              <w:marRight w:val="0"/>
              <w:marTop w:val="0"/>
              <w:marBottom w:val="0"/>
              <w:divBdr>
                <w:top w:val="none" w:sz="0" w:space="0" w:color="auto"/>
                <w:left w:val="none" w:sz="0" w:space="0" w:color="auto"/>
                <w:bottom w:val="none" w:sz="0" w:space="0" w:color="auto"/>
                <w:right w:val="none" w:sz="0" w:space="0" w:color="auto"/>
              </w:divBdr>
            </w:div>
            <w:div w:id="254479223">
              <w:marLeft w:val="0"/>
              <w:marRight w:val="0"/>
              <w:marTop w:val="0"/>
              <w:marBottom w:val="0"/>
              <w:divBdr>
                <w:top w:val="none" w:sz="0" w:space="0" w:color="auto"/>
                <w:left w:val="none" w:sz="0" w:space="0" w:color="auto"/>
                <w:bottom w:val="none" w:sz="0" w:space="0" w:color="auto"/>
                <w:right w:val="none" w:sz="0" w:space="0" w:color="auto"/>
              </w:divBdr>
            </w:div>
            <w:div w:id="142428578">
              <w:marLeft w:val="0"/>
              <w:marRight w:val="0"/>
              <w:marTop w:val="0"/>
              <w:marBottom w:val="0"/>
              <w:divBdr>
                <w:top w:val="none" w:sz="0" w:space="0" w:color="auto"/>
                <w:left w:val="none" w:sz="0" w:space="0" w:color="auto"/>
                <w:bottom w:val="none" w:sz="0" w:space="0" w:color="auto"/>
                <w:right w:val="none" w:sz="0" w:space="0" w:color="auto"/>
              </w:divBdr>
            </w:div>
            <w:div w:id="2038120854">
              <w:marLeft w:val="0"/>
              <w:marRight w:val="0"/>
              <w:marTop w:val="0"/>
              <w:marBottom w:val="0"/>
              <w:divBdr>
                <w:top w:val="none" w:sz="0" w:space="0" w:color="auto"/>
                <w:left w:val="none" w:sz="0" w:space="0" w:color="auto"/>
                <w:bottom w:val="none" w:sz="0" w:space="0" w:color="auto"/>
                <w:right w:val="none" w:sz="0" w:space="0" w:color="auto"/>
              </w:divBdr>
            </w:div>
          </w:divsChild>
        </w:div>
        <w:div w:id="1317614018">
          <w:marLeft w:val="0"/>
          <w:marRight w:val="0"/>
          <w:marTop w:val="0"/>
          <w:marBottom w:val="0"/>
          <w:divBdr>
            <w:top w:val="none" w:sz="0" w:space="0" w:color="auto"/>
            <w:left w:val="none" w:sz="0" w:space="0" w:color="auto"/>
            <w:bottom w:val="none" w:sz="0" w:space="0" w:color="auto"/>
            <w:right w:val="none" w:sz="0" w:space="0" w:color="auto"/>
          </w:divBdr>
          <w:divsChild>
            <w:div w:id="1456869013">
              <w:marLeft w:val="0"/>
              <w:marRight w:val="0"/>
              <w:marTop w:val="0"/>
              <w:marBottom w:val="0"/>
              <w:divBdr>
                <w:top w:val="none" w:sz="0" w:space="0" w:color="auto"/>
                <w:left w:val="none" w:sz="0" w:space="0" w:color="auto"/>
                <w:bottom w:val="none" w:sz="0" w:space="0" w:color="auto"/>
                <w:right w:val="none" w:sz="0" w:space="0" w:color="auto"/>
              </w:divBdr>
            </w:div>
            <w:div w:id="1808207114">
              <w:marLeft w:val="0"/>
              <w:marRight w:val="0"/>
              <w:marTop w:val="0"/>
              <w:marBottom w:val="0"/>
              <w:divBdr>
                <w:top w:val="none" w:sz="0" w:space="0" w:color="auto"/>
                <w:left w:val="none" w:sz="0" w:space="0" w:color="auto"/>
                <w:bottom w:val="none" w:sz="0" w:space="0" w:color="auto"/>
                <w:right w:val="none" w:sz="0" w:space="0" w:color="auto"/>
              </w:divBdr>
            </w:div>
            <w:div w:id="1345790774">
              <w:marLeft w:val="0"/>
              <w:marRight w:val="0"/>
              <w:marTop w:val="0"/>
              <w:marBottom w:val="0"/>
              <w:divBdr>
                <w:top w:val="none" w:sz="0" w:space="0" w:color="auto"/>
                <w:left w:val="none" w:sz="0" w:space="0" w:color="auto"/>
                <w:bottom w:val="none" w:sz="0" w:space="0" w:color="auto"/>
                <w:right w:val="none" w:sz="0" w:space="0" w:color="auto"/>
              </w:divBdr>
            </w:div>
          </w:divsChild>
        </w:div>
        <w:div w:id="930895402">
          <w:marLeft w:val="0"/>
          <w:marRight w:val="0"/>
          <w:marTop w:val="0"/>
          <w:marBottom w:val="0"/>
          <w:divBdr>
            <w:top w:val="none" w:sz="0" w:space="0" w:color="auto"/>
            <w:left w:val="none" w:sz="0" w:space="0" w:color="auto"/>
            <w:bottom w:val="none" w:sz="0" w:space="0" w:color="auto"/>
            <w:right w:val="none" w:sz="0" w:space="0" w:color="auto"/>
          </w:divBdr>
          <w:divsChild>
            <w:div w:id="1775443274">
              <w:marLeft w:val="0"/>
              <w:marRight w:val="0"/>
              <w:marTop w:val="0"/>
              <w:marBottom w:val="0"/>
              <w:divBdr>
                <w:top w:val="none" w:sz="0" w:space="0" w:color="auto"/>
                <w:left w:val="none" w:sz="0" w:space="0" w:color="auto"/>
                <w:bottom w:val="none" w:sz="0" w:space="0" w:color="auto"/>
                <w:right w:val="none" w:sz="0" w:space="0" w:color="auto"/>
              </w:divBdr>
            </w:div>
            <w:div w:id="1781945508">
              <w:marLeft w:val="0"/>
              <w:marRight w:val="0"/>
              <w:marTop w:val="0"/>
              <w:marBottom w:val="0"/>
              <w:divBdr>
                <w:top w:val="none" w:sz="0" w:space="0" w:color="auto"/>
                <w:left w:val="none" w:sz="0" w:space="0" w:color="auto"/>
                <w:bottom w:val="none" w:sz="0" w:space="0" w:color="auto"/>
                <w:right w:val="none" w:sz="0" w:space="0" w:color="auto"/>
              </w:divBdr>
            </w:div>
          </w:divsChild>
        </w:div>
        <w:div w:id="898438906">
          <w:marLeft w:val="0"/>
          <w:marRight w:val="0"/>
          <w:marTop w:val="0"/>
          <w:marBottom w:val="0"/>
          <w:divBdr>
            <w:top w:val="none" w:sz="0" w:space="0" w:color="auto"/>
            <w:left w:val="none" w:sz="0" w:space="0" w:color="auto"/>
            <w:bottom w:val="none" w:sz="0" w:space="0" w:color="auto"/>
            <w:right w:val="none" w:sz="0" w:space="0" w:color="auto"/>
          </w:divBdr>
          <w:divsChild>
            <w:div w:id="1240942452">
              <w:marLeft w:val="0"/>
              <w:marRight w:val="0"/>
              <w:marTop w:val="0"/>
              <w:marBottom w:val="0"/>
              <w:divBdr>
                <w:top w:val="none" w:sz="0" w:space="0" w:color="auto"/>
                <w:left w:val="none" w:sz="0" w:space="0" w:color="auto"/>
                <w:bottom w:val="none" w:sz="0" w:space="0" w:color="auto"/>
                <w:right w:val="none" w:sz="0" w:space="0" w:color="auto"/>
              </w:divBdr>
            </w:div>
            <w:div w:id="1004674301">
              <w:marLeft w:val="0"/>
              <w:marRight w:val="0"/>
              <w:marTop w:val="0"/>
              <w:marBottom w:val="0"/>
              <w:divBdr>
                <w:top w:val="none" w:sz="0" w:space="0" w:color="auto"/>
                <w:left w:val="none" w:sz="0" w:space="0" w:color="auto"/>
                <w:bottom w:val="none" w:sz="0" w:space="0" w:color="auto"/>
                <w:right w:val="none" w:sz="0" w:space="0" w:color="auto"/>
              </w:divBdr>
            </w:div>
            <w:div w:id="481654913">
              <w:marLeft w:val="0"/>
              <w:marRight w:val="0"/>
              <w:marTop w:val="0"/>
              <w:marBottom w:val="0"/>
              <w:divBdr>
                <w:top w:val="none" w:sz="0" w:space="0" w:color="auto"/>
                <w:left w:val="none" w:sz="0" w:space="0" w:color="auto"/>
                <w:bottom w:val="none" w:sz="0" w:space="0" w:color="auto"/>
                <w:right w:val="none" w:sz="0" w:space="0" w:color="auto"/>
              </w:divBdr>
            </w:div>
            <w:div w:id="439881794">
              <w:marLeft w:val="0"/>
              <w:marRight w:val="0"/>
              <w:marTop w:val="0"/>
              <w:marBottom w:val="0"/>
              <w:divBdr>
                <w:top w:val="none" w:sz="0" w:space="0" w:color="auto"/>
                <w:left w:val="none" w:sz="0" w:space="0" w:color="auto"/>
                <w:bottom w:val="none" w:sz="0" w:space="0" w:color="auto"/>
                <w:right w:val="none" w:sz="0" w:space="0" w:color="auto"/>
              </w:divBdr>
            </w:div>
          </w:divsChild>
        </w:div>
        <w:div w:id="281033553">
          <w:marLeft w:val="0"/>
          <w:marRight w:val="0"/>
          <w:marTop w:val="0"/>
          <w:marBottom w:val="0"/>
          <w:divBdr>
            <w:top w:val="none" w:sz="0" w:space="0" w:color="auto"/>
            <w:left w:val="none" w:sz="0" w:space="0" w:color="auto"/>
            <w:bottom w:val="none" w:sz="0" w:space="0" w:color="auto"/>
            <w:right w:val="none" w:sz="0" w:space="0" w:color="auto"/>
          </w:divBdr>
        </w:div>
        <w:div w:id="869680372">
          <w:marLeft w:val="0"/>
          <w:marRight w:val="0"/>
          <w:marTop w:val="0"/>
          <w:marBottom w:val="0"/>
          <w:divBdr>
            <w:top w:val="none" w:sz="0" w:space="0" w:color="auto"/>
            <w:left w:val="none" w:sz="0" w:space="0" w:color="auto"/>
            <w:bottom w:val="none" w:sz="0" w:space="0" w:color="auto"/>
            <w:right w:val="none" w:sz="0" w:space="0" w:color="auto"/>
          </w:divBdr>
        </w:div>
        <w:div w:id="1634602255">
          <w:marLeft w:val="0"/>
          <w:marRight w:val="0"/>
          <w:marTop w:val="0"/>
          <w:marBottom w:val="0"/>
          <w:divBdr>
            <w:top w:val="none" w:sz="0" w:space="0" w:color="auto"/>
            <w:left w:val="none" w:sz="0" w:space="0" w:color="auto"/>
            <w:bottom w:val="none" w:sz="0" w:space="0" w:color="auto"/>
            <w:right w:val="none" w:sz="0" w:space="0" w:color="auto"/>
          </w:divBdr>
        </w:div>
        <w:div w:id="232814063">
          <w:marLeft w:val="0"/>
          <w:marRight w:val="0"/>
          <w:marTop w:val="0"/>
          <w:marBottom w:val="0"/>
          <w:divBdr>
            <w:top w:val="none" w:sz="0" w:space="0" w:color="auto"/>
            <w:left w:val="none" w:sz="0" w:space="0" w:color="auto"/>
            <w:bottom w:val="none" w:sz="0" w:space="0" w:color="auto"/>
            <w:right w:val="none" w:sz="0" w:space="0" w:color="auto"/>
          </w:divBdr>
        </w:div>
        <w:div w:id="1780490123">
          <w:marLeft w:val="0"/>
          <w:marRight w:val="0"/>
          <w:marTop w:val="0"/>
          <w:marBottom w:val="0"/>
          <w:divBdr>
            <w:top w:val="none" w:sz="0" w:space="0" w:color="auto"/>
            <w:left w:val="none" w:sz="0" w:space="0" w:color="auto"/>
            <w:bottom w:val="none" w:sz="0" w:space="0" w:color="auto"/>
            <w:right w:val="none" w:sz="0" w:space="0" w:color="auto"/>
          </w:divBdr>
        </w:div>
        <w:div w:id="603534163">
          <w:marLeft w:val="0"/>
          <w:marRight w:val="0"/>
          <w:marTop w:val="0"/>
          <w:marBottom w:val="0"/>
          <w:divBdr>
            <w:top w:val="none" w:sz="0" w:space="0" w:color="auto"/>
            <w:left w:val="none" w:sz="0" w:space="0" w:color="auto"/>
            <w:bottom w:val="none" w:sz="0" w:space="0" w:color="auto"/>
            <w:right w:val="none" w:sz="0" w:space="0" w:color="auto"/>
          </w:divBdr>
        </w:div>
        <w:div w:id="827868628">
          <w:marLeft w:val="0"/>
          <w:marRight w:val="0"/>
          <w:marTop w:val="0"/>
          <w:marBottom w:val="0"/>
          <w:divBdr>
            <w:top w:val="none" w:sz="0" w:space="0" w:color="auto"/>
            <w:left w:val="none" w:sz="0" w:space="0" w:color="auto"/>
            <w:bottom w:val="none" w:sz="0" w:space="0" w:color="auto"/>
            <w:right w:val="none" w:sz="0" w:space="0" w:color="auto"/>
          </w:divBdr>
          <w:divsChild>
            <w:div w:id="1347096338">
              <w:marLeft w:val="-75"/>
              <w:marRight w:val="0"/>
              <w:marTop w:val="30"/>
              <w:marBottom w:val="30"/>
              <w:divBdr>
                <w:top w:val="none" w:sz="0" w:space="0" w:color="auto"/>
                <w:left w:val="none" w:sz="0" w:space="0" w:color="auto"/>
                <w:bottom w:val="none" w:sz="0" w:space="0" w:color="auto"/>
                <w:right w:val="none" w:sz="0" w:space="0" w:color="auto"/>
              </w:divBdr>
              <w:divsChild>
                <w:div w:id="656956962">
                  <w:marLeft w:val="0"/>
                  <w:marRight w:val="0"/>
                  <w:marTop w:val="0"/>
                  <w:marBottom w:val="0"/>
                  <w:divBdr>
                    <w:top w:val="none" w:sz="0" w:space="0" w:color="auto"/>
                    <w:left w:val="none" w:sz="0" w:space="0" w:color="auto"/>
                    <w:bottom w:val="none" w:sz="0" w:space="0" w:color="auto"/>
                    <w:right w:val="none" w:sz="0" w:space="0" w:color="auto"/>
                  </w:divBdr>
                  <w:divsChild>
                    <w:div w:id="92871439">
                      <w:marLeft w:val="0"/>
                      <w:marRight w:val="0"/>
                      <w:marTop w:val="0"/>
                      <w:marBottom w:val="0"/>
                      <w:divBdr>
                        <w:top w:val="none" w:sz="0" w:space="0" w:color="auto"/>
                        <w:left w:val="none" w:sz="0" w:space="0" w:color="auto"/>
                        <w:bottom w:val="none" w:sz="0" w:space="0" w:color="auto"/>
                        <w:right w:val="none" w:sz="0" w:space="0" w:color="auto"/>
                      </w:divBdr>
                    </w:div>
                    <w:div w:id="776871697">
                      <w:marLeft w:val="0"/>
                      <w:marRight w:val="0"/>
                      <w:marTop w:val="0"/>
                      <w:marBottom w:val="0"/>
                      <w:divBdr>
                        <w:top w:val="none" w:sz="0" w:space="0" w:color="auto"/>
                        <w:left w:val="none" w:sz="0" w:space="0" w:color="auto"/>
                        <w:bottom w:val="none" w:sz="0" w:space="0" w:color="auto"/>
                        <w:right w:val="none" w:sz="0" w:space="0" w:color="auto"/>
                      </w:divBdr>
                    </w:div>
                    <w:div w:id="1736006841">
                      <w:marLeft w:val="0"/>
                      <w:marRight w:val="0"/>
                      <w:marTop w:val="0"/>
                      <w:marBottom w:val="0"/>
                      <w:divBdr>
                        <w:top w:val="none" w:sz="0" w:space="0" w:color="auto"/>
                        <w:left w:val="none" w:sz="0" w:space="0" w:color="auto"/>
                        <w:bottom w:val="none" w:sz="0" w:space="0" w:color="auto"/>
                        <w:right w:val="none" w:sz="0" w:space="0" w:color="auto"/>
                      </w:divBdr>
                    </w:div>
                    <w:div w:id="1363049098">
                      <w:marLeft w:val="0"/>
                      <w:marRight w:val="0"/>
                      <w:marTop w:val="0"/>
                      <w:marBottom w:val="0"/>
                      <w:divBdr>
                        <w:top w:val="none" w:sz="0" w:space="0" w:color="auto"/>
                        <w:left w:val="none" w:sz="0" w:space="0" w:color="auto"/>
                        <w:bottom w:val="none" w:sz="0" w:space="0" w:color="auto"/>
                        <w:right w:val="none" w:sz="0" w:space="0" w:color="auto"/>
                      </w:divBdr>
                    </w:div>
                  </w:divsChild>
                </w:div>
                <w:div w:id="853419866">
                  <w:marLeft w:val="0"/>
                  <w:marRight w:val="0"/>
                  <w:marTop w:val="0"/>
                  <w:marBottom w:val="0"/>
                  <w:divBdr>
                    <w:top w:val="none" w:sz="0" w:space="0" w:color="auto"/>
                    <w:left w:val="none" w:sz="0" w:space="0" w:color="auto"/>
                    <w:bottom w:val="none" w:sz="0" w:space="0" w:color="auto"/>
                    <w:right w:val="none" w:sz="0" w:space="0" w:color="auto"/>
                  </w:divBdr>
                  <w:divsChild>
                    <w:div w:id="1604536454">
                      <w:marLeft w:val="0"/>
                      <w:marRight w:val="0"/>
                      <w:marTop w:val="0"/>
                      <w:marBottom w:val="0"/>
                      <w:divBdr>
                        <w:top w:val="none" w:sz="0" w:space="0" w:color="auto"/>
                        <w:left w:val="none" w:sz="0" w:space="0" w:color="auto"/>
                        <w:bottom w:val="none" w:sz="0" w:space="0" w:color="auto"/>
                        <w:right w:val="none" w:sz="0" w:space="0" w:color="auto"/>
                      </w:divBdr>
                    </w:div>
                    <w:div w:id="1338843106">
                      <w:marLeft w:val="0"/>
                      <w:marRight w:val="0"/>
                      <w:marTop w:val="0"/>
                      <w:marBottom w:val="0"/>
                      <w:divBdr>
                        <w:top w:val="none" w:sz="0" w:space="0" w:color="auto"/>
                        <w:left w:val="none" w:sz="0" w:space="0" w:color="auto"/>
                        <w:bottom w:val="none" w:sz="0" w:space="0" w:color="auto"/>
                        <w:right w:val="none" w:sz="0" w:space="0" w:color="auto"/>
                      </w:divBdr>
                    </w:div>
                    <w:div w:id="762991572">
                      <w:marLeft w:val="0"/>
                      <w:marRight w:val="0"/>
                      <w:marTop w:val="0"/>
                      <w:marBottom w:val="0"/>
                      <w:divBdr>
                        <w:top w:val="none" w:sz="0" w:space="0" w:color="auto"/>
                        <w:left w:val="none" w:sz="0" w:space="0" w:color="auto"/>
                        <w:bottom w:val="none" w:sz="0" w:space="0" w:color="auto"/>
                        <w:right w:val="none" w:sz="0" w:space="0" w:color="auto"/>
                      </w:divBdr>
                    </w:div>
                    <w:div w:id="277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6055">
          <w:marLeft w:val="0"/>
          <w:marRight w:val="0"/>
          <w:marTop w:val="0"/>
          <w:marBottom w:val="0"/>
          <w:divBdr>
            <w:top w:val="none" w:sz="0" w:space="0" w:color="auto"/>
            <w:left w:val="none" w:sz="0" w:space="0" w:color="auto"/>
            <w:bottom w:val="none" w:sz="0" w:space="0" w:color="auto"/>
            <w:right w:val="none" w:sz="0" w:space="0" w:color="auto"/>
          </w:divBdr>
        </w:div>
        <w:div w:id="49576688">
          <w:marLeft w:val="0"/>
          <w:marRight w:val="0"/>
          <w:marTop w:val="0"/>
          <w:marBottom w:val="0"/>
          <w:divBdr>
            <w:top w:val="none" w:sz="0" w:space="0" w:color="auto"/>
            <w:left w:val="none" w:sz="0" w:space="0" w:color="auto"/>
            <w:bottom w:val="none" w:sz="0" w:space="0" w:color="auto"/>
            <w:right w:val="none" w:sz="0" w:space="0" w:color="auto"/>
          </w:divBdr>
        </w:div>
      </w:divsChild>
    </w:div>
    <w:div w:id="241067474">
      <w:bodyDiv w:val="1"/>
      <w:marLeft w:val="0"/>
      <w:marRight w:val="0"/>
      <w:marTop w:val="0"/>
      <w:marBottom w:val="0"/>
      <w:divBdr>
        <w:top w:val="none" w:sz="0" w:space="0" w:color="auto"/>
        <w:left w:val="none" w:sz="0" w:space="0" w:color="auto"/>
        <w:bottom w:val="none" w:sz="0" w:space="0" w:color="auto"/>
        <w:right w:val="none" w:sz="0" w:space="0" w:color="auto"/>
      </w:divBdr>
      <w:divsChild>
        <w:div w:id="1309432488">
          <w:marLeft w:val="0"/>
          <w:marRight w:val="0"/>
          <w:marTop w:val="0"/>
          <w:marBottom w:val="0"/>
          <w:divBdr>
            <w:top w:val="none" w:sz="0" w:space="0" w:color="auto"/>
            <w:left w:val="none" w:sz="0" w:space="0" w:color="auto"/>
            <w:bottom w:val="none" w:sz="0" w:space="0" w:color="auto"/>
            <w:right w:val="none" w:sz="0" w:space="0" w:color="auto"/>
          </w:divBdr>
          <w:divsChild>
            <w:div w:id="223611063">
              <w:marLeft w:val="0"/>
              <w:marRight w:val="0"/>
              <w:marTop w:val="0"/>
              <w:marBottom w:val="0"/>
              <w:divBdr>
                <w:top w:val="none" w:sz="0" w:space="0" w:color="auto"/>
                <w:left w:val="none" w:sz="0" w:space="0" w:color="auto"/>
                <w:bottom w:val="none" w:sz="0" w:space="0" w:color="auto"/>
                <w:right w:val="none" w:sz="0" w:space="0" w:color="auto"/>
              </w:divBdr>
              <w:divsChild>
                <w:div w:id="1133985907">
                  <w:marLeft w:val="0"/>
                  <w:marRight w:val="0"/>
                  <w:marTop w:val="0"/>
                  <w:marBottom w:val="0"/>
                  <w:divBdr>
                    <w:top w:val="none" w:sz="0" w:space="0" w:color="auto"/>
                    <w:left w:val="none" w:sz="0" w:space="0" w:color="auto"/>
                    <w:bottom w:val="none" w:sz="0" w:space="0" w:color="auto"/>
                    <w:right w:val="none" w:sz="0" w:space="0" w:color="auto"/>
                  </w:divBdr>
                  <w:divsChild>
                    <w:div w:id="21364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775022">
      <w:bodyDiv w:val="1"/>
      <w:marLeft w:val="0"/>
      <w:marRight w:val="0"/>
      <w:marTop w:val="0"/>
      <w:marBottom w:val="0"/>
      <w:divBdr>
        <w:top w:val="none" w:sz="0" w:space="0" w:color="auto"/>
        <w:left w:val="none" w:sz="0" w:space="0" w:color="auto"/>
        <w:bottom w:val="none" w:sz="0" w:space="0" w:color="auto"/>
        <w:right w:val="none" w:sz="0" w:space="0" w:color="auto"/>
      </w:divBdr>
      <w:divsChild>
        <w:div w:id="108670879">
          <w:marLeft w:val="0"/>
          <w:marRight w:val="0"/>
          <w:marTop w:val="0"/>
          <w:marBottom w:val="0"/>
          <w:divBdr>
            <w:top w:val="none" w:sz="0" w:space="0" w:color="auto"/>
            <w:left w:val="none" w:sz="0" w:space="0" w:color="auto"/>
            <w:bottom w:val="none" w:sz="0" w:space="0" w:color="auto"/>
            <w:right w:val="none" w:sz="0" w:space="0" w:color="auto"/>
          </w:divBdr>
          <w:divsChild>
            <w:div w:id="346293138">
              <w:marLeft w:val="0"/>
              <w:marRight w:val="0"/>
              <w:marTop w:val="0"/>
              <w:marBottom w:val="0"/>
              <w:divBdr>
                <w:top w:val="none" w:sz="0" w:space="0" w:color="auto"/>
                <w:left w:val="none" w:sz="0" w:space="0" w:color="auto"/>
                <w:bottom w:val="none" w:sz="0" w:space="0" w:color="auto"/>
                <w:right w:val="none" w:sz="0" w:space="0" w:color="auto"/>
              </w:divBdr>
              <w:divsChild>
                <w:div w:id="624775935">
                  <w:marLeft w:val="0"/>
                  <w:marRight w:val="0"/>
                  <w:marTop w:val="0"/>
                  <w:marBottom w:val="0"/>
                  <w:divBdr>
                    <w:top w:val="none" w:sz="0" w:space="0" w:color="auto"/>
                    <w:left w:val="none" w:sz="0" w:space="0" w:color="auto"/>
                    <w:bottom w:val="none" w:sz="0" w:space="0" w:color="auto"/>
                    <w:right w:val="none" w:sz="0" w:space="0" w:color="auto"/>
                  </w:divBdr>
                  <w:divsChild>
                    <w:div w:id="10388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09728">
      <w:bodyDiv w:val="1"/>
      <w:marLeft w:val="0"/>
      <w:marRight w:val="0"/>
      <w:marTop w:val="0"/>
      <w:marBottom w:val="0"/>
      <w:divBdr>
        <w:top w:val="none" w:sz="0" w:space="0" w:color="auto"/>
        <w:left w:val="none" w:sz="0" w:space="0" w:color="auto"/>
        <w:bottom w:val="none" w:sz="0" w:space="0" w:color="auto"/>
        <w:right w:val="none" w:sz="0" w:space="0" w:color="auto"/>
      </w:divBdr>
    </w:div>
    <w:div w:id="384568706">
      <w:bodyDiv w:val="1"/>
      <w:marLeft w:val="0"/>
      <w:marRight w:val="0"/>
      <w:marTop w:val="0"/>
      <w:marBottom w:val="0"/>
      <w:divBdr>
        <w:top w:val="none" w:sz="0" w:space="0" w:color="auto"/>
        <w:left w:val="none" w:sz="0" w:space="0" w:color="auto"/>
        <w:bottom w:val="none" w:sz="0" w:space="0" w:color="auto"/>
        <w:right w:val="none" w:sz="0" w:space="0" w:color="auto"/>
      </w:divBdr>
    </w:div>
    <w:div w:id="453713156">
      <w:bodyDiv w:val="1"/>
      <w:marLeft w:val="0"/>
      <w:marRight w:val="0"/>
      <w:marTop w:val="0"/>
      <w:marBottom w:val="0"/>
      <w:divBdr>
        <w:top w:val="none" w:sz="0" w:space="0" w:color="auto"/>
        <w:left w:val="none" w:sz="0" w:space="0" w:color="auto"/>
        <w:bottom w:val="none" w:sz="0" w:space="0" w:color="auto"/>
        <w:right w:val="none" w:sz="0" w:space="0" w:color="auto"/>
      </w:divBdr>
      <w:divsChild>
        <w:div w:id="403644529">
          <w:marLeft w:val="0"/>
          <w:marRight w:val="0"/>
          <w:marTop w:val="0"/>
          <w:marBottom w:val="0"/>
          <w:divBdr>
            <w:top w:val="none" w:sz="0" w:space="0" w:color="auto"/>
            <w:left w:val="none" w:sz="0" w:space="0" w:color="auto"/>
            <w:bottom w:val="none" w:sz="0" w:space="0" w:color="auto"/>
            <w:right w:val="none" w:sz="0" w:space="0" w:color="auto"/>
          </w:divBdr>
          <w:divsChild>
            <w:div w:id="2145271369">
              <w:marLeft w:val="0"/>
              <w:marRight w:val="0"/>
              <w:marTop w:val="0"/>
              <w:marBottom w:val="0"/>
              <w:divBdr>
                <w:top w:val="none" w:sz="0" w:space="0" w:color="auto"/>
                <w:left w:val="none" w:sz="0" w:space="0" w:color="auto"/>
                <w:bottom w:val="none" w:sz="0" w:space="0" w:color="auto"/>
                <w:right w:val="none" w:sz="0" w:space="0" w:color="auto"/>
              </w:divBdr>
              <w:divsChild>
                <w:div w:id="824781753">
                  <w:marLeft w:val="0"/>
                  <w:marRight w:val="0"/>
                  <w:marTop w:val="0"/>
                  <w:marBottom w:val="0"/>
                  <w:divBdr>
                    <w:top w:val="none" w:sz="0" w:space="0" w:color="auto"/>
                    <w:left w:val="none" w:sz="0" w:space="0" w:color="auto"/>
                    <w:bottom w:val="none" w:sz="0" w:space="0" w:color="auto"/>
                    <w:right w:val="none" w:sz="0" w:space="0" w:color="auto"/>
                  </w:divBdr>
                  <w:divsChild>
                    <w:div w:id="3104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3385">
      <w:bodyDiv w:val="1"/>
      <w:marLeft w:val="0"/>
      <w:marRight w:val="0"/>
      <w:marTop w:val="0"/>
      <w:marBottom w:val="0"/>
      <w:divBdr>
        <w:top w:val="none" w:sz="0" w:space="0" w:color="auto"/>
        <w:left w:val="none" w:sz="0" w:space="0" w:color="auto"/>
        <w:bottom w:val="none" w:sz="0" w:space="0" w:color="auto"/>
        <w:right w:val="none" w:sz="0" w:space="0" w:color="auto"/>
      </w:divBdr>
      <w:divsChild>
        <w:div w:id="1414283139">
          <w:marLeft w:val="0"/>
          <w:marRight w:val="0"/>
          <w:marTop w:val="0"/>
          <w:marBottom w:val="0"/>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sChild>
                <w:div w:id="1187715631">
                  <w:marLeft w:val="0"/>
                  <w:marRight w:val="0"/>
                  <w:marTop w:val="0"/>
                  <w:marBottom w:val="0"/>
                  <w:divBdr>
                    <w:top w:val="none" w:sz="0" w:space="0" w:color="auto"/>
                    <w:left w:val="none" w:sz="0" w:space="0" w:color="auto"/>
                    <w:bottom w:val="none" w:sz="0" w:space="0" w:color="auto"/>
                    <w:right w:val="none" w:sz="0" w:space="0" w:color="auto"/>
                  </w:divBdr>
                  <w:divsChild>
                    <w:div w:id="168252861">
                      <w:marLeft w:val="0"/>
                      <w:marRight w:val="0"/>
                      <w:marTop w:val="0"/>
                      <w:marBottom w:val="0"/>
                      <w:divBdr>
                        <w:top w:val="none" w:sz="0" w:space="0" w:color="auto"/>
                        <w:left w:val="none" w:sz="0" w:space="0" w:color="auto"/>
                        <w:bottom w:val="none" w:sz="0" w:space="0" w:color="auto"/>
                        <w:right w:val="none" w:sz="0" w:space="0" w:color="auto"/>
                      </w:divBdr>
                    </w:div>
                  </w:divsChild>
                </w:div>
                <w:div w:id="1194079217">
                  <w:marLeft w:val="0"/>
                  <w:marRight w:val="0"/>
                  <w:marTop w:val="0"/>
                  <w:marBottom w:val="0"/>
                  <w:divBdr>
                    <w:top w:val="none" w:sz="0" w:space="0" w:color="auto"/>
                    <w:left w:val="none" w:sz="0" w:space="0" w:color="auto"/>
                    <w:bottom w:val="none" w:sz="0" w:space="0" w:color="auto"/>
                    <w:right w:val="none" w:sz="0" w:space="0" w:color="auto"/>
                  </w:divBdr>
                  <w:divsChild>
                    <w:div w:id="258873474">
                      <w:marLeft w:val="0"/>
                      <w:marRight w:val="0"/>
                      <w:marTop w:val="0"/>
                      <w:marBottom w:val="0"/>
                      <w:divBdr>
                        <w:top w:val="none" w:sz="0" w:space="0" w:color="auto"/>
                        <w:left w:val="none" w:sz="0" w:space="0" w:color="auto"/>
                        <w:bottom w:val="none" w:sz="0" w:space="0" w:color="auto"/>
                        <w:right w:val="none" w:sz="0" w:space="0" w:color="auto"/>
                      </w:divBdr>
                    </w:div>
                    <w:div w:id="1330134909">
                      <w:marLeft w:val="0"/>
                      <w:marRight w:val="0"/>
                      <w:marTop w:val="0"/>
                      <w:marBottom w:val="0"/>
                      <w:divBdr>
                        <w:top w:val="none" w:sz="0" w:space="0" w:color="auto"/>
                        <w:left w:val="none" w:sz="0" w:space="0" w:color="auto"/>
                        <w:bottom w:val="none" w:sz="0" w:space="0" w:color="auto"/>
                        <w:right w:val="none" w:sz="0" w:space="0" w:color="auto"/>
                      </w:divBdr>
                    </w:div>
                    <w:div w:id="973489959">
                      <w:marLeft w:val="0"/>
                      <w:marRight w:val="0"/>
                      <w:marTop w:val="0"/>
                      <w:marBottom w:val="0"/>
                      <w:divBdr>
                        <w:top w:val="none" w:sz="0" w:space="0" w:color="auto"/>
                        <w:left w:val="none" w:sz="0" w:space="0" w:color="auto"/>
                        <w:bottom w:val="none" w:sz="0" w:space="0" w:color="auto"/>
                        <w:right w:val="none" w:sz="0" w:space="0" w:color="auto"/>
                      </w:divBdr>
                    </w:div>
                  </w:divsChild>
                </w:div>
                <w:div w:id="2104261990">
                  <w:marLeft w:val="0"/>
                  <w:marRight w:val="0"/>
                  <w:marTop w:val="0"/>
                  <w:marBottom w:val="0"/>
                  <w:divBdr>
                    <w:top w:val="none" w:sz="0" w:space="0" w:color="auto"/>
                    <w:left w:val="none" w:sz="0" w:space="0" w:color="auto"/>
                    <w:bottom w:val="none" w:sz="0" w:space="0" w:color="auto"/>
                    <w:right w:val="none" w:sz="0" w:space="0" w:color="auto"/>
                  </w:divBdr>
                  <w:divsChild>
                    <w:div w:id="717166320">
                      <w:marLeft w:val="0"/>
                      <w:marRight w:val="0"/>
                      <w:marTop w:val="0"/>
                      <w:marBottom w:val="0"/>
                      <w:divBdr>
                        <w:top w:val="none" w:sz="0" w:space="0" w:color="auto"/>
                        <w:left w:val="none" w:sz="0" w:space="0" w:color="auto"/>
                        <w:bottom w:val="none" w:sz="0" w:space="0" w:color="auto"/>
                        <w:right w:val="none" w:sz="0" w:space="0" w:color="auto"/>
                      </w:divBdr>
                    </w:div>
                  </w:divsChild>
                </w:div>
                <w:div w:id="268395255">
                  <w:marLeft w:val="0"/>
                  <w:marRight w:val="0"/>
                  <w:marTop w:val="0"/>
                  <w:marBottom w:val="0"/>
                  <w:divBdr>
                    <w:top w:val="none" w:sz="0" w:space="0" w:color="auto"/>
                    <w:left w:val="none" w:sz="0" w:space="0" w:color="auto"/>
                    <w:bottom w:val="none" w:sz="0" w:space="0" w:color="auto"/>
                    <w:right w:val="none" w:sz="0" w:space="0" w:color="auto"/>
                  </w:divBdr>
                  <w:divsChild>
                    <w:div w:id="13887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036257">
      <w:bodyDiv w:val="1"/>
      <w:marLeft w:val="0"/>
      <w:marRight w:val="0"/>
      <w:marTop w:val="0"/>
      <w:marBottom w:val="0"/>
      <w:divBdr>
        <w:top w:val="none" w:sz="0" w:space="0" w:color="auto"/>
        <w:left w:val="none" w:sz="0" w:space="0" w:color="auto"/>
        <w:bottom w:val="none" w:sz="0" w:space="0" w:color="auto"/>
        <w:right w:val="none" w:sz="0" w:space="0" w:color="auto"/>
      </w:divBdr>
      <w:divsChild>
        <w:div w:id="2032560940">
          <w:marLeft w:val="0"/>
          <w:marRight w:val="0"/>
          <w:marTop w:val="0"/>
          <w:marBottom w:val="0"/>
          <w:divBdr>
            <w:top w:val="none" w:sz="0" w:space="0" w:color="auto"/>
            <w:left w:val="none" w:sz="0" w:space="0" w:color="auto"/>
            <w:bottom w:val="none" w:sz="0" w:space="0" w:color="auto"/>
            <w:right w:val="none" w:sz="0" w:space="0" w:color="auto"/>
          </w:divBdr>
        </w:div>
      </w:divsChild>
    </w:div>
    <w:div w:id="782921650">
      <w:bodyDiv w:val="1"/>
      <w:marLeft w:val="0"/>
      <w:marRight w:val="0"/>
      <w:marTop w:val="0"/>
      <w:marBottom w:val="0"/>
      <w:divBdr>
        <w:top w:val="none" w:sz="0" w:space="0" w:color="auto"/>
        <w:left w:val="none" w:sz="0" w:space="0" w:color="auto"/>
        <w:bottom w:val="none" w:sz="0" w:space="0" w:color="auto"/>
        <w:right w:val="none" w:sz="0" w:space="0" w:color="auto"/>
      </w:divBdr>
    </w:div>
    <w:div w:id="921253128">
      <w:bodyDiv w:val="1"/>
      <w:marLeft w:val="0"/>
      <w:marRight w:val="0"/>
      <w:marTop w:val="0"/>
      <w:marBottom w:val="0"/>
      <w:divBdr>
        <w:top w:val="none" w:sz="0" w:space="0" w:color="auto"/>
        <w:left w:val="none" w:sz="0" w:space="0" w:color="auto"/>
        <w:bottom w:val="none" w:sz="0" w:space="0" w:color="auto"/>
        <w:right w:val="none" w:sz="0" w:space="0" w:color="auto"/>
      </w:divBdr>
    </w:div>
    <w:div w:id="1140072900">
      <w:bodyDiv w:val="1"/>
      <w:marLeft w:val="0"/>
      <w:marRight w:val="0"/>
      <w:marTop w:val="0"/>
      <w:marBottom w:val="0"/>
      <w:divBdr>
        <w:top w:val="none" w:sz="0" w:space="0" w:color="auto"/>
        <w:left w:val="none" w:sz="0" w:space="0" w:color="auto"/>
        <w:bottom w:val="none" w:sz="0" w:space="0" w:color="auto"/>
        <w:right w:val="none" w:sz="0" w:space="0" w:color="auto"/>
      </w:divBdr>
      <w:divsChild>
        <w:div w:id="1039431877">
          <w:marLeft w:val="0"/>
          <w:marRight w:val="0"/>
          <w:marTop w:val="0"/>
          <w:marBottom w:val="0"/>
          <w:divBdr>
            <w:top w:val="none" w:sz="0" w:space="0" w:color="auto"/>
            <w:left w:val="none" w:sz="0" w:space="0" w:color="auto"/>
            <w:bottom w:val="none" w:sz="0" w:space="0" w:color="auto"/>
            <w:right w:val="none" w:sz="0" w:space="0" w:color="auto"/>
          </w:divBdr>
          <w:divsChild>
            <w:div w:id="1617060312">
              <w:marLeft w:val="0"/>
              <w:marRight w:val="0"/>
              <w:marTop w:val="0"/>
              <w:marBottom w:val="0"/>
              <w:divBdr>
                <w:top w:val="none" w:sz="0" w:space="0" w:color="auto"/>
                <w:left w:val="none" w:sz="0" w:space="0" w:color="auto"/>
                <w:bottom w:val="none" w:sz="0" w:space="0" w:color="auto"/>
                <w:right w:val="none" w:sz="0" w:space="0" w:color="auto"/>
              </w:divBdr>
              <w:divsChild>
                <w:div w:id="978337672">
                  <w:marLeft w:val="0"/>
                  <w:marRight w:val="0"/>
                  <w:marTop w:val="0"/>
                  <w:marBottom w:val="0"/>
                  <w:divBdr>
                    <w:top w:val="none" w:sz="0" w:space="0" w:color="auto"/>
                    <w:left w:val="none" w:sz="0" w:space="0" w:color="auto"/>
                    <w:bottom w:val="none" w:sz="0" w:space="0" w:color="auto"/>
                    <w:right w:val="none" w:sz="0" w:space="0" w:color="auto"/>
                  </w:divBdr>
                  <w:divsChild>
                    <w:div w:id="1095977323">
                      <w:marLeft w:val="0"/>
                      <w:marRight w:val="0"/>
                      <w:marTop w:val="0"/>
                      <w:marBottom w:val="0"/>
                      <w:divBdr>
                        <w:top w:val="none" w:sz="0" w:space="0" w:color="auto"/>
                        <w:left w:val="none" w:sz="0" w:space="0" w:color="auto"/>
                        <w:bottom w:val="none" w:sz="0" w:space="0" w:color="auto"/>
                        <w:right w:val="none" w:sz="0" w:space="0" w:color="auto"/>
                      </w:divBdr>
                    </w:div>
                    <w:div w:id="524709876">
                      <w:marLeft w:val="0"/>
                      <w:marRight w:val="0"/>
                      <w:marTop w:val="0"/>
                      <w:marBottom w:val="0"/>
                      <w:divBdr>
                        <w:top w:val="none" w:sz="0" w:space="0" w:color="auto"/>
                        <w:left w:val="none" w:sz="0" w:space="0" w:color="auto"/>
                        <w:bottom w:val="none" w:sz="0" w:space="0" w:color="auto"/>
                        <w:right w:val="none" w:sz="0" w:space="0" w:color="auto"/>
                      </w:divBdr>
                    </w:div>
                    <w:div w:id="396442112">
                      <w:marLeft w:val="0"/>
                      <w:marRight w:val="0"/>
                      <w:marTop w:val="0"/>
                      <w:marBottom w:val="0"/>
                      <w:divBdr>
                        <w:top w:val="none" w:sz="0" w:space="0" w:color="auto"/>
                        <w:left w:val="none" w:sz="0" w:space="0" w:color="auto"/>
                        <w:bottom w:val="none" w:sz="0" w:space="0" w:color="auto"/>
                        <w:right w:val="none" w:sz="0" w:space="0" w:color="auto"/>
                      </w:divBdr>
                    </w:div>
                    <w:div w:id="6037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761908">
      <w:bodyDiv w:val="1"/>
      <w:marLeft w:val="0"/>
      <w:marRight w:val="0"/>
      <w:marTop w:val="0"/>
      <w:marBottom w:val="0"/>
      <w:divBdr>
        <w:top w:val="none" w:sz="0" w:space="0" w:color="auto"/>
        <w:left w:val="none" w:sz="0" w:space="0" w:color="auto"/>
        <w:bottom w:val="none" w:sz="0" w:space="0" w:color="auto"/>
        <w:right w:val="none" w:sz="0" w:space="0" w:color="auto"/>
      </w:divBdr>
      <w:divsChild>
        <w:div w:id="743800581">
          <w:marLeft w:val="0"/>
          <w:marRight w:val="0"/>
          <w:marTop w:val="0"/>
          <w:marBottom w:val="0"/>
          <w:divBdr>
            <w:top w:val="none" w:sz="0" w:space="0" w:color="auto"/>
            <w:left w:val="none" w:sz="0" w:space="0" w:color="auto"/>
            <w:bottom w:val="none" w:sz="0" w:space="0" w:color="auto"/>
            <w:right w:val="none" w:sz="0" w:space="0" w:color="auto"/>
          </w:divBdr>
        </w:div>
        <w:div w:id="219292258">
          <w:marLeft w:val="0"/>
          <w:marRight w:val="0"/>
          <w:marTop w:val="0"/>
          <w:marBottom w:val="0"/>
          <w:divBdr>
            <w:top w:val="none" w:sz="0" w:space="0" w:color="auto"/>
            <w:left w:val="none" w:sz="0" w:space="0" w:color="auto"/>
            <w:bottom w:val="none" w:sz="0" w:space="0" w:color="auto"/>
            <w:right w:val="none" w:sz="0" w:space="0" w:color="auto"/>
          </w:divBdr>
        </w:div>
        <w:div w:id="398481423">
          <w:marLeft w:val="0"/>
          <w:marRight w:val="0"/>
          <w:marTop w:val="0"/>
          <w:marBottom w:val="0"/>
          <w:divBdr>
            <w:top w:val="none" w:sz="0" w:space="0" w:color="auto"/>
            <w:left w:val="none" w:sz="0" w:space="0" w:color="auto"/>
            <w:bottom w:val="none" w:sz="0" w:space="0" w:color="auto"/>
            <w:right w:val="none" w:sz="0" w:space="0" w:color="auto"/>
          </w:divBdr>
        </w:div>
        <w:div w:id="1338456246">
          <w:marLeft w:val="0"/>
          <w:marRight w:val="0"/>
          <w:marTop w:val="0"/>
          <w:marBottom w:val="0"/>
          <w:divBdr>
            <w:top w:val="none" w:sz="0" w:space="0" w:color="auto"/>
            <w:left w:val="none" w:sz="0" w:space="0" w:color="auto"/>
            <w:bottom w:val="none" w:sz="0" w:space="0" w:color="auto"/>
            <w:right w:val="none" w:sz="0" w:space="0" w:color="auto"/>
          </w:divBdr>
        </w:div>
        <w:div w:id="901402404">
          <w:marLeft w:val="0"/>
          <w:marRight w:val="0"/>
          <w:marTop w:val="0"/>
          <w:marBottom w:val="0"/>
          <w:divBdr>
            <w:top w:val="none" w:sz="0" w:space="0" w:color="auto"/>
            <w:left w:val="none" w:sz="0" w:space="0" w:color="auto"/>
            <w:bottom w:val="none" w:sz="0" w:space="0" w:color="auto"/>
            <w:right w:val="none" w:sz="0" w:space="0" w:color="auto"/>
          </w:divBdr>
        </w:div>
      </w:divsChild>
    </w:div>
    <w:div w:id="1184248817">
      <w:bodyDiv w:val="1"/>
      <w:marLeft w:val="0"/>
      <w:marRight w:val="0"/>
      <w:marTop w:val="0"/>
      <w:marBottom w:val="0"/>
      <w:divBdr>
        <w:top w:val="none" w:sz="0" w:space="0" w:color="auto"/>
        <w:left w:val="none" w:sz="0" w:space="0" w:color="auto"/>
        <w:bottom w:val="none" w:sz="0" w:space="0" w:color="auto"/>
        <w:right w:val="none" w:sz="0" w:space="0" w:color="auto"/>
      </w:divBdr>
      <w:divsChild>
        <w:div w:id="139737180">
          <w:marLeft w:val="0"/>
          <w:marRight w:val="0"/>
          <w:marTop w:val="0"/>
          <w:marBottom w:val="0"/>
          <w:divBdr>
            <w:top w:val="none" w:sz="0" w:space="0" w:color="auto"/>
            <w:left w:val="none" w:sz="0" w:space="0" w:color="auto"/>
            <w:bottom w:val="none" w:sz="0" w:space="0" w:color="auto"/>
            <w:right w:val="none" w:sz="0" w:space="0" w:color="auto"/>
          </w:divBdr>
          <w:divsChild>
            <w:div w:id="904219760">
              <w:marLeft w:val="0"/>
              <w:marRight w:val="0"/>
              <w:marTop w:val="0"/>
              <w:marBottom w:val="0"/>
              <w:divBdr>
                <w:top w:val="none" w:sz="0" w:space="0" w:color="auto"/>
                <w:left w:val="none" w:sz="0" w:space="0" w:color="auto"/>
                <w:bottom w:val="none" w:sz="0" w:space="0" w:color="auto"/>
                <w:right w:val="none" w:sz="0" w:space="0" w:color="auto"/>
              </w:divBdr>
              <w:divsChild>
                <w:div w:id="408506178">
                  <w:marLeft w:val="0"/>
                  <w:marRight w:val="0"/>
                  <w:marTop w:val="0"/>
                  <w:marBottom w:val="0"/>
                  <w:divBdr>
                    <w:top w:val="none" w:sz="0" w:space="0" w:color="auto"/>
                    <w:left w:val="none" w:sz="0" w:space="0" w:color="auto"/>
                    <w:bottom w:val="none" w:sz="0" w:space="0" w:color="auto"/>
                    <w:right w:val="none" w:sz="0" w:space="0" w:color="auto"/>
                  </w:divBdr>
                  <w:divsChild>
                    <w:div w:id="5547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246970">
      <w:bodyDiv w:val="1"/>
      <w:marLeft w:val="0"/>
      <w:marRight w:val="0"/>
      <w:marTop w:val="0"/>
      <w:marBottom w:val="0"/>
      <w:divBdr>
        <w:top w:val="none" w:sz="0" w:space="0" w:color="auto"/>
        <w:left w:val="none" w:sz="0" w:space="0" w:color="auto"/>
        <w:bottom w:val="none" w:sz="0" w:space="0" w:color="auto"/>
        <w:right w:val="none" w:sz="0" w:space="0" w:color="auto"/>
      </w:divBdr>
    </w:div>
    <w:div w:id="1319654227">
      <w:bodyDiv w:val="1"/>
      <w:marLeft w:val="0"/>
      <w:marRight w:val="0"/>
      <w:marTop w:val="0"/>
      <w:marBottom w:val="0"/>
      <w:divBdr>
        <w:top w:val="none" w:sz="0" w:space="0" w:color="auto"/>
        <w:left w:val="none" w:sz="0" w:space="0" w:color="auto"/>
        <w:bottom w:val="none" w:sz="0" w:space="0" w:color="auto"/>
        <w:right w:val="none" w:sz="0" w:space="0" w:color="auto"/>
      </w:divBdr>
      <w:divsChild>
        <w:div w:id="348145951">
          <w:marLeft w:val="0"/>
          <w:marRight w:val="0"/>
          <w:marTop w:val="0"/>
          <w:marBottom w:val="0"/>
          <w:divBdr>
            <w:top w:val="none" w:sz="0" w:space="0" w:color="auto"/>
            <w:left w:val="none" w:sz="0" w:space="0" w:color="auto"/>
            <w:bottom w:val="none" w:sz="0" w:space="0" w:color="auto"/>
            <w:right w:val="none" w:sz="0" w:space="0" w:color="auto"/>
          </w:divBdr>
          <w:divsChild>
            <w:div w:id="1500925588">
              <w:marLeft w:val="0"/>
              <w:marRight w:val="0"/>
              <w:marTop w:val="0"/>
              <w:marBottom w:val="0"/>
              <w:divBdr>
                <w:top w:val="none" w:sz="0" w:space="0" w:color="auto"/>
                <w:left w:val="none" w:sz="0" w:space="0" w:color="auto"/>
                <w:bottom w:val="none" w:sz="0" w:space="0" w:color="auto"/>
                <w:right w:val="none" w:sz="0" w:space="0" w:color="auto"/>
              </w:divBdr>
              <w:divsChild>
                <w:div w:id="404304208">
                  <w:marLeft w:val="0"/>
                  <w:marRight w:val="0"/>
                  <w:marTop w:val="0"/>
                  <w:marBottom w:val="0"/>
                  <w:divBdr>
                    <w:top w:val="none" w:sz="0" w:space="0" w:color="auto"/>
                    <w:left w:val="none" w:sz="0" w:space="0" w:color="auto"/>
                    <w:bottom w:val="none" w:sz="0" w:space="0" w:color="auto"/>
                    <w:right w:val="none" w:sz="0" w:space="0" w:color="auto"/>
                  </w:divBdr>
                  <w:divsChild>
                    <w:div w:id="9963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122146">
      <w:bodyDiv w:val="1"/>
      <w:marLeft w:val="0"/>
      <w:marRight w:val="0"/>
      <w:marTop w:val="0"/>
      <w:marBottom w:val="0"/>
      <w:divBdr>
        <w:top w:val="none" w:sz="0" w:space="0" w:color="auto"/>
        <w:left w:val="none" w:sz="0" w:space="0" w:color="auto"/>
        <w:bottom w:val="none" w:sz="0" w:space="0" w:color="auto"/>
        <w:right w:val="none" w:sz="0" w:space="0" w:color="auto"/>
      </w:divBdr>
      <w:divsChild>
        <w:div w:id="1492065905">
          <w:marLeft w:val="0"/>
          <w:marRight w:val="0"/>
          <w:marTop w:val="0"/>
          <w:marBottom w:val="0"/>
          <w:divBdr>
            <w:top w:val="none" w:sz="0" w:space="0" w:color="auto"/>
            <w:left w:val="none" w:sz="0" w:space="0" w:color="auto"/>
            <w:bottom w:val="none" w:sz="0" w:space="0" w:color="auto"/>
            <w:right w:val="none" w:sz="0" w:space="0" w:color="auto"/>
          </w:divBdr>
          <w:divsChild>
            <w:div w:id="750350156">
              <w:marLeft w:val="0"/>
              <w:marRight w:val="0"/>
              <w:marTop w:val="0"/>
              <w:marBottom w:val="0"/>
              <w:divBdr>
                <w:top w:val="none" w:sz="0" w:space="0" w:color="auto"/>
                <w:left w:val="none" w:sz="0" w:space="0" w:color="auto"/>
                <w:bottom w:val="none" w:sz="0" w:space="0" w:color="auto"/>
                <w:right w:val="none" w:sz="0" w:space="0" w:color="auto"/>
              </w:divBdr>
              <w:divsChild>
                <w:div w:id="864517110">
                  <w:marLeft w:val="0"/>
                  <w:marRight w:val="0"/>
                  <w:marTop w:val="0"/>
                  <w:marBottom w:val="0"/>
                  <w:divBdr>
                    <w:top w:val="none" w:sz="0" w:space="0" w:color="auto"/>
                    <w:left w:val="none" w:sz="0" w:space="0" w:color="auto"/>
                    <w:bottom w:val="none" w:sz="0" w:space="0" w:color="auto"/>
                    <w:right w:val="none" w:sz="0" w:space="0" w:color="auto"/>
                  </w:divBdr>
                  <w:divsChild>
                    <w:div w:id="11161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06468">
      <w:bodyDiv w:val="1"/>
      <w:marLeft w:val="0"/>
      <w:marRight w:val="0"/>
      <w:marTop w:val="0"/>
      <w:marBottom w:val="0"/>
      <w:divBdr>
        <w:top w:val="none" w:sz="0" w:space="0" w:color="auto"/>
        <w:left w:val="none" w:sz="0" w:space="0" w:color="auto"/>
        <w:bottom w:val="none" w:sz="0" w:space="0" w:color="auto"/>
        <w:right w:val="none" w:sz="0" w:space="0" w:color="auto"/>
      </w:divBdr>
      <w:divsChild>
        <w:div w:id="1841962893">
          <w:marLeft w:val="0"/>
          <w:marRight w:val="0"/>
          <w:marTop w:val="0"/>
          <w:marBottom w:val="0"/>
          <w:divBdr>
            <w:top w:val="none" w:sz="0" w:space="0" w:color="auto"/>
            <w:left w:val="none" w:sz="0" w:space="0" w:color="auto"/>
            <w:bottom w:val="none" w:sz="0" w:space="0" w:color="auto"/>
            <w:right w:val="none" w:sz="0" w:space="0" w:color="auto"/>
          </w:divBdr>
          <w:divsChild>
            <w:div w:id="318581542">
              <w:marLeft w:val="0"/>
              <w:marRight w:val="0"/>
              <w:marTop w:val="0"/>
              <w:marBottom w:val="0"/>
              <w:divBdr>
                <w:top w:val="none" w:sz="0" w:space="0" w:color="auto"/>
                <w:left w:val="none" w:sz="0" w:space="0" w:color="auto"/>
                <w:bottom w:val="none" w:sz="0" w:space="0" w:color="auto"/>
                <w:right w:val="none" w:sz="0" w:space="0" w:color="auto"/>
              </w:divBdr>
              <w:divsChild>
                <w:div w:id="515461430">
                  <w:marLeft w:val="0"/>
                  <w:marRight w:val="0"/>
                  <w:marTop w:val="0"/>
                  <w:marBottom w:val="0"/>
                  <w:divBdr>
                    <w:top w:val="none" w:sz="0" w:space="0" w:color="auto"/>
                    <w:left w:val="none" w:sz="0" w:space="0" w:color="auto"/>
                    <w:bottom w:val="none" w:sz="0" w:space="0" w:color="auto"/>
                    <w:right w:val="none" w:sz="0" w:space="0" w:color="auto"/>
                  </w:divBdr>
                  <w:divsChild>
                    <w:div w:id="12143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76490">
      <w:bodyDiv w:val="1"/>
      <w:marLeft w:val="0"/>
      <w:marRight w:val="0"/>
      <w:marTop w:val="0"/>
      <w:marBottom w:val="0"/>
      <w:divBdr>
        <w:top w:val="none" w:sz="0" w:space="0" w:color="auto"/>
        <w:left w:val="none" w:sz="0" w:space="0" w:color="auto"/>
        <w:bottom w:val="none" w:sz="0" w:space="0" w:color="auto"/>
        <w:right w:val="none" w:sz="0" w:space="0" w:color="auto"/>
      </w:divBdr>
    </w:div>
    <w:div w:id="194360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exandra.vasak@reiterpr.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elektrabregenz.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ektrabregenz.com/cashbac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elektrabregenz.com/cashbac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git.anglmaier@bg-austria.a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9" ma:contentTypeDescription="Yeni belge oluşturun." ma:contentTypeScope="" ma:versionID="7d799533894075bfa9a2144340bafb43">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2b03cd6855a57b69b8547b54c93c0e49"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56127C-2649-4AB9-ADAE-154A91120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C6DBE-BB6C-4DDD-AF89-0221454371D4}">
  <ds:schemaRefs>
    <ds:schemaRef ds:uri="http://schemas.microsoft.com/sharepoint/v3/contenttype/forms"/>
  </ds:schemaRefs>
</ds:datastoreItem>
</file>

<file path=customXml/itemProps3.xml><?xml version="1.0" encoding="utf-8"?>
<ds:datastoreItem xmlns:ds="http://schemas.openxmlformats.org/officeDocument/2006/customXml" ds:itemID="{5908A199-C8FA-4A87-AB24-90AE841D2D5B}">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9013</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2022-11-03T19:44:00Z</dcterms:created>
  <dcterms:modified xsi:type="dcterms:W3CDTF">2022-11-03T19:44:00Z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0x010100272999F9D835A446A0333BD1DB913511</vt:lpwstr>
  </property>
  <property fmtid="{D5CDD505-2E9C-101B-9397-08002B2CF9AE}" pid="3" name="MSIP_Label_18de4db4-e00d-47c3-9d58-42953a01c92d_Enabled">
    <vt:lpwstr>True</vt:lpwstr>
  </property>
  <property fmtid="{D5CDD505-2E9C-101B-9397-08002B2CF9AE}" pid="4" name="MSIP_Label_18de4db4-e00d-47c3-9d58-42953a01c92d_SiteId">
    <vt:lpwstr>ef5926db-9bdf-4f9f-9066-d8e7f03943f7</vt:lpwstr>
  </property>
  <property fmtid="{D5CDD505-2E9C-101B-9397-08002B2CF9AE}" pid="5" name="MSIP_Label_18de4db4-e00d-47c3-9d58-42953a01c92d_Owner">
    <vt:lpwstr>26085280@bg-austria.at</vt:lpwstr>
  </property>
  <property fmtid="{D5CDD505-2E9C-101B-9397-08002B2CF9AE}" pid="6" name="MSIP_Label_18de4db4-e00d-47c3-9d58-42953a01c92d_SetDate">
    <vt:lpwstr>2022-10-05T12:32:09.6149228Z</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y fmtid="{D5CDD505-2E9C-101B-9397-08002B2CF9AE}" pid="11" name="MediaServiceImageTags">
    <vt:lpwstr/>
  </property>
</Properties>
</file>