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BBA0"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C538D9E"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C6CAB7C"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Medieninformation </w:t>
      </w:r>
      <w:r>
        <w:rPr>
          <w:rStyle w:val="eop"/>
          <w:rFonts w:ascii="Calibri" w:hAnsi="Calibri" w:cs="Calibri"/>
        </w:rPr>
        <w:t> </w:t>
      </w:r>
    </w:p>
    <w:p w14:paraId="0FFB79A9"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8FB4F49" w14:textId="77777777" w:rsidR="002F1811" w:rsidRPr="002F1811" w:rsidRDefault="002F1811" w:rsidP="002F1811">
      <w:pPr>
        <w:pStyle w:val="berschrift1"/>
        <w:spacing w:before="0" w:after="150"/>
        <w:rPr>
          <w:rStyle w:val="normaltextrun"/>
          <w:rFonts w:ascii="SohoGothicPro-ExtraBold" w:eastAsiaTheme="minorEastAsia" w:hAnsi="SohoGothicPro-ExtraBold" w:cs="Times New Roman"/>
          <w:b/>
          <w:bCs/>
          <w:color w:val="0070C0"/>
          <w:sz w:val="28"/>
          <w:szCs w:val="28"/>
        </w:rPr>
      </w:pPr>
      <w:r w:rsidRPr="002F1811">
        <w:rPr>
          <w:rStyle w:val="normaltextrun"/>
          <w:rFonts w:ascii="SohoGothicPro-ExtraBold" w:eastAsiaTheme="minorEastAsia" w:hAnsi="SohoGothicPro-ExtraBold" w:cs="Times New Roman"/>
          <w:b/>
          <w:bCs/>
          <w:color w:val="0070C0"/>
          <w:sz w:val="28"/>
          <w:szCs w:val="28"/>
        </w:rPr>
        <w:t>Beko wird offizieller Confidence Partner von Ajax</w:t>
      </w:r>
    </w:p>
    <w:p w14:paraId="6FF4A35E" w14:textId="77777777" w:rsidR="00494A93" w:rsidRPr="00BD2E04" w:rsidRDefault="00494A93" w:rsidP="00864BCC">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7A06D95F" w14:textId="5019AFBB" w:rsidR="002F1811" w:rsidRPr="002F1811" w:rsidRDefault="002F1811" w:rsidP="000054C3">
      <w:pPr>
        <w:pStyle w:val="paragraph"/>
        <w:spacing w:before="0" w:beforeAutospacing="0" w:after="0" w:afterAutospacing="0"/>
        <w:jc w:val="both"/>
        <w:textAlignment w:val="baseline"/>
        <w:rPr>
          <w:rStyle w:val="normaltextrun"/>
          <w:rFonts w:ascii="SohoGothicPro-ExtraBold" w:eastAsiaTheme="minorEastAsia" w:hAnsi="SohoGothicPro-ExtraBold"/>
          <w:b/>
          <w:bCs/>
          <w:sz w:val="22"/>
          <w:szCs w:val="22"/>
        </w:rPr>
      </w:pPr>
      <w:r w:rsidRPr="002F1811">
        <w:rPr>
          <w:rStyle w:val="normaltextrun"/>
          <w:rFonts w:ascii="SohoGothicPro-ExtraBold" w:eastAsiaTheme="minorEastAsia" w:hAnsi="SohoGothicPro-ExtraBold"/>
          <w:sz w:val="22"/>
          <w:szCs w:val="22"/>
        </w:rPr>
        <w:t>A</w:t>
      </w:r>
      <w:r>
        <w:rPr>
          <w:rStyle w:val="normaltextrun"/>
          <w:rFonts w:ascii="SohoGothicPro-ExtraBold" w:eastAsiaTheme="minorEastAsia" w:hAnsi="SohoGothicPro-ExtraBold"/>
          <w:sz w:val="22"/>
          <w:szCs w:val="22"/>
        </w:rPr>
        <w:t>msterdam</w:t>
      </w:r>
      <w:r w:rsidR="00DD6358">
        <w:rPr>
          <w:rStyle w:val="normaltextrun"/>
          <w:rFonts w:ascii="SohoGothicPro-ExtraBold" w:eastAsiaTheme="minorEastAsia" w:hAnsi="SohoGothicPro-ExtraBold"/>
          <w:sz w:val="22"/>
          <w:szCs w:val="22"/>
        </w:rPr>
        <w:t>/Wien</w:t>
      </w:r>
      <w:r w:rsidRPr="002F1811">
        <w:rPr>
          <w:rStyle w:val="normaltextrun"/>
          <w:rFonts w:ascii="SohoGothicPro-ExtraBold" w:eastAsiaTheme="minorEastAsia" w:hAnsi="SohoGothicPro-ExtraBold"/>
          <w:sz w:val="22"/>
          <w:szCs w:val="22"/>
        </w:rPr>
        <w:t>, 2</w:t>
      </w:r>
      <w:r>
        <w:rPr>
          <w:rStyle w:val="normaltextrun"/>
          <w:rFonts w:ascii="SohoGothicPro-ExtraBold" w:eastAsiaTheme="minorEastAsia" w:hAnsi="SohoGothicPro-ExtraBold"/>
          <w:sz w:val="22"/>
          <w:szCs w:val="22"/>
        </w:rPr>
        <w:t>6</w:t>
      </w:r>
      <w:r w:rsidRPr="002F1811">
        <w:rPr>
          <w:rStyle w:val="normaltextrun"/>
          <w:rFonts w:ascii="SohoGothicPro-ExtraBold" w:eastAsiaTheme="minorEastAsia" w:hAnsi="SohoGothicPro-ExtraBold"/>
          <w:sz w:val="22"/>
          <w:szCs w:val="22"/>
        </w:rPr>
        <w:t>. August 2025</w:t>
      </w:r>
      <w:r>
        <w:rPr>
          <w:rStyle w:val="normaltextrun"/>
          <w:rFonts w:ascii="SohoGothicPro-ExtraBold" w:eastAsiaTheme="minorEastAsia" w:hAnsi="SohoGothicPro-ExtraBold"/>
          <w:sz w:val="22"/>
          <w:szCs w:val="22"/>
        </w:rPr>
        <w:t xml:space="preserve"> </w:t>
      </w:r>
      <w:r w:rsidRPr="002F1811">
        <w:rPr>
          <w:rStyle w:val="normaltextrun"/>
          <w:rFonts w:ascii="SohoGothicPro-ExtraBold" w:eastAsiaTheme="minorEastAsia" w:hAnsi="SohoGothicPro-ExtraBold"/>
          <w:sz w:val="22"/>
          <w:szCs w:val="22"/>
        </w:rPr>
        <w:t>-- </w:t>
      </w:r>
      <w:r w:rsidRPr="002F1811">
        <w:rPr>
          <w:rStyle w:val="normaltextrun"/>
          <w:rFonts w:ascii="SohoGothicPro-ExtraBold" w:eastAsiaTheme="minorEastAsia" w:hAnsi="SohoGothicPro-ExtraBold"/>
          <w:b/>
          <w:bCs/>
          <w:sz w:val="22"/>
          <w:szCs w:val="22"/>
        </w:rPr>
        <w:t>Beko, Europas führender Hersteller von Haushaltsgeräten, hat eine neue strategische Partnerschaft mit Ajax bekannt gegeben und wird damit</w:t>
      </w:r>
      <w:r>
        <w:rPr>
          <w:rStyle w:val="normaltextrun"/>
          <w:rFonts w:ascii="SohoGothicPro-ExtraBold" w:eastAsiaTheme="minorEastAsia" w:hAnsi="SohoGothicPro-ExtraBold"/>
          <w:b/>
          <w:bCs/>
          <w:sz w:val="22"/>
          <w:szCs w:val="22"/>
        </w:rPr>
        <w:t xml:space="preserve"> </w:t>
      </w:r>
      <w:r w:rsidRPr="002F1811">
        <w:rPr>
          <w:rStyle w:val="normaltextrun"/>
          <w:rFonts w:ascii="SohoGothicPro-ExtraBold" w:eastAsiaTheme="minorEastAsia" w:hAnsi="SohoGothicPro-ExtraBold"/>
          <w:b/>
          <w:bCs/>
          <w:sz w:val="22"/>
          <w:szCs w:val="22"/>
        </w:rPr>
        <w:t xml:space="preserve">offizieller Confidence Partner des Vereins. Die Partnerschaft basiert auf gemeinsamen Werten wie Zuverlässigkeit, hoher Leistung und Nachhaltigkeit und markiert eine langfristige Zusammenarbeit zwischen zwei weltweit angesehenen Marken, die durch eine starke Idee vereint sind: </w:t>
      </w:r>
      <w:r>
        <w:rPr>
          <w:rStyle w:val="normaltextrun"/>
          <w:rFonts w:ascii="SohoGothicPro-ExtraBold" w:eastAsiaTheme="minorEastAsia" w:hAnsi="SohoGothicPro-ExtraBold"/>
          <w:b/>
          <w:bCs/>
          <w:sz w:val="22"/>
          <w:szCs w:val="22"/>
        </w:rPr>
        <w:t>„</w:t>
      </w:r>
      <w:r w:rsidRPr="002F1811">
        <w:rPr>
          <w:rStyle w:val="normaltextrun"/>
          <w:rFonts w:ascii="SohoGothicPro-ExtraBold" w:eastAsiaTheme="minorEastAsia" w:hAnsi="SohoGothicPro-ExtraBold"/>
          <w:b/>
          <w:bCs/>
          <w:sz w:val="22"/>
          <w:szCs w:val="22"/>
        </w:rPr>
        <w:t>Vertrauen ist nicht nur etwas, das man empfindet, sondern etwas, das man aufbaut.</w:t>
      </w:r>
      <w:r>
        <w:rPr>
          <w:rStyle w:val="normaltextrun"/>
          <w:rFonts w:ascii="SohoGothicPro-ExtraBold" w:eastAsiaTheme="minorEastAsia" w:hAnsi="SohoGothicPro-ExtraBold"/>
          <w:b/>
          <w:bCs/>
          <w:sz w:val="22"/>
          <w:szCs w:val="22"/>
        </w:rPr>
        <w:t>“</w:t>
      </w:r>
    </w:p>
    <w:p w14:paraId="2602DBE5" w14:textId="77777777" w:rsidR="001D71A5" w:rsidRDefault="001D71A5" w:rsidP="000054C3">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68C2EDCB" w14:textId="30B3DF0C" w:rsidR="002F1811" w:rsidRPr="002F1811" w:rsidRDefault="002F1811" w:rsidP="001D71A5">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sidRPr="002F1811">
        <w:rPr>
          <w:rStyle w:val="normaltextrun"/>
          <w:rFonts w:ascii="SohoGothicPro-ExtraBold" w:hAnsi="SohoGothicPro-ExtraBold" w:cs="Segoe UI"/>
          <w:sz w:val="22"/>
          <w:szCs w:val="22"/>
        </w:rPr>
        <w:t>Als offizieller Confidence Partner wird Beko Ajax dabei unterstützen, die nächste Generation von Fußballtalenten sowohl auf als auch neben dem Platz zu fördern.</w:t>
      </w:r>
      <w:r>
        <w:rPr>
          <w:rStyle w:val="normaltextrun"/>
          <w:rFonts w:ascii="SohoGothicPro-ExtraBold" w:hAnsi="SohoGothicPro-ExtraBold" w:cs="Segoe UI"/>
          <w:sz w:val="22"/>
          <w:szCs w:val="22"/>
        </w:rPr>
        <w:t xml:space="preserve"> </w:t>
      </w:r>
      <w:r w:rsidRPr="002F1811">
        <w:rPr>
          <w:rStyle w:val="normaltextrun"/>
          <w:rFonts w:ascii="SohoGothicPro-ExtraBold" w:hAnsi="SohoGothicPro-ExtraBold" w:cs="Segoe UI"/>
          <w:sz w:val="22"/>
          <w:szCs w:val="22"/>
        </w:rPr>
        <w:t>Gleichzeitig wird Beko den Beko-Gedanken stärken und zuverlässige, hochwertige Haushaltsgeräte mit fortschrittlichen Lösungen anbieten,</w:t>
      </w:r>
      <w:r>
        <w:rPr>
          <w:rStyle w:val="normaltextrun"/>
          <w:rFonts w:ascii="SohoGothicPro-ExtraBold" w:hAnsi="SohoGothicPro-ExtraBold" w:cs="Segoe UI"/>
          <w:sz w:val="22"/>
          <w:szCs w:val="22"/>
        </w:rPr>
        <w:t xml:space="preserve"> </w:t>
      </w:r>
      <w:r w:rsidRPr="002F1811">
        <w:rPr>
          <w:rStyle w:val="normaltextrun"/>
          <w:rFonts w:ascii="SohoGothicPro-ExtraBold" w:hAnsi="SohoGothicPro-ExtraBold" w:cs="Segoe UI"/>
          <w:sz w:val="22"/>
          <w:szCs w:val="22"/>
        </w:rPr>
        <w:t xml:space="preserve">die den </w:t>
      </w:r>
      <w:proofErr w:type="spellStart"/>
      <w:r w:rsidRPr="002F1811">
        <w:rPr>
          <w:rStyle w:val="normaltextrun"/>
          <w:rFonts w:ascii="SohoGothicPro-ExtraBold" w:hAnsi="SohoGothicPro-ExtraBold" w:cs="Segoe UI"/>
          <w:sz w:val="22"/>
          <w:szCs w:val="22"/>
        </w:rPr>
        <w:t>Verbraucher</w:t>
      </w:r>
      <w:r>
        <w:rPr>
          <w:rStyle w:val="normaltextrun"/>
          <w:rFonts w:ascii="SohoGothicPro-ExtraBold" w:hAnsi="SohoGothicPro-ExtraBold" w:cs="Segoe UI"/>
          <w:sz w:val="22"/>
          <w:szCs w:val="22"/>
        </w:rPr>
        <w:t>:inne</w:t>
      </w:r>
      <w:r w:rsidRPr="002F1811">
        <w:rPr>
          <w:rStyle w:val="normaltextrun"/>
          <w:rFonts w:ascii="SohoGothicPro-ExtraBold" w:hAnsi="SohoGothicPro-ExtraBold" w:cs="Segoe UI"/>
          <w:sz w:val="22"/>
          <w:szCs w:val="22"/>
        </w:rPr>
        <w:t>n</w:t>
      </w:r>
      <w:proofErr w:type="spellEnd"/>
      <w:r w:rsidRPr="002F1811">
        <w:rPr>
          <w:rStyle w:val="normaltextrun"/>
          <w:rFonts w:ascii="SohoGothicPro-ExtraBold" w:hAnsi="SohoGothicPro-ExtraBold" w:cs="Segoe UI"/>
          <w:sz w:val="22"/>
          <w:szCs w:val="22"/>
        </w:rPr>
        <w:t xml:space="preserve"> die Gewissheit geben, die richtige Wahl getroffen zu haben. Die Partnerschaft von Beko mit Ajax spiegelt auch das wachsende Engagement des Unternehmens für Amsterdam und die Niederlande sowie für Gemeinden wider, die die Überzeugung einer nachhaltigen Lebensweise teilen.</w:t>
      </w:r>
    </w:p>
    <w:p w14:paraId="6765B7E4" w14:textId="77777777" w:rsidR="002F1811" w:rsidRDefault="002F1811" w:rsidP="001D71A5">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681C0614" w14:textId="77777777" w:rsidR="002F1811" w:rsidRDefault="002F1811" w:rsidP="00AC417C">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Pr>
          <w:rStyle w:val="normaltextrun"/>
          <w:rFonts w:ascii="SohoGothicPro-ExtraBold" w:hAnsi="SohoGothicPro-ExtraBold" w:cs="Segoe UI"/>
          <w:sz w:val="22"/>
          <w:szCs w:val="22"/>
        </w:rPr>
        <w:t>„</w:t>
      </w:r>
      <w:r w:rsidRPr="002F1811">
        <w:rPr>
          <w:rStyle w:val="normaltextrun"/>
          <w:rFonts w:ascii="SohoGothicPro-ExtraBold" w:hAnsi="SohoGothicPro-ExtraBold" w:cs="Segoe UI"/>
          <w:sz w:val="22"/>
          <w:szCs w:val="22"/>
        </w:rPr>
        <w:t xml:space="preserve">Wir bei Beko glauben, dass Vertrauen durch langlebige Qualität, ein starkes Engagement für Nachhaltigkeit und ein zweckmäßiges Design entsteht, das sich über Jahre hinweg bewährt", so </w:t>
      </w:r>
      <w:proofErr w:type="spellStart"/>
      <w:r w:rsidRPr="002F1811">
        <w:rPr>
          <w:rStyle w:val="normaltextrun"/>
          <w:rFonts w:ascii="SohoGothicPro-ExtraBold" w:hAnsi="SohoGothicPro-ExtraBold" w:cs="Segoe UI"/>
          <w:sz w:val="22"/>
          <w:szCs w:val="22"/>
        </w:rPr>
        <w:t>Akın</w:t>
      </w:r>
      <w:proofErr w:type="spellEnd"/>
      <w:r w:rsidRPr="002F1811">
        <w:rPr>
          <w:rStyle w:val="normaltextrun"/>
          <w:rFonts w:ascii="SohoGothicPro-ExtraBold" w:hAnsi="SohoGothicPro-ExtraBold" w:cs="Segoe UI"/>
          <w:sz w:val="22"/>
          <w:szCs w:val="22"/>
        </w:rPr>
        <w:t xml:space="preserve"> </w:t>
      </w:r>
      <w:proofErr w:type="spellStart"/>
      <w:r w:rsidRPr="002F1811">
        <w:rPr>
          <w:rStyle w:val="normaltextrun"/>
          <w:rFonts w:ascii="SohoGothicPro-ExtraBold" w:hAnsi="SohoGothicPro-ExtraBold" w:cs="Segoe UI"/>
          <w:sz w:val="22"/>
          <w:szCs w:val="22"/>
        </w:rPr>
        <w:t>Garzanlı</w:t>
      </w:r>
      <w:proofErr w:type="spellEnd"/>
      <w:r w:rsidRPr="002F1811">
        <w:rPr>
          <w:rStyle w:val="normaltextrun"/>
          <w:rFonts w:ascii="SohoGothicPro-ExtraBold" w:hAnsi="SohoGothicPro-ExtraBold" w:cs="Segoe UI"/>
          <w:sz w:val="22"/>
          <w:szCs w:val="22"/>
        </w:rPr>
        <w:t xml:space="preserve">, CMO bei Beko. </w:t>
      </w:r>
      <w:r>
        <w:rPr>
          <w:rStyle w:val="normaltextrun"/>
          <w:rFonts w:ascii="SohoGothicPro-ExtraBold" w:hAnsi="SohoGothicPro-ExtraBold" w:cs="Segoe UI"/>
          <w:sz w:val="22"/>
          <w:szCs w:val="22"/>
        </w:rPr>
        <w:t>„</w:t>
      </w:r>
      <w:r w:rsidRPr="002F1811">
        <w:rPr>
          <w:rStyle w:val="normaltextrun"/>
          <w:rFonts w:ascii="SohoGothicPro-ExtraBold" w:hAnsi="SohoGothicPro-ExtraBold" w:cs="Segoe UI"/>
          <w:sz w:val="22"/>
          <w:szCs w:val="22"/>
        </w:rPr>
        <w:t>Diese Werte leiten sowohl unsere Technologie als auch unsere Partnerschaften. Ajax teilt denselben Geist: elegant im Spiel, loyal in seiner Identität und mutig in seiner Vision. Ajax ist mehr als nur ein Verein: Der Verein fördert junge Talente und formt die nächste Generation mit Überzeugung und Fantasie. Gemeinsam feiern wir Eleganz mit Zielstrebigkeit, Ambitionen, die in der Tradition verwurzelt sind, und Innovationen, die die Zukunft gestalten. Diese Partnerschaft lässt unsere gemeinsamen Werte lebendig werden – sie verbindet Millionen von Menschen durch Geschichten, die inspirieren, Verantwortung vermitteln und Bestand haben.</w:t>
      </w:r>
      <w:r>
        <w:rPr>
          <w:rStyle w:val="normaltextrun"/>
          <w:rFonts w:ascii="SohoGothicPro-ExtraBold" w:hAnsi="SohoGothicPro-ExtraBold" w:cs="Segoe UI"/>
          <w:sz w:val="22"/>
          <w:szCs w:val="22"/>
        </w:rPr>
        <w:t>“</w:t>
      </w:r>
    </w:p>
    <w:p w14:paraId="344633A9" w14:textId="77777777" w:rsidR="002F1811" w:rsidRDefault="002F1811" w:rsidP="00AC417C">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0CA3E7C7" w14:textId="2AEC14B4" w:rsidR="002F1811" w:rsidRDefault="002F1811" w:rsidP="00AC417C">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sidRPr="002F1811">
        <w:rPr>
          <w:rStyle w:val="normaltextrun"/>
          <w:rFonts w:ascii="SohoGothicPro-ExtraBold" w:hAnsi="SohoGothicPro-ExtraBold" w:cs="Segoe UI"/>
          <w:sz w:val="22"/>
          <w:szCs w:val="22"/>
        </w:rPr>
        <w:t xml:space="preserve">Cas </w:t>
      </w:r>
      <w:proofErr w:type="spellStart"/>
      <w:r w:rsidRPr="002F1811">
        <w:rPr>
          <w:rStyle w:val="normaltextrun"/>
          <w:rFonts w:ascii="SohoGothicPro-ExtraBold" w:hAnsi="SohoGothicPro-ExtraBold" w:cs="Segoe UI"/>
          <w:sz w:val="22"/>
          <w:szCs w:val="22"/>
        </w:rPr>
        <w:t>Biesta</w:t>
      </w:r>
      <w:proofErr w:type="spellEnd"/>
      <w:r w:rsidRPr="002F1811">
        <w:rPr>
          <w:rStyle w:val="normaltextrun"/>
          <w:rFonts w:ascii="SohoGothicPro-ExtraBold" w:hAnsi="SohoGothicPro-ExtraBold" w:cs="Segoe UI"/>
          <w:sz w:val="22"/>
          <w:szCs w:val="22"/>
        </w:rPr>
        <w:t xml:space="preserve">, CCO von Ajax, fügte hinzu: </w:t>
      </w:r>
      <w:r>
        <w:rPr>
          <w:rStyle w:val="normaltextrun"/>
          <w:rFonts w:ascii="SohoGothicPro-ExtraBold" w:hAnsi="SohoGothicPro-ExtraBold" w:cs="Segoe UI"/>
          <w:sz w:val="22"/>
          <w:szCs w:val="22"/>
        </w:rPr>
        <w:t>„</w:t>
      </w:r>
      <w:r w:rsidRPr="002F1811">
        <w:rPr>
          <w:rStyle w:val="normaltextrun"/>
          <w:rFonts w:ascii="SohoGothicPro-ExtraBold" w:hAnsi="SohoGothicPro-ExtraBold" w:cs="Segoe UI"/>
          <w:sz w:val="22"/>
          <w:szCs w:val="22"/>
        </w:rPr>
        <w:t>Wir freuen uns sehr, dass ein internationaler Akteur wie Beko sich für mehrere Jahre an Ajax</w:t>
      </w:r>
      <w:r w:rsidR="00AC417C">
        <w:rPr>
          <w:rStyle w:val="normaltextrun"/>
          <w:rFonts w:ascii="SohoGothicPro-ExtraBold" w:hAnsi="SohoGothicPro-ExtraBold" w:cs="Segoe UI"/>
          <w:sz w:val="22"/>
          <w:szCs w:val="22"/>
        </w:rPr>
        <w:t xml:space="preserve"> </w:t>
      </w:r>
      <w:r w:rsidRPr="002F1811">
        <w:rPr>
          <w:rStyle w:val="normaltextrun"/>
          <w:rFonts w:ascii="SohoGothicPro-ExtraBold" w:hAnsi="SohoGothicPro-ExtraBold" w:cs="Segoe UI"/>
          <w:sz w:val="22"/>
          <w:szCs w:val="22"/>
        </w:rPr>
        <w:t>gebunden hat. Beko ist eine starke Marke mit einer klaren Vision für Innovation. Wir freuen uns auf die Zusammenarbeit mit Beko, um sowohl in den Niederlanden als auch darüber hinaus positive Impulse zu setzen.</w:t>
      </w:r>
      <w:r w:rsidR="00AC417C">
        <w:rPr>
          <w:rStyle w:val="normaltextrun"/>
          <w:rFonts w:ascii="SohoGothicPro-ExtraBold" w:hAnsi="SohoGothicPro-ExtraBold" w:cs="Segoe UI"/>
          <w:sz w:val="22"/>
          <w:szCs w:val="22"/>
        </w:rPr>
        <w:t>“</w:t>
      </w:r>
    </w:p>
    <w:p w14:paraId="0FBE70F1" w14:textId="77777777" w:rsidR="002F1811" w:rsidRDefault="002F1811" w:rsidP="00AC417C">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7532C1AE" w14:textId="06FF6B27" w:rsidR="002F1811" w:rsidRPr="002F1811" w:rsidRDefault="002F1811" w:rsidP="00AC417C">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sidRPr="002F1811">
        <w:rPr>
          <w:rStyle w:val="normaltextrun"/>
          <w:rFonts w:ascii="SohoGothicPro-ExtraBold" w:hAnsi="SohoGothicPro-ExtraBold" w:cs="Segoe UI"/>
          <w:sz w:val="22"/>
          <w:szCs w:val="22"/>
        </w:rPr>
        <w:t>Beko ist in ganz Europa und weltweit anerkannt und steht für Innovation, Zuverlässigkeit und Komfort im Alltag. Durch durchdachte Produkte, bei denen Effizienz und Nachhaltigkeit im Vordergrund stehen, ermöglicht Beko Haushalten ein sichereres Leben und verbessert gleichzeitig die Lebensqualität der Menschen spürbar.</w:t>
      </w:r>
    </w:p>
    <w:p w14:paraId="3FA868FD" w14:textId="77777777" w:rsidR="002F1811" w:rsidRDefault="002F1811" w:rsidP="00AC417C">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0B780E13" w14:textId="048CBFF0" w:rsidR="002F1811" w:rsidRDefault="00AC417C" w:rsidP="00AC417C">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sidRPr="00AC417C">
        <w:rPr>
          <w:rStyle w:val="normaltextrun"/>
          <w:rFonts w:ascii="SohoGothicPro-ExtraBold" w:hAnsi="SohoGothicPro-ExtraBold" w:cs="Segoe UI"/>
          <w:sz w:val="22"/>
          <w:szCs w:val="22"/>
        </w:rPr>
        <w:t xml:space="preserve">Die dreijährige Partnerschaft, die am 26. August 2025 mit einer feierlichen Unterzeichnungszeremonie in der Johan </w:t>
      </w:r>
      <w:proofErr w:type="spellStart"/>
      <w:r w:rsidRPr="00AC417C">
        <w:rPr>
          <w:rStyle w:val="normaltextrun"/>
          <w:rFonts w:ascii="SohoGothicPro-ExtraBold" w:hAnsi="SohoGothicPro-ExtraBold" w:cs="Segoe UI"/>
          <w:sz w:val="22"/>
          <w:szCs w:val="22"/>
        </w:rPr>
        <w:t>Cruijff</w:t>
      </w:r>
      <w:proofErr w:type="spellEnd"/>
      <w:r w:rsidRPr="00AC417C">
        <w:rPr>
          <w:rStyle w:val="normaltextrun"/>
          <w:rFonts w:ascii="SohoGothicPro-ExtraBold" w:hAnsi="SohoGothicPro-ExtraBold" w:cs="Segoe UI"/>
          <w:sz w:val="22"/>
          <w:szCs w:val="22"/>
        </w:rPr>
        <w:t xml:space="preserve"> Arena offiziell gestartet wurde, sieht vor, dass Beko und Ajax gemeinsam inspirierende Inhalte, Aktivierungen und Community-Initiativen entwickeln, die darauf abzielen, Vertrauen aufzubauen – vom eigenen </w:t>
      </w:r>
      <w:proofErr w:type="gramStart"/>
      <w:r w:rsidRPr="00AC417C">
        <w:rPr>
          <w:rStyle w:val="normaltextrun"/>
          <w:rFonts w:ascii="SohoGothicPro-ExtraBold" w:hAnsi="SohoGothicPro-ExtraBold" w:cs="Segoe UI"/>
          <w:sz w:val="22"/>
          <w:szCs w:val="22"/>
        </w:rPr>
        <w:t>Zuhause</w:t>
      </w:r>
      <w:proofErr w:type="gramEnd"/>
      <w:r w:rsidRPr="00AC417C">
        <w:rPr>
          <w:rStyle w:val="normaltextrun"/>
          <w:rFonts w:ascii="SohoGothicPro-ExtraBold" w:hAnsi="SohoGothicPro-ExtraBold" w:cs="Segoe UI"/>
          <w:sz w:val="22"/>
          <w:szCs w:val="22"/>
        </w:rPr>
        <w:t xml:space="preserve"> bis zum Fußballplatz. Sie wird auch über die digitalen Kanäle beider Marken, in Stadien und im Rahmen von Basisprogrammen aktiviert werden.</w:t>
      </w:r>
    </w:p>
    <w:p w14:paraId="52E32344" w14:textId="77777777" w:rsidR="002F1811" w:rsidRDefault="002F1811" w:rsidP="00AC417C">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17CF22A3" w14:textId="77777777" w:rsidR="00AC417C" w:rsidRPr="00AC417C" w:rsidRDefault="00AC417C" w:rsidP="00AC417C">
      <w:pPr>
        <w:pStyle w:val="StandardWeb"/>
        <w:spacing w:before="0" w:beforeAutospacing="0" w:after="0" w:afterAutospacing="0"/>
        <w:rPr>
          <w:rStyle w:val="normaltextrun"/>
          <w:rFonts w:ascii="SohoGothicPro-ExtraBold" w:hAnsi="SohoGothicPro-ExtraBold" w:cs="Segoe UI"/>
          <w:sz w:val="22"/>
          <w:szCs w:val="22"/>
          <w:lang w:eastAsia="de-DE"/>
        </w:rPr>
      </w:pPr>
      <w:r w:rsidRPr="00AC417C">
        <w:rPr>
          <w:rStyle w:val="normaltextrun"/>
          <w:rFonts w:ascii="SohoGothicPro-ExtraBold" w:hAnsi="SohoGothicPro-ExtraBold" w:cs="Segoe UI"/>
          <w:sz w:val="22"/>
          <w:szCs w:val="22"/>
          <w:lang w:eastAsia="de-DE"/>
        </w:rPr>
        <w:t>Link zum Film: </w:t>
      </w:r>
      <w:hyperlink r:id="rId11" w:tgtFrame="_blank" w:history="1">
        <w:r w:rsidRPr="00AC417C">
          <w:rPr>
            <w:rStyle w:val="normaltextrun"/>
            <w:rFonts w:ascii="SohoGothicPro-ExtraBold" w:hAnsi="SohoGothicPro-ExtraBold" w:cs="Segoe UI"/>
            <w:color w:val="96BFDE"/>
            <w:sz w:val="22"/>
            <w:szCs w:val="22"/>
            <w:u w:val="single"/>
            <w:lang w:eastAsia="de-DE"/>
          </w:rPr>
          <w:t>https://youtu.be/y59hyLr9m-8</w:t>
        </w:r>
      </w:hyperlink>
    </w:p>
    <w:p w14:paraId="3AA71D33" w14:textId="77777777" w:rsidR="00AC417C" w:rsidRDefault="00AC417C" w:rsidP="00AC417C">
      <w:pPr>
        <w:pStyle w:val="StandardWeb"/>
        <w:spacing w:before="0" w:beforeAutospacing="0" w:after="0" w:afterAutospacing="0"/>
        <w:jc w:val="both"/>
        <w:rPr>
          <w:rStyle w:val="normaltextrun"/>
          <w:rFonts w:ascii="Calibri" w:hAnsi="Calibri" w:cs="Calibri"/>
          <w:b/>
          <w:bCs/>
          <w:color w:val="000000" w:themeColor="text1"/>
          <w:sz w:val="18"/>
          <w:szCs w:val="18"/>
          <w:lang w:eastAsia="de-DE"/>
        </w:rPr>
      </w:pPr>
      <w:r w:rsidRPr="00AC417C">
        <w:rPr>
          <w:rStyle w:val="normaltextrun"/>
          <w:rFonts w:ascii="Calibri" w:hAnsi="Calibri" w:cs="Calibri"/>
          <w:b/>
          <w:bCs/>
          <w:color w:val="000000" w:themeColor="text1"/>
          <w:sz w:val="18"/>
          <w:szCs w:val="18"/>
          <w:lang w:eastAsia="de-DE"/>
        </w:rPr>
        <w:lastRenderedPageBreak/>
        <w:t>Informationen zu Beko</w:t>
      </w:r>
    </w:p>
    <w:p w14:paraId="4E5109DF" w14:textId="77777777" w:rsidR="00AC417C" w:rsidRDefault="00AC417C" w:rsidP="00AC417C">
      <w:pPr>
        <w:pStyle w:val="StandardWeb"/>
        <w:spacing w:before="0" w:beforeAutospacing="0" w:after="0" w:afterAutospacing="0"/>
        <w:jc w:val="both"/>
        <w:rPr>
          <w:rStyle w:val="normaltextrun"/>
          <w:rFonts w:ascii="Calibri" w:hAnsi="Calibri" w:cs="Calibri"/>
          <w:color w:val="000000" w:themeColor="text1"/>
          <w:sz w:val="18"/>
          <w:szCs w:val="18"/>
          <w:lang w:eastAsia="de-DE"/>
        </w:rPr>
      </w:pPr>
      <w:r w:rsidRPr="00AC417C">
        <w:rPr>
          <w:rStyle w:val="normaltextrun"/>
          <w:rFonts w:ascii="Calibri" w:hAnsi="Calibri" w:cs="Calibri"/>
          <w:color w:val="000000" w:themeColor="text1"/>
          <w:sz w:val="18"/>
          <w:szCs w:val="18"/>
          <w:lang w:eastAsia="de-DE"/>
        </w:rPr>
        <w:t xml:space="preserve">Beko, Europas führender Hersteller von Haushaltsgeräten*, hilft Kunden mit seinen äußerst zuverlässigen Geräten, die strengen Tests unterzogen werden, um ihre Langlebigkeit zu gewährleisten, dabei, eine sichere Kaufentscheidung zu treffen. Das Wesen der </w:t>
      </w:r>
      <w:proofErr w:type="spellStart"/>
      <w:r w:rsidRPr="00AC417C">
        <w:rPr>
          <w:rStyle w:val="normaltextrun"/>
          <w:rFonts w:ascii="Calibri" w:hAnsi="Calibri" w:cs="Calibri"/>
          <w:color w:val="000000" w:themeColor="text1"/>
          <w:sz w:val="18"/>
          <w:szCs w:val="18"/>
          <w:lang w:eastAsia="de-DE"/>
        </w:rPr>
        <w:t>Markebasiert</w:t>
      </w:r>
      <w:proofErr w:type="spellEnd"/>
      <w:r w:rsidRPr="00AC417C">
        <w:rPr>
          <w:rStyle w:val="normaltextrun"/>
          <w:rFonts w:ascii="Calibri" w:hAnsi="Calibri" w:cs="Calibri"/>
          <w:color w:val="000000" w:themeColor="text1"/>
          <w:sz w:val="18"/>
          <w:szCs w:val="18"/>
          <w:lang w:eastAsia="de-DE"/>
        </w:rPr>
        <w:t xml:space="preserve"> auf dem Motto „Beko – Gemacht fürs echte Leben", das das absolute Vertrauen der Kunden in die richtige Wahl definiert. Beko setzt sich für den Schutz unseres Planeten ein, indem es innovative, zuverlässige, effiziente und nachhaltige Produkte entwickelt und herstellt.</w:t>
      </w:r>
    </w:p>
    <w:p w14:paraId="15A0B529" w14:textId="343071C6" w:rsidR="00AC417C" w:rsidRPr="00AC417C" w:rsidRDefault="00AC417C" w:rsidP="00AC417C">
      <w:pPr>
        <w:pStyle w:val="StandardWeb"/>
        <w:spacing w:before="0" w:beforeAutospacing="0" w:after="0" w:afterAutospacing="0"/>
        <w:jc w:val="both"/>
        <w:rPr>
          <w:rStyle w:val="normaltextrun"/>
          <w:rFonts w:ascii="Calibri" w:hAnsi="Calibri" w:cs="Calibri"/>
          <w:color w:val="000000" w:themeColor="text1"/>
          <w:sz w:val="18"/>
          <w:szCs w:val="18"/>
          <w:lang w:eastAsia="de-DE"/>
        </w:rPr>
      </w:pPr>
      <w:r w:rsidRPr="00AC417C">
        <w:rPr>
          <w:rStyle w:val="normaltextrun"/>
          <w:rFonts w:ascii="Calibri" w:hAnsi="Calibri" w:cs="Calibri"/>
          <w:color w:val="000000" w:themeColor="text1"/>
          <w:sz w:val="18"/>
          <w:szCs w:val="18"/>
          <w:lang w:eastAsia="de-DE"/>
        </w:rPr>
        <w:br/>
        <w:t xml:space="preserve">*Quelle: Euromonitor International Limited; Consumer </w:t>
      </w:r>
      <w:proofErr w:type="spellStart"/>
      <w:r w:rsidRPr="00AC417C">
        <w:rPr>
          <w:rStyle w:val="normaltextrun"/>
          <w:rFonts w:ascii="Calibri" w:hAnsi="Calibri" w:cs="Calibri"/>
          <w:color w:val="000000" w:themeColor="text1"/>
          <w:sz w:val="18"/>
          <w:szCs w:val="18"/>
          <w:lang w:eastAsia="de-DE"/>
        </w:rPr>
        <w:t>Appliances</w:t>
      </w:r>
      <w:proofErr w:type="spellEnd"/>
      <w:r w:rsidRPr="00AC417C">
        <w:rPr>
          <w:rStyle w:val="normaltextrun"/>
          <w:rFonts w:ascii="Calibri" w:hAnsi="Calibri" w:cs="Calibri"/>
          <w:color w:val="000000" w:themeColor="text1"/>
          <w:sz w:val="18"/>
          <w:szCs w:val="18"/>
          <w:lang w:eastAsia="de-DE"/>
        </w:rPr>
        <w:t xml:space="preserve"> </w:t>
      </w:r>
      <w:proofErr w:type="spellStart"/>
      <w:r w:rsidRPr="00AC417C">
        <w:rPr>
          <w:rStyle w:val="normaltextrun"/>
          <w:rFonts w:ascii="Calibri" w:hAnsi="Calibri" w:cs="Calibri"/>
          <w:color w:val="000000" w:themeColor="text1"/>
          <w:sz w:val="18"/>
          <w:szCs w:val="18"/>
          <w:lang w:eastAsia="de-DE"/>
        </w:rPr>
        <w:t>Passport</w:t>
      </w:r>
      <w:proofErr w:type="spellEnd"/>
      <w:r w:rsidRPr="00AC417C">
        <w:rPr>
          <w:rStyle w:val="normaltextrun"/>
          <w:rFonts w:ascii="Calibri" w:hAnsi="Calibri" w:cs="Calibri"/>
          <w:color w:val="000000" w:themeColor="text1"/>
          <w:sz w:val="18"/>
          <w:szCs w:val="18"/>
          <w:lang w:eastAsia="de-DE"/>
        </w:rPr>
        <w:t xml:space="preserve"> 2025 </w:t>
      </w:r>
      <w:proofErr w:type="spellStart"/>
      <w:r w:rsidRPr="00AC417C">
        <w:rPr>
          <w:rStyle w:val="normaltextrun"/>
          <w:rFonts w:ascii="Calibri" w:hAnsi="Calibri" w:cs="Calibri"/>
          <w:color w:val="000000" w:themeColor="text1"/>
          <w:sz w:val="18"/>
          <w:szCs w:val="18"/>
          <w:lang w:eastAsia="de-DE"/>
        </w:rPr>
        <w:t>edition</w:t>
      </w:r>
      <w:proofErr w:type="spellEnd"/>
      <w:r w:rsidRPr="00AC417C">
        <w:rPr>
          <w:rStyle w:val="normaltextrun"/>
          <w:rFonts w:ascii="Calibri" w:hAnsi="Calibri" w:cs="Calibri"/>
          <w:color w:val="000000" w:themeColor="text1"/>
          <w:sz w:val="18"/>
          <w:szCs w:val="18"/>
          <w:lang w:eastAsia="de-DE"/>
        </w:rPr>
        <w:t xml:space="preserve">, Major </w:t>
      </w:r>
      <w:proofErr w:type="spellStart"/>
      <w:r w:rsidRPr="00AC417C">
        <w:rPr>
          <w:rStyle w:val="normaltextrun"/>
          <w:rFonts w:ascii="Calibri" w:hAnsi="Calibri" w:cs="Calibri"/>
          <w:color w:val="000000" w:themeColor="text1"/>
          <w:sz w:val="18"/>
          <w:szCs w:val="18"/>
          <w:lang w:eastAsia="de-DE"/>
        </w:rPr>
        <w:t>Appliances</w:t>
      </w:r>
      <w:proofErr w:type="spellEnd"/>
      <w:r w:rsidRPr="00AC417C">
        <w:rPr>
          <w:rStyle w:val="normaltextrun"/>
          <w:rFonts w:ascii="Calibri" w:hAnsi="Calibri" w:cs="Calibri"/>
          <w:color w:val="000000" w:themeColor="text1"/>
          <w:sz w:val="18"/>
          <w:szCs w:val="18"/>
          <w:lang w:eastAsia="de-DE"/>
        </w:rPr>
        <w:t>.</w:t>
      </w:r>
    </w:p>
    <w:p w14:paraId="53839B3F" w14:textId="77777777" w:rsidR="00AC417C" w:rsidRPr="00AC417C" w:rsidRDefault="00AC417C" w:rsidP="00AC417C">
      <w:pPr>
        <w:pStyle w:val="StandardWeb"/>
        <w:spacing w:before="0" w:beforeAutospacing="0" w:after="0" w:afterAutospacing="0"/>
        <w:rPr>
          <w:rStyle w:val="normaltextrun"/>
          <w:rFonts w:ascii="Calibri" w:hAnsi="Calibri" w:cs="Calibri"/>
          <w:color w:val="000000" w:themeColor="text1"/>
          <w:sz w:val="18"/>
          <w:szCs w:val="18"/>
          <w:lang w:eastAsia="de-DE"/>
        </w:rPr>
      </w:pPr>
    </w:p>
    <w:p w14:paraId="31FD7AFC" w14:textId="77777777" w:rsidR="00AC417C" w:rsidRDefault="00AC417C" w:rsidP="00AC417C">
      <w:pPr>
        <w:pStyle w:val="StandardWeb"/>
        <w:spacing w:before="0" w:beforeAutospacing="0" w:after="0" w:afterAutospacing="0"/>
        <w:jc w:val="both"/>
        <w:rPr>
          <w:rStyle w:val="normaltextrun"/>
          <w:rFonts w:ascii="Calibri" w:hAnsi="Calibri" w:cs="Calibri"/>
          <w:b/>
          <w:bCs/>
          <w:color w:val="000000" w:themeColor="text1"/>
          <w:sz w:val="18"/>
          <w:szCs w:val="18"/>
          <w:lang w:eastAsia="de-DE"/>
        </w:rPr>
      </w:pPr>
      <w:r w:rsidRPr="00AC417C">
        <w:rPr>
          <w:rStyle w:val="normaltextrun"/>
          <w:rFonts w:ascii="Calibri" w:hAnsi="Calibri" w:cs="Calibri"/>
          <w:b/>
          <w:bCs/>
          <w:color w:val="000000" w:themeColor="text1"/>
          <w:sz w:val="18"/>
          <w:szCs w:val="18"/>
          <w:lang w:eastAsia="de-DE"/>
        </w:rPr>
        <w:t>Informationen zu Ajax</w:t>
      </w:r>
    </w:p>
    <w:p w14:paraId="6BF1BF3B" w14:textId="3F4AC1E6" w:rsidR="00AC417C" w:rsidRPr="00AC417C" w:rsidRDefault="00AC417C" w:rsidP="00AC417C">
      <w:pPr>
        <w:pStyle w:val="StandardWeb"/>
        <w:spacing w:before="0" w:beforeAutospacing="0" w:after="0" w:afterAutospacing="0"/>
        <w:jc w:val="both"/>
        <w:rPr>
          <w:rStyle w:val="normaltextrun"/>
          <w:rFonts w:ascii="Calibri" w:hAnsi="Calibri" w:cs="Calibri"/>
          <w:color w:val="000000" w:themeColor="text1"/>
          <w:sz w:val="18"/>
          <w:szCs w:val="18"/>
          <w:lang w:eastAsia="de-DE"/>
        </w:rPr>
      </w:pPr>
      <w:r w:rsidRPr="00AC417C">
        <w:rPr>
          <w:rStyle w:val="normaltextrun"/>
          <w:rFonts w:ascii="Calibri" w:hAnsi="Calibri" w:cs="Calibri"/>
          <w:color w:val="000000" w:themeColor="text1"/>
          <w:sz w:val="18"/>
          <w:szCs w:val="18"/>
          <w:lang w:eastAsia="de-DE"/>
        </w:rPr>
        <w:t xml:space="preserve">Der Fußballverein AFC Ajax wurde am 18. März 1900 in Amsterdam gegründet. Ajax will Menschen auf der ganzen Welt mit offensivem und kreativem Fußball unterhalten und inspirieren. Ajax ist bis 2025 der erfolgreichste Fußballverein der Niederlande mit internationaler Ausstrahlung und einer der renommiertesten Jugendakademien der Welt. Der Trophäenschrank von Ajax ist unter anderem gefüllt mit 36 nationalen Titeln, 20 KNVB-Pokalen, 1 Europapokal II, 1 UEFA-Pokal, 2 Weltpokale und 4 Champions </w:t>
      </w:r>
      <w:proofErr w:type="spellStart"/>
      <w:r w:rsidRPr="00AC417C">
        <w:rPr>
          <w:rStyle w:val="normaltextrun"/>
          <w:rFonts w:ascii="Calibri" w:hAnsi="Calibri" w:cs="Calibri"/>
          <w:color w:val="000000" w:themeColor="text1"/>
          <w:sz w:val="18"/>
          <w:szCs w:val="18"/>
          <w:lang w:eastAsia="de-DE"/>
        </w:rPr>
        <w:t>Leagues</w:t>
      </w:r>
      <w:proofErr w:type="spellEnd"/>
      <w:r w:rsidRPr="00AC417C">
        <w:rPr>
          <w:rStyle w:val="normaltextrun"/>
          <w:rFonts w:ascii="Calibri" w:hAnsi="Calibri" w:cs="Calibri"/>
          <w:color w:val="000000" w:themeColor="text1"/>
          <w:sz w:val="18"/>
          <w:szCs w:val="18"/>
          <w:lang w:eastAsia="de-DE"/>
        </w:rPr>
        <w:t>.</w:t>
      </w:r>
    </w:p>
    <w:p w14:paraId="3E541B4D" w14:textId="65908D1A" w:rsidR="00864BCC" w:rsidRPr="009C774F" w:rsidRDefault="00864BCC" w:rsidP="00864BCC">
      <w:pPr>
        <w:pStyle w:val="paragraph"/>
        <w:spacing w:before="0" w:beforeAutospacing="0" w:after="0" w:afterAutospacing="0"/>
        <w:textAlignment w:val="baseline"/>
        <w:rPr>
          <w:rFonts w:ascii="Calibri" w:hAnsi="Calibri" w:cs="Calibri"/>
          <w:color w:val="000000" w:themeColor="text1"/>
        </w:rPr>
      </w:pPr>
      <w:r w:rsidRPr="00AC417C">
        <w:rPr>
          <w:rStyle w:val="normaltextrun"/>
          <w:rFonts w:ascii="Calibri" w:hAnsi="Calibri" w:cs="Calibri"/>
          <w:color w:val="000000" w:themeColor="text1"/>
          <w:sz w:val="18"/>
          <w:szCs w:val="18"/>
        </w:rPr>
        <w:t> </w:t>
      </w:r>
      <w:r w:rsidRPr="00AC417C">
        <w:rPr>
          <w:rStyle w:val="normaltextrun"/>
          <w:color w:val="000000" w:themeColor="text1"/>
          <w:sz w:val="18"/>
          <w:szCs w:val="18"/>
        </w:rPr>
        <w:t> </w:t>
      </w:r>
      <w:r>
        <w:rPr>
          <w:rStyle w:val="normaltextrun"/>
          <w:rFonts w:ascii="Calibri" w:hAnsi="Calibri" w:cs="Calibri"/>
          <w:color w:val="000000"/>
          <w:sz w:val="16"/>
          <w:szCs w:val="16"/>
        </w:rPr>
        <w:t>  </w:t>
      </w:r>
      <w:r>
        <w:rPr>
          <w:rStyle w:val="eop"/>
          <w:rFonts w:ascii="Calibri" w:hAnsi="Calibri" w:cs="Calibri"/>
          <w:color w:val="000000"/>
          <w:sz w:val="16"/>
          <w:szCs w:val="16"/>
        </w:rPr>
        <w:t> </w:t>
      </w:r>
      <w:r>
        <w:rPr>
          <w:rFonts w:ascii="Calibri" w:hAnsi="Calibri" w:cs="Calibri"/>
          <w:color w:val="000000"/>
          <w:sz w:val="20"/>
          <w:szCs w:val="20"/>
        </w:rPr>
        <w:br/>
      </w:r>
      <w:r>
        <w:rPr>
          <w:rStyle w:val="normaltextrun"/>
          <w:rFonts w:ascii="Calibri" w:hAnsi="Calibri" w:cs="Calibri"/>
          <w:b/>
          <w:bCs/>
          <w:color w:val="000000"/>
          <w:sz w:val="20"/>
          <w:szCs w:val="20"/>
        </w:rPr>
        <w:t>Rückfragen richten Sie bitte an:  </w:t>
      </w:r>
      <w:r>
        <w:rPr>
          <w:rStyle w:val="normaltextrun"/>
          <w:rFonts w:ascii="Calibri" w:hAnsi="Calibri" w:cs="Calibri"/>
          <w:color w:val="000000"/>
          <w:sz w:val="20"/>
          <w:szCs w:val="20"/>
        </w:rPr>
        <w:t> </w:t>
      </w:r>
      <w:r>
        <w:rPr>
          <w:rStyle w:val="eop"/>
          <w:rFonts w:ascii="Calibri" w:hAnsi="Calibri" w:cs="Calibr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5850"/>
      </w:tblGrid>
      <w:tr w:rsidR="00864BCC" w14:paraId="3EEADB0F" w14:textId="77777777" w:rsidTr="00864BCC">
        <w:trPr>
          <w:trHeight w:val="300"/>
        </w:trPr>
        <w:tc>
          <w:tcPr>
            <w:tcW w:w="3195" w:type="dxa"/>
            <w:tcBorders>
              <w:top w:val="nil"/>
              <w:left w:val="nil"/>
              <w:bottom w:val="nil"/>
              <w:right w:val="nil"/>
            </w:tcBorders>
            <w:hideMark/>
          </w:tcPr>
          <w:p w14:paraId="3BA83357"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Dr. Alexandra Vasak   </w:t>
            </w:r>
            <w:r>
              <w:rPr>
                <w:rStyle w:val="eop"/>
                <w:rFonts w:ascii="Calibri" w:hAnsi="Calibri" w:cs="Calibri"/>
                <w:color w:val="000000"/>
                <w:sz w:val="20"/>
                <w:szCs w:val="20"/>
              </w:rPr>
              <w:t> </w:t>
            </w:r>
          </w:p>
          <w:p w14:paraId="3EC651CB"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Reiter PR   </w:t>
            </w:r>
            <w:r>
              <w:rPr>
                <w:rStyle w:val="eop"/>
                <w:rFonts w:ascii="Calibri" w:hAnsi="Calibri" w:cs="Calibri"/>
                <w:color w:val="000000"/>
                <w:sz w:val="20"/>
                <w:szCs w:val="20"/>
              </w:rPr>
              <w:t> </w:t>
            </w:r>
          </w:p>
          <w:p w14:paraId="593CB3A2"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Tel.: +43/699/120 895 59  </w:t>
            </w:r>
            <w:r>
              <w:rPr>
                <w:rStyle w:val="eop"/>
                <w:rFonts w:ascii="Calibri" w:hAnsi="Calibri" w:cs="Calibri"/>
                <w:color w:val="000000"/>
                <w:sz w:val="20"/>
                <w:szCs w:val="20"/>
              </w:rPr>
              <w:t> </w:t>
            </w:r>
          </w:p>
          <w:p w14:paraId="08C4345B" w14:textId="77777777" w:rsidR="00864BCC" w:rsidRDefault="00864BCC" w:rsidP="00864BCC">
            <w:pPr>
              <w:pStyle w:val="paragraph"/>
              <w:spacing w:before="0" w:beforeAutospacing="0" w:after="0" w:afterAutospacing="0"/>
              <w:textAlignment w:val="baseline"/>
            </w:pPr>
            <w:hyperlink r:id="rId12" w:tgtFrame="_blank" w:history="1">
              <w:r>
                <w:rPr>
                  <w:rStyle w:val="normaltextrun"/>
                  <w:rFonts w:ascii="Calibri" w:hAnsi="Calibri" w:cs="Calibri"/>
                  <w:color w:val="5B9BD5"/>
                  <w:sz w:val="20"/>
                  <w:szCs w:val="20"/>
                  <w:lang w:val="de-DE"/>
                </w:rPr>
                <w:t>alexandra.vasak@reiterpr.com</w:t>
              </w:r>
            </w:hyperlink>
            <w:r>
              <w:rPr>
                <w:rStyle w:val="normaltextrun"/>
                <w:rFonts w:ascii="Calibri" w:hAnsi="Calibri" w:cs="Calibri"/>
                <w:color w:val="5B9BD5"/>
                <w:sz w:val="20"/>
                <w:szCs w:val="20"/>
                <w:lang w:val="de-DE"/>
              </w:rPr>
              <w:t>   </w:t>
            </w:r>
            <w:r>
              <w:rPr>
                <w:rStyle w:val="eop"/>
                <w:rFonts w:ascii="Calibri" w:hAnsi="Calibri" w:cs="Calibri"/>
                <w:color w:val="5B9BD5"/>
                <w:sz w:val="20"/>
                <w:szCs w:val="20"/>
              </w:rPr>
              <w:t> </w:t>
            </w:r>
          </w:p>
        </w:tc>
        <w:tc>
          <w:tcPr>
            <w:tcW w:w="5850" w:type="dxa"/>
            <w:tcBorders>
              <w:top w:val="nil"/>
              <w:left w:val="nil"/>
              <w:bottom w:val="nil"/>
              <w:right w:val="nil"/>
            </w:tcBorders>
            <w:hideMark/>
          </w:tcPr>
          <w:p w14:paraId="6A194D1D"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en-US"/>
              </w:rPr>
              <w:t xml:space="preserve">Mag. (FH) Margit </w:t>
            </w:r>
            <w:proofErr w:type="spellStart"/>
            <w:r>
              <w:rPr>
                <w:rStyle w:val="normaltextrun"/>
                <w:rFonts w:ascii="Calibri" w:hAnsi="Calibri" w:cs="Calibri"/>
                <w:color w:val="000000"/>
                <w:sz w:val="20"/>
                <w:szCs w:val="20"/>
                <w:lang w:val="en-US"/>
              </w:rPr>
              <w:t>Anglmaier</w:t>
            </w:r>
            <w:proofErr w:type="spellEnd"/>
            <w:r>
              <w:rPr>
                <w:rStyle w:val="normaltextrun"/>
                <w:rFonts w:ascii="Calibri" w:hAnsi="Calibri" w:cs="Calibri"/>
                <w:color w:val="000000"/>
                <w:sz w:val="20"/>
                <w:szCs w:val="20"/>
                <w:lang w:val="en-US"/>
              </w:rPr>
              <w:t xml:space="preserve"> / Head of Marketing &amp; Communications   </w:t>
            </w:r>
            <w:r>
              <w:rPr>
                <w:rStyle w:val="eop"/>
                <w:rFonts w:ascii="Calibri" w:hAnsi="Calibri" w:cs="Calibri"/>
                <w:color w:val="000000"/>
                <w:sz w:val="20"/>
                <w:szCs w:val="20"/>
              </w:rPr>
              <w:t> </w:t>
            </w:r>
          </w:p>
          <w:p w14:paraId="67B04B5E" w14:textId="15923ACC"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 xml:space="preserve">Beko </w:t>
            </w:r>
            <w:r w:rsidR="004115FB">
              <w:rPr>
                <w:rStyle w:val="normaltextrun"/>
                <w:rFonts w:ascii="Calibri" w:hAnsi="Calibri" w:cs="Calibri"/>
                <w:color w:val="000000"/>
                <w:sz w:val="20"/>
                <w:szCs w:val="20"/>
                <w:lang w:val="de-DE"/>
              </w:rPr>
              <w:t>A</w:t>
            </w:r>
            <w:proofErr w:type="spellStart"/>
            <w:r w:rsidR="004115FB">
              <w:rPr>
                <w:rStyle w:val="normaltextrun"/>
                <w:rFonts w:ascii="Calibri" w:hAnsi="Calibri" w:cs="Calibri"/>
                <w:color w:val="000000"/>
                <w:sz w:val="20"/>
                <w:szCs w:val="20"/>
              </w:rPr>
              <w:t>ustria</w:t>
            </w:r>
            <w:proofErr w:type="spellEnd"/>
            <w:r w:rsidR="004115FB">
              <w:rPr>
                <w:rStyle w:val="normaltextrun"/>
                <w:rFonts w:ascii="Calibri" w:hAnsi="Calibri" w:cs="Calibri"/>
                <w:color w:val="000000"/>
                <w:sz w:val="20"/>
                <w:szCs w:val="20"/>
              </w:rPr>
              <w:t xml:space="preserve"> AG</w:t>
            </w:r>
            <w:r>
              <w:rPr>
                <w:rStyle w:val="eop"/>
                <w:rFonts w:ascii="Calibri" w:hAnsi="Calibri" w:cs="Calibri"/>
                <w:color w:val="000000"/>
                <w:sz w:val="20"/>
                <w:szCs w:val="20"/>
              </w:rPr>
              <w:t> </w:t>
            </w:r>
          </w:p>
          <w:p w14:paraId="71483C52"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Tel.: +43/664/384 42 30   </w:t>
            </w:r>
            <w:r>
              <w:rPr>
                <w:rStyle w:val="eop"/>
                <w:rFonts w:ascii="Calibri" w:hAnsi="Calibri" w:cs="Calibri"/>
                <w:color w:val="000000"/>
                <w:sz w:val="20"/>
                <w:szCs w:val="20"/>
              </w:rPr>
              <w:t> </w:t>
            </w:r>
          </w:p>
          <w:p w14:paraId="7B3F1A8F" w14:textId="483C9C71" w:rsidR="00864BCC" w:rsidRDefault="00864BCC" w:rsidP="00864BCC">
            <w:pPr>
              <w:pStyle w:val="paragraph"/>
              <w:spacing w:before="0" w:beforeAutospacing="0" w:after="0" w:afterAutospacing="0"/>
              <w:textAlignment w:val="baseline"/>
            </w:pPr>
            <w:hyperlink r:id="rId13" w:tgtFrame="_blank" w:history="1">
              <w:proofErr w:type="spellStart"/>
              <w:r>
                <w:rPr>
                  <w:rStyle w:val="normaltextrun"/>
                  <w:rFonts w:ascii="Calibri" w:hAnsi="Calibri" w:cs="Calibri"/>
                  <w:color w:val="5B9BD5"/>
                  <w:sz w:val="20"/>
                  <w:szCs w:val="20"/>
                  <w:lang w:val="de-DE"/>
                </w:rPr>
                <w:t>margit.anglmaier@</w:t>
              </w:r>
              <w:r w:rsidR="004115FB">
                <w:rPr>
                  <w:rStyle w:val="normaltextrun"/>
                  <w:rFonts w:ascii="Calibri" w:hAnsi="Calibri" w:cs="Calibri"/>
                  <w:color w:val="5B9BD5"/>
                  <w:sz w:val="20"/>
                  <w:szCs w:val="20"/>
                  <w:lang w:val="de-DE"/>
                </w:rPr>
                <w:t>b</w:t>
              </w:r>
              <w:proofErr w:type="spellEnd"/>
              <w:r w:rsidR="004115FB">
                <w:rPr>
                  <w:rStyle w:val="normaltextrun"/>
                  <w:rFonts w:ascii="Calibri" w:hAnsi="Calibri" w:cs="Calibri"/>
                  <w:color w:val="5B9BD5"/>
                  <w:sz w:val="20"/>
                  <w:szCs w:val="20"/>
                </w:rPr>
                <w:t>eko.com</w:t>
              </w:r>
            </w:hyperlink>
            <w:r>
              <w:rPr>
                <w:rStyle w:val="normaltextrun"/>
                <w:rFonts w:ascii="Calibri" w:hAnsi="Calibri" w:cs="Calibri"/>
                <w:color w:val="000000"/>
                <w:sz w:val="20"/>
                <w:szCs w:val="20"/>
                <w:lang w:val="de-DE"/>
              </w:rPr>
              <w:t>   </w:t>
            </w:r>
            <w:r>
              <w:rPr>
                <w:rStyle w:val="eop"/>
                <w:rFonts w:ascii="Calibri" w:hAnsi="Calibri" w:cs="Calibri"/>
                <w:color w:val="000000"/>
                <w:sz w:val="20"/>
                <w:szCs w:val="20"/>
              </w:rPr>
              <w:t> </w:t>
            </w:r>
          </w:p>
        </w:tc>
      </w:tr>
    </w:tbl>
    <w:p w14:paraId="52E292B5"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92315CD"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99531BD" w14:textId="77777777" w:rsidR="004C59BC" w:rsidRPr="00864BCC" w:rsidRDefault="004C59BC" w:rsidP="00864BCC"/>
    <w:sectPr w:rsidR="004C59BC" w:rsidRPr="00864BCC" w:rsidSect="002777A4">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FFF90" w14:textId="77777777" w:rsidR="00627C32" w:rsidRDefault="00627C32" w:rsidP="000E38A0">
      <w:r>
        <w:separator/>
      </w:r>
    </w:p>
  </w:endnote>
  <w:endnote w:type="continuationSeparator" w:id="0">
    <w:p w14:paraId="52FB2DDC" w14:textId="77777777" w:rsidR="00627C32" w:rsidRDefault="00627C32" w:rsidP="000E38A0">
      <w:r>
        <w:continuationSeparator/>
      </w:r>
    </w:p>
  </w:endnote>
  <w:endnote w:type="continuationNotice" w:id="1">
    <w:p w14:paraId="72E54544" w14:textId="77777777" w:rsidR="00627C32" w:rsidRDefault="00627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E1FA" w14:textId="77777777" w:rsidR="007C127B" w:rsidRDefault="007C12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Textfeld 2"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Textfeld 2"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7BAE" w14:textId="77777777" w:rsidR="007C127B" w:rsidRDefault="007C1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64AE" w14:textId="77777777" w:rsidR="00627C32" w:rsidRDefault="00627C32" w:rsidP="000E38A0">
      <w:r>
        <w:separator/>
      </w:r>
    </w:p>
  </w:footnote>
  <w:footnote w:type="continuationSeparator" w:id="0">
    <w:p w14:paraId="143D52EA" w14:textId="77777777" w:rsidR="00627C32" w:rsidRDefault="00627C32" w:rsidP="000E38A0">
      <w:r>
        <w:continuationSeparator/>
      </w:r>
    </w:p>
  </w:footnote>
  <w:footnote w:type="continuationNotice" w:id="1">
    <w:p w14:paraId="6A01BF90" w14:textId="77777777" w:rsidR="00627C32" w:rsidRDefault="00627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9B5" w14:textId="77777777" w:rsidR="007C127B" w:rsidRDefault="007C12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4A75" w14:textId="5394199B"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C127B" w:rsidRPr="00BC4280" w14:paraId="25965BEE" w14:textId="77777777" w:rsidTr="00B5647A">
      <w:tc>
        <w:tcPr>
          <w:tcW w:w="4742" w:type="dxa"/>
        </w:tcPr>
        <w:p w14:paraId="3D84C126" w14:textId="77777777" w:rsidR="007C127B" w:rsidRDefault="007C127B" w:rsidP="007C127B">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14517110" wp14:editId="136B1DC0">
                <wp:extent cx="1084521" cy="616668"/>
                <wp:effectExtent l="0" t="0" r="0" b="5715"/>
                <wp:docPr id="5"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rift, Grafiken,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28F2AFD7" w14:textId="77777777" w:rsidR="007C127B" w:rsidRPr="001B071A" w:rsidRDefault="007C127B" w:rsidP="007C127B">
          <w:pPr>
            <w:pStyle w:val="Kopfzeile"/>
            <w:tabs>
              <w:tab w:val="clear" w:pos="4536"/>
              <w:tab w:val="clear" w:pos="9072"/>
            </w:tabs>
            <w:jc w:val="right"/>
            <w:rPr>
              <w:noProof/>
              <w:color w:val="5B9BD5" w:themeColor="accent5"/>
              <w:lang w:val="de-DE" w:eastAsia="de-DE"/>
            </w:rPr>
          </w:pPr>
        </w:p>
      </w:tc>
      <w:tc>
        <w:tcPr>
          <w:tcW w:w="1014" w:type="dxa"/>
        </w:tcPr>
        <w:p w14:paraId="01508734" w14:textId="77777777" w:rsidR="007C127B" w:rsidRDefault="007C127B" w:rsidP="007C127B">
          <w:pPr>
            <w:pStyle w:val="Kopfzeile"/>
            <w:tabs>
              <w:tab w:val="clear" w:pos="4536"/>
              <w:tab w:val="clear" w:pos="9072"/>
            </w:tabs>
            <w:jc w:val="right"/>
            <w:rPr>
              <w:sz w:val="12"/>
              <w:szCs w:val="12"/>
            </w:rPr>
          </w:pPr>
        </w:p>
        <w:p w14:paraId="095F7CEF" w14:textId="77777777" w:rsidR="007C127B" w:rsidRDefault="007C127B" w:rsidP="007C127B">
          <w:pPr>
            <w:pStyle w:val="Kopfzeile"/>
            <w:tabs>
              <w:tab w:val="clear" w:pos="4536"/>
              <w:tab w:val="clear" w:pos="9072"/>
            </w:tabs>
            <w:rPr>
              <w:sz w:val="12"/>
              <w:szCs w:val="12"/>
            </w:rPr>
          </w:pPr>
        </w:p>
        <w:p w14:paraId="2F48824A" w14:textId="77777777" w:rsidR="007C127B" w:rsidRPr="00BC4280" w:rsidRDefault="007C127B" w:rsidP="007C127B">
          <w:pPr>
            <w:pStyle w:val="Kopfzeile"/>
            <w:tabs>
              <w:tab w:val="clear" w:pos="4536"/>
              <w:tab w:val="clear" w:pos="9072"/>
            </w:tabs>
            <w:rPr>
              <w:sz w:val="8"/>
              <w:szCs w:val="8"/>
            </w:rPr>
          </w:pPr>
        </w:p>
        <w:p w14:paraId="0BBB2F55" w14:textId="77777777" w:rsidR="007C127B" w:rsidRPr="00E6243E" w:rsidRDefault="007C127B" w:rsidP="007C127B">
          <w:pPr>
            <w:pStyle w:val="Kopfzeile"/>
            <w:tabs>
              <w:tab w:val="clear" w:pos="4536"/>
              <w:tab w:val="clear" w:pos="9072"/>
            </w:tabs>
            <w:jc w:val="right"/>
          </w:pPr>
          <w:r>
            <w:rPr>
              <w:noProof/>
              <w:color w:val="5B9BD5" w:themeColor="accent5"/>
            </w:rPr>
            <w:drawing>
              <wp:anchor distT="0" distB="0" distL="114300" distR="114300" simplePos="0" relativeHeight="251661312" behindDoc="1" locked="0" layoutInCell="1" allowOverlap="1" wp14:anchorId="0F61054D" wp14:editId="18151771">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0288" behindDoc="1" locked="0" layoutInCell="1" allowOverlap="1" wp14:anchorId="7C3113ED" wp14:editId="01D66F0D">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271394ED" w14:textId="77777777" w:rsidR="007C127B" w:rsidRDefault="007C127B" w:rsidP="007C127B">
          <w:pPr>
            <w:pStyle w:val="Kopfzeile"/>
            <w:tabs>
              <w:tab w:val="clear" w:pos="4536"/>
              <w:tab w:val="clear" w:pos="9072"/>
            </w:tabs>
            <w:jc w:val="right"/>
            <w:rPr>
              <w:rStyle w:val="Hyperlink"/>
              <w:rFonts w:ascii="Arial" w:hAnsi="Arial" w:cs="Arial"/>
              <w:color w:val="5B9BD5" w:themeColor="accent5"/>
              <w:sz w:val="16"/>
            </w:rPr>
          </w:pPr>
        </w:p>
        <w:p w14:paraId="35451D68" w14:textId="77777777" w:rsidR="007C127B" w:rsidRDefault="007C127B" w:rsidP="007C127B">
          <w:pPr>
            <w:pStyle w:val="Kopfzeile"/>
            <w:tabs>
              <w:tab w:val="clear" w:pos="4536"/>
              <w:tab w:val="clear" w:pos="9072"/>
            </w:tabs>
            <w:jc w:val="right"/>
            <w:rPr>
              <w:rStyle w:val="Hyperlink"/>
              <w:rFonts w:ascii="Arial" w:hAnsi="Arial" w:cs="Arial"/>
              <w:color w:val="5B9BD5" w:themeColor="accent5"/>
              <w:sz w:val="16"/>
            </w:rPr>
          </w:pPr>
        </w:p>
        <w:p w14:paraId="3785DDAF" w14:textId="77777777" w:rsidR="007C127B" w:rsidRPr="00BC4280" w:rsidRDefault="007C127B" w:rsidP="007C127B">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247A" w14:textId="77777777" w:rsidR="007C127B" w:rsidRDefault="007C12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976"/>
    <w:multiLevelType w:val="multilevel"/>
    <w:tmpl w:val="356CB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4502F2"/>
    <w:multiLevelType w:val="multilevel"/>
    <w:tmpl w:val="6B74D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40C6380"/>
    <w:multiLevelType w:val="hybridMultilevel"/>
    <w:tmpl w:val="1EFC1A70"/>
    <w:lvl w:ilvl="0" w:tplc="AA341F8C">
      <w:start w:val="1"/>
      <w:numFmt w:val="bullet"/>
      <w:lvlText w:val=""/>
      <w:lvlJc w:val="left"/>
      <w:pPr>
        <w:ind w:left="720" w:hanging="360"/>
      </w:pPr>
      <w:rPr>
        <w:rFonts w:ascii="Symbol" w:hAnsi="Symbol" w:hint="default"/>
      </w:rPr>
    </w:lvl>
    <w:lvl w:ilvl="1" w:tplc="B2921498">
      <w:start w:val="1"/>
      <w:numFmt w:val="bullet"/>
      <w:lvlText w:val="o"/>
      <w:lvlJc w:val="left"/>
      <w:pPr>
        <w:ind w:left="1440" w:hanging="360"/>
      </w:pPr>
      <w:rPr>
        <w:rFonts w:ascii="Courier New" w:hAnsi="Courier New" w:hint="default"/>
      </w:rPr>
    </w:lvl>
    <w:lvl w:ilvl="2" w:tplc="8CCE572E">
      <w:start w:val="1"/>
      <w:numFmt w:val="bullet"/>
      <w:lvlText w:val=""/>
      <w:lvlJc w:val="left"/>
      <w:pPr>
        <w:ind w:left="2160" w:hanging="360"/>
      </w:pPr>
      <w:rPr>
        <w:rFonts w:ascii="Wingdings" w:hAnsi="Wingdings" w:hint="default"/>
      </w:rPr>
    </w:lvl>
    <w:lvl w:ilvl="3" w:tplc="F8A2F586">
      <w:start w:val="1"/>
      <w:numFmt w:val="bullet"/>
      <w:lvlText w:val=""/>
      <w:lvlJc w:val="left"/>
      <w:pPr>
        <w:ind w:left="2880" w:hanging="360"/>
      </w:pPr>
      <w:rPr>
        <w:rFonts w:ascii="Symbol" w:hAnsi="Symbol" w:hint="default"/>
      </w:rPr>
    </w:lvl>
    <w:lvl w:ilvl="4" w:tplc="DBCE0B22">
      <w:start w:val="1"/>
      <w:numFmt w:val="bullet"/>
      <w:lvlText w:val="o"/>
      <w:lvlJc w:val="left"/>
      <w:pPr>
        <w:ind w:left="3600" w:hanging="360"/>
      </w:pPr>
      <w:rPr>
        <w:rFonts w:ascii="Courier New" w:hAnsi="Courier New" w:hint="default"/>
      </w:rPr>
    </w:lvl>
    <w:lvl w:ilvl="5" w:tplc="52AC05C4">
      <w:start w:val="1"/>
      <w:numFmt w:val="bullet"/>
      <w:lvlText w:val=""/>
      <w:lvlJc w:val="left"/>
      <w:pPr>
        <w:ind w:left="4320" w:hanging="360"/>
      </w:pPr>
      <w:rPr>
        <w:rFonts w:ascii="Wingdings" w:hAnsi="Wingdings" w:hint="default"/>
      </w:rPr>
    </w:lvl>
    <w:lvl w:ilvl="6" w:tplc="9E0CD0C4">
      <w:start w:val="1"/>
      <w:numFmt w:val="bullet"/>
      <w:lvlText w:val=""/>
      <w:lvlJc w:val="left"/>
      <w:pPr>
        <w:ind w:left="5040" w:hanging="360"/>
      </w:pPr>
      <w:rPr>
        <w:rFonts w:ascii="Symbol" w:hAnsi="Symbol" w:hint="default"/>
      </w:rPr>
    </w:lvl>
    <w:lvl w:ilvl="7" w:tplc="9B6E59D0">
      <w:start w:val="1"/>
      <w:numFmt w:val="bullet"/>
      <w:lvlText w:val="o"/>
      <w:lvlJc w:val="left"/>
      <w:pPr>
        <w:ind w:left="5760" w:hanging="360"/>
      </w:pPr>
      <w:rPr>
        <w:rFonts w:ascii="Courier New" w:hAnsi="Courier New" w:hint="default"/>
      </w:rPr>
    </w:lvl>
    <w:lvl w:ilvl="8" w:tplc="121E8B9E">
      <w:start w:val="1"/>
      <w:numFmt w:val="bullet"/>
      <w:lvlText w:val=""/>
      <w:lvlJc w:val="left"/>
      <w:pPr>
        <w:ind w:left="6480" w:hanging="360"/>
      </w:pPr>
      <w:rPr>
        <w:rFonts w:ascii="Wingdings" w:hAnsi="Wingdings" w:hint="default"/>
      </w:rPr>
    </w:lvl>
  </w:abstractNum>
  <w:abstractNum w:abstractNumId="17"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EE1E60"/>
    <w:multiLevelType w:val="multilevel"/>
    <w:tmpl w:val="E552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F1297E"/>
    <w:multiLevelType w:val="multilevel"/>
    <w:tmpl w:val="E17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9257F55"/>
    <w:multiLevelType w:val="multilevel"/>
    <w:tmpl w:val="7E0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E5127E"/>
    <w:multiLevelType w:val="multilevel"/>
    <w:tmpl w:val="3E8A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6207A"/>
    <w:multiLevelType w:val="multilevel"/>
    <w:tmpl w:val="48C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57301">
    <w:abstractNumId w:val="23"/>
  </w:num>
  <w:num w:numId="2" w16cid:durableId="625818266">
    <w:abstractNumId w:val="13"/>
  </w:num>
  <w:num w:numId="3" w16cid:durableId="1393502382">
    <w:abstractNumId w:val="39"/>
  </w:num>
  <w:num w:numId="4" w16cid:durableId="1548569972">
    <w:abstractNumId w:val="14"/>
  </w:num>
  <w:num w:numId="5" w16cid:durableId="1453746815">
    <w:abstractNumId w:val="22"/>
  </w:num>
  <w:num w:numId="6" w16cid:durableId="77560962">
    <w:abstractNumId w:val="20"/>
  </w:num>
  <w:num w:numId="7" w16cid:durableId="540286041">
    <w:abstractNumId w:val="31"/>
  </w:num>
  <w:num w:numId="8" w16cid:durableId="819157389">
    <w:abstractNumId w:val="21"/>
  </w:num>
  <w:num w:numId="9" w16cid:durableId="432288787">
    <w:abstractNumId w:val="38"/>
  </w:num>
  <w:num w:numId="10" w16cid:durableId="1838766098">
    <w:abstractNumId w:val="17"/>
  </w:num>
  <w:num w:numId="11" w16cid:durableId="2044286542">
    <w:abstractNumId w:val="7"/>
  </w:num>
  <w:num w:numId="12" w16cid:durableId="178542271">
    <w:abstractNumId w:val="34"/>
  </w:num>
  <w:num w:numId="13" w16cid:durableId="2130585828">
    <w:abstractNumId w:val="24"/>
  </w:num>
  <w:num w:numId="14" w16cid:durableId="1460874831">
    <w:abstractNumId w:val="29"/>
  </w:num>
  <w:num w:numId="15" w16cid:durableId="261961256">
    <w:abstractNumId w:val="12"/>
  </w:num>
  <w:num w:numId="16" w16cid:durableId="1486702009">
    <w:abstractNumId w:val="5"/>
  </w:num>
  <w:num w:numId="17" w16cid:durableId="346759773">
    <w:abstractNumId w:val="18"/>
  </w:num>
  <w:num w:numId="18" w16cid:durableId="431512529">
    <w:abstractNumId w:val="6"/>
  </w:num>
  <w:num w:numId="19" w16cid:durableId="373848531">
    <w:abstractNumId w:val="11"/>
  </w:num>
  <w:num w:numId="20" w16cid:durableId="1038237972">
    <w:abstractNumId w:val="32"/>
  </w:num>
  <w:num w:numId="21" w16cid:durableId="487480698">
    <w:abstractNumId w:val="2"/>
  </w:num>
  <w:num w:numId="22" w16cid:durableId="476260750">
    <w:abstractNumId w:val="27"/>
  </w:num>
  <w:num w:numId="23" w16cid:durableId="1510604802">
    <w:abstractNumId w:val="10"/>
  </w:num>
  <w:num w:numId="24" w16cid:durableId="324746858">
    <w:abstractNumId w:val="4"/>
  </w:num>
  <w:num w:numId="25" w16cid:durableId="655963742">
    <w:abstractNumId w:val="30"/>
  </w:num>
  <w:num w:numId="26" w16cid:durableId="491870798">
    <w:abstractNumId w:val="40"/>
  </w:num>
  <w:num w:numId="27" w16cid:durableId="1648322966">
    <w:abstractNumId w:val="8"/>
  </w:num>
  <w:num w:numId="28" w16cid:durableId="156041549">
    <w:abstractNumId w:val="15"/>
  </w:num>
  <w:num w:numId="29" w16cid:durableId="688719898">
    <w:abstractNumId w:val="37"/>
  </w:num>
  <w:num w:numId="30" w16cid:durableId="426657498">
    <w:abstractNumId w:val="9"/>
  </w:num>
  <w:num w:numId="31" w16cid:durableId="1760640498">
    <w:abstractNumId w:val="25"/>
  </w:num>
  <w:num w:numId="32" w16cid:durableId="1985311878">
    <w:abstractNumId w:val="1"/>
  </w:num>
  <w:num w:numId="33" w16cid:durableId="2093547545">
    <w:abstractNumId w:val="26"/>
  </w:num>
  <w:num w:numId="34" w16cid:durableId="599409899">
    <w:abstractNumId w:val="35"/>
  </w:num>
  <w:num w:numId="35" w16cid:durableId="834491026">
    <w:abstractNumId w:val="3"/>
  </w:num>
  <w:num w:numId="36" w16cid:durableId="2126539826">
    <w:abstractNumId w:val="0"/>
  </w:num>
  <w:num w:numId="37" w16cid:durableId="126243205">
    <w:abstractNumId w:val="36"/>
  </w:num>
  <w:num w:numId="38" w16cid:durableId="422805008">
    <w:abstractNumId w:val="28"/>
  </w:num>
  <w:num w:numId="39" w16cid:durableId="1255240423">
    <w:abstractNumId w:val="19"/>
  </w:num>
  <w:num w:numId="40" w16cid:durableId="412318419">
    <w:abstractNumId w:val="33"/>
  </w:num>
  <w:num w:numId="41" w16cid:durableId="191654707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2B65"/>
    <w:rsid w:val="00003BA6"/>
    <w:rsid w:val="00004036"/>
    <w:rsid w:val="000054C3"/>
    <w:rsid w:val="00005BA8"/>
    <w:rsid w:val="000065F9"/>
    <w:rsid w:val="00010573"/>
    <w:rsid w:val="00010D89"/>
    <w:rsid w:val="00012B76"/>
    <w:rsid w:val="00015FC3"/>
    <w:rsid w:val="00020387"/>
    <w:rsid w:val="00021466"/>
    <w:rsid w:val="00021A10"/>
    <w:rsid w:val="00021B03"/>
    <w:rsid w:val="000226E1"/>
    <w:rsid w:val="0002748B"/>
    <w:rsid w:val="00031A78"/>
    <w:rsid w:val="00032B7A"/>
    <w:rsid w:val="00032CA9"/>
    <w:rsid w:val="00032D06"/>
    <w:rsid w:val="00033269"/>
    <w:rsid w:val="00034C16"/>
    <w:rsid w:val="00035C84"/>
    <w:rsid w:val="00035CB8"/>
    <w:rsid w:val="000414F8"/>
    <w:rsid w:val="00042521"/>
    <w:rsid w:val="00042712"/>
    <w:rsid w:val="000449E1"/>
    <w:rsid w:val="00045640"/>
    <w:rsid w:val="000465F0"/>
    <w:rsid w:val="0004688D"/>
    <w:rsid w:val="0005058E"/>
    <w:rsid w:val="000513F3"/>
    <w:rsid w:val="0005272E"/>
    <w:rsid w:val="00052887"/>
    <w:rsid w:val="0005553B"/>
    <w:rsid w:val="00055E6B"/>
    <w:rsid w:val="00056926"/>
    <w:rsid w:val="0006001F"/>
    <w:rsid w:val="00060028"/>
    <w:rsid w:val="00063BA3"/>
    <w:rsid w:val="00063E91"/>
    <w:rsid w:val="0006406D"/>
    <w:rsid w:val="00064CE5"/>
    <w:rsid w:val="000665D4"/>
    <w:rsid w:val="000670FE"/>
    <w:rsid w:val="0007193C"/>
    <w:rsid w:val="00073AC7"/>
    <w:rsid w:val="00073FED"/>
    <w:rsid w:val="00074576"/>
    <w:rsid w:val="00075590"/>
    <w:rsid w:val="00077EE5"/>
    <w:rsid w:val="0008101D"/>
    <w:rsid w:val="00081863"/>
    <w:rsid w:val="00082A33"/>
    <w:rsid w:val="00084BD1"/>
    <w:rsid w:val="00085FB1"/>
    <w:rsid w:val="00086B48"/>
    <w:rsid w:val="00087437"/>
    <w:rsid w:val="000877D9"/>
    <w:rsid w:val="00093001"/>
    <w:rsid w:val="000939A7"/>
    <w:rsid w:val="00094249"/>
    <w:rsid w:val="000A1420"/>
    <w:rsid w:val="000A21B0"/>
    <w:rsid w:val="000A3406"/>
    <w:rsid w:val="000A60A6"/>
    <w:rsid w:val="000A6360"/>
    <w:rsid w:val="000A6435"/>
    <w:rsid w:val="000A704E"/>
    <w:rsid w:val="000B436D"/>
    <w:rsid w:val="000C57C1"/>
    <w:rsid w:val="000C5BD8"/>
    <w:rsid w:val="000C7B99"/>
    <w:rsid w:val="000C7E16"/>
    <w:rsid w:val="000D51FE"/>
    <w:rsid w:val="000D5FF1"/>
    <w:rsid w:val="000D608A"/>
    <w:rsid w:val="000E0B4D"/>
    <w:rsid w:val="000E2FF8"/>
    <w:rsid w:val="000E38A0"/>
    <w:rsid w:val="000E7A49"/>
    <w:rsid w:val="000F015F"/>
    <w:rsid w:val="000F0D68"/>
    <w:rsid w:val="000F0FDC"/>
    <w:rsid w:val="000F163F"/>
    <w:rsid w:val="000F5166"/>
    <w:rsid w:val="000F53FA"/>
    <w:rsid w:val="000F60A9"/>
    <w:rsid w:val="000F6984"/>
    <w:rsid w:val="000F6E6B"/>
    <w:rsid w:val="00101243"/>
    <w:rsid w:val="001022DE"/>
    <w:rsid w:val="00103B98"/>
    <w:rsid w:val="001040CC"/>
    <w:rsid w:val="00106200"/>
    <w:rsid w:val="001071CA"/>
    <w:rsid w:val="0011034A"/>
    <w:rsid w:val="0011595D"/>
    <w:rsid w:val="001216B3"/>
    <w:rsid w:val="0012209F"/>
    <w:rsid w:val="00123CDC"/>
    <w:rsid w:val="00123F8E"/>
    <w:rsid w:val="0012428D"/>
    <w:rsid w:val="001243DF"/>
    <w:rsid w:val="00131D54"/>
    <w:rsid w:val="00132440"/>
    <w:rsid w:val="00132A4B"/>
    <w:rsid w:val="00137AC6"/>
    <w:rsid w:val="001432A6"/>
    <w:rsid w:val="00143525"/>
    <w:rsid w:val="001456DF"/>
    <w:rsid w:val="001459B0"/>
    <w:rsid w:val="00146F11"/>
    <w:rsid w:val="001505B4"/>
    <w:rsid w:val="00150A66"/>
    <w:rsid w:val="00151694"/>
    <w:rsid w:val="00154137"/>
    <w:rsid w:val="00154E25"/>
    <w:rsid w:val="0016051B"/>
    <w:rsid w:val="00160CA7"/>
    <w:rsid w:val="0016356F"/>
    <w:rsid w:val="00165C23"/>
    <w:rsid w:val="00165EB3"/>
    <w:rsid w:val="00165F78"/>
    <w:rsid w:val="00166E0D"/>
    <w:rsid w:val="0017105B"/>
    <w:rsid w:val="001711D9"/>
    <w:rsid w:val="0017128F"/>
    <w:rsid w:val="001722A3"/>
    <w:rsid w:val="00173FE6"/>
    <w:rsid w:val="00174015"/>
    <w:rsid w:val="0017488B"/>
    <w:rsid w:val="00177105"/>
    <w:rsid w:val="0018031B"/>
    <w:rsid w:val="00180E6E"/>
    <w:rsid w:val="00181A2E"/>
    <w:rsid w:val="00181C89"/>
    <w:rsid w:val="001836D1"/>
    <w:rsid w:val="00184AA1"/>
    <w:rsid w:val="00185EB7"/>
    <w:rsid w:val="00190286"/>
    <w:rsid w:val="00190371"/>
    <w:rsid w:val="00190DB7"/>
    <w:rsid w:val="00192311"/>
    <w:rsid w:val="0019299A"/>
    <w:rsid w:val="00192FAE"/>
    <w:rsid w:val="001932BD"/>
    <w:rsid w:val="001964D7"/>
    <w:rsid w:val="00196ADD"/>
    <w:rsid w:val="00196B87"/>
    <w:rsid w:val="001A0169"/>
    <w:rsid w:val="001A139C"/>
    <w:rsid w:val="001A13B6"/>
    <w:rsid w:val="001A5227"/>
    <w:rsid w:val="001A7B38"/>
    <w:rsid w:val="001B071A"/>
    <w:rsid w:val="001B0E5C"/>
    <w:rsid w:val="001B132B"/>
    <w:rsid w:val="001B1697"/>
    <w:rsid w:val="001B41C4"/>
    <w:rsid w:val="001B4F4F"/>
    <w:rsid w:val="001B5068"/>
    <w:rsid w:val="001B5190"/>
    <w:rsid w:val="001B68E8"/>
    <w:rsid w:val="001B6F85"/>
    <w:rsid w:val="001C199A"/>
    <w:rsid w:val="001C3578"/>
    <w:rsid w:val="001C4C8C"/>
    <w:rsid w:val="001C5E8E"/>
    <w:rsid w:val="001D4347"/>
    <w:rsid w:val="001D4859"/>
    <w:rsid w:val="001D515B"/>
    <w:rsid w:val="001D613F"/>
    <w:rsid w:val="001D6778"/>
    <w:rsid w:val="001D6868"/>
    <w:rsid w:val="001D71A5"/>
    <w:rsid w:val="001E1489"/>
    <w:rsid w:val="001E1E04"/>
    <w:rsid w:val="001E2151"/>
    <w:rsid w:val="001E35FE"/>
    <w:rsid w:val="001E4458"/>
    <w:rsid w:val="001F0050"/>
    <w:rsid w:val="001F1519"/>
    <w:rsid w:val="001F2677"/>
    <w:rsid w:val="001F31AA"/>
    <w:rsid w:val="001F38A2"/>
    <w:rsid w:val="001F3B58"/>
    <w:rsid w:val="001F4EF3"/>
    <w:rsid w:val="00200D6E"/>
    <w:rsid w:val="00201582"/>
    <w:rsid w:val="00203879"/>
    <w:rsid w:val="0020435F"/>
    <w:rsid w:val="002051EE"/>
    <w:rsid w:val="002060F4"/>
    <w:rsid w:val="0020676D"/>
    <w:rsid w:val="00207142"/>
    <w:rsid w:val="002103D6"/>
    <w:rsid w:val="00211F23"/>
    <w:rsid w:val="00213BFC"/>
    <w:rsid w:val="00214A92"/>
    <w:rsid w:val="002155E1"/>
    <w:rsid w:val="002223C9"/>
    <w:rsid w:val="002272C4"/>
    <w:rsid w:val="00227D1E"/>
    <w:rsid w:val="00230997"/>
    <w:rsid w:val="0023276B"/>
    <w:rsid w:val="00233B3F"/>
    <w:rsid w:val="002349F7"/>
    <w:rsid w:val="00234BA0"/>
    <w:rsid w:val="0023738B"/>
    <w:rsid w:val="00242471"/>
    <w:rsid w:val="002430DE"/>
    <w:rsid w:val="0024547E"/>
    <w:rsid w:val="00245D40"/>
    <w:rsid w:val="00246799"/>
    <w:rsid w:val="002517D8"/>
    <w:rsid w:val="00253777"/>
    <w:rsid w:val="00256905"/>
    <w:rsid w:val="00257736"/>
    <w:rsid w:val="00262221"/>
    <w:rsid w:val="00262238"/>
    <w:rsid w:val="002635ED"/>
    <w:rsid w:val="0026672D"/>
    <w:rsid w:val="00273E7C"/>
    <w:rsid w:val="00276913"/>
    <w:rsid w:val="002777A4"/>
    <w:rsid w:val="002778CA"/>
    <w:rsid w:val="00277F4E"/>
    <w:rsid w:val="00281B26"/>
    <w:rsid w:val="002823DD"/>
    <w:rsid w:val="00282DAA"/>
    <w:rsid w:val="002855DF"/>
    <w:rsid w:val="002866E4"/>
    <w:rsid w:val="00286BC0"/>
    <w:rsid w:val="00294753"/>
    <w:rsid w:val="0029628C"/>
    <w:rsid w:val="002A3B5D"/>
    <w:rsid w:val="002A6758"/>
    <w:rsid w:val="002A7881"/>
    <w:rsid w:val="002B18A3"/>
    <w:rsid w:val="002B7703"/>
    <w:rsid w:val="002B7ED3"/>
    <w:rsid w:val="002C0C28"/>
    <w:rsid w:val="002C1475"/>
    <w:rsid w:val="002C5C44"/>
    <w:rsid w:val="002C6089"/>
    <w:rsid w:val="002C7D7A"/>
    <w:rsid w:val="002D212B"/>
    <w:rsid w:val="002D2152"/>
    <w:rsid w:val="002D29AB"/>
    <w:rsid w:val="002E3483"/>
    <w:rsid w:val="002E51EF"/>
    <w:rsid w:val="002E5B78"/>
    <w:rsid w:val="002E77A0"/>
    <w:rsid w:val="002F1811"/>
    <w:rsid w:val="002F3617"/>
    <w:rsid w:val="002F469D"/>
    <w:rsid w:val="002F5EEE"/>
    <w:rsid w:val="0030021D"/>
    <w:rsid w:val="00303152"/>
    <w:rsid w:val="00306842"/>
    <w:rsid w:val="00307E9F"/>
    <w:rsid w:val="00315F11"/>
    <w:rsid w:val="00322DDF"/>
    <w:rsid w:val="00325A8B"/>
    <w:rsid w:val="003262C4"/>
    <w:rsid w:val="00326787"/>
    <w:rsid w:val="0032701E"/>
    <w:rsid w:val="00330C5E"/>
    <w:rsid w:val="00331BAB"/>
    <w:rsid w:val="00336742"/>
    <w:rsid w:val="003435F9"/>
    <w:rsid w:val="003441F0"/>
    <w:rsid w:val="00344521"/>
    <w:rsid w:val="003471B5"/>
    <w:rsid w:val="00351439"/>
    <w:rsid w:val="00351B91"/>
    <w:rsid w:val="00351F02"/>
    <w:rsid w:val="0035370A"/>
    <w:rsid w:val="00354684"/>
    <w:rsid w:val="00356F3E"/>
    <w:rsid w:val="003572D7"/>
    <w:rsid w:val="0036019B"/>
    <w:rsid w:val="00361814"/>
    <w:rsid w:val="003659B2"/>
    <w:rsid w:val="003674AB"/>
    <w:rsid w:val="00367990"/>
    <w:rsid w:val="00372147"/>
    <w:rsid w:val="00372EF7"/>
    <w:rsid w:val="00375898"/>
    <w:rsid w:val="00376221"/>
    <w:rsid w:val="003764E0"/>
    <w:rsid w:val="00377983"/>
    <w:rsid w:val="00383947"/>
    <w:rsid w:val="003873BC"/>
    <w:rsid w:val="00390310"/>
    <w:rsid w:val="003921CF"/>
    <w:rsid w:val="0039256E"/>
    <w:rsid w:val="0039259B"/>
    <w:rsid w:val="00394B59"/>
    <w:rsid w:val="003958AE"/>
    <w:rsid w:val="003967DE"/>
    <w:rsid w:val="00396B20"/>
    <w:rsid w:val="0039754C"/>
    <w:rsid w:val="00397D8C"/>
    <w:rsid w:val="003A28B6"/>
    <w:rsid w:val="003A46B8"/>
    <w:rsid w:val="003A548D"/>
    <w:rsid w:val="003A69AB"/>
    <w:rsid w:val="003A6EB5"/>
    <w:rsid w:val="003A7BF0"/>
    <w:rsid w:val="003B1641"/>
    <w:rsid w:val="003B16AD"/>
    <w:rsid w:val="003B430A"/>
    <w:rsid w:val="003C1BE5"/>
    <w:rsid w:val="003C4A64"/>
    <w:rsid w:val="003C5506"/>
    <w:rsid w:val="003C754A"/>
    <w:rsid w:val="003D1F3E"/>
    <w:rsid w:val="003D2360"/>
    <w:rsid w:val="003D3DDD"/>
    <w:rsid w:val="003D4A04"/>
    <w:rsid w:val="003D71C5"/>
    <w:rsid w:val="003E0BAC"/>
    <w:rsid w:val="003E2CFE"/>
    <w:rsid w:val="003E34CD"/>
    <w:rsid w:val="003E5265"/>
    <w:rsid w:val="003E5EC9"/>
    <w:rsid w:val="003F406B"/>
    <w:rsid w:val="004003B6"/>
    <w:rsid w:val="0040181B"/>
    <w:rsid w:val="00401F1F"/>
    <w:rsid w:val="00401F25"/>
    <w:rsid w:val="00402B31"/>
    <w:rsid w:val="00402C63"/>
    <w:rsid w:val="00404994"/>
    <w:rsid w:val="00405546"/>
    <w:rsid w:val="004106F8"/>
    <w:rsid w:val="00411179"/>
    <w:rsid w:val="004115FB"/>
    <w:rsid w:val="00411B1E"/>
    <w:rsid w:val="00412AF7"/>
    <w:rsid w:val="0041340D"/>
    <w:rsid w:val="00413C41"/>
    <w:rsid w:val="004142B3"/>
    <w:rsid w:val="004167B8"/>
    <w:rsid w:val="00416F09"/>
    <w:rsid w:val="00417BB8"/>
    <w:rsid w:val="0042158B"/>
    <w:rsid w:val="004226D2"/>
    <w:rsid w:val="00422A4D"/>
    <w:rsid w:val="00423AEF"/>
    <w:rsid w:val="004248BF"/>
    <w:rsid w:val="004260A8"/>
    <w:rsid w:val="0042630A"/>
    <w:rsid w:val="0042794B"/>
    <w:rsid w:val="00427AB7"/>
    <w:rsid w:val="00433BD7"/>
    <w:rsid w:val="00433EC5"/>
    <w:rsid w:val="00440416"/>
    <w:rsid w:val="00442124"/>
    <w:rsid w:val="004447F8"/>
    <w:rsid w:val="0044527E"/>
    <w:rsid w:val="00445F44"/>
    <w:rsid w:val="00446953"/>
    <w:rsid w:val="0045431C"/>
    <w:rsid w:val="0045658B"/>
    <w:rsid w:val="004603ED"/>
    <w:rsid w:val="00460EC7"/>
    <w:rsid w:val="004619E0"/>
    <w:rsid w:val="004640ED"/>
    <w:rsid w:val="00465233"/>
    <w:rsid w:val="0047180C"/>
    <w:rsid w:val="00480616"/>
    <w:rsid w:val="00484449"/>
    <w:rsid w:val="004860CF"/>
    <w:rsid w:val="00486AB9"/>
    <w:rsid w:val="00486DCB"/>
    <w:rsid w:val="00491093"/>
    <w:rsid w:val="00491F1E"/>
    <w:rsid w:val="004927A9"/>
    <w:rsid w:val="004938A5"/>
    <w:rsid w:val="00494A93"/>
    <w:rsid w:val="00495025"/>
    <w:rsid w:val="004A0ED5"/>
    <w:rsid w:val="004A1056"/>
    <w:rsid w:val="004A2852"/>
    <w:rsid w:val="004A2F61"/>
    <w:rsid w:val="004A543D"/>
    <w:rsid w:val="004A6340"/>
    <w:rsid w:val="004A71D1"/>
    <w:rsid w:val="004B0D5C"/>
    <w:rsid w:val="004B5636"/>
    <w:rsid w:val="004B5E34"/>
    <w:rsid w:val="004B6450"/>
    <w:rsid w:val="004B7071"/>
    <w:rsid w:val="004C1D0A"/>
    <w:rsid w:val="004C2A2F"/>
    <w:rsid w:val="004C2C65"/>
    <w:rsid w:val="004C2E05"/>
    <w:rsid w:val="004C59BC"/>
    <w:rsid w:val="004C6A71"/>
    <w:rsid w:val="004D279F"/>
    <w:rsid w:val="004D4676"/>
    <w:rsid w:val="004D6A30"/>
    <w:rsid w:val="004E13B0"/>
    <w:rsid w:val="004E6E3B"/>
    <w:rsid w:val="004E789E"/>
    <w:rsid w:val="004F1862"/>
    <w:rsid w:val="004F55C2"/>
    <w:rsid w:val="004F6049"/>
    <w:rsid w:val="00501602"/>
    <w:rsid w:val="0050293C"/>
    <w:rsid w:val="005034E8"/>
    <w:rsid w:val="00503B21"/>
    <w:rsid w:val="005060E6"/>
    <w:rsid w:val="00507733"/>
    <w:rsid w:val="0051241F"/>
    <w:rsid w:val="00512EE6"/>
    <w:rsid w:val="005205BC"/>
    <w:rsid w:val="0052672F"/>
    <w:rsid w:val="00530D51"/>
    <w:rsid w:val="00535EF5"/>
    <w:rsid w:val="00535EF9"/>
    <w:rsid w:val="00535F50"/>
    <w:rsid w:val="0054218E"/>
    <w:rsid w:val="005428F2"/>
    <w:rsid w:val="005430E2"/>
    <w:rsid w:val="00550DB5"/>
    <w:rsid w:val="00554D12"/>
    <w:rsid w:val="005555BB"/>
    <w:rsid w:val="005555BE"/>
    <w:rsid w:val="0055617C"/>
    <w:rsid w:val="00563100"/>
    <w:rsid w:val="00565666"/>
    <w:rsid w:val="00567B92"/>
    <w:rsid w:val="00567FDA"/>
    <w:rsid w:val="005720B1"/>
    <w:rsid w:val="00572864"/>
    <w:rsid w:val="005746BA"/>
    <w:rsid w:val="00575566"/>
    <w:rsid w:val="00575780"/>
    <w:rsid w:val="00576C61"/>
    <w:rsid w:val="00576E48"/>
    <w:rsid w:val="005778A8"/>
    <w:rsid w:val="00577B5C"/>
    <w:rsid w:val="00577D7C"/>
    <w:rsid w:val="00577E5D"/>
    <w:rsid w:val="00581524"/>
    <w:rsid w:val="00582217"/>
    <w:rsid w:val="00582BBC"/>
    <w:rsid w:val="005831B7"/>
    <w:rsid w:val="005852B9"/>
    <w:rsid w:val="0058531C"/>
    <w:rsid w:val="005912D0"/>
    <w:rsid w:val="005927F3"/>
    <w:rsid w:val="005932EF"/>
    <w:rsid w:val="00594111"/>
    <w:rsid w:val="005951A5"/>
    <w:rsid w:val="00597FC6"/>
    <w:rsid w:val="005A0BCC"/>
    <w:rsid w:val="005A32B2"/>
    <w:rsid w:val="005A7320"/>
    <w:rsid w:val="005A76B9"/>
    <w:rsid w:val="005B1AEB"/>
    <w:rsid w:val="005B226C"/>
    <w:rsid w:val="005B22AF"/>
    <w:rsid w:val="005B265E"/>
    <w:rsid w:val="005B3CEB"/>
    <w:rsid w:val="005B5445"/>
    <w:rsid w:val="005B545B"/>
    <w:rsid w:val="005B5C0F"/>
    <w:rsid w:val="005B6498"/>
    <w:rsid w:val="005B684F"/>
    <w:rsid w:val="005C0F2A"/>
    <w:rsid w:val="005C19FC"/>
    <w:rsid w:val="005C350B"/>
    <w:rsid w:val="005D143C"/>
    <w:rsid w:val="005D2FAF"/>
    <w:rsid w:val="005D37A2"/>
    <w:rsid w:val="005D4336"/>
    <w:rsid w:val="005D6991"/>
    <w:rsid w:val="005D7A0C"/>
    <w:rsid w:val="005E0EE1"/>
    <w:rsid w:val="005E128E"/>
    <w:rsid w:val="005E33EA"/>
    <w:rsid w:val="005E4B9E"/>
    <w:rsid w:val="005E5133"/>
    <w:rsid w:val="005F2BE9"/>
    <w:rsid w:val="005F5EA0"/>
    <w:rsid w:val="005F6A98"/>
    <w:rsid w:val="00600070"/>
    <w:rsid w:val="006017FE"/>
    <w:rsid w:val="00602DF4"/>
    <w:rsid w:val="006031AD"/>
    <w:rsid w:val="00604579"/>
    <w:rsid w:val="00604B7B"/>
    <w:rsid w:val="00606E02"/>
    <w:rsid w:val="00607E3A"/>
    <w:rsid w:val="006136DF"/>
    <w:rsid w:val="006139A1"/>
    <w:rsid w:val="00613D40"/>
    <w:rsid w:val="006141F8"/>
    <w:rsid w:val="00614EA8"/>
    <w:rsid w:val="00614FFB"/>
    <w:rsid w:val="00615AE8"/>
    <w:rsid w:val="00615E6B"/>
    <w:rsid w:val="00616278"/>
    <w:rsid w:val="00616A2C"/>
    <w:rsid w:val="0062056D"/>
    <w:rsid w:val="00623133"/>
    <w:rsid w:val="00623EC6"/>
    <w:rsid w:val="006253E7"/>
    <w:rsid w:val="006259D5"/>
    <w:rsid w:val="0062772A"/>
    <w:rsid w:val="00627C32"/>
    <w:rsid w:val="00631DD5"/>
    <w:rsid w:val="00632D64"/>
    <w:rsid w:val="00633521"/>
    <w:rsid w:val="00633AFD"/>
    <w:rsid w:val="00633BA7"/>
    <w:rsid w:val="00637408"/>
    <w:rsid w:val="00640129"/>
    <w:rsid w:val="00640B91"/>
    <w:rsid w:val="00641E6E"/>
    <w:rsid w:val="00642EA5"/>
    <w:rsid w:val="00644203"/>
    <w:rsid w:val="00646980"/>
    <w:rsid w:val="00646E3D"/>
    <w:rsid w:val="0065040B"/>
    <w:rsid w:val="00657E88"/>
    <w:rsid w:val="0066196B"/>
    <w:rsid w:val="00662661"/>
    <w:rsid w:val="006733C6"/>
    <w:rsid w:val="00675823"/>
    <w:rsid w:val="006765A8"/>
    <w:rsid w:val="00680406"/>
    <w:rsid w:val="00682FA0"/>
    <w:rsid w:val="00686C06"/>
    <w:rsid w:val="00691B47"/>
    <w:rsid w:val="00692445"/>
    <w:rsid w:val="0069381F"/>
    <w:rsid w:val="00695B52"/>
    <w:rsid w:val="006963DE"/>
    <w:rsid w:val="00696C97"/>
    <w:rsid w:val="006A13D9"/>
    <w:rsid w:val="006A2CFC"/>
    <w:rsid w:val="006A4119"/>
    <w:rsid w:val="006A6C25"/>
    <w:rsid w:val="006B0804"/>
    <w:rsid w:val="006B087F"/>
    <w:rsid w:val="006B0ED9"/>
    <w:rsid w:val="006B1D4A"/>
    <w:rsid w:val="006B3E42"/>
    <w:rsid w:val="006B42C0"/>
    <w:rsid w:val="006B530C"/>
    <w:rsid w:val="006B5413"/>
    <w:rsid w:val="006B61FA"/>
    <w:rsid w:val="006C1A70"/>
    <w:rsid w:val="006C1E46"/>
    <w:rsid w:val="006C3C6F"/>
    <w:rsid w:val="006C7299"/>
    <w:rsid w:val="006C759D"/>
    <w:rsid w:val="006D446B"/>
    <w:rsid w:val="006E13A0"/>
    <w:rsid w:val="006E532C"/>
    <w:rsid w:val="006F077F"/>
    <w:rsid w:val="006F6201"/>
    <w:rsid w:val="006F645F"/>
    <w:rsid w:val="006F7B10"/>
    <w:rsid w:val="006F7BC8"/>
    <w:rsid w:val="00703FDC"/>
    <w:rsid w:val="00705100"/>
    <w:rsid w:val="00706EFF"/>
    <w:rsid w:val="00714FDD"/>
    <w:rsid w:val="007162A8"/>
    <w:rsid w:val="00717F30"/>
    <w:rsid w:val="00722BE6"/>
    <w:rsid w:val="007270DE"/>
    <w:rsid w:val="00730E93"/>
    <w:rsid w:val="00734071"/>
    <w:rsid w:val="007366B2"/>
    <w:rsid w:val="00740D0B"/>
    <w:rsid w:val="00742D2F"/>
    <w:rsid w:val="007448B4"/>
    <w:rsid w:val="00744B15"/>
    <w:rsid w:val="007452F4"/>
    <w:rsid w:val="00746397"/>
    <w:rsid w:val="007474D2"/>
    <w:rsid w:val="00747F38"/>
    <w:rsid w:val="00747F97"/>
    <w:rsid w:val="007500D6"/>
    <w:rsid w:val="00752AA6"/>
    <w:rsid w:val="0075324A"/>
    <w:rsid w:val="0075468C"/>
    <w:rsid w:val="00755718"/>
    <w:rsid w:val="00760AC5"/>
    <w:rsid w:val="0076458F"/>
    <w:rsid w:val="00764931"/>
    <w:rsid w:val="0076543C"/>
    <w:rsid w:val="00765861"/>
    <w:rsid w:val="00771508"/>
    <w:rsid w:val="00774E86"/>
    <w:rsid w:val="0077638A"/>
    <w:rsid w:val="007766E2"/>
    <w:rsid w:val="00776BBE"/>
    <w:rsid w:val="00777665"/>
    <w:rsid w:val="0078075D"/>
    <w:rsid w:val="00783F4F"/>
    <w:rsid w:val="007857A3"/>
    <w:rsid w:val="00785A5E"/>
    <w:rsid w:val="00786C46"/>
    <w:rsid w:val="00792ECB"/>
    <w:rsid w:val="00793493"/>
    <w:rsid w:val="00793695"/>
    <w:rsid w:val="007938AD"/>
    <w:rsid w:val="00793CEB"/>
    <w:rsid w:val="00794871"/>
    <w:rsid w:val="00794AF8"/>
    <w:rsid w:val="007A06AD"/>
    <w:rsid w:val="007A2A2B"/>
    <w:rsid w:val="007A5DD2"/>
    <w:rsid w:val="007B0803"/>
    <w:rsid w:val="007B214F"/>
    <w:rsid w:val="007B40B4"/>
    <w:rsid w:val="007B4DCC"/>
    <w:rsid w:val="007B6C4E"/>
    <w:rsid w:val="007B7052"/>
    <w:rsid w:val="007C0B95"/>
    <w:rsid w:val="007C127B"/>
    <w:rsid w:val="007C26AA"/>
    <w:rsid w:val="007D01B2"/>
    <w:rsid w:val="007D1D7E"/>
    <w:rsid w:val="007D263B"/>
    <w:rsid w:val="007D2833"/>
    <w:rsid w:val="007D35C2"/>
    <w:rsid w:val="007D3E36"/>
    <w:rsid w:val="007D67B4"/>
    <w:rsid w:val="007D7E3C"/>
    <w:rsid w:val="007E0727"/>
    <w:rsid w:val="007F25CB"/>
    <w:rsid w:val="007F3A02"/>
    <w:rsid w:val="007F4DF7"/>
    <w:rsid w:val="00800CEE"/>
    <w:rsid w:val="00801714"/>
    <w:rsid w:val="00804767"/>
    <w:rsid w:val="00804891"/>
    <w:rsid w:val="008052D5"/>
    <w:rsid w:val="008052F7"/>
    <w:rsid w:val="00806204"/>
    <w:rsid w:val="0080704F"/>
    <w:rsid w:val="0080792C"/>
    <w:rsid w:val="00807B6D"/>
    <w:rsid w:val="0081005A"/>
    <w:rsid w:val="008100B2"/>
    <w:rsid w:val="00811DC1"/>
    <w:rsid w:val="00813BE9"/>
    <w:rsid w:val="008143A2"/>
    <w:rsid w:val="00814B90"/>
    <w:rsid w:val="00814C15"/>
    <w:rsid w:val="008151A1"/>
    <w:rsid w:val="008164AC"/>
    <w:rsid w:val="00820502"/>
    <w:rsid w:val="00820B33"/>
    <w:rsid w:val="00821F24"/>
    <w:rsid w:val="00824D4A"/>
    <w:rsid w:val="0082546D"/>
    <w:rsid w:val="008263C7"/>
    <w:rsid w:val="00826A30"/>
    <w:rsid w:val="008333DF"/>
    <w:rsid w:val="00834DB4"/>
    <w:rsid w:val="00836929"/>
    <w:rsid w:val="00837A73"/>
    <w:rsid w:val="00840702"/>
    <w:rsid w:val="00842966"/>
    <w:rsid w:val="00842BD3"/>
    <w:rsid w:val="008438C7"/>
    <w:rsid w:val="00843B03"/>
    <w:rsid w:val="00843F6D"/>
    <w:rsid w:val="008440FB"/>
    <w:rsid w:val="00844A60"/>
    <w:rsid w:val="00846B39"/>
    <w:rsid w:val="00847BF2"/>
    <w:rsid w:val="008509B6"/>
    <w:rsid w:val="00851C94"/>
    <w:rsid w:val="008564FF"/>
    <w:rsid w:val="00860F02"/>
    <w:rsid w:val="0086183C"/>
    <w:rsid w:val="00861A73"/>
    <w:rsid w:val="00862746"/>
    <w:rsid w:val="0086318A"/>
    <w:rsid w:val="00863A39"/>
    <w:rsid w:val="00863FA1"/>
    <w:rsid w:val="00864BCC"/>
    <w:rsid w:val="00864ECE"/>
    <w:rsid w:val="00867703"/>
    <w:rsid w:val="00870BD2"/>
    <w:rsid w:val="008712CC"/>
    <w:rsid w:val="00874199"/>
    <w:rsid w:val="00875BF6"/>
    <w:rsid w:val="00877322"/>
    <w:rsid w:val="008801D5"/>
    <w:rsid w:val="00884F7C"/>
    <w:rsid w:val="00886515"/>
    <w:rsid w:val="00886D70"/>
    <w:rsid w:val="0089138A"/>
    <w:rsid w:val="00893756"/>
    <w:rsid w:val="00894CE0"/>
    <w:rsid w:val="0089792F"/>
    <w:rsid w:val="008A22C8"/>
    <w:rsid w:val="008A42CA"/>
    <w:rsid w:val="008B08B9"/>
    <w:rsid w:val="008B0B20"/>
    <w:rsid w:val="008B1023"/>
    <w:rsid w:val="008B1DF2"/>
    <w:rsid w:val="008B22E3"/>
    <w:rsid w:val="008B24E7"/>
    <w:rsid w:val="008B353A"/>
    <w:rsid w:val="008B6179"/>
    <w:rsid w:val="008B65BF"/>
    <w:rsid w:val="008C17C4"/>
    <w:rsid w:val="008C2777"/>
    <w:rsid w:val="008C297D"/>
    <w:rsid w:val="008C4C50"/>
    <w:rsid w:val="008C6E23"/>
    <w:rsid w:val="008C7B03"/>
    <w:rsid w:val="008D0774"/>
    <w:rsid w:val="008D301A"/>
    <w:rsid w:val="008D336E"/>
    <w:rsid w:val="008D6D91"/>
    <w:rsid w:val="008E4186"/>
    <w:rsid w:val="008E5D0D"/>
    <w:rsid w:val="008E62CA"/>
    <w:rsid w:val="008F1249"/>
    <w:rsid w:val="008F1C80"/>
    <w:rsid w:val="008F339A"/>
    <w:rsid w:val="008F5DBB"/>
    <w:rsid w:val="008F6F29"/>
    <w:rsid w:val="008F7244"/>
    <w:rsid w:val="00900735"/>
    <w:rsid w:val="00900EC1"/>
    <w:rsid w:val="0090161A"/>
    <w:rsid w:val="009018E9"/>
    <w:rsid w:val="00901C64"/>
    <w:rsid w:val="00901E06"/>
    <w:rsid w:val="009028F7"/>
    <w:rsid w:val="00902F27"/>
    <w:rsid w:val="00903BF4"/>
    <w:rsid w:val="00904EE1"/>
    <w:rsid w:val="00905B59"/>
    <w:rsid w:val="009114FF"/>
    <w:rsid w:val="0091172D"/>
    <w:rsid w:val="00916792"/>
    <w:rsid w:val="009173A4"/>
    <w:rsid w:val="0092049F"/>
    <w:rsid w:val="00922AED"/>
    <w:rsid w:val="00924DC8"/>
    <w:rsid w:val="0092555E"/>
    <w:rsid w:val="009323FD"/>
    <w:rsid w:val="00932798"/>
    <w:rsid w:val="00932BF0"/>
    <w:rsid w:val="00935491"/>
    <w:rsid w:val="009365E2"/>
    <w:rsid w:val="0093691E"/>
    <w:rsid w:val="00937FEC"/>
    <w:rsid w:val="00942317"/>
    <w:rsid w:val="0094399F"/>
    <w:rsid w:val="009447B8"/>
    <w:rsid w:val="009455FB"/>
    <w:rsid w:val="009458A6"/>
    <w:rsid w:val="00946864"/>
    <w:rsid w:val="00946F28"/>
    <w:rsid w:val="00951648"/>
    <w:rsid w:val="009531E5"/>
    <w:rsid w:val="00955EEF"/>
    <w:rsid w:val="00956A3C"/>
    <w:rsid w:val="0095711D"/>
    <w:rsid w:val="00960C6F"/>
    <w:rsid w:val="00961692"/>
    <w:rsid w:val="00962A55"/>
    <w:rsid w:val="00963460"/>
    <w:rsid w:val="00967A69"/>
    <w:rsid w:val="00970013"/>
    <w:rsid w:val="00971950"/>
    <w:rsid w:val="0097291C"/>
    <w:rsid w:val="00974350"/>
    <w:rsid w:val="0097438A"/>
    <w:rsid w:val="009743F2"/>
    <w:rsid w:val="00977578"/>
    <w:rsid w:val="0098149C"/>
    <w:rsid w:val="00982770"/>
    <w:rsid w:val="009828C6"/>
    <w:rsid w:val="0098397B"/>
    <w:rsid w:val="00984144"/>
    <w:rsid w:val="00985786"/>
    <w:rsid w:val="00990227"/>
    <w:rsid w:val="00990A70"/>
    <w:rsid w:val="00990A7A"/>
    <w:rsid w:val="00995F66"/>
    <w:rsid w:val="009A15E9"/>
    <w:rsid w:val="009A2880"/>
    <w:rsid w:val="009A4032"/>
    <w:rsid w:val="009A448A"/>
    <w:rsid w:val="009A4AE1"/>
    <w:rsid w:val="009B275D"/>
    <w:rsid w:val="009B4258"/>
    <w:rsid w:val="009B4512"/>
    <w:rsid w:val="009B4A17"/>
    <w:rsid w:val="009B4D23"/>
    <w:rsid w:val="009B6FE2"/>
    <w:rsid w:val="009C3A2B"/>
    <w:rsid w:val="009C3CED"/>
    <w:rsid w:val="009C3E09"/>
    <w:rsid w:val="009C71D3"/>
    <w:rsid w:val="009C774F"/>
    <w:rsid w:val="009C7E11"/>
    <w:rsid w:val="009D0029"/>
    <w:rsid w:val="009D3A0A"/>
    <w:rsid w:val="009D5706"/>
    <w:rsid w:val="009E33E4"/>
    <w:rsid w:val="009E5F17"/>
    <w:rsid w:val="009F039F"/>
    <w:rsid w:val="009F0E5C"/>
    <w:rsid w:val="009F293D"/>
    <w:rsid w:val="009F4B5C"/>
    <w:rsid w:val="009F5E4D"/>
    <w:rsid w:val="009F7DA4"/>
    <w:rsid w:val="00A00F66"/>
    <w:rsid w:val="00A012BA"/>
    <w:rsid w:val="00A01702"/>
    <w:rsid w:val="00A02144"/>
    <w:rsid w:val="00A025CA"/>
    <w:rsid w:val="00A05545"/>
    <w:rsid w:val="00A165D8"/>
    <w:rsid w:val="00A17071"/>
    <w:rsid w:val="00A177C0"/>
    <w:rsid w:val="00A20451"/>
    <w:rsid w:val="00A20494"/>
    <w:rsid w:val="00A23845"/>
    <w:rsid w:val="00A2626B"/>
    <w:rsid w:val="00A27DB7"/>
    <w:rsid w:val="00A35B5F"/>
    <w:rsid w:val="00A3658F"/>
    <w:rsid w:val="00A40345"/>
    <w:rsid w:val="00A41A6B"/>
    <w:rsid w:val="00A41FB9"/>
    <w:rsid w:val="00A42BBC"/>
    <w:rsid w:val="00A43D17"/>
    <w:rsid w:val="00A445C2"/>
    <w:rsid w:val="00A449DE"/>
    <w:rsid w:val="00A51358"/>
    <w:rsid w:val="00A530DA"/>
    <w:rsid w:val="00A53DBC"/>
    <w:rsid w:val="00A60B6F"/>
    <w:rsid w:val="00A61CE7"/>
    <w:rsid w:val="00A61E9F"/>
    <w:rsid w:val="00A62307"/>
    <w:rsid w:val="00A639B4"/>
    <w:rsid w:val="00A65DB1"/>
    <w:rsid w:val="00A66CC2"/>
    <w:rsid w:val="00A67243"/>
    <w:rsid w:val="00A72B7B"/>
    <w:rsid w:val="00A7350A"/>
    <w:rsid w:val="00A77600"/>
    <w:rsid w:val="00A778E1"/>
    <w:rsid w:val="00A7795A"/>
    <w:rsid w:val="00A81295"/>
    <w:rsid w:val="00A81658"/>
    <w:rsid w:val="00A85850"/>
    <w:rsid w:val="00A85AD8"/>
    <w:rsid w:val="00A860DE"/>
    <w:rsid w:val="00A87A66"/>
    <w:rsid w:val="00A87FBB"/>
    <w:rsid w:val="00A912C3"/>
    <w:rsid w:val="00A920B1"/>
    <w:rsid w:val="00A94FBA"/>
    <w:rsid w:val="00A955BE"/>
    <w:rsid w:val="00AA0007"/>
    <w:rsid w:val="00AA17D7"/>
    <w:rsid w:val="00AA19D8"/>
    <w:rsid w:val="00AA1FB6"/>
    <w:rsid w:val="00AA3514"/>
    <w:rsid w:val="00AA4859"/>
    <w:rsid w:val="00AA6182"/>
    <w:rsid w:val="00AA7039"/>
    <w:rsid w:val="00AA781F"/>
    <w:rsid w:val="00AA7D1A"/>
    <w:rsid w:val="00AB0201"/>
    <w:rsid w:val="00AB17E2"/>
    <w:rsid w:val="00AB18B6"/>
    <w:rsid w:val="00AB4F7D"/>
    <w:rsid w:val="00AB5BA5"/>
    <w:rsid w:val="00AB744F"/>
    <w:rsid w:val="00AC1524"/>
    <w:rsid w:val="00AC417C"/>
    <w:rsid w:val="00AD238B"/>
    <w:rsid w:val="00AD25BB"/>
    <w:rsid w:val="00AD3A14"/>
    <w:rsid w:val="00AD66C3"/>
    <w:rsid w:val="00AE0E6B"/>
    <w:rsid w:val="00AE11C8"/>
    <w:rsid w:val="00AE13D8"/>
    <w:rsid w:val="00AE1626"/>
    <w:rsid w:val="00AE29B9"/>
    <w:rsid w:val="00AE2D79"/>
    <w:rsid w:val="00AE2DB7"/>
    <w:rsid w:val="00AE4F16"/>
    <w:rsid w:val="00AE5EB6"/>
    <w:rsid w:val="00AE661D"/>
    <w:rsid w:val="00AE6F68"/>
    <w:rsid w:val="00AF4314"/>
    <w:rsid w:val="00AF4C26"/>
    <w:rsid w:val="00AF5627"/>
    <w:rsid w:val="00AF5BF6"/>
    <w:rsid w:val="00AF64C2"/>
    <w:rsid w:val="00B03C59"/>
    <w:rsid w:val="00B0571B"/>
    <w:rsid w:val="00B06C80"/>
    <w:rsid w:val="00B06F16"/>
    <w:rsid w:val="00B10FA6"/>
    <w:rsid w:val="00B123F6"/>
    <w:rsid w:val="00B12A25"/>
    <w:rsid w:val="00B13E48"/>
    <w:rsid w:val="00B14241"/>
    <w:rsid w:val="00B164F2"/>
    <w:rsid w:val="00B16B5C"/>
    <w:rsid w:val="00B2262A"/>
    <w:rsid w:val="00B22DE5"/>
    <w:rsid w:val="00B23618"/>
    <w:rsid w:val="00B2484C"/>
    <w:rsid w:val="00B265FC"/>
    <w:rsid w:val="00B309FB"/>
    <w:rsid w:val="00B31398"/>
    <w:rsid w:val="00B31635"/>
    <w:rsid w:val="00B3191C"/>
    <w:rsid w:val="00B3232B"/>
    <w:rsid w:val="00B35AC7"/>
    <w:rsid w:val="00B37C8B"/>
    <w:rsid w:val="00B4028A"/>
    <w:rsid w:val="00B44082"/>
    <w:rsid w:val="00B44EE4"/>
    <w:rsid w:val="00B45336"/>
    <w:rsid w:val="00B45A54"/>
    <w:rsid w:val="00B47656"/>
    <w:rsid w:val="00B506BB"/>
    <w:rsid w:val="00B51666"/>
    <w:rsid w:val="00B553BA"/>
    <w:rsid w:val="00B57B3B"/>
    <w:rsid w:val="00B619F7"/>
    <w:rsid w:val="00B61BE6"/>
    <w:rsid w:val="00B62E4D"/>
    <w:rsid w:val="00B62EB5"/>
    <w:rsid w:val="00B64E76"/>
    <w:rsid w:val="00B7414B"/>
    <w:rsid w:val="00B75ADF"/>
    <w:rsid w:val="00B76440"/>
    <w:rsid w:val="00B76F86"/>
    <w:rsid w:val="00B7739F"/>
    <w:rsid w:val="00B86AA9"/>
    <w:rsid w:val="00B8736A"/>
    <w:rsid w:val="00B90AD2"/>
    <w:rsid w:val="00B939CE"/>
    <w:rsid w:val="00B94240"/>
    <w:rsid w:val="00B961D0"/>
    <w:rsid w:val="00BA09E8"/>
    <w:rsid w:val="00BA13C5"/>
    <w:rsid w:val="00BA1A73"/>
    <w:rsid w:val="00BA45BC"/>
    <w:rsid w:val="00BA6740"/>
    <w:rsid w:val="00BB19A0"/>
    <w:rsid w:val="00BB3720"/>
    <w:rsid w:val="00BB5102"/>
    <w:rsid w:val="00BB588C"/>
    <w:rsid w:val="00BC13E2"/>
    <w:rsid w:val="00BC3829"/>
    <w:rsid w:val="00BC4280"/>
    <w:rsid w:val="00BC7216"/>
    <w:rsid w:val="00BD235D"/>
    <w:rsid w:val="00BD2516"/>
    <w:rsid w:val="00BD2E04"/>
    <w:rsid w:val="00BD50A3"/>
    <w:rsid w:val="00BD565C"/>
    <w:rsid w:val="00BD66FC"/>
    <w:rsid w:val="00BE024E"/>
    <w:rsid w:val="00BE043B"/>
    <w:rsid w:val="00BE22EA"/>
    <w:rsid w:val="00BE5B81"/>
    <w:rsid w:val="00BE7967"/>
    <w:rsid w:val="00BF061B"/>
    <w:rsid w:val="00BF0FBB"/>
    <w:rsid w:val="00BF1518"/>
    <w:rsid w:val="00BF1D67"/>
    <w:rsid w:val="00BF2768"/>
    <w:rsid w:val="00BF6164"/>
    <w:rsid w:val="00BF6D3A"/>
    <w:rsid w:val="00BF7C1A"/>
    <w:rsid w:val="00C00456"/>
    <w:rsid w:val="00C04110"/>
    <w:rsid w:val="00C072C3"/>
    <w:rsid w:val="00C10834"/>
    <w:rsid w:val="00C11C55"/>
    <w:rsid w:val="00C13C45"/>
    <w:rsid w:val="00C1718A"/>
    <w:rsid w:val="00C171FB"/>
    <w:rsid w:val="00C17333"/>
    <w:rsid w:val="00C22E33"/>
    <w:rsid w:val="00C234D7"/>
    <w:rsid w:val="00C236C4"/>
    <w:rsid w:val="00C26395"/>
    <w:rsid w:val="00C27A6C"/>
    <w:rsid w:val="00C31E8C"/>
    <w:rsid w:val="00C42133"/>
    <w:rsid w:val="00C42D43"/>
    <w:rsid w:val="00C4347A"/>
    <w:rsid w:val="00C44F51"/>
    <w:rsid w:val="00C450DA"/>
    <w:rsid w:val="00C462F9"/>
    <w:rsid w:val="00C46A55"/>
    <w:rsid w:val="00C5081C"/>
    <w:rsid w:val="00C51D44"/>
    <w:rsid w:val="00C53B97"/>
    <w:rsid w:val="00C5497E"/>
    <w:rsid w:val="00C54D0B"/>
    <w:rsid w:val="00C572C3"/>
    <w:rsid w:val="00C60C38"/>
    <w:rsid w:val="00C61CE3"/>
    <w:rsid w:val="00C6218A"/>
    <w:rsid w:val="00C6218E"/>
    <w:rsid w:val="00C62D6A"/>
    <w:rsid w:val="00C66916"/>
    <w:rsid w:val="00C66AA8"/>
    <w:rsid w:val="00C7285C"/>
    <w:rsid w:val="00C7520A"/>
    <w:rsid w:val="00C75A60"/>
    <w:rsid w:val="00C75FF4"/>
    <w:rsid w:val="00C76950"/>
    <w:rsid w:val="00C774D2"/>
    <w:rsid w:val="00C77C6D"/>
    <w:rsid w:val="00C8135C"/>
    <w:rsid w:val="00C829CF"/>
    <w:rsid w:val="00C832D5"/>
    <w:rsid w:val="00C833FD"/>
    <w:rsid w:val="00C866E9"/>
    <w:rsid w:val="00C90DEB"/>
    <w:rsid w:val="00C91B85"/>
    <w:rsid w:val="00C94755"/>
    <w:rsid w:val="00C97171"/>
    <w:rsid w:val="00C976AE"/>
    <w:rsid w:val="00CA07C0"/>
    <w:rsid w:val="00CA1122"/>
    <w:rsid w:val="00CA1A86"/>
    <w:rsid w:val="00CA2348"/>
    <w:rsid w:val="00CA581F"/>
    <w:rsid w:val="00CA732F"/>
    <w:rsid w:val="00CB6C89"/>
    <w:rsid w:val="00CC123E"/>
    <w:rsid w:val="00CC1AF0"/>
    <w:rsid w:val="00CC33B6"/>
    <w:rsid w:val="00CC5374"/>
    <w:rsid w:val="00CC6081"/>
    <w:rsid w:val="00CC6EC5"/>
    <w:rsid w:val="00CC7DDF"/>
    <w:rsid w:val="00CD4846"/>
    <w:rsid w:val="00CD5956"/>
    <w:rsid w:val="00CE04A4"/>
    <w:rsid w:val="00CE13ED"/>
    <w:rsid w:val="00CE6188"/>
    <w:rsid w:val="00CE7B69"/>
    <w:rsid w:val="00CF4397"/>
    <w:rsid w:val="00CF5312"/>
    <w:rsid w:val="00D01EE2"/>
    <w:rsid w:val="00D05230"/>
    <w:rsid w:val="00D0615A"/>
    <w:rsid w:val="00D13F79"/>
    <w:rsid w:val="00D20310"/>
    <w:rsid w:val="00D208B0"/>
    <w:rsid w:val="00D218BF"/>
    <w:rsid w:val="00D22928"/>
    <w:rsid w:val="00D26449"/>
    <w:rsid w:val="00D26D18"/>
    <w:rsid w:val="00D27F1A"/>
    <w:rsid w:val="00D3055D"/>
    <w:rsid w:val="00D33BE4"/>
    <w:rsid w:val="00D35094"/>
    <w:rsid w:val="00D355D1"/>
    <w:rsid w:val="00D36BF1"/>
    <w:rsid w:val="00D375E1"/>
    <w:rsid w:val="00D40AE9"/>
    <w:rsid w:val="00D47A31"/>
    <w:rsid w:val="00D506BB"/>
    <w:rsid w:val="00D514AB"/>
    <w:rsid w:val="00D5403E"/>
    <w:rsid w:val="00D55EB4"/>
    <w:rsid w:val="00D56578"/>
    <w:rsid w:val="00D56EC5"/>
    <w:rsid w:val="00D57EF1"/>
    <w:rsid w:val="00D61739"/>
    <w:rsid w:val="00D65BD5"/>
    <w:rsid w:val="00D65BDE"/>
    <w:rsid w:val="00D67252"/>
    <w:rsid w:val="00D7135E"/>
    <w:rsid w:val="00D7196E"/>
    <w:rsid w:val="00D73691"/>
    <w:rsid w:val="00D75C4C"/>
    <w:rsid w:val="00D77F93"/>
    <w:rsid w:val="00D80377"/>
    <w:rsid w:val="00D805F8"/>
    <w:rsid w:val="00D81593"/>
    <w:rsid w:val="00D81DEC"/>
    <w:rsid w:val="00D82508"/>
    <w:rsid w:val="00D83B17"/>
    <w:rsid w:val="00D86D1B"/>
    <w:rsid w:val="00D87ABF"/>
    <w:rsid w:val="00D9029C"/>
    <w:rsid w:val="00D90E0A"/>
    <w:rsid w:val="00D92C23"/>
    <w:rsid w:val="00D93049"/>
    <w:rsid w:val="00D94787"/>
    <w:rsid w:val="00D9571D"/>
    <w:rsid w:val="00D96161"/>
    <w:rsid w:val="00D9675A"/>
    <w:rsid w:val="00DA322F"/>
    <w:rsid w:val="00DA3715"/>
    <w:rsid w:val="00DA45B1"/>
    <w:rsid w:val="00DA65D6"/>
    <w:rsid w:val="00DA7B68"/>
    <w:rsid w:val="00DA7E6C"/>
    <w:rsid w:val="00DB1D72"/>
    <w:rsid w:val="00DB27B1"/>
    <w:rsid w:val="00DB3B4B"/>
    <w:rsid w:val="00DC0655"/>
    <w:rsid w:val="00DC20BD"/>
    <w:rsid w:val="00DC35CB"/>
    <w:rsid w:val="00DC4366"/>
    <w:rsid w:val="00DC780B"/>
    <w:rsid w:val="00DC7B5A"/>
    <w:rsid w:val="00DD53C3"/>
    <w:rsid w:val="00DD6358"/>
    <w:rsid w:val="00DD6518"/>
    <w:rsid w:val="00DE12A4"/>
    <w:rsid w:val="00DF1012"/>
    <w:rsid w:val="00DF2072"/>
    <w:rsid w:val="00DF3F88"/>
    <w:rsid w:val="00DF6A42"/>
    <w:rsid w:val="00E0092D"/>
    <w:rsid w:val="00E01C79"/>
    <w:rsid w:val="00E047C7"/>
    <w:rsid w:val="00E12455"/>
    <w:rsid w:val="00E129D8"/>
    <w:rsid w:val="00E14E75"/>
    <w:rsid w:val="00E1681B"/>
    <w:rsid w:val="00E178EC"/>
    <w:rsid w:val="00E17A77"/>
    <w:rsid w:val="00E22E73"/>
    <w:rsid w:val="00E2380D"/>
    <w:rsid w:val="00E261AD"/>
    <w:rsid w:val="00E2695F"/>
    <w:rsid w:val="00E26C23"/>
    <w:rsid w:val="00E27F61"/>
    <w:rsid w:val="00E314B2"/>
    <w:rsid w:val="00E336DC"/>
    <w:rsid w:val="00E427B3"/>
    <w:rsid w:val="00E4307F"/>
    <w:rsid w:val="00E44F6D"/>
    <w:rsid w:val="00E45A3E"/>
    <w:rsid w:val="00E51896"/>
    <w:rsid w:val="00E52F13"/>
    <w:rsid w:val="00E53330"/>
    <w:rsid w:val="00E55321"/>
    <w:rsid w:val="00E55E71"/>
    <w:rsid w:val="00E56EF8"/>
    <w:rsid w:val="00E5766E"/>
    <w:rsid w:val="00E5789C"/>
    <w:rsid w:val="00E57F41"/>
    <w:rsid w:val="00E60166"/>
    <w:rsid w:val="00E602B9"/>
    <w:rsid w:val="00E60A61"/>
    <w:rsid w:val="00E6243E"/>
    <w:rsid w:val="00E70157"/>
    <w:rsid w:val="00E70D46"/>
    <w:rsid w:val="00E7391D"/>
    <w:rsid w:val="00E755AE"/>
    <w:rsid w:val="00E75A42"/>
    <w:rsid w:val="00E80618"/>
    <w:rsid w:val="00E82DDC"/>
    <w:rsid w:val="00E83BF1"/>
    <w:rsid w:val="00E846E7"/>
    <w:rsid w:val="00E860E9"/>
    <w:rsid w:val="00E87582"/>
    <w:rsid w:val="00E87974"/>
    <w:rsid w:val="00E9123F"/>
    <w:rsid w:val="00E926B1"/>
    <w:rsid w:val="00E93E4B"/>
    <w:rsid w:val="00E94146"/>
    <w:rsid w:val="00E94AFC"/>
    <w:rsid w:val="00E954B6"/>
    <w:rsid w:val="00EA05EE"/>
    <w:rsid w:val="00EA18B7"/>
    <w:rsid w:val="00EA1D1A"/>
    <w:rsid w:val="00EA1D89"/>
    <w:rsid w:val="00EA2F96"/>
    <w:rsid w:val="00EA4ACA"/>
    <w:rsid w:val="00EA654C"/>
    <w:rsid w:val="00EB2FE1"/>
    <w:rsid w:val="00EB3273"/>
    <w:rsid w:val="00EB4067"/>
    <w:rsid w:val="00EB5514"/>
    <w:rsid w:val="00EB612E"/>
    <w:rsid w:val="00EB6459"/>
    <w:rsid w:val="00EB7283"/>
    <w:rsid w:val="00EB743A"/>
    <w:rsid w:val="00EC1471"/>
    <w:rsid w:val="00EC4073"/>
    <w:rsid w:val="00EC43E6"/>
    <w:rsid w:val="00EC4513"/>
    <w:rsid w:val="00EC50BB"/>
    <w:rsid w:val="00EC616F"/>
    <w:rsid w:val="00ED4AE3"/>
    <w:rsid w:val="00ED4C65"/>
    <w:rsid w:val="00ED620A"/>
    <w:rsid w:val="00EE4B0E"/>
    <w:rsid w:val="00EE511D"/>
    <w:rsid w:val="00EE6B74"/>
    <w:rsid w:val="00EF1978"/>
    <w:rsid w:val="00EF3FDD"/>
    <w:rsid w:val="00EF6648"/>
    <w:rsid w:val="00F006E0"/>
    <w:rsid w:val="00F0270F"/>
    <w:rsid w:val="00F031ED"/>
    <w:rsid w:val="00F05A98"/>
    <w:rsid w:val="00F10175"/>
    <w:rsid w:val="00F11B7B"/>
    <w:rsid w:val="00F11D58"/>
    <w:rsid w:val="00F14C32"/>
    <w:rsid w:val="00F159DF"/>
    <w:rsid w:val="00F22B6A"/>
    <w:rsid w:val="00F26FA1"/>
    <w:rsid w:val="00F27838"/>
    <w:rsid w:val="00F27903"/>
    <w:rsid w:val="00F27C36"/>
    <w:rsid w:val="00F27ED0"/>
    <w:rsid w:val="00F31137"/>
    <w:rsid w:val="00F337C1"/>
    <w:rsid w:val="00F33D58"/>
    <w:rsid w:val="00F34C86"/>
    <w:rsid w:val="00F36B6C"/>
    <w:rsid w:val="00F37578"/>
    <w:rsid w:val="00F4052C"/>
    <w:rsid w:val="00F43B8C"/>
    <w:rsid w:val="00F44468"/>
    <w:rsid w:val="00F50BDD"/>
    <w:rsid w:val="00F51794"/>
    <w:rsid w:val="00F526B8"/>
    <w:rsid w:val="00F530DF"/>
    <w:rsid w:val="00F54C8F"/>
    <w:rsid w:val="00F56535"/>
    <w:rsid w:val="00F56EBE"/>
    <w:rsid w:val="00F579C0"/>
    <w:rsid w:val="00F57F92"/>
    <w:rsid w:val="00F6065A"/>
    <w:rsid w:val="00F64CD5"/>
    <w:rsid w:val="00F70A57"/>
    <w:rsid w:val="00F72C41"/>
    <w:rsid w:val="00F73250"/>
    <w:rsid w:val="00F77D32"/>
    <w:rsid w:val="00F820A1"/>
    <w:rsid w:val="00F823E0"/>
    <w:rsid w:val="00F83EF1"/>
    <w:rsid w:val="00F84255"/>
    <w:rsid w:val="00F866DB"/>
    <w:rsid w:val="00F87D8D"/>
    <w:rsid w:val="00F90252"/>
    <w:rsid w:val="00F958C4"/>
    <w:rsid w:val="00F95BBE"/>
    <w:rsid w:val="00FA14F4"/>
    <w:rsid w:val="00FA6BB6"/>
    <w:rsid w:val="00FA7AC2"/>
    <w:rsid w:val="00FB2BE6"/>
    <w:rsid w:val="00FB2DC0"/>
    <w:rsid w:val="00FC0EB9"/>
    <w:rsid w:val="00FC1DB0"/>
    <w:rsid w:val="00FC2470"/>
    <w:rsid w:val="00FC2B62"/>
    <w:rsid w:val="00FC3925"/>
    <w:rsid w:val="00FC6890"/>
    <w:rsid w:val="00FD0BF0"/>
    <w:rsid w:val="00FD3427"/>
    <w:rsid w:val="00FD3E78"/>
    <w:rsid w:val="00FE5DAE"/>
    <w:rsid w:val="00FE6E01"/>
    <w:rsid w:val="00FE73C2"/>
    <w:rsid w:val="00FE7994"/>
    <w:rsid w:val="00FF0AC8"/>
    <w:rsid w:val="00FF26AC"/>
    <w:rsid w:val="00FF2D69"/>
    <w:rsid w:val="00FF343D"/>
    <w:rsid w:val="00FF4438"/>
    <w:rsid w:val="00FF492C"/>
    <w:rsid w:val="04448630"/>
    <w:rsid w:val="07569D18"/>
    <w:rsid w:val="0770B4D5"/>
    <w:rsid w:val="087BB5AC"/>
    <w:rsid w:val="0A8A6F35"/>
    <w:rsid w:val="0B72BE17"/>
    <w:rsid w:val="0C388BBA"/>
    <w:rsid w:val="0EB39030"/>
    <w:rsid w:val="1163682B"/>
    <w:rsid w:val="15CCD8F9"/>
    <w:rsid w:val="18781CCF"/>
    <w:rsid w:val="197A263C"/>
    <w:rsid w:val="1BBB2FD9"/>
    <w:rsid w:val="21853821"/>
    <w:rsid w:val="26D02C60"/>
    <w:rsid w:val="2AAE6D7E"/>
    <w:rsid w:val="2AD477D9"/>
    <w:rsid w:val="2EEC4746"/>
    <w:rsid w:val="2FE2A487"/>
    <w:rsid w:val="31C5FB8D"/>
    <w:rsid w:val="3223E808"/>
    <w:rsid w:val="322E0909"/>
    <w:rsid w:val="334BF13F"/>
    <w:rsid w:val="344389C1"/>
    <w:rsid w:val="34907584"/>
    <w:rsid w:val="35DF5A22"/>
    <w:rsid w:val="36CD3FF5"/>
    <w:rsid w:val="36F05F68"/>
    <w:rsid w:val="3A32F5FC"/>
    <w:rsid w:val="3D5D7F34"/>
    <w:rsid w:val="3D8DD5D4"/>
    <w:rsid w:val="3F973261"/>
    <w:rsid w:val="40BA0479"/>
    <w:rsid w:val="497D5C27"/>
    <w:rsid w:val="4B3254E5"/>
    <w:rsid w:val="4E50CD4A"/>
    <w:rsid w:val="4E57590F"/>
    <w:rsid w:val="4E69F5A7"/>
    <w:rsid w:val="4EF03C4C"/>
    <w:rsid w:val="5213121B"/>
    <w:rsid w:val="53243E6D"/>
    <w:rsid w:val="54020E4A"/>
    <w:rsid w:val="54C00ECE"/>
    <w:rsid w:val="55B3D1C1"/>
    <w:rsid w:val="55C8A400"/>
    <w:rsid w:val="57647461"/>
    <w:rsid w:val="57F7AF90"/>
    <w:rsid w:val="5D8E8A2B"/>
    <w:rsid w:val="5F4935ED"/>
    <w:rsid w:val="61A67F5C"/>
    <w:rsid w:val="61AD0B21"/>
    <w:rsid w:val="6396F8C8"/>
    <w:rsid w:val="648695F8"/>
    <w:rsid w:val="64945427"/>
    <w:rsid w:val="6BAAB1C8"/>
    <w:rsid w:val="72E617B8"/>
    <w:rsid w:val="740AD5F8"/>
    <w:rsid w:val="743999E2"/>
    <w:rsid w:val="75BC15CE"/>
    <w:rsid w:val="77713AA4"/>
    <w:rsid w:val="77BCF192"/>
    <w:rsid w:val="77D5812E"/>
    <w:rsid w:val="784B7A36"/>
    <w:rsid w:val="7856844C"/>
    <w:rsid w:val="79067F40"/>
    <w:rsid w:val="7AFAE9DF"/>
    <w:rsid w:val="7B85E1F5"/>
    <w:rsid w:val="7C313ECE"/>
    <w:rsid w:val="7DD9F063"/>
    <w:rsid w:val="7DE07C28"/>
    <w:rsid w:val="7EE8F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nhideWhenUsed/>
    <w:rsid w:val="008F5DBB"/>
    <w:rPr>
      <w:vertAlign w:val="superscript"/>
    </w:rPr>
  </w:style>
  <w:style w:type="paragraph" w:styleId="Funotentext">
    <w:name w:val="footnote text"/>
    <w:basedOn w:val="Standard"/>
    <w:link w:val="FunotentextZchn"/>
    <w:uiPriority w:val="99"/>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695B52"/>
    <w:rPr>
      <w:sz w:val="16"/>
      <w:szCs w:val="16"/>
    </w:rPr>
  </w:style>
  <w:style w:type="character" w:customStyle="1" w:styleId="superscript">
    <w:name w:val="superscript"/>
    <w:basedOn w:val="Absatz-Standardschriftart"/>
    <w:rsid w:val="00AA17D7"/>
  </w:style>
  <w:style w:type="character" w:customStyle="1" w:styleId="scxw207268853">
    <w:name w:val="scxw207268853"/>
    <w:basedOn w:val="Absatz-Standardschriftart"/>
    <w:rsid w:val="00AA17D7"/>
  </w:style>
  <w:style w:type="character" w:customStyle="1" w:styleId="searchhighlight">
    <w:name w:val="searchhighlight"/>
    <w:basedOn w:val="Absatz-Standardschriftart"/>
    <w:rsid w:val="002155E1"/>
  </w:style>
  <w:style w:type="paragraph" w:customStyle="1" w:styleId="text">
    <w:name w:val="text"/>
    <w:basedOn w:val="Standard"/>
    <w:rsid w:val="00D26D18"/>
    <w:pPr>
      <w:spacing w:before="100" w:beforeAutospacing="1" w:after="100" w:afterAutospacing="1"/>
    </w:pPr>
  </w:style>
  <w:style w:type="character" w:customStyle="1" w:styleId="glossar-entry-available">
    <w:name w:val="glossar-entry-available"/>
    <w:basedOn w:val="Absatz-Standardschriftart"/>
    <w:rsid w:val="002223C9"/>
  </w:style>
  <w:style w:type="character" w:customStyle="1" w:styleId="scxw167537026">
    <w:name w:val="scxw167537026"/>
    <w:basedOn w:val="Absatz-Standardschriftart"/>
    <w:rsid w:val="00864BCC"/>
  </w:style>
  <w:style w:type="paragraph" w:customStyle="1" w:styleId="p1">
    <w:name w:val="p1"/>
    <w:basedOn w:val="Standard"/>
    <w:rsid w:val="00F820A1"/>
    <w:rPr>
      <w:rFonts w:ascii="Helvetica" w:hAnsi="Helvetica"/>
      <w:color w:val="141413"/>
      <w:sz w:val="12"/>
      <w:szCs w:val="12"/>
    </w:rPr>
  </w:style>
  <w:style w:type="paragraph" w:styleId="Kommentarthema">
    <w:name w:val="annotation subject"/>
    <w:basedOn w:val="Kommentartext"/>
    <w:next w:val="Kommentartext"/>
    <w:link w:val="KommentarthemaZchn"/>
    <w:uiPriority w:val="99"/>
    <w:semiHidden/>
    <w:unhideWhenUsed/>
    <w:rsid w:val="00A81295"/>
    <w:pPr>
      <w:spacing w:before="0" w:beforeAutospacing="0" w:after="0" w:afterAutospacing="0"/>
    </w:pPr>
    <w:rPr>
      <w:b/>
      <w:bCs/>
      <w:sz w:val="20"/>
      <w:szCs w:val="20"/>
    </w:rPr>
  </w:style>
  <w:style w:type="character" w:customStyle="1" w:styleId="KommentarthemaZchn">
    <w:name w:val="Kommentarthema Zchn"/>
    <w:basedOn w:val="KommentartextZchn"/>
    <w:link w:val="Kommentarthema"/>
    <w:uiPriority w:val="99"/>
    <w:semiHidden/>
    <w:rsid w:val="00A81295"/>
    <w:rPr>
      <w:rFonts w:ascii="Times New Roman" w:eastAsia="Times New Roman" w:hAnsi="Times New Roman" w:cs="Times New Roman"/>
      <w:b/>
      <w:bCs/>
      <w:sz w:val="20"/>
      <w:szCs w:val="20"/>
      <w:lang w:val="de-AT" w:eastAsia="de-DE"/>
    </w:rPr>
  </w:style>
  <w:style w:type="character" w:customStyle="1" w:styleId="scxw262658411">
    <w:name w:val="scxw262658411"/>
    <w:basedOn w:val="Absatz-Standardschriftart"/>
    <w:rsid w:val="0089138A"/>
  </w:style>
  <w:style w:type="character" w:customStyle="1" w:styleId="legendspanclass">
    <w:name w:val="legendspanclass"/>
    <w:basedOn w:val="Absatz-Standardschriftart"/>
    <w:rsid w:val="002F1811"/>
  </w:style>
  <w:style w:type="character" w:customStyle="1" w:styleId="xn-location">
    <w:name w:val="xn-location"/>
    <w:basedOn w:val="Absatz-Standardschriftart"/>
    <w:rsid w:val="002F1811"/>
  </w:style>
  <w:style w:type="character" w:customStyle="1" w:styleId="xn-chron">
    <w:name w:val="xn-chron"/>
    <w:basedOn w:val="Absatz-Standardschriftart"/>
    <w:rsid w:val="002F1811"/>
  </w:style>
  <w:style w:type="character" w:customStyle="1" w:styleId="xn-person">
    <w:name w:val="xn-person"/>
    <w:basedOn w:val="Absatz-Standardschriftart"/>
    <w:rsid w:val="002F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22623091">
      <w:bodyDiv w:val="1"/>
      <w:marLeft w:val="0"/>
      <w:marRight w:val="0"/>
      <w:marTop w:val="0"/>
      <w:marBottom w:val="0"/>
      <w:divBdr>
        <w:top w:val="none" w:sz="0" w:space="0" w:color="auto"/>
        <w:left w:val="none" w:sz="0" w:space="0" w:color="auto"/>
        <w:bottom w:val="none" w:sz="0" w:space="0" w:color="auto"/>
        <w:right w:val="none" w:sz="0" w:space="0" w:color="auto"/>
      </w:divBdr>
      <w:divsChild>
        <w:div w:id="2030528127">
          <w:marLeft w:val="0"/>
          <w:marRight w:val="0"/>
          <w:marTop w:val="0"/>
          <w:marBottom w:val="0"/>
          <w:divBdr>
            <w:top w:val="none" w:sz="0" w:space="0" w:color="auto"/>
            <w:left w:val="none" w:sz="0" w:space="0" w:color="auto"/>
            <w:bottom w:val="none" w:sz="0" w:space="0" w:color="auto"/>
            <w:right w:val="none" w:sz="0" w:space="0" w:color="auto"/>
          </w:divBdr>
        </w:div>
        <w:div w:id="856966326">
          <w:marLeft w:val="0"/>
          <w:marRight w:val="0"/>
          <w:marTop w:val="0"/>
          <w:marBottom w:val="0"/>
          <w:divBdr>
            <w:top w:val="none" w:sz="0" w:space="0" w:color="auto"/>
            <w:left w:val="none" w:sz="0" w:space="0" w:color="auto"/>
            <w:bottom w:val="none" w:sz="0" w:space="0" w:color="auto"/>
            <w:right w:val="none" w:sz="0" w:space="0" w:color="auto"/>
          </w:divBdr>
        </w:div>
      </w:divsChild>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3051">
      <w:bodyDiv w:val="1"/>
      <w:marLeft w:val="0"/>
      <w:marRight w:val="0"/>
      <w:marTop w:val="0"/>
      <w:marBottom w:val="0"/>
      <w:divBdr>
        <w:top w:val="none" w:sz="0" w:space="0" w:color="auto"/>
        <w:left w:val="none" w:sz="0" w:space="0" w:color="auto"/>
        <w:bottom w:val="none" w:sz="0" w:space="0" w:color="auto"/>
        <w:right w:val="none" w:sz="0" w:space="0" w:color="auto"/>
      </w:divBdr>
      <w:divsChild>
        <w:div w:id="1495681266">
          <w:marLeft w:val="0"/>
          <w:marRight w:val="0"/>
          <w:marTop w:val="0"/>
          <w:marBottom w:val="0"/>
          <w:divBdr>
            <w:top w:val="none" w:sz="0" w:space="0" w:color="auto"/>
            <w:left w:val="none" w:sz="0" w:space="0" w:color="auto"/>
            <w:bottom w:val="none" w:sz="0" w:space="0" w:color="auto"/>
            <w:right w:val="none" w:sz="0" w:space="0" w:color="auto"/>
          </w:divBdr>
          <w:divsChild>
            <w:div w:id="564293879">
              <w:marLeft w:val="0"/>
              <w:marRight w:val="0"/>
              <w:marTop w:val="0"/>
              <w:marBottom w:val="0"/>
              <w:divBdr>
                <w:top w:val="none" w:sz="0" w:space="0" w:color="auto"/>
                <w:left w:val="none" w:sz="0" w:space="0" w:color="auto"/>
                <w:bottom w:val="none" w:sz="0" w:space="0" w:color="auto"/>
                <w:right w:val="none" w:sz="0" w:space="0" w:color="auto"/>
              </w:divBdr>
              <w:divsChild>
                <w:div w:id="1550072013">
                  <w:marLeft w:val="0"/>
                  <w:marRight w:val="0"/>
                  <w:marTop w:val="0"/>
                  <w:marBottom w:val="0"/>
                  <w:divBdr>
                    <w:top w:val="none" w:sz="0" w:space="0" w:color="auto"/>
                    <w:left w:val="none" w:sz="0" w:space="0" w:color="auto"/>
                    <w:bottom w:val="none" w:sz="0" w:space="0" w:color="auto"/>
                    <w:right w:val="none" w:sz="0" w:space="0" w:color="auto"/>
                  </w:divBdr>
                  <w:divsChild>
                    <w:div w:id="1509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01790781">
      <w:bodyDiv w:val="1"/>
      <w:marLeft w:val="0"/>
      <w:marRight w:val="0"/>
      <w:marTop w:val="0"/>
      <w:marBottom w:val="0"/>
      <w:divBdr>
        <w:top w:val="none" w:sz="0" w:space="0" w:color="auto"/>
        <w:left w:val="none" w:sz="0" w:space="0" w:color="auto"/>
        <w:bottom w:val="none" w:sz="0" w:space="0" w:color="auto"/>
        <w:right w:val="none" w:sz="0" w:space="0" w:color="auto"/>
      </w:divBdr>
      <w:divsChild>
        <w:div w:id="1665089098">
          <w:marLeft w:val="0"/>
          <w:marRight w:val="0"/>
          <w:marTop w:val="0"/>
          <w:marBottom w:val="0"/>
          <w:divBdr>
            <w:top w:val="none" w:sz="0" w:space="0" w:color="auto"/>
            <w:left w:val="none" w:sz="0" w:space="0" w:color="auto"/>
            <w:bottom w:val="none" w:sz="0" w:space="0" w:color="auto"/>
            <w:right w:val="none" w:sz="0" w:space="0" w:color="auto"/>
          </w:divBdr>
        </w:div>
        <w:div w:id="991518489">
          <w:marLeft w:val="0"/>
          <w:marRight w:val="0"/>
          <w:marTop w:val="0"/>
          <w:marBottom w:val="0"/>
          <w:divBdr>
            <w:top w:val="none" w:sz="0" w:space="0" w:color="auto"/>
            <w:left w:val="none" w:sz="0" w:space="0" w:color="auto"/>
            <w:bottom w:val="none" w:sz="0" w:space="0" w:color="auto"/>
            <w:right w:val="none" w:sz="0" w:space="0" w:color="auto"/>
          </w:divBdr>
        </w:div>
        <w:div w:id="1928297387">
          <w:marLeft w:val="0"/>
          <w:marRight w:val="0"/>
          <w:marTop w:val="0"/>
          <w:marBottom w:val="0"/>
          <w:divBdr>
            <w:top w:val="none" w:sz="0" w:space="0" w:color="auto"/>
            <w:left w:val="none" w:sz="0" w:space="0" w:color="auto"/>
            <w:bottom w:val="none" w:sz="0" w:space="0" w:color="auto"/>
            <w:right w:val="none" w:sz="0" w:space="0" w:color="auto"/>
          </w:divBdr>
        </w:div>
      </w:divsChild>
    </w:div>
    <w:div w:id="204413462">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13231">
      <w:bodyDiv w:val="1"/>
      <w:marLeft w:val="0"/>
      <w:marRight w:val="0"/>
      <w:marTop w:val="0"/>
      <w:marBottom w:val="0"/>
      <w:divBdr>
        <w:top w:val="none" w:sz="0" w:space="0" w:color="auto"/>
        <w:left w:val="none" w:sz="0" w:space="0" w:color="auto"/>
        <w:bottom w:val="none" w:sz="0" w:space="0" w:color="auto"/>
        <w:right w:val="none" w:sz="0" w:space="0" w:color="auto"/>
      </w:divBdr>
      <w:divsChild>
        <w:div w:id="1766419027">
          <w:marLeft w:val="0"/>
          <w:marRight w:val="0"/>
          <w:marTop w:val="0"/>
          <w:marBottom w:val="0"/>
          <w:divBdr>
            <w:top w:val="none" w:sz="0" w:space="0" w:color="auto"/>
            <w:left w:val="none" w:sz="0" w:space="0" w:color="auto"/>
            <w:bottom w:val="none" w:sz="0" w:space="0" w:color="auto"/>
            <w:right w:val="none" w:sz="0" w:space="0" w:color="auto"/>
          </w:divBdr>
          <w:divsChild>
            <w:div w:id="686908282">
              <w:marLeft w:val="0"/>
              <w:marRight w:val="0"/>
              <w:marTop w:val="0"/>
              <w:marBottom w:val="0"/>
              <w:divBdr>
                <w:top w:val="none" w:sz="0" w:space="0" w:color="auto"/>
                <w:left w:val="none" w:sz="0" w:space="0" w:color="auto"/>
                <w:bottom w:val="none" w:sz="0" w:space="0" w:color="auto"/>
                <w:right w:val="none" w:sz="0" w:space="0" w:color="auto"/>
              </w:divBdr>
              <w:divsChild>
                <w:div w:id="8958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9066">
      <w:bodyDiv w:val="1"/>
      <w:marLeft w:val="0"/>
      <w:marRight w:val="0"/>
      <w:marTop w:val="0"/>
      <w:marBottom w:val="0"/>
      <w:divBdr>
        <w:top w:val="none" w:sz="0" w:space="0" w:color="auto"/>
        <w:left w:val="none" w:sz="0" w:space="0" w:color="auto"/>
        <w:bottom w:val="none" w:sz="0" w:space="0" w:color="auto"/>
        <w:right w:val="none" w:sz="0" w:space="0" w:color="auto"/>
      </w:divBdr>
      <w:divsChild>
        <w:div w:id="2066248220">
          <w:marLeft w:val="0"/>
          <w:marRight w:val="0"/>
          <w:marTop w:val="0"/>
          <w:marBottom w:val="0"/>
          <w:divBdr>
            <w:top w:val="none" w:sz="0" w:space="0" w:color="auto"/>
            <w:left w:val="none" w:sz="0" w:space="0" w:color="auto"/>
            <w:bottom w:val="none" w:sz="0" w:space="0" w:color="auto"/>
            <w:right w:val="none" w:sz="0" w:space="0" w:color="auto"/>
          </w:divBdr>
        </w:div>
        <w:div w:id="1260455670">
          <w:marLeft w:val="0"/>
          <w:marRight w:val="0"/>
          <w:marTop w:val="0"/>
          <w:marBottom w:val="0"/>
          <w:divBdr>
            <w:top w:val="none" w:sz="0" w:space="0" w:color="auto"/>
            <w:left w:val="none" w:sz="0" w:space="0" w:color="auto"/>
            <w:bottom w:val="none" w:sz="0" w:space="0" w:color="auto"/>
            <w:right w:val="none" w:sz="0" w:space="0" w:color="auto"/>
          </w:divBdr>
        </w:div>
        <w:div w:id="187718599">
          <w:marLeft w:val="0"/>
          <w:marRight w:val="0"/>
          <w:marTop w:val="0"/>
          <w:marBottom w:val="0"/>
          <w:divBdr>
            <w:top w:val="none" w:sz="0" w:space="0" w:color="auto"/>
            <w:left w:val="none" w:sz="0" w:space="0" w:color="auto"/>
            <w:bottom w:val="none" w:sz="0" w:space="0" w:color="auto"/>
            <w:right w:val="none" w:sz="0" w:space="0" w:color="auto"/>
          </w:divBdr>
        </w:div>
        <w:div w:id="2033532624">
          <w:marLeft w:val="0"/>
          <w:marRight w:val="0"/>
          <w:marTop w:val="0"/>
          <w:marBottom w:val="0"/>
          <w:divBdr>
            <w:top w:val="none" w:sz="0" w:space="0" w:color="auto"/>
            <w:left w:val="none" w:sz="0" w:space="0" w:color="auto"/>
            <w:bottom w:val="none" w:sz="0" w:space="0" w:color="auto"/>
            <w:right w:val="none" w:sz="0" w:space="0" w:color="auto"/>
          </w:divBdr>
        </w:div>
        <w:div w:id="1088960262">
          <w:marLeft w:val="0"/>
          <w:marRight w:val="0"/>
          <w:marTop w:val="0"/>
          <w:marBottom w:val="0"/>
          <w:divBdr>
            <w:top w:val="none" w:sz="0" w:space="0" w:color="auto"/>
            <w:left w:val="none" w:sz="0" w:space="0" w:color="auto"/>
            <w:bottom w:val="none" w:sz="0" w:space="0" w:color="auto"/>
            <w:right w:val="none" w:sz="0" w:space="0" w:color="auto"/>
          </w:divBdr>
        </w:div>
        <w:div w:id="1990791813">
          <w:marLeft w:val="0"/>
          <w:marRight w:val="0"/>
          <w:marTop w:val="0"/>
          <w:marBottom w:val="0"/>
          <w:divBdr>
            <w:top w:val="none" w:sz="0" w:space="0" w:color="auto"/>
            <w:left w:val="none" w:sz="0" w:space="0" w:color="auto"/>
            <w:bottom w:val="none" w:sz="0" w:space="0" w:color="auto"/>
            <w:right w:val="none" w:sz="0" w:space="0" w:color="auto"/>
          </w:divBdr>
        </w:div>
        <w:div w:id="311719189">
          <w:marLeft w:val="0"/>
          <w:marRight w:val="0"/>
          <w:marTop w:val="0"/>
          <w:marBottom w:val="0"/>
          <w:divBdr>
            <w:top w:val="none" w:sz="0" w:space="0" w:color="auto"/>
            <w:left w:val="none" w:sz="0" w:space="0" w:color="auto"/>
            <w:bottom w:val="none" w:sz="0" w:space="0" w:color="auto"/>
            <w:right w:val="none" w:sz="0" w:space="0" w:color="auto"/>
          </w:divBdr>
        </w:div>
        <w:div w:id="1566648616">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
        <w:div w:id="1876692573">
          <w:marLeft w:val="0"/>
          <w:marRight w:val="0"/>
          <w:marTop w:val="0"/>
          <w:marBottom w:val="0"/>
          <w:divBdr>
            <w:top w:val="none" w:sz="0" w:space="0" w:color="auto"/>
            <w:left w:val="none" w:sz="0" w:space="0" w:color="auto"/>
            <w:bottom w:val="none" w:sz="0" w:space="0" w:color="auto"/>
            <w:right w:val="none" w:sz="0" w:space="0" w:color="auto"/>
          </w:divBdr>
        </w:div>
        <w:div w:id="130951486">
          <w:marLeft w:val="0"/>
          <w:marRight w:val="0"/>
          <w:marTop w:val="0"/>
          <w:marBottom w:val="0"/>
          <w:divBdr>
            <w:top w:val="none" w:sz="0" w:space="0" w:color="auto"/>
            <w:left w:val="none" w:sz="0" w:space="0" w:color="auto"/>
            <w:bottom w:val="none" w:sz="0" w:space="0" w:color="auto"/>
            <w:right w:val="none" w:sz="0" w:space="0" w:color="auto"/>
          </w:divBdr>
        </w:div>
        <w:div w:id="1029254490">
          <w:marLeft w:val="0"/>
          <w:marRight w:val="0"/>
          <w:marTop w:val="0"/>
          <w:marBottom w:val="0"/>
          <w:divBdr>
            <w:top w:val="none" w:sz="0" w:space="0" w:color="auto"/>
            <w:left w:val="none" w:sz="0" w:space="0" w:color="auto"/>
            <w:bottom w:val="none" w:sz="0" w:space="0" w:color="auto"/>
            <w:right w:val="none" w:sz="0" w:space="0" w:color="auto"/>
          </w:divBdr>
        </w:div>
        <w:div w:id="2039237256">
          <w:marLeft w:val="0"/>
          <w:marRight w:val="0"/>
          <w:marTop w:val="0"/>
          <w:marBottom w:val="0"/>
          <w:divBdr>
            <w:top w:val="none" w:sz="0" w:space="0" w:color="auto"/>
            <w:left w:val="none" w:sz="0" w:space="0" w:color="auto"/>
            <w:bottom w:val="none" w:sz="0" w:space="0" w:color="auto"/>
            <w:right w:val="none" w:sz="0" w:space="0" w:color="auto"/>
          </w:divBdr>
        </w:div>
        <w:div w:id="1638140590">
          <w:marLeft w:val="0"/>
          <w:marRight w:val="0"/>
          <w:marTop w:val="0"/>
          <w:marBottom w:val="0"/>
          <w:divBdr>
            <w:top w:val="none" w:sz="0" w:space="0" w:color="auto"/>
            <w:left w:val="none" w:sz="0" w:space="0" w:color="auto"/>
            <w:bottom w:val="none" w:sz="0" w:space="0" w:color="auto"/>
            <w:right w:val="none" w:sz="0" w:space="0" w:color="auto"/>
          </w:divBdr>
        </w:div>
        <w:div w:id="1365667295">
          <w:marLeft w:val="0"/>
          <w:marRight w:val="0"/>
          <w:marTop w:val="0"/>
          <w:marBottom w:val="0"/>
          <w:divBdr>
            <w:top w:val="none" w:sz="0" w:space="0" w:color="auto"/>
            <w:left w:val="none" w:sz="0" w:space="0" w:color="auto"/>
            <w:bottom w:val="none" w:sz="0" w:space="0" w:color="auto"/>
            <w:right w:val="none" w:sz="0" w:space="0" w:color="auto"/>
          </w:divBdr>
        </w:div>
        <w:div w:id="716780135">
          <w:marLeft w:val="0"/>
          <w:marRight w:val="0"/>
          <w:marTop w:val="0"/>
          <w:marBottom w:val="0"/>
          <w:divBdr>
            <w:top w:val="none" w:sz="0" w:space="0" w:color="auto"/>
            <w:left w:val="none" w:sz="0" w:space="0" w:color="auto"/>
            <w:bottom w:val="none" w:sz="0" w:space="0" w:color="auto"/>
            <w:right w:val="none" w:sz="0" w:space="0" w:color="auto"/>
          </w:divBdr>
        </w:div>
        <w:div w:id="1041708366">
          <w:marLeft w:val="0"/>
          <w:marRight w:val="0"/>
          <w:marTop w:val="0"/>
          <w:marBottom w:val="0"/>
          <w:divBdr>
            <w:top w:val="none" w:sz="0" w:space="0" w:color="auto"/>
            <w:left w:val="none" w:sz="0" w:space="0" w:color="auto"/>
            <w:bottom w:val="none" w:sz="0" w:space="0" w:color="auto"/>
            <w:right w:val="none" w:sz="0" w:space="0" w:color="auto"/>
          </w:divBdr>
        </w:div>
        <w:div w:id="263343851">
          <w:marLeft w:val="0"/>
          <w:marRight w:val="0"/>
          <w:marTop w:val="0"/>
          <w:marBottom w:val="0"/>
          <w:divBdr>
            <w:top w:val="none" w:sz="0" w:space="0" w:color="auto"/>
            <w:left w:val="none" w:sz="0" w:space="0" w:color="auto"/>
            <w:bottom w:val="none" w:sz="0" w:space="0" w:color="auto"/>
            <w:right w:val="none" w:sz="0" w:space="0" w:color="auto"/>
          </w:divBdr>
        </w:div>
        <w:div w:id="459954687">
          <w:marLeft w:val="0"/>
          <w:marRight w:val="0"/>
          <w:marTop w:val="0"/>
          <w:marBottom w:val="0"/>
          <w:divBdr>
            <w:top w:val="none" w:sz="0" w:space="0" w:color="auto"/>
            <w:left w:val="none" w:sz="0" w:space="0" w:color="auto"/>
            <w:bottom w:val="none" w:sz="0" w:space="0" w:color="auto"/>
            <w:right w:val="none" w:sz="0" w:space="0" w:color="auto"/>
          </w:divBdr>
        </w:div>
        <w:div w:id="776290061">
          <w:marLeft w:val="0"/>
          <w:marRight w:val="0"/>
          <w:marTop w:val="0"/>
          <w:marBottom w:val="0"/>
          <w:divBdr>
            <w:top w:val="none" w:sz="0" w:space="0" w:color="auto"/>
            <w:left w:val="none" w:sz="0" w:space="0" w:color="auto"/>
            <w:bottom w:val="none" w:sz="0" w:space="0" w:color="auto"/>
            <w:right w:val="none" w:sz="0" w:space="0" w:color="auto"/>
          </w:divBdr>
        </w:div>
        <w:div w:id="1762752511">
          <w:marLeft w:val="0"/>
          <w:marRight w:val="0"/>
          <w:marTop w:val="0"/>
          <w:marBottom w:val="0"/>
          <w:divBdr>
            <w:top w:val="none" w:sz="0" w:space="0" w:color="auto"/>
            <w:left w:val="none" w:sz="0" w:space="0" w:color="auto"/>
            <w:bottom w:val="none" w:sz="0" w:space="0" w:color="auto"/>
            <w:right w:val="none" w:sz="0" w:space="0" w:color="auto"/>
          </w:divBdr>
        </w:div>
        <w:div w:id="314146169">
          <w:marLeft w:val="0"/>
          <w:marRight w:val="0"/>
          <w:marTop w:val="0"/>
          <w:marBottom w:val="0"/>
          <w:divBdr>
            <w:top w:val="none" w:sz="0" w:space="0" w:color="auto"/>
            <w:left w:val="none" w:sz="0" w:space="0" w:color="auto"/>
            <w:bottom w:val="none" w:sz="0" w:space="0" w:color="auto"/>
            <w:right w:val="none" w:sz="0" w:space="0" w:color="auto"/>
          </w:divBdr>
        </w:div>
        <w:div w:id="908416530">
          <w:marLeft w:val="0"/>
          <w:marRight w:val="0"/>
          <w:marTop w:val="0"/>
          <w:marBottom w:val="0"/>
          <w:divBdr>
            <w:top w:val="none" w:sz="0" w:space="0" w:color="auto"/>
            <w:left w:val="none" w:sz="0" w:space="0" w:color="auto"/>
            <w:bottom w:val="none" w:sz="0" w:space="0" w:color="auto"/>
            <w:right w:val="none" w:sz="0" w:space="0" w:color="auto"/>
          </w:divBdr>
        </w:div>
        <w:div w:id="426731003">
          <w:marLeft w:val="0"/>
          <w:marRight w:val="0"/>
          <w:marTop w:val="0"/>
          <w:marBottom w:val="0"/>
          <w:divBdr>
            <w:top w:val="none" w:sz="0" w:space="0" w:color="auto"/>
            <w:left w:val="none" w:sz="0" w:space="0" w:color="auto"/>
            <w:bottom w:val="none" w:sz="0" w:space="0" w:color="auto"/>
            <w:right w:val="none" w:sz="0" w:space="0" w:color="auto"/>
          </w:divBdr>
        </w:div>
        <w:div w:id="1719430334">
          <w:marLeft w:val="0"/>
          <w:marRight w:val="0"/>
          <w:marTop w:val="0"/>
          <w:marBottom w:val="0"/>
          <w:divBdr>
            <w:top w:val="none" w:sz="0" w:space="0" w:color="auto"/>
            <w:left w:val="none" w:sz="0" w:space="0" w:color="auto"/>
            <w:bottom w:val="none" w:sz="0" w:space="0" w:color="auto"/>
            <w:right w:val="none" w:sz="0" w:space="0" w:color="auto"/>
          </w:divBdr>
        </w:div>
        <w:div w:id="1658655466">
          <w:marLeft w:val="0"/>
          <w:marRight w:val="0"/>
          <w:marTop w:val="0"/>
          <w:marBottom w:val="0"/>
          <w:divBdr>
            <w:top w:val="none" w:sz="0" w:space="0" w:color="auto"/>
            <w:left w:val="none" w:sz="0" w:space="0" w:color="auto"/>
            <w:bottom w:val="none" w:sz="0" w:space="0" w:color="auto"/>
            <w:right w:val="none" w:sz="0" w:space="0" w:color="auto"/>
          </w:divBdr>
        </w:div>
        <w:div w:id="482550881">
          <w:marLeft w:val="0"/>
          <w:marRight w:val="0"/>
          <w:marTop w:val="0"/>
          <w:marBottom w:val="0"/>
          <w:divBdr>
            <w:top w:val="none" w:sz="0" w:space="0" w:color="auto"/>
            <w:left w:val="none" w:sz="0" w:space="0" w:color="auto"/>
            <w:bottom w:val="none" w:sz="0" w:space="0" w:color="auto"/>
            <w:right w:val="none" w:sz="0" w:space="0" w:color="auto"/>
          </w:divBdr>
        </w:div>
        <w:div w:id="713892620">
          <w:marLeft w:val="0"/>
          <w:marRight w:val="0"/>
          <w:marTop w:val="0"/>
          <w:marBottom w:val="0"/>
          <w:divBdr>
            <w:top w:val="none" w:sz="0" w:space="0" w:color="auto"/>
            <w:left w:val="none" w:sz="0" w:space="0" w:color="auto"/>
            <w:bottom w:val="none" w:sz="0" w:space="0" w:color="auto"/>
            <w:right w:val="none" w:sz="0" w:space="0" w:color="auto"/>
          </w:divBdr>
        </w:div>
        <w:div w:id="612442962">
          <w:marLeft w:val="0"/>
          <w:marRight w:val="0"/>
          <w:marTop w:val="0"/>
          <w:marBottom w:val="0"/>
          <w:divBdr>
            <w:top w:val="none" w:sz="0" w:space="0" w:color="auto"/>
            <w:left w:val="none" w:sz="0" w:space="0" w:color="auto"/>
            <w:bottom w:val="none" w:sz="0" w:space="0" w:color="auto"/>
            <w:right w:val="none" w:sz="0" w:space="0" w:color="auto"/>
          </w:divBdr>
        </w:div>
        <w:div w:id="642199301">
          <w:marLeft w:val="0"/>
          <w:marRight w:val="0"/>
          <w:marTop w:val="0"/>
          <w:marBottom w:val="0"/>
          <w:divBdr>
            <w:top w:val="none" w:sz="0" w:space="0" w:color="auto"/>
            <w:left w:val="none" w:sz="0" w:space="0" w:color="auto"/>
            <w:bottom w:val="none" w:sz="0" w:space="0" w:color="auto"/>
            <w:right w:val="none" w:sz="0" w:space="0" w:color="auto"/>
          </w:divBdr>
        </w:div>
        <w:div w:id="1413090312">
          <w:marLeft w:val="0"/>
          <w:marRight w:val="0"/>
          <w:marTop w:val="0"/>
          <w:marBottom w:val="0"/>
          <w:divBdr>
            <w:top w:val="none" w:sz="0" w:space="0" w:color="auto"/>
            <w:left w:val="none" w:sz="0" w:space="0" w:color="auto"/>
            <w:bottom w:val="none" w:sz="0" w:space="0" w:color="auto"/>
            <w:right w:val="none" w:sz="0" w:space="0" w:color="auto"/>
          </w:divBdr>
          <w:divsChild>
            <w:div w:id="1579899989">
              <w:marLeft w:val="0"/>
              <w:marRight w:val="0"/>
              <w:marTop w:val="0"/>
              <w:marBottom w:val="0"/>
              <w:divBdr>
                <w:top w:val="none" w:sz="0" w:space="0" w:color="auto"/>
                <w:left w:val="none" w:sz="0" w:space="0" w:color="auto"/>
                <w:bottom w:val="none" w:sz="0" w:space="0" w:color="auto"/>
                <w:right w:val="none" w:sz="0" w:space="0" w:color="auto"/>
              </w:divBdr>
            </w:div>
            <w:div w:id="1550648269">
              <w:marLeft w:val="0"/>
              <w:marRight w:val="0"/>
              <w:marTop w:val="0"/>
              <w:marBottom w:val="0"/>
              <w:divBdr>
                <w:top w:val="none" w:sz="0" w:space="0" w:color="auto"/>
                <w:left w:val="none" w:sz="0" w:space="0" w:color="auto"/>
                <w:bottom w:val="none" w:sz="0" w:space="0" w:color="auto"/>
                <w:right w:val="none" w:sz="0" w:space="0" w:color="auto"/>
              </w:divBdr>
            </w:div>
            <w:div w:id="1752504458">
              <w:marLeft w:val="0"/>
              <w:marRight w:val="0"/>
              <w:marTop w:val="0"/>
              <w:marBottom w:val="0"/>
              <w:divBdr>
                <w:top w:val="none" w:sz="0" w:space="0" w:color="auto"/>
                <w:left w:val="none" w:sz="0" w:space="0" w:color="auto"/>
                <w:bottom w:val="none" w:sz="0" w:space="0" w:color="auto"/>
                <w:right w:val="none" w:sz="0" w:space="0" w:color="auto"/>
              </w:divBdr>
            </w:div>
            <w:div w:id="817307193">
              <w:marLeft w:val="0"/>
              <w:marRight w:val="0"/>
              <w:marTop w:val="0"/>
              <w:marBottom w:val="0"/>
              <w:divBdr>
                <w:top w:val="none" w:sz="0" w:space="0" w:color="auto"/>
                <w:left w:val="none" w:sz="0" w:space="0" w:color="auto"/>
                <w:bottom w:val="none" w:sz="0" w:space="0" w:color="auto"/>
                <w:right w:val="none" w:sz="0" w:space="0" w:color="auto"/>
              </w:divBdr>
            </w:div>
            <w:div w:id="1541017059">
              <w:marLeft w:val="0"/>
              <w:marRight w:val="0"/>
              <w:marTop w:val="0"/>
              <w:marBottom w:val="0"/>
              <w:divBdr>
                <w:top w:val="none" w:sz="0" w:space="0" w:color="auto"/>
                <w:left w:val="none" w:sz="0" w:space="0" w:color="auto"/>
                <w:bottom w:val="none" w:sz="0" w:space="0" w:color="auto"/>
                <w:right w:val="none" w:sz="0" w:space="0" w:color="auto"/>
              </w:divBdr>
            </w:div>
            <w:div w:id="1065378675">
              <w:marLeft w:val="0"/>
              <w:marRight w:val="0"/>
              <w:marTop w:val="0"/>
              <w:marBottom w:val="0"/>
              <w:divBdr>
                <w:top w:val="none" w:sz="0" w:space="0" w:color="auto"/>
                <w:left w:val="none" w:sz="0" w:space="0" w:color="auto"/>
                <w:bottom w:val="none" w:sz="0" w:space="0" w:color="auto"/>
                <w:right w:val="none" w:sz="0" w:space="0" w:color="auto"/>
              </w:divBdr>
            </w:div>
          </w:divsChild>
        </w:div>
        <w:div w:id="213005702">
          <w:marLeft w:val="0"/>
          <w:marRight w:val="0"/>
          <w:marTop w:val="0"/>
          <w:marBottom w:val="0"/>
          <w:divBdr>
            <w:top w:val="none" w:sz="0" w:space="0" w:color="auto"/>
            <w:left w:val="none" w:sz="0" w:space="0" w:color="auto"/>
            <w:bottom w:val="none" w:sz="0" w:space="0" w:color="auto"/>
            <w:right w:val="none" w:sz="0" w:space="0" w:color="auto"/>
          </w:divBdr>
        </w:div>
        <w:div w:id="1564682723">
          <w:marLeft w:val="0"/>
          <w:marRight w:val="0"/>
          <w:marTop w:val="0"/>
          <w:marBottom w:val="0"/>
          <w:divBdr>
            <w:top w:val="none" w:sz="0" w:space="0" w:color="auto"/>
            <w:left w:val="none" w:sz="0" w:space="0" w:color="auto"/>
            <w:bottom w:val="none" w:sz="0" w:space="0" w:color="auto"/>
            <w:right w:val="none" w:sz="0" w:space="0" w:color="auto"/>
          </w:divBdr>
        </w:div>
        <w:div w:id="266668314">
          <w:marLeft w:val="0"/>
          <w:marRight w:val="0"/>
          <w:marTop w:val="0"/>
          <w:marBottom w:val="0"/>
          <w:divBdr>
            <w:top w:val="none" w:sz="0" w:space="0" w:color="auto"/>
            <w:left w:val="none" w:sz="0" w:space="0" w:color="auto"/>
            <w:bottom w:val="none" w:sz="0" w:space="0" w:color="auto"/>
            <w:right w:val="none" w:sz="0" w:space="0" w:color="auto"/>
          </w:divBdr>
        </w:div>
        <w:div w:id="944073078">
          <w:marLeft w:val="0"/>
          <w:marRight w:val="0"/>
          <w:marTop w:val="0"/>
          <w:marBottom w:val="0"/>
          <w:divBdr>
            <w:top w:val="none" w:sz="0" w:space="0" w:color="auto"/>
            <w:left w:val="none" w:sz="0" w:space="0" w:color="auto"/>
            <w:bottom w:val="none" w:sz="0" w:space="0" w:color="auto"/>
            <w:right w:val="none" w:sz="0" w:space="0" w:color="auto"/>
          </w:divBdr>
        </w:div>
        <w:div w:id="1811170213">
          <w:marLeft w:val="0"/>
          <w:marRight w:val="0"/>
          <w:marTop w:val="0"/>
          <w:marBottom w:val="0"/>
          <w:divBdr>
            <w:top w:val="none" w:sz="0" w:space="0" w:color="auto"/>
            <w:left w:val="none" w:sz="0" w:space="0" w:color="auto"/>
            <w:bottom w:val="none" w:sz="0" w:space="0" w:color="auto"/>
            <w:right w:val="none" w:sz="0" w:space="0" w:color="auto"/>
          </w:divBdr>
        </w:div>
        <w:div w:id="951013208">
          <w:marLeft w:val="0"/>
          <w:marRight w:val="0"/>
          <w:marTop w:val="0"/>
          <w:marBottom w:val="0"/>
          <w:divBdr>
            <w:top w:val="none" w:sz="0" w:space="0" w:color="auto"/>
            <w:left w:val="none" w:sz="0" w:space="0" w:color="auto"/>
            <w:bottom w:val="none" w:sz="0" w:space="0" w:color="auto"/>
            <w:right w:val="none" w:sz="0" w:space="0" w:color="auto"/>
          </w:divBdr>
        </w:div>
        <w:div w:id="154758685">
          <w:marLeft w:val="0"/>
          <w:marRight w:val="0"/>
          <w:marTop w:val="0"/>
          <w:marBottom w:val="0"/>
          <w:divBdr>
            <w:top w:val="none" w:sz="0" w:space="0" w:color="auto"/>
            <w:left w:val="none" w:sz="0" w:space="0" w:color="auto"/>
            <w:bottom w:val="none" w:sz="0" w:space="0" w:color="auto"/>
            <w:right w:val="none" w:sz="0" w:space="0" w:color="auto"/>
          </w:divBdr>
        </w:div>
        <w:div w:id="1930188703">
          <w:marLeft w:val="0"/>
          <w:marRight w:val="0"/>
          <w:marTop w:val="0"/>
          <w:marBottom w:val="0"/>
          <w:divBdr>
            <w:top w:val="none" w:sz="0" w:space="0" w:color="auto"/>
            <w:left w:val="none" w:sz="0" w:space="0" w:color="auto"/>
            <w:bottom w:val="none" w:sz="0" w:space="0" w:color="auto"/>
            <w:right w:val="none" w:sz="0" w:space="0" w:color="auto"/>
          </w:divBdr>
          <w:divsChild>
            <w:div w:id="133059613">
              <w:marLeft w:val="-75"/>
              <w:marRight w:val="0"/>
              <w:marTop w:val="30"/>
              <w:marBottom w:val="30"/>
              <w:divBdr>
                <w:top w:val="none" w:sz="0" w:space="0" w:color="auto"/>
                <w:left w:val="none" w:sz="0" w:space="0" w:color="auto"/>
                <w:bottom w:val="none" w:sz="0" w:space="0" w:color="auto"/>
                <w:right w:val="none" w:sz="0" w:space="0" w:color="auto"/>
              </w:divBdr>
              <w:divsChild>
                <w:div w:id="1992633564">
                  <w:marLeft w:val="0"/>
                  <w:marRight w:val="0"/>
                  <w:marTop w:val="0"/>
                  <w:marBottom w:val="0"/>
                  <w:divBdr>
                    <w:top w:val="none" w:sz="0" w:space="0" w:color="auto"/>
                    <w:left w:val="none" w:sz="0" w:space="0" w:color="auto"/>
                    <w:bottom w:val="none" w:sz="0" w:space="0" w:color="auto"/>
                    <w:right w:val="none" w:sz="0" w:space="0" w:color="auto"/>
                  </w:divBdr>
                  <w:divsChild>
                    <w:div w:id="1808278273">
                      <w:marLeft w:val="0"/>
                      <w:marRight w:val="0"/>
                      <w:marTop w:val="0"/>
                      <w:marBottom w:val="0"/>
                      <w:divBdr>
                        <w:top w:val="none" w:sz="0" w:space="0" w:color="auto"/>
                        <w:left w:val="none" w:sz="0" w:space="0" w:color="auto"/>
                        <w:bottom w:val="none" w:sz="0" w:space="0" w:color="auto"/>
                        <w:right w:val="none" w:sz="0" w:space="0" w:color="auto"/>
                      </w:divBdr>
                    </w:div>
                    <w:div w:id="1975675157">
                      <w:marLeft w:val="0"/>
                      <w:marRight w:val="0"/>
                      <w:marTop w:val="0"/>
                      <w:marBottom w:val="0"/>
                      <w:divBdr>
                        <w:top w:val="none" w:sz="0" w:space="0" w:color="auto"/>
                        <w:left w:val="none" w:sz="0" w:space="0" w:color="auto"/>
                        <w:bottom w:val="none" w:sz="0" w:space="0" w:color="auto"/>
                        <w:right w:val="none" w:sz="0" w:space="0" w:color="auto"/>
                      </w:divBdr>
                    </w:div>
                    <w:div w:id="1805737887">
                      <w:marLeft w:val="0"/>
                      <w:marRight w:val="0"/>
                      <w:marTop w:val="0"/>
                      <w:marBottom w:val="0"/>
                      <w:divBdr>
                        <w:top w:val="none" w:sz="0" w:space="0" w:color="auto"/>
                        <w:left w:val="none" w:sz="0" w:space="0" w:color="auto"/>
                        <w:bottom w:val="none" w:sz="0" w:space="0" w:color="auto"/>
                        <w:right w:val="none" w:sz="0" w:space="0" w:color="auto"/>
                      </w:divBdr>
                    </w:div>
                    <w:div w:id="1789662886">
                      <w:marLeft w:val="0"/>
                      <w:marRight w:val="0"/>
                      <w:marTop w:val="0"/>
                      <w:marBottom w:val="0"/>
                      <w:divBdr>
                        <w:top w:val="none" w:sz="0" w:space="0" w:color="auto"/>
                        <w:left w:val="none" w:sz="0" w:space="0" w:color="auto"/>
                        <w:bottom w:val="none" w:sz="0" w:space="0" w:color="auto"/>
                        <w:right w:val="none" w:sz="0" w:space="0" w:color="auto"/>
                      </w:divBdr>
                    </w:div>
                  </w:divsChild>
                </w:div>
                <w:div w:id="1509758769">
                  <w:marLeft w:val="0"/>
                  <w:marRight w:val="0"/>
                  <w:marTop w:val="0"/>
                  <w:marBottom w:val="0"/>
                  <w:divBdr>
                    <w:top w:val="none" w:sz="0" w:space="0" w:color="auto"/>
                    <w:left w:val="none" w:sz="0" w:space="0" w:color="auto"/>
                    <w:bottom w:val="none" w:sz="0" w:space="0" w:color="auto"/>
                    <w:right w:val="none" w:sz="0" w:space="0" w:color="auto"/>
                  </w:divBdr>
                  <w:divsChild>
                    <w:div w:id="2006931473">
                      <w:marLeft w:val="0"/>
                      <w:marRight w:val="0"/>
                      <w:marTop w:val="0"/>
                      <w:marBottom w:val="0"/>
                      <w:divBdr>
                        <w:top w:val="none" w:sz="0" w:space="0" w:color="auto"/>
                        <w:left w:val="none" w:sz="0" w:space="0" w:color="auto"/>
                        <w:bottom w:val="none" w:sz="0" w:space="0" w:color="auto"/>
                        <w:right w:val="none" w:sz="0" w:space="0" w:color="auto"/>
                      </w:divBdr>
                    </w:div>
                    <w:div w:id="866138945">
                      <w:marLeft w:val="0"/>
                      <w:marRight w:val="0"/>
                      <w:marTop w:val="0"/>
                      <w:marBottom w:val="0"/>
                      <w:divBdr>
                        <w:top w:val="none" w:sz="0" w:space="0" w:color="auto"/>
                        <w:left w:val="none" w:sz="0" w:space="0" w:color="auto"/>
                        <w:bottom w:val="none" w:sz="0" w:space="0" w:color="auto"/>
                        <w:right w:val="none" w:sz="0" w:space="0" w:color="auto"/>
                      </w:divBdr>
                    </w:div>
                    <w:div w:id="923756386">
                      <w:marLeft w:val="0"/>
                      <w:marRight w:val="0"/>
                      <w:marTop w:val="0"/>
                      <w:marBottom w:val="0"/>
                      <w:divBdr>
                        <w:top w:val="none" w:sz="0" w:space="0" w:color="auto"/>
                        <w:left w:val="none" w:sz="0" w:space="0" w:color="auto"/>
                        <w:bottom w:val="none" w:sz="0" w:space="0" w:color="auto"/>
                        <w:right w:val="none" w:sz="0" w:space="0" w:color="auto"/>
                      </w:divBdr>
                    </w:div>
                    <w:div w:id="1070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463">
          <w:marLeft w:val="0"/>
          <w:marRight w:val="0"/>
          <w:marTop w:val="0"/>
          <w:marBottom w:val="0"/>
          <w:divBdr>
            <w:top w:val="none" w:sz="0" w:space="0" w:color="auto"/>
            <w:left w:val="none" w:sz="0" w:space="0" w:color="auto"/>
            <w:bottom w:val="none" w:sz="0" w:space="0" w:color="auto"/>
            <w:right w:val="none" w:sz="0" w:space="0" w:color="auto"/>
          </w:divBdr>
        </w:div>
        <w:div w:id="132333079">
          <w:marLeft w:val="0"/>
          <w:marRight w:val="0"/>
          <w:marTop w:val="0"/>
          <w:marBottom w:val="0"/>
          <w:divBdr>
            <w:top w:val="none" w:sz="0" w:space="0" w:color="auto"/>
            <w:left w:val="none" w:sz="0" w:space="0" w:color="auto"/>
            <w:bottom w:val="none" w:sz="0" w:space="0" w:color="auto"/>
            <w:right w:val="none" w:sz="0" w:space="0" w:color="auto"/>
          </w:divBdr>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0204217">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44084273">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6652825">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39269">
      <w:bodyDiv w:val="1"/>
      <w:marLeft w:val="0"/>
      <w:marRight w:val="0"/>
      <w:marTop w:val="0"/>
      <w:marBottom w:val="0"/>
      <w:divBdr>
        <w:top w:val="none" w:sz="0" w:space="0" w:color="auto"/>
        <w:left w:val="none" w:sz="0" w:space="0" w:color="auto"/>
        <w:bottom w:val="none" w:sz="0" w:space="0" w:color="auto"/>
        <w:right w:val="none" w:sz="0" w:space="0" w:color="auto"/>
      </w:divBdr>
      <w:divsChild>
        <w:div w:id="1296762190">
          <w:marLeft w:val="0"/>
          <w:marRight w:val="0"/>
          <w:marTop w:val="0"/>
          <w:marBottom w:val="0"/>
          <w:divBdr>
            <w:top w:val="none" w:sz="0" w:space="0" w:color="auto"/>
            <w:left w:val="none" w:sz="0" w:space="0" w:color="auto"/>
            <w:bottom w:val="none" w:sz="0" w:space="0" w:color="auto"/>
            <w:right w:val="none" w:sz="0" w:space="0" w:color="auto"/>
          </w:divBdr>
        </w:div>
        <w:div w:id="393819898">
          <w:marLeft w:val="0"/>
          <w:marRight w:val="0"/>
          <w:marTop w:val="0"/>
          <w:marBottom w:val="0"/>
          <w:divBdr>
            <w:top w:val="none" w:sz="0" w:space="0" w:color="auto"/>
            <w:left w:val="none" w:sz="0" w:space="0" w:color="auto"/>
            <w:bottom w:val="none" w:sz="0" w:space="0" w:color="auto"/>
            <w:right w:val="none" w:sz="0" w:space="0" w:color="auto"/>
          </w:divBdr>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4078787">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7729883">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2232">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77136801">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88085">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9037">
      <w:bodyDiv w:val="1"/>
      <w:marLeft w:val="0"/>
      <w:marRight w:val="0"/>
      <w:marTop w:val="0"/>
      <w:marBottom w:val="0"/>
      <w:divBdr>
        <w:top w:val="none" w:sz="0" w:space="0" w:color="auto"/>
        <w:left w:val="none" w:sz="0" w:space="0" w:color="auto"/>
        <w:bottom w:val="none" w:sz="0" w:space="0" w:color="auto"/>
        <w:right w:val="none" w:sz="0" w:space="0" w:color="auto"/>
      </w:divBdr>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56722447">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71486899">
      <w:bodyDiv w:val="1"/>
      <w:marLeft w:val="0"/>
      <w:marRight w:val="0"/>
      <w:marTop w:val="0"/>
      <w:marBottom w:val="0"/>
      <w:divBdr>
        <w:top w:val="none" w:sz="0" w:space="0" w:color="auto"/>
        <w:left w:val="none" w:sz="0" w:space="0" w:color="auto"/>
        <w:bottom w:val="none" w:sz="0" w:space="0" w:color="auto"/>
        <w:right w:val="none" w:sz="0" w:space="0" w:color="auto"/>
      </w:divBdr>
      <w:divsChild>
        <w:div w:id="1014838550">
          <w:marLeft w:val="0"/>
          <w:marRight w:val="0"/>
          <w:marTop w:val="0"/>
          <w:marBottom w:val="0"/>
          <w:divBdr>
            <w:top w:val="none" w:sz="0" w:space="0" w:color="auto"/>
            <w:left w:val="none" w:sz="0" w:space="0" w:color="auto"/>
            <w:bottom w:val="none" w:sz="0" w:space="0" w:color="auto"/>
            <w:right w:val="none" w:sz="0" w:space="0" w:color="auto"/>
          </w:divBdr>
        </w:div>
        <w:div w:id="455179902">
          <w:marLeft w:val="0"/>
          <w:marRight w:val="0"/>
          <w:marTop w:val="0"/>
          <w:marBottom w:val="0"/>
          <w:divBdr>
            <w:top w:val="none" w:sz="0" w:space="0" w:color="auto"/>
            <w:left w:val="none" w:sz="0" w:space="0" w:color="auto"/>
            <w:bottom w:val="none" w:sz="0" w:space="0" w:color="auto"/>
            <w:right w:val="none" w:sz="0" w:space="0" w:color="auto"/>
          </w:divBdr>
        </w:div>
      </w:divsChild>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331892">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4582640">
      <w:bodyDiv w:val="1"/>
      <w:marLeft w:val="0"/>
      <w:marRight w:val="0"/>
      <w:marTop w:val="0"/>
      <w:marBottom w:val="0"/>
      <w:divBdr>
        <w:top w:val="none" w:sz="0" w:space="0" w:color="auto"/>
        <w:left w:val="none" w:sz="0" w:space="0" w:color="auto"/>
        <w:bottom w:val="none" w:sz="0" w:space="0" w:color="auto"/>
        <w:right w:val="none" w:sz="0" w:space="0" w:color="auto"/>
      </w:divBdr>
      <w:divsChild>
        <w:div w:id="1639532934">
          <w:marLeft w:val="0"/>
          <w:marRight w:val="0"/>
          <w:marTop w:val="0"/>
          <w:marBottom w:val="0"/>
          <w:divBdr>
            <w:top w:val="none" w:sz="0" w:space="0" w:color="auto"/>
            <w:left w:val="none" w:sz="0" w:space="0" w:color="auto"/>
            <w:bottom w:val="none" w:sz="0" w:space="0" w:color="auto"/>
            <w:right w:val="none" w:sz="0" w:space="0" w:color="auto"/>
          </w:divBdr>
        </w:div>
        <w:div w:id="663321757">
          <w:marLeft w:val="0"/>
          <w:marRight w:val="0"/>
          <w:marTop w:val="0"/>
          <w:marBottom w:val="0"/>
          <w:divBdr>
            <w:top w:val="none" w:sz="0" w:space="0" w:color="auto"/>
            <w:left w:val="none" w:sz="0" w:space="0" w:color="auto"/>
            <w:bottom w:val="none" w:sz="0" w:space="0" w:color="auto"/>
            <w:right w:val="none" w:sz="0" w:space="0" w:color="auto"/>
          </w:divBdr>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08514373">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51756316">
      <w:bodyDiv w:val="1"/>
      <w:marLeft w:val="0"/>
      <w:marRight w:val="0"/>
      <w:marTop w:val="0"/>
      <w:marBottom w:val="0"/>
      <w:divBdr>
        <w:top w:val="none" w:sz="0" w:space="0" w:color="auto"/>
        <w:left w:val="none" w:sz="0" w:space="0" w:color="auto"/>
        <w:bottom w:val="none" w:sz="0" w:space="0" w:color="auto"/>
        <w:right w:val="none" w:sz="0" w:space="0" w:color="auto"/>
      </w:divBdr>
      <w:divsChild>
        <w:div w:id="624389684">
          <w:marLeft w:val="0"/>
          <w:marRight w:val="0"/>
          <w:marTop w:val="0"/>
          <w:marBottom w:val="0"/>
          <w:divBdr>
            <w:top w:val="none" w:sz="0" w:space="0" w:color="auto"/>
            <w:left w:val="none" w:sz="0" w:space="0" w:color="auto"/>
            <w:bottom w:val="none" w:sz="0" w:space="0" w:color="auto"/>
            <w:right w:val="none" w:sz="0" w:space="0" w:color="auto"/>
          </w:divBdr>
        </w:div>
        <w:div w:id="2080328612">
          <w:marLeft w:val="0"/>
          <w:marRight w:val="0"/>
          <w:marTop w:val="0"/>
          <w:marBottom w:val="0"/>
          <w:divBdr>
            <w:top w:val="none" w:sz="0" w:space="0" w:color="auto"/>
            <w:left w:val="none" w:sz="0" w:space="0" w:color="auto"/>
            <w:bottom w:val="none" w:sz="0" w:space="0" w:color="auto"/>
            <w:right w:val="none" w:sz="0" w:space="0" w:color="auto"/>
          </w:divBdr>
        </w:div>
        <w:div w:id="1741829880">
          <w:marLeft w:val="0"/>
          <w:marRight w:val="0"/>
          <w:marTop w:val="0"/>
          <w:marBottom w:val="0"/>
          <w:divBdr>
            <w:top w:val="none" w:sz="0" w:space="0" w:color="auto"/>
            <w:left w:val="none" w:sz="0" w:space="0" w:color="auto"/>
            <w:bottom w:val="none" w:sz="0" w:space="0" w:color="auto"/>
            <w:right w:val="none" w:sz="0" w:space="0" w:color="auto"/>
          </w:divBdr>
        </w:div>
        <w:div w:id="1740597654">
          <w:marLeft w:val="0"/>
          <w:marRight w:val="0"/>
          <w:marTop w:val="0"/>
          <w:marBottom w:val="0"/>
          <w:divBdr>
            <w:top w:val="none" w:sz="0" w:space="0" w:color="auto"/>
            <w:left w:val="none" w:sz="0" w:space="0" w:color="auto"/>
            <w:bottom w:val="none" w:sz="0" w:space="0" w:color="auto"/>
            <w:right w:val="none" w:sz="0" w:space="0" w:color="auto"/>
          </w:divBdr>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4188118">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08723997">
      <w:bodyDiv w:val="1"/>
      <w:marLeft w:val="0"/>
      <w:marRight w:val="0"/>
      <w:marTop w:val="0"/>
      <w:marBottom w:val="0"/>
      <w:divBdr>
        <w:top w:val="none" w:sz="0" w:space="0" w:color="auto"/>
        <w:left w:val="none" w:sz="0" w:space="0" w:color="auto"/>
        <w:bottom w:val="none" w:sz="0" w:space="0" w:color="auto"/>
        <w:right w:val="none" w:sz="0" w:space="0" w:color="auto"/>
      </w:divBdr>
    </w:div>
    <w:div w:id="1419788809">
      <w:bodyDiv w:val="1"/>
      <w:marLeft w:val="0"/>
      <w:marRight w:val="0"/>
      <w:marTop w:val="0"/>
      <w:marBottom w:val="0"/>
      <w:divBdr>
        <w:top w:val="none" w:sz="0" w:space="0" w:color="auto"/>
        <w:left w:val="none" w:sz="0" w:space="0" w:color="auto"/>
        <w:bottom w:val="none" w:sz="0" w:space="0" w:color="auto"/>
        <w:right w:val="none" w:sz="0" w:space="0" w:color="auto"/>
      </w:divBdr>
    </w:div>
    <w:div w:id="143493761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76675675">
      <w:bodyDiv w:val="1"/>
      <w:marLeft w:val="0"/>
      <w:marRight w:val="0"/>
      <w:marTop w:val="0"/>
      <w:marBottom w:val="0"/>
      <w:divBdr>
        <w:top w:val="none" w:sz="0" w:space="0" w:color="auto"/>
        <w:left w:val="none" w:sz="0" w:space="0" w:color="auto"/>
        <w:bottom w:val="none" w:sz="0" w:space="0" w:color="auto"/>
        <w:right w:val="none" w:sz="0" w:space="0" w:color="auto"/>
      </w:divBdr>
      <w:divsChild>
        <w:div w:id="1572230309">
          <w:marLeft w:val="0"/>
          <w:marRight w:val="0"/>
          <w:marTop w:val="0"/>
          <w:marBottom w:val="0"/>
          <w:divBdr>
            <w:top w:val="none" w:sz="0" w:space="0" w:color="auto"/>
            <w:left w:val="none" w:sz="0" w:space="0" w:color="auto"/>
            <w:bottom w:val="none" w:sz="0" w:space="0" w:color="auto"/>
            <w:right w:val="none" w:sz="0" w:space="0" w:color="auto"/>
          </w:divBdr>
        </w:div>
        <w:div w:id="1891110725">
          <w:marLeft w:val="0"/>
          <w:marRight w:val="0"/>
          <w:marTop w:val="0"/>
          <w:marBottom w:val="0"/>
          <w:divBdr>
            <w:top w:val="none" w:sz="0" w:space="0" w:color="auto"/>
            <w:left w:val="none" w:sz="0" w:space="0" w:color="auto"/>
            <w:bottom w:val="none" w:sz="0" w:space="0" w:color="auto"/>
            <w:right w:val="none" w:sz="0" w:space="0" w:color="auto"/>
          </w:divBdr>
        </w:div>
        <w:div w:id="1420323259">
          <w:marLeft w:val="0"/>
          <w:marRight w:val="0"/>
          <w:marTop w:val="0"/>
          <w:marBottom w:val="0"/>
          <w:divBdr>
            <w:top w:val="none" w:sz="0" w:space="0" w:color="auto"/>
            <w:left w:val="none" w:sz="0" w:space="0" w:color="auto"/>
            <w:bottom w:val="none" w:sz="0" w:space="0" w:color="auto"/>
            <w:right w:val="none" w:sz="0" w:space="0" w:color="auto"/>
          </w:divBdr>
        </w:div>
        <w:div w:id="1253395363">
          <w:marLeft w:val="0"/>
          <w:marRight w:val="0"/>
          <w:marTop w:val="0"/>
          <w:marBottom w:val="0"/>
          <w:divBdr>
            <w:top w:val="none" w:sz="0" w:space="0" w:color="auto"/>
            <w:left w:val="none" w:sz="0" w:space="0" w:color="auto"/>
            <w:bottom w:val="none" w:sz="0" w:space="0" w:color="auto"/>
            <w:right w:val="none" w:sz="0" w:space="0" w:color="auto"/>
          </w:divBdr>
        </w:div>
        <w:div w:id="1213275994">
          <w:marLeft w:val="0"/>
          <w:marRight w:val="0"/>
          <w:marTop w:val="0"/>
          <w:marBottom w:val="0"/>
          <w:divBdr>
            <w:top w:val="none" w:sz="0" w:space="0" w:color="auto"/>
            <w:left w:val="none" w:sz="0" w:space="0" w:color="auto"/>
            <w:bottom w:val="none" w:sz="0" w:space="0" w:color="auto"/>
            <w:right w:val="none" w:sz="0" w:space="0" w:color="auto"/>
          </w:divBdr>
        </w:div>
        <w:div w:id="1368796920">
          <w:marLeft w:val="0"/>
          <w:marRight w:val="0"/>
          <w:marTop w:val="0"/>
          <w:marBottom w:val="0"/>
          <w:divBdr>
            <w:top w:val="none" w:sz="0" w:space="0" w:color="auto"/>
            <w:left w:val="none" w:sz="0" w:space="0" w:color="auto"/>
            <w:bottom w:val="none" w:sz="0" w:space="0" w:color="auto"/>
            <w:right w:val="none" w:sz="0" w:space="0" w:color="auto"/>
          </w:divBdr>
        </w:div>
        <w:div w:id="1952128386">
          <w:marLeft w:val="0"/>
          <w:marRight w:val="0"/>
          <w:marTop w:val="0"/>
          <w:marBottom w:val="0"/>
          <w:divBdr>
            <w:top w:val="none" w:sz="0" w:space="0" w:color="auto"/>
            <w:left w:val="none" w:sz="0" w:space="0" w:color="auto"/>
            <w:bottom w:val="none" w:sz="0" w:space="0" w:color="auto"/>
            <w:right w:val="none" w:sz="0" w:space="0" w:color="auto"/>
          </w:divBdr>
        </w:div>
        <w:div w:id="666519329">
          <w:marLeft w:val="0"/>
          <w:marRight w:val="0"/>
          <w:marTop w:val="0"/>
          <w:marBottom w:val="0"/>
          <w:divBdr>
            <w:top w:val="none" w:sz="0" w:space="0" w:color="auto"/>
            <w:left w:val="none" w:sz="0" w:space="0" w:color="auto"/>
            <w:bottom w:val="none" w:sz="0" w:space="0" w:color="auto"/>
            <w:right w:val="none" w:sz="0" w:space="0" w:color="auto"/>
          </w:divBdr>
        </w:div>
        <w:div w:id="1333797945">
          <w:marLeft w:val="0"/>
          <w:marRight w:val="0"/>
          <w:marTop w:val="0"/>
          <w:marBottom w:val="0"/>
          <w:divBdr>
            <w:top w:val="none" w:sz="0" w:space="0" w:color="auto"/>
            <w:left w:val="none" w:sz="0" w:space="0" w:color="auto"/>
            <w:bottom w:val="none" w:sz="0" w:space="0" w:color="auto"/>
            <w:right w:val="none" w:sz="0" w:space="0" w:color="auto"/>
          </w:divBdr>
        </w:div>
        <w:div w:id="714038469">
          <w:marLeft w:val="0"/>
          <w:marRight w:val="0"/>
          <w:marTop w:val="0"/>
          <w:marBottom w:val="0"/>
          <w:divBdr>
            <w:top w:val="none" w:sz="0" w:space="0" w:color="auto"/>
            <w:left w:val="none" w:sz="0" w:space="0" w:color="auto"/>
            <w:bottom w:val="none" w:sz="0" w:space="0" w:color="auto"/>
            <w:right w:val="none" w:sz="0" w:space="0" w:color="auto"/>
          </w:divBdr>
        </w:div>
        <w:div w:id="315382261">
          <w:marLeft w:val="0"/>
          <w:marRight w:val="0"/>
          <w:marTop w:val="0"/>
          <w:marBottom w:val="0"/>
          <w:divBdr>
            <w:top w:val="none" w:sz="0" w:space="0" w:color="auto"/>
            <w:left w:val="none" w:sz="0" w:space="0" w:color="auto"/>
            <w:bottom w:val="none" w:sz="0" w:space="0" w:color="auto"/>
            <w:right w:val="none" w:sz="0" w:space="0" w:color="auto"/>
          </w:divBdr>
        </w:div>
        <w:div w:id="508985260">
          <w:marLeft w:val="0"/>
          <w:marRight w:val="0"/>
          <w:marTop w:val="0"/>
          <w:marBottom w:val="0"/>
          <w:divBdr>
            <w:top w:val="none" w:sz="0" w:space="0" w:color="auto"/>
            <w:left w:val="none" w:sz="0" w:space="0" w:color="auto"/>
            <w:bottom w:val="none" w:sz="0" w:space="0" w:color="auto"/>
            <w:right w:val="none" w:sz="0" w:space="0" w:color="auto"/>
          </w:divBdr>
        </w:div>
        <w:div w:id="592587092">
          <w:marLeft w:val="0"/>
          <w:marRight w:val="0"/>
          <w:marTop w:val="0"/>
          <w:marBottom w:val="0"/>
          <w:divBdr>
            <w:top w:val="none" w:sz="0" w:space="0" w:color="auto"/>
            <w:left w:val="none" w:sz="0" w:space="0" w:color="auto"/>
            <w:bottom w:val="none" w:sz="0" w:space="0" w:color="auto"/>
            <w:right w:val="none" w:sz="0" w:space="0" w:color="auto"/>
          </w:divBdr>
        </w:div>
        <w:div w:id="499080562">
          <w:marLeft w:val="0"/>
          <w:marRight w:val="0"/>
          <w:marTop w:val="0"/>
          <w:marBottom w:val="0"/>
          <w:divBdr>
            <w:top w:val="none" w:sz="0" w:space="0" w:color="auto"/>
            <w:left w:val="none" w:sz="0" w:space="0" w:color="auto"/>
            <w:bottom w:val="none" w:sz="0" w:space="0" w:color="auto"/>
            <w:right w:val="none" w:sz="0" w:space="0" w:color="auto"/>
          </w:divBdr>
        </w:div>
        <w:div w:id="1998142751">
          <w:marLeft w:val="0"/>
          <w:marRight w:val="0"/>
          <w:marTop w:val="0"/>
          <w:marBottom w:val="0"/>
          <w:divBdr>
            <w:top w:val="none" w:sz="0" w:space="0" w:color="auto"/>
            <w:left w:val="none" w:sz="0" w:space="0" w:color="auto"/>
            <w:bottom w:val="none" w:sz="0" w:space="0" w:color="auto"/>
            <w:right w:val="none" w:sz="0" w:space="0" w:color="auto"/>
          </w:divBdr>
        </w:div>
        <w:div w:id="2018999508">
          <w:marLeft w:val="0"/>
          <w:marRight w:val="0"/>
          <w:marTop w:val="0"/>
          <w:marBottom w:val="0"/>
          <w:divBdr>
            <w:top w:val="none" w:sz="0" w:space="0" w:color="auto"/>
            <w:left w:val="none" w:sz="0" w:space="0" w:color="auto"/>
            <w:bottom w:val="none" w:sz="0" w:space="0" w:color="auto"/>
            <w:right w:val="none" w:sz="0" w:space="0" w:color="auto"/>
          </w:divBdr>
        </w:div>
        <w:div w:id="1859157588">
          <w:marLeft w:val="0"/>
          <w:marRight w:val="0"/>
          <w:marTop w:val="0"/>
          <w:marBottom w:val="0"/>
          <w:divBdr>
            <w:top w:val="none" w:sz="0" w:space="0" w:color="auto"/>
            <w:left w:val="none" w:sz="0" w:space="0" w:color="auto"/>
            <w:bottom w:val="none" w:sz="0" w:space="0" w:color="auto"/>
            <w:right w:val="none" w:sz="0" w:space="0" w:color="auto"/>
          </w:divBdr>
        </w:div>
        <w:div w:id="39937599">
          <w:marLeft w:val="0"/>
          <w:marRight w:val="0"/>
          <w:marTop w:val="0"/>
          <w:marBottom w:val="0"/>
          <w:divBdr>
            <w:top w:val="none" w:sz="0" w:space="0" w:color="auto"/>
            <w:left w:val="none" w:sz="0" w:space="0" w:color="auto"/>
            <w:bottom w:val="none" w:sz="0" w:space="0" w:color="auto"/>
            <w:right w:val="none" w:sz="0" w:space="0" w:color="auto"/>
          </w:divBdr>
        </w:div>
        <w:div w:id="885681356">
          <w:marLeft w:val="0"/>
          <w:marRight w:val="0"/>
          <w:marTop w:val="0"/>
          <w:marBottom w:val="0"/>
          <w:divBdr>
            <w:top w:val="none" w:sz="0" w:space="0" w:color="auto"/>
            <w:left w:val="none" w:sz="0" w:space="0" w:color="auto"/>
            <w:bottom w:val="none" w:sz="0" w:space="0" w:color="auto"/>
            <w:right w:val="none" w:sz="0" w:space="0" w:color="auto"/>
          </w:divBdr>
        </w:div>
        <w:div w:id="2098793291">
          <w:marLeft w:val="0"/>
          <w:marRight w:val="0"/>
          <w:marTop w:val="0"/>
          <w:marBottom w:val="0"/>
          <w:divBdr>
            <w:top w:val="none" w:sz="0" w:space="0" w:color="auto"/>
            <w:left w:val="none" w:sz="0" w:space="0" w:color="auto"/>
            <w:bottom w:val="none" w:sz="0" w:space="0" w:color="auto"/>
            <w:right w:val="none" w:sz="0" w:space="0" w:color="auto"/>
          </w:divBdr>
        </w:div>
        <w:div w:id="1391536351">
          <w:marLeft w:val="0"/>
          <w:marRight w:val="0"/>
          <w:marTop w:val="0"/>
          <w:marBottom w:val="0"/>
          <w:divBdr>
            <w:top w:val="none" w:sz="0" w:space="0" w:color="auto"/>
            <w:left w:val="none" w:sz="0" w:space="0" w:color="auto"/>
            <w:bottom w:val="none" w:sz="0" w:space="0" w:color="auto"/>
            <w:right w:val="none" w:sz="0" w:space="0" w:color="auto"/>
          </w:divBdr>
        </w:div>
        <w:div w:id="1981692584">
          <w:marLeft w:val="0"/>
          <w:marRight w:val="0"/>
          <w:marTop w:val="0"/>
          <w:marBottom w:val="0"/>
          <w:divBdr>
            <w:top w:val="none" w:sz="0" w:space="0" w:color="auto"/>
            <w:left w:val="none" w:sz="0" w:space="0" w:color="auto"/>
            <w:bottom w:val="none" w:sz="0" w:space="0" w:color="auto"/>
            <w:right w:val="none" w:sz="0" w:space="0" w:color="auto"/>
          </w:divBdr>
        </w:div>
        <w:div w:id="1326586357">
          <w:marLeft w:val="0"/>
          <w:marRight w:val="0"/>
          <w:marTop w:val="0"/>
          <w:marBottom w:val="0"/>
          <w:divBdr>
            <w:top w:val="none" w:sz="0" w:space="0" w:color="auto"/>
            <w:left w:val="none" w:sz="0" w:space="0" w:color="auto"/>
            <w:bottom w:val="none" w:sz="0" w:space="0" w:color="auto"/>
            <w:right w:val="none" w:sz="0" w:space="0" w:color="auto"/>
          </w:divBdr>
        </w:div>
        <w:div w:id="1440906381">
          <w:marLeft w:val="0"/>
          <w:marRight w:val="0"/>
          <w:marTop w:val="0"/>
          <w:marBottom w:val="0"/>
          <w:divBdr>
            <w:top w:val="none" w:sz="0" w:space="0" w:color="auto"/>
            <w:left w:val="none" w:sz="0" w:space="0" w:color="auto"/>
            <w:bottom w:val="none" w:sz="0" w:space="0" w:color="auto"/>
            <w:right w:val="none" w:sz="0" w:space="0" w:color="auto"/>
          </w:divBdr>
        </w:div>
        <w:div w:id="1721318740">
          <w:marLeft w:val="0"/>
          <w:marRight w:val="0"/>
          <w:marTop w:val="0"/>
          <w:marBottom w:val="0"/>
          <w:divBdr>
            <w:top w:val="none" w:sz="0" w:space="0" w:color="auto"/>
            <w:left w:val="none" w:sz="0" w:space="0" w:color="auto"/>
            <w:bottom w:val="none" w:sz="0" w:space="0" w:color="auto"/>
            <w:right w:val="none" w:sz="0" w:space="0" w:color="auto"/>
          </w:divBdr>
        </w:div>
        <w:div w:id="1500465704">
          <w:marLeft w:val="0"/>
          <w:marRight w:val="0"/>
          <w:marTop w:val="0"/>
          <w:marBottom w:val="0"/>
          <w:divBdr>
            <w:top w:val="none" w:sz="0" w:space="0" w:color="auto"/>
            <w:left w:val="none" w:sz="0" w:space="0" w:color="auto"/>
            <w:bottom w:val="none" w:sz="0" w:space="0" w:color="auto"/>
            <w:right w:val="none" w:sz="0" w:space="0" w:color="auto"/>
          </w:divBdr>
        </w:div>
        <w:div w:id="1923291808">
          <w:marLeft w:val="0"/>
          <w:marRight w:val="0"/>
          <w:marTop w:val="0"/>
          <w:marBottom w:val="0"/>
          <w:divBdr>
            <w:top w:val="none" w:sz="0" w:space="0" w:color="auto"/>
            <w:left w:val="none" w:sz="0" w:space="0" w:color="auto"/>
            <w:bottom w:val="none" w:sz="0" w:space="0" w:color="auto"/>
            <w:right w:val="none" w:sz="0" w:space="0" w:color="auto"/>
          </w:divBdr>
        </w:div>
        <w:div w:id="249967469">
          <w:marLeft w:val="0"/>
          <w:marRight w:val="0"/>
          <w:marTop w:val="0"/>
          <w:marBottom w:val="0"/>
          <w:divBdr>
            <w:top w:val="none" w:sz="0" w:space="0" w:color="auto"/>
            <w:left w:val="none" w:sz="0" w:space="0" w:color="auto"/>
            <w:bottom w:val="none" w:sz="0" w:space="0" w:color="auto"/>
            <w:right w:val="none" w:sz="0" w:space="0" w:color="auto"/>
          </w:divBdr>
        </w:div>
        <w:div w:id="74397528">
          <w:marLeft w:val="0"/>
          <w:marRight w:val="0"/>
          <w:marTop w:val="0"/>
          <w:marBottom w:val="0"/>
          <w:divBdr>
            <w:top w:val="none" w:sz="0" w:space="0" w:color="auto"/>
            <w:left w:val="none" w:sz="0" w:space="0" w:color="auto"/>
            <w:bottom w:val="none" w:sz="0" w:space="0" w:color="auto"/>
            <w:right w:val="none" w:sz="0" w:space="0" w:color="auto"/>
          </w:divBdr>
        </w:div>
        <w:div w:id="1439568581">
          <w:marLeft w:val="0"/>
          <w:marRight w:val="0"/>
          <w:marTop w:val="0"/>
          <w:marBottom w:val="0"/>
          <w:divBdr>
            <w:top w:val="none" w:sz="0" w:space="0" w:color="auto"/>
            <w:left w:val="none" w:sz="0" w:space="0" w:color="auto"/>
            <w:bottom w:val="none" w:sz="0" w:space="0" w:color="auto"/>
            <w:right w:val="none" w:sz="0" w:space="0" w:color="auto"/>
          </w:divBdr>
        </w:div>
        <w:div w:id="297759158">
          <w:marLeft w:val="0"/>
          <w:marRight w:val="0"/>
          <w:marTop w:val="0"/>
          <w:marBottom w:val="0"/>
          <w:divBdr>
            <w:top w:val="none" w:sz="0" w:space="0" w:color="auto"/>
            <w:left w:val="none" w:sz="0" w:space="0" w:color="auto"/>
            <w:bottom w:val="none" w:sz="0" w:space="0" w:color="auto"/>
            <w:right w:val="none" w:sz="0" w:space="0" w:color="auto"/>
          </w:divBdr>
        </w:div>
        <w:div w:id="2049597888">
          <w:marLeft w:val="0"/>
          <w:marRight w:val="0"/>
          <w:marTop w:val="0"/>
          <w:marBottom w:val="0"/>
          <w:divBdr>
            <w:top w:val="none" w:sz="0" w:space="0" w:color="auto"/>
            <w:left w:val="none" w:sz="0" w:space="0" w:color="auto"/>
            <w:bottom w:val="none" w:sz="0" w:space="0" w:color="auto"/>
            <w:right w:val="none" w:sz="0" w:space="0" w:color="auto"/>
          </w:divBdr>
        </w:div>
        <w:div w:id="961350545">
          <w:marLeft w:val="0"/>
          <w:marRight w:val="0"/>
          <w:marTop w:val="0"/>
          <w:marBottom w:val="0"/>
          <w:divBdr>
            <w:top w:val="none" w:sz="0" w:space="0" w:color="auto"/>
            <w:left w:val="none" w:sz="0" w:space="0" w:color="auto"/>
            <w:bottom w:val="none" w:sz="0" w:space="0" w:color="auto"/>
            <w:right w:val="none" w:sz="0" w:space="0" w:color="auto"/>
          </w:divBdr>
        </w:div>
        <w:div w:id="1342199612">
          <w:marLeft w:val="0"/>
          <w:marRight w:val="0"/>
          <w:marTop w:val="0"/>
          <w:marBottom w:val="0"/>
          <w:divBdr>
            <w:top w:val="none" w:sz="0" w:space="0" w:color="auto"/>
            <w:left w:val="none" w:sz="0" w:space="0" w:color="auto"/>
            <w:bottom w:val="none" w:sz="0" w:space="0" w:color="auto"/>
            <w:right w:val="none" w:sz="0" w:space="0" w:color="auto"/>
          </w:divBdr>
        </w:div>
        <w:div w:id="1081757923">
          <w:marLeft w:val="0"/>
          <w:marRight w:val="0"/>
          <w:marTop w:val="0"/>
          <w:marBottom w:val="0"/>
          <w:divBdr>
            <w:top w:val="none" w:sz="0" w:space="0" w:color="auto"/>
            <w:left w:val="none" w:sz="0" w:space="0" w:color="auto"/>
            <w:bottom w:val="none" w:sz="0" w:space="0" w:color="auto"/>
            <w:right w:val="none" w:sz="0" w:space="0" w:color="auto"/>
          </w:divBdr>
        </w:div>
        <w:div w:id="1068846155">
          <w:marLeft w:val="0"/>
          <w:marRight w:val="0"/>
          <w:marTop w:val="0"/>
          <w:marBottom w:val="0"/>
          <w:divBdr>
            <w:top w:val="none" w:sz="0" w:space="0" w:color="auto"/>
            <w:left w:val="none" w:sz="0" w:space="0" w:color="auto"/>
            <w:bottom w:val="none" w:sz="0" w:space="0" w:color="auto"/>
            <w:right w:val="none" w:sz="0" w:space="0" w:color="auto"/>
          </w:divBdr>
        </w:div>
        <w:div w:id="1964388412">
          <w:marLeft w:val="0"/>
          <w:marRight w:val="0"/>
          <w:marTop w:val="0"/>
          <w:marBottom w:val="0"/>
          <w:divBdr>
            <w:top w:val="none" w:sz="0" w:space="0" w:color="auto"/>
            <w:left w:val="none" w:sz="0" w:space="0" w:color="auto"/>
            <w:bottom w:val="none" w:sz="0" w:space="0" w:color="auto"/>
            <w:right w:val="none" w:sz="0" w:space="0" w:color="auto"/>
          </w:divBdr>
        </w:div>
        <w:div w:id="286082141">
          <w:marLeft w:val="0"/>
          <w:marRight w:val="0"/>
          <w:marTop w:val="0"/>
          <w:marBottom w:val="0"/>
          <w:divBdr>
            <w:top w:val="none" w:sz="0" w:space="0" w:color="auto"/>
            <w:left w:val="none" w:sz="0" w:space="0" w:color="auto"/>
            <w:bottom w:val="none" w:sz="0" w:space="0" w:color="auto"/>
            <w:right w:val="none" w:sz="0" w:space="0" w:color="auto"/>
          </w:divBdr>
        </w:div>
        <w:div w:id="791168140">
          <w:marLeft w:val="0"/>
          <w:marRight w:val="0"/>
          <w:marTop w:val="0"/>
          <w:marBottom w:val="0"/>
          <w:divBdr>
            <w:top w:val="none" w:sz="0" w:space="0" w:color="auto"/>
            <w:left w:val="none" w:sz="0" w:space="0" w:color="auto"/>
            <w:bottom w:val="none" w:sz="0" w:space="0" w:color="auto"/>
            <w:right w:val="none" w:sz="0" w:space="0" w:color="auto"/>
          </w:divBdr>
        </w:div>
        <w:div w:id="1516576835">
          <w:marLeft w:val="0"/>
          <w:marRight w:val="0"/>
          <w:marTop w:val="0"/>
          <w:marBottom w:val="0"/>
          <w:divBdr>
            <w:top w:val="none" w:sz="0" w:space="0" w:color="auto"/>
            <w:left w:val="none" w:sz="0" w:space="0" w:color="auto"/>
            <w:bottom w:val="none" w:sz="0" w:space="0" w:color="auto"/>
            <w:right w:val="none" w:sz="0" w:space="0" w:color="auto"/>
          </w:divBdr>
        </w:div>
        <w:div w:id="1311978110">
          <w:marLeft w:val="0"/>
          <w:marRight w:val="0"/>
          <w:marTop w:val="0"/>
          <w:marBottom w:val="0"/>
          <w:divBdr>
            <w:top w:val="none" w:sz="0" w:space="0" w:color="auto"/>
            <w:left w:val="none" w:sz="0" w:space="0" w:color="auto"/>
            <w:bottom w:val="none" w:sz="0" w:space="0" w:color="auto"/>
            <w:right w:val="none" w:sz="0" w:space="0" w:color="auto"/>
          </w:divBdr>
        </w:div>
        <w:div w:id="292638557">
          <w:marLeft w:val="0"/>
          <w:marRight w:val="0"/>
          <w:marTop w:val="0"/>
          <w:marBottom w:val="0"/>
          <w:divBdr>
            <w:top w:val="none" w:sz="0" w:space="0" w:color="auto"/>
            <w:left w:val="none" w:sz="0" w:space="0" w:color="auto"/>
            <w:bottom w:val="none" w:sz="0" w:space="0" w:color="auto"/>
            <w:right w:val="none" w:sz="0" w:space="0" w:color="auto"/>
          </w:divBdr>
        </w:div>
        <w:div w:id="1436169934">
          <w:marLeft w:val="0"/>
          <w:marRight w:val="0"/>
          <w:marTop w:val="0"/>
          <w:marBottom w:val="0"/>
          <w:divBdr>
            <w:top w:val="none" w:sz="0" w:space="0" w:color="auto"/>
            <w:left w:val="none" w:sz="0" w:space="0" w:color="auto"/>
            <w:bottom w:val="none" w:sz="0" w:space="0" w:color="auto"/>
            <w:right w:val="none" w:sz="0" w:space="0" w:color="auto"/>
          </w:divBdr>
        </w:div>
        <w:div w:id="182791494">
          <w:marLeft w:val="0"/>
          <w:marRight w:val="0"/>
          <w:marTop w:val="0"/>
          <w:marBottom w:val="0"/>
          <w:divBdr>
            <w:top w:val="none" w:sz="0" w:space="0" w:color="auto"/>
            <w:left w:val="none" w:sz="0" w:space="0" w:color="auto"/>
            <w:bottom w:val="none" w:sz="0" w:space="0" w:color="auto"/>
            <w:right w:val="none" w:sz="0" w:space="0" w:color="auto"/>
          </w:divBdr>
        </w:div>
        <w:div w:id="1503011920">
          <w:marLeft w:val="0"/>
          <w:marRight w:val="0"/>
          <w:marTop w:val="0"/>
          <w:marBottom w:val="0"/>
          <w:divBdr>
            <w:top w:val="none" w:sz="0" w:space="0" w:color="auto"/>
            <w:left w:val="none" w:sz="0" w:space="0" w:color="auto"/>
            <w:bottom w:val="none" w:sz="0" w:space="0" w:color="auto"/>
            <w:right w:val="none" w:sz="0" w:space="0" w:color="auto"/>
          </w:divBdr>
        </w:div>
        <w:div w:id="854071838">
          <w:marLeft w:val="0"/>
          <w:marRight w:val="0"/>
          <w:marTop w:val="0"/>
          <w:marBottom w:val="0"/>
          <w:divBdr>
            <w:top w:val="none" w:sz="0" w:space="0" w:color="auto"/>
            <w:left w:val="none" w:sz="0" w:space="0" w:color="auto"/>
            <w:bottom w:val="none" w:sz="0" w:space="0" w:color="auto"/>
            <w:right w:val="none" w:sz="0" w:space="0" w:color="auto"/>
          </w:divBdr>
        </w:div>
        <w:div w:id="1930775293">
          <w:marLeft w:val="0"/>
          <w:marRight w:val="0"/>
          <w:marTop w:val="0"/>
          <w:marBottom w:val="0"/>
          <w:divBdr>
            <w:top w:val="none" w:sz="0" w:space="0" w:color="auto"/>
            <w:left w:val="none" w:sz="0" w:space="0" w:color="auto"/>
            <w:bottom w:val="none" w:sz="0" w:space="0" w:color="auto"/>
            <w:right w:val="none" w:sz="0" w:space="0" w:color="auto"/>
          </w:divBdr>
        </w:div>
        <w:div w:id="1740711184">
          <w:marLeft w:val="0"/>
          <w:marRight w:val="0"/>
          <w:marTop w:val="0"/>
          <w:marBottom w:val="0"/>
          <w:divBdr>
            <w:top w:val="none" w:sz="0" w:space="0" w:color="auto"/>
            <w:left w:val="none" w:sz="0" w:space="0" w:color="auto"/>
            <w:bottom w:val="none" w:sz="0" w:space="0" w:color="auto"/>
            <w:right w:val="none" w:sz="0" w:space="0" w:color="auto"/>
          </w:divBdr>
        </w:div>
        <w:div w:id="1553688261">
          <w:marLeft w:val="0"/>
          <w:marRight w:val="0"/>
          <w:marTop w:val="0"/>
          <w:marBottom w:val="0"/>
          <w:divBdr>
            <w:top w:val="none" w:sz="0" w:space="0" w:color="auto"/>
            <w:left w:val="none" w:sz="0" w:space="0" w:color="auto"/>
            <w:bottom w:val="none" w:sz="0" w:space="0" w:color="auto"/>
            <w:right w:val="none" w:sz="0" w:space="0" w:color="auto"/>
          </w:divBdr>
        </w:div>
        <w:div w:id="811867267">
          <w:marLeft w:val="0"/>
          <w:marRight w:val="0"/>
          <w:marTop w:val="0"/>
          <w:marBottom w:val="0"/>
          <w:divBdr>
            <w:top w:val="none" w:sz="0" w:space="0" w:color="auto"/>
            <w:left w:val="none" w:sz="0" w:space="0" w:color="auto"/>
            <w:bottom w:val="none" w:sz="0" w:space="0" w:color="auto"/>
            <w:right w:val="none" w:sz="0" w:space="0" w:color="auto"/>
          </w:divBdr>
        </w:div>
        <w:div w:id="1794251388">
          <w:marLeft w:val="0"/>
          <w:marRight w:val="0"/>
          <w:marTop w:val="0"/>
          <w:marBottom w:val="0"/>
          <w:divBdr>
            <w:top w:val="none" w:sz="0" w:space="0" w:color="auto"/>
            <w:left w:val="none" w:sz="0" w:space="0" w:color="auto"/>
            <w:bottom w:val="none" w:sz="0" w:space="0" w:color="auto"/>
            <w:right w:val="none" w:sz="0" w:space="0" w:color="auto"/>
          </w:divBdr>
        </w:div>
        <w:div w:id="210268782">
          <w:marLeft w:val="0"/>
          <w:marRight w:val="0"/>
          <w:marTop w:val="0"/>
          <w:marBottom w:val="0"/>
          <w:divBdr>
            <w:top w:val="none" w:sz="0" w:space="0" w:color="auto"/>
            <w:left w:val="none" w:sz="0" w:space="0" w:color="auto"/>
            <w:bottom w:val="none" w:sz="0" w:space="0" w:color="auto"/>
            <w:right w:val="none" w:sz="0" w:space="0" w:color="auto"/>
          </w:divBdr>
        </w:div>
        <w:div w:id="122846150">
          <w:marLeft w:val="0"/>
          <w:marRight w:val="0"/>
          <w:marTop w:val="0"/>
          <w:marBottom w:val="0"/>
          <w:divBdr>
            <w:top w:val="none" w:sz="0" w:space="0" w:color="auto"/>
            <w:left w:val="none" w:sz="0" w:space="0" w:color="auto"/>
            <w:bottom w:val="none" w:sz="0" w:space="0" w:color="auto"/>
            <w:right w:val="none" w:sz="0" w:space="0" w:color="auto"/>
          </w:divBdr>
        </w:div>
        <w:div w:id="730537839">
          <w:marLeft w:val="0"/>
          <w:marRight w:val="0"/>
          <w:marTop w:val="0"/>
          <w:marBottom w:val="0"/>
          <w:divBdr>
            <w:top w:val="none" w:sz="0" w:space="0" w:color="auto"/>
            <w:left w:val="none" w:sz="0" w:space="0" w:color="auto"/>
            <w:bottom w:val="none" w:sz="0" w:space="0" w:color="auto"/>
            <w:right w:val="none" w:sz="0" w:space="0" w:color="auto"/>
          </w:divBdr>
          <w:divsChild>
            <w:div w:id="1245069157">
              <w:marLeft w:val="-75"/>
              <w:marRight w:val="0"/>
              <w:marTop w:val="30"/>
              <w:marBottom w:val="30"/>
              <w:divBdr>
                <w:top w:val="none" w:sz="0" w:space="0" w:color="auto"/>
                <w:left w:val="none" w:sz="0" w:space="0" w:color="auto"/>
                <w:bottom w:val="none" w:sz="0" w:space="0" w:color="auto"/>
                <w:right w:val="none" w:sz="0" w:space="0" w:color="auto"/>
              </w:divBdr>
              <w:divsChild>
                <w:div w:id="122424776">
                  <w:marLeft w:val="0"/>
                  <w:marRight w:val="0"/>
                  <w:marTop w:val="0"/>
                  <w:marBottom w:val="0"/>
                  <w:divBdr>
                    <w:top w:val="none" w:sz="0" w:space="0" w:color="auto"/>
                    <w:left w:val="none" w:sz="0" w:space="0" w:color="auto"/>
                    <w:bottom w:val="none" w:sz="0" w:space="0" w:color="auto"/>
                    <w:right w:val="none" w:sz="0" w:space="0" w:color="auto"/>
                  </w:divBdr>
                  <w:divsChild>
                    <w:div w:id="374894345">
                      <w:marLeft w:val="0"/>
                      <w:marRight w:val="0"/>
                      <w:marTop w:val="0"/>
                      <w:marBottom w:val="0"/>
                      <w:divBdr>
                        <w:top w:val="none" w:sz="0" w:space="0" w:color="auto"/>
                        <w:left w:val="none" w:sz="0" w:space="0" w:color="auto"/>
                        <w:bottom w:val="none" w:sz="0" w:space="0" w:color="auto"/>
                        <w:right w:val="none" w:sz="0" w:space="0" w:color="auto"/>
                      </w:divBdr>
                    </w:div>
                    <w:div w:id="1457987149">
                      <w:marLeft w:val="0"/>
                      <w:marRight w:val="0"/>
                      <w:marTop w:val="0"/>
                      <w:marBottom w:val="0"/>
                      <w:divBdr>
                        <w:top w:val="none" w:sz="0" w:space="0" w:color="auto"/>
                        <w:left w:val="none" w:sz="0" w:space="0" w:color="auto"/>
                        <w:bottom w:val="none" w:sz="0" w:space="0" w:color="auto"/>
                        <w:right w:val="none" w:sz="0" w:space="0" w:color="auto"/>
                      </w:divBdr>
                    </w:div>
                    <w:div w:id="167911742">
                      <w:marLeft w:val="0"/>
                      <w:marRight w:val="0"/>
                      <w:marTop w:val="0"/>
                      <w:marBottom w:val="0"/>
                      <w:divBdr>
                        <w:top w:val="none" w:sz="0" w:space="0" w:color="auto"/>
                        <w:left w:val="none" w:sz="0" w:space="0" w:color="auto"/>
                        <w:bottom w:val="none" w:sz="0" w:space="0" w:color="auto"/>
                        <w:right w:val="none" w:sz="0" w:space="0" w:color="auto"/>
                      </w:divBdr>
                    </w:div>
                    <w:div w:id="1615749507">
                      <w:marLeft w:val="0"/>
                      <w:marRight w:val="0"/>
                      <w:marTop w:val="0"/>
                      <w:marBottom w:val="0"/>
                      <w:divBdr>
                        <w:top w:val="none" w:sz="0" w:space="0" w:color="auto"/>
                        <w:left w:val="none" w:sz="0" w:space="0" w:color="auto"/>
                        <w:bottom w:val="none" w:sz="0" w:space="0" w:color="auto"/>
                        <w:right w:val="none" w:sz="0" w:space="0" w:color="auto"/>
                      </w:divBdr>
                    </w:div>
                  </w:divsChild>
                </w:div>
                <w:div w:id="2070880087">
                  <w:marLeft w:val="0"/>
                  <w:marRight w:val="0"/>
                  <w:marTop w:val="0"/>
                  <w:marBottom w:val="0"/>
                  <w:divBdr>
                    <w:top w:val="none" w:sz="0" w:space="0" w:color="auto"/>
                    <w:left w:val="none" w:sz="0" w:space="0" w:color="auto"/>
                    <w:bottom w:val="none" w:sz="0" w:space="0" w:color="auto"/>
                    <w:right w:val="none" w:sz="0" w:space="0" w:color="auto"/>
                  </w:divBdr>
                  <w:divsChild>
                    <w:div w:id="947660957">
                      <w:marLeft w:val="0"/>
                      <w:marRight w:val="0"/>
                      <w:marTop w:val="0"/>
                      <w:marBottom w:val="0"/>
                      <w:divBdr>
                        <w:top w:val="none" w:sz="0" w:space="0" w:color="auto"/>
                        <w:left w:val="none" w:sz="0" w:space="0" w:color="auto"/>
                        <w:bottom w:val="none" w:sz="0" w:space="0" w:color="auto"/>
                        <w:right w:val="none" w:sz="0" w:space="0" w:color="auto"/>
                      </w:divBdr>
                    </w:div>
                    <w:div w:id="386102300">
                      <w:marLeft w:val="0"/>
                      <w:marRight w:val="0"/>
                      <w:marTop w:val="0"/>
                      <w:marBottom w:val="0"/>
                      <w:divBdr>
                        <w:top w:val="none" w:sz="0" w:space="0" w:color="auto"/>
                        <w:left w:val="none" w:sz="0" w:space="0" w:color="auto"/>
                        <w:bottom w:val="none" w:sz="0" w:space="0" w:color="auto"/>
                        <w:right w:val="none" w:sz="0" w:space="0" w:color="auto"/>
                      </w:divBdr>
                    </w:div>
                    <w:div w:id="253707144">
                      <w:marLeft w:val="0"/>
                      <w:marRight w:val="0"/>
                      <w:marTop w:val="0"/>
                      <w:marBottom w:val="0"/>
                      <w:divBdr>
                        <w:top w:val="none" w:sz="0" w:space="0" w:color="auto"/>
                        <w:left w:val="none" w:sz="0" w:space="0" w:color="auto"/>
                        <w:bottom w:val="none" w:sz="0" w:space="0" w:color="auto"/>
                        <w:right w:val="none" w:sz="0" w:space="0" w:color="auto"/>
                      </w:divBdr>
                    </w:div>
                    <w:div w:id="17154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3617">
          <w:marLeft w:val="0"/>
          <w:marRight w:val="0"/>
          <w:marTop w:val="0"/>
          <w:marBottom w:val="0"/>
          <w:divBdr>
            <w:top w:val="none" w:sz="0" w:space="0" w:color="auto"/>
            <w:left w:val="none" w:sz="0" w:space="0" w:color="auto"/>
            <w:bottom w:val="none" w:sz="0" w:space="0" w:color="auto"/>
            <w:right w:val="none" w:sz="0" w:space="0" w:color="auto"/>
          </w:divBdr>
        </w:div>
        <w:div w:id="1621456897">
          <w:marLeft w:val="0"/>
          <w:marRight w:val="0"/>
          <w:marTop w:val="0"/>
          <w:marBottom w:val="0"/>
          <w:divBdr>
            <w:top w:val="none" w:sz="0" w:space="0" w:color="auto"/>
            <w:left w:val="none" w:sz="0" w:space="0" w:color="auto"/>
            <w:bottom w:val="none" w:sz="0" w:space="0" w:color="auto"/>
            <w:right w:val="none" w:sz="0" w:space="0" w:color="auto"/>
          </w:divBdr>
        </w:div>
      </w:divsChild>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10633270">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88689980">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91247">
      <w:bodyDiv w:val="1"/>
      <w:marLeft w:val="0"/>
      <w:marRight w:val="0"/>
      <w:marTop w:val="0"/>
      <w:marBottom w:val="0"/>
      <w:divBdr>
        <w:top w:val="none" w:sz="0" w:space="0" w:color="auto"/>
        <w:left w:val="none" w:sz="0" w:space="0" w:color="auto"/>
        <w:bottom w:val="none" w:sz="0" w:space="0" w:color="auto"/>
        <w:right w:val="none" w:sz="0" w:space="0" w:color="auto"/>
      </w:divBdr>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59378791">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91363268">
      <w:bodyDiv w:val="1"/>
      <w:marLeft w:val="0"/>
      <w:marRight w:val="0"/>
      <w:marTop w:val="0"/>
      <w:marBottom w:val="0"/>
      <w:divBdr>
        <w:top w:val="none" w:sz="0" w:space="0" w:color="auto"/>
        <w:left w:val="none" w:sz="0" w:space="0" w:color="auto"/>
        <w:bottom w:val="none" w:sz="0" w:space="0" w:color="auto"/>
        <w:right w:val="none" w:sz="0" w:space="0" w:color="auto"/>
      </w:divBdr>
    </w:div>
    <w:div w:id="1792362590">
      <w:bodyDiv w:val="1"/>
      <w:marLeft w:val="0"/>
      <w:marRight w:val="0"/>
      <w:marTop w:val="0"/>
      <w:marBottom w:val="0"/>
      <w:divBdr>
        <w:top w:val="none" w:sz="0" w:space="0" w:color="auto"/>
        <w:left w:val="none" w:sz="0" w:space="0" w:color="auto"/>
        <w:bottom w:val="none" w:sz="0" w:space="0" w:color="auto"/>
        <w:right w:val="none" w:sz="0" w:space="0" w:color="auto"/>
      </w:divBdr>
      <w:divsChild>
        <w:div w:id="863709730">
          <w:marLeft w:val="0"/>
          <w:marRight w:val="0"/>
          <w:marTop w:val="0"/>
          <w:marBottom w:val="0"/>
          <w:divBdr>
            <w:top w:val="none" w:sz="0" w:space="0" w:color="auto"/>
            <w:left w:val="none" w:sz="0" w:space="0" w:color="auto"/>
            <w:bottom w:val="none" w:sz="0" w:space="0" w:color="auto"/>
            <w:right w:val="none" w:sz="0" w:space="0" w:color="auto"/>
          </w:divBdr>
          <w:divsChild>
            <w:div w:id="966273412">
              <w:marLeft w:val="0"/>
              <w:marRight w:val="0"/>
              <w:marTop w:val="0"/>
              <w:marBottom w:val="0"/>
              <w:divBdr>
                <w:top w:val="none" w:sz="0" w:space="0" w:color="auto"/>
                <w:left w:val="none" w:sz="0" w:space="0" w:color="auto"/>
                <w:bottom w:val="none" w:sz="0" w:space="0" w:color="auto"/>
                <w:right w:val="none" w:sz="0" w:space="0" w:color="auto"/>
              </w:divBdr>
              <w:divsChild>
                <w:div w:id="801650116">
                  <w:marLeft w:val="0"/>
                  <w:marRight w:val="0"/>
                  <w:marTop w:val="0"/>
                  <w:marBottom w:val="0"/>
                  <w:divBdr>
                    <w:top w:val="none" w:sz="0" w:space="0" w:color="auto"/>
                    <w:left w:val="none" w:sz="0" w:space="0" w:color="auto"/>
                    <w:bottom w:val="none" w:sz="0" w:space="0" w:color="auto"/>
                    <w:right w:val="none" w:sz="0" w:space="0" w:color="auto"/>
                  </w:divBdr>
                  <w:divsChild>
                    <w:div w:id="1625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59755585">
      <w:bodyDiv w:val="1"/>
      <w:marLeft w:val="0"/>
      <w:marRight w:val="0"/>
      <w:marTop w:val="0"/>
      <w:marBottom w:val="0"/>
      <w:divBdr>
        <w:top w:val="none" w:sz="0" w:space="0" w:color="auto"/>
        <w:left w:val="none" w:sz="0" w:space="0" w:color="auto"/>
        <w:bottom w:val="none" w:sz="0" w:space="0" w:color="auto"/>
        <w:right w:val="none" w:sz="0" w:space="0" w:color="auto"/>
      </w:divBdr>
      <w:divsChild>
        <w:div w:id="1617713074">
          <w:marLeft w:val="0"/>
          <w:marRight w:val="0"/>
          <w:marTop w:val="0"/>
          <w:marBottom w:val="0"/>
          <w:divBdr>
            <w:top w:val="none" w:sz="0" w:space="0" w:color="auto"/>
            <w:left w:val="none" w:sz="0" w:space="0" w:color="auto"/>
            <w:bottom w:val="none" w:sz="0" w:space="0" w:color="auto"/>
            <w:right w:val="none" w:sz="0" w:space="0" w:color="auto"/>
          </w:divBdr>
        </w:div>
        <w:div w:id="1891335563">
          <w:marLeft w:val="0"/>
          <w:marRight w:val="0"/>
          <w:marTop w:val="0"/>
          <w:marBottom w:val="0"/>
          <w:divBdr>
            <w:top w:val="none" w:sz="0" w:space="0" w:color="auto"/>
            <w:left w:val="none" w:sz="0" w:space="0" w:color="auto"/>
            <w:bottom w:val="none" w:sz="0" w:space="0" w:color="auto"/>
            <w:right w:val="none" w:sz="0" w:space="0" w:color="auto"/>
          </w:divBdr>
        </w:div>
      </w:divsChild>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40177">
      <w:bodyDiv w:val="1"/>
      <w:marLeft w:val="0"/>
      <w:marRight w:val="0"/>
      <w:marTop w:val="0"/>
      <w:marBottom w:val="0"/>
      <w:divBdr>
        <w:top w:val="none" w:sz="0" w:space="0" w:color="auto"/>
        <w:left w:val="none" w:sz="0" w:space="0" w:color="auto"/>
        <w:bottom w:val="none" w:sz="0" w:space="0" w:color="auto"/>
        <w:right w:val="none" w:sz="0" w:space="0" w:color="auto"/>
      </w:divBdr>
    </w:div>
    <w:div w:id="2032685690">
      <w:bodyDiv w:val="1"/>
      <w:marLeft w:val="0"/>
      <w:marRight w:val="0"/>
      <w:marTop w:val="0"/>
      <w:marBottom w:val="0"/>
      <w:divBdr>
        <w:top w:val="none" w:sz="0" w:space="0" w:color="auto"/>
        <w:left w:val="none" w:sz="0" w:space="0" w:color="auto"/>
        <w:bottom w:val="none" w:sz="0" w:space="0" w:color="auto"/>
        <w:right w:val="none" w:sz="0" w:space="0" w:color="auto"/>
      </w:divBdr>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 w:id="21269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y59hyLr9m-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D6EA25-B06D-4BB8-9665-21228B7545E7}">
  <ds:schemaRefs>
    <ds:schemaRef ds:uri="http://schemas.microsoft.com/sharepoint/v3/contenttype/forms"/>
  </ds:schemaRefs>
</ds:datastoreItem>
</file>

<file path=customXml/itemProps2.xml><?xml version="1.0" encoding="utf-8"?>
<ds:datastoreItem xmlns:ds="http://schemas.openxmlformats.org/officeDocument/2006/customXml" ds:itemID="{3CAF410F-2BA2-41C5-B14A-B94BDA88BBB4}">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7FB652B0-3FE0-452E-A770-897FD08BF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4167</Characters>
  <Application>Microsoft Office Word</Application>
  <DocSecurity>0</DocSecurity>
  <Lines>71</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356</cp:revision>
  <cp:lastPrinted>2018-02-15T10:05:00Z</cp:lastPrinted>
  <dcterms:created xsi:type="dcterms:W3CDTF">2018-04-06T12:41:00Z</dcterms:created>
  <dcterms:modified xsi:type="dcterms:W3CDTF">2025-08-26T15:46:00Z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