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F21" w14:textId="77777777" w:rsidR="005064F7" w:rsidRDefault="005064F7" w:rsidP="005064F7">
      <w:pPr>
        <w:rPr>
          <w:b/>
          <w:bCs/>
        </w:rPr>
      </w:pPr>
    </w:p>
    <w:p w14:paraId="763DF650" w14:textId="77777777" w:rsidR="005064F7" w:rsidRDefault="005064F7" w:rsidP="005064F7">
      <w:pPr>
        <w:rPr>
          <w:b/>
          <w:bCs/>
        </w:rPr>
      </w:pPr>
    </w:p>
    <w:p w14:paraId="449058F8" w14:textId="72E109F8" w:rsidR="005064F7" w:rsidRPr="005064F7" w:rsidRDefault="005064F7" w:rsidP="005064F7">
      <w:pPr>
        <w:rPr>
          <w:b/>
          <w:bCs/>
          <w:sz w:val="28"/>
          <w:szCs w:val="28"/>
        </w:rPr>
      </w:pPr>
      <w:r w:rsidRPr="005064F7">
        <w:rPr>
          <w:b/>
          <w:bCs/>
          <w:sz w:val="28"/>
          <w:szCs w:val="28"/>
        </w:rPr>
        <w:t>Medieninformation</w:t>
      </w:r>
    </w:p>
    <w:p w14:paraId="3E4868C7" w14:textId="7AE87387" w:rsidR="005064F7" w:rsidRPr="005064F7" w:rsidRDefault="005064F7" w:rsidP="005064F7">
      <w:pPr>
        <w:rPr>
          <w:b/>
          <w:bCs/>
          <w:sz w:val="28"/>
          <w:szCs w:val="28"/>
        </w:rPr>
      </w:pPr>
    </w:p>
    <w:p w14:paraId="42A50F0F" w14:textId="6BFC33DD" w:rsidR="005064F7" w:rsidRPr="005064F7" w:rsidRDefault="005064F7" w:rsidP="005064F7">
      <w:pPr>
        <w:rPr>
          <w:b/>
          <w:bCs/>
          <w:sz w:val="28"/>
          <w:szCs w:val="28"/>
        </w:rPr>
      </w:pPr>
      <w:r w:rsidRPr="005064F7">
        <w:rPr>
          <w:b/>
          <w:bCs/>
          <w:sz w:val="28"/>
          <w:szCs w:val="28"/>
        </w:rPr>
        <w:t>Umfrage bestätigt: Die Preissteigerungen machen sich im Geldbeutel bemerkbar</w:t>
      </w:r>
    </w:p>
    <w:p w14:paraId="77C469DD" w14:textId="77777777" w:rsidR="005064F7" w:rsidRDefault="005064F7" w:rsidP="005064F7">
      <w:pPr>
        <w:rPr>
          <w:b/>
          <w:bCs/>
        </w:rPr>
      </w:pPr>
    </w:p>
    <w:p w14:paraId="61DB8ADA" w14:textId="2519B875" w:rsidR="005064F7" w:rsidRPr="00EA3391" w:rsidRDefault="005064F7" w:rsidP="002A0E2C">
      <w:pPr>
        <w:jc w:val="both"/>
        <w:rPr>
          <w:b/>
          <w:bCs/>
          <w:sz w:val="22"/>
          <w:szCs w:val="22"/>
        </w:rPr>
      </w:pPr>
      <w:r w:rsidRPr="00EA3391">
        <w:rPr>
          <w:b/>
          <w:bCs/>
          <w:sz w:val="22"/>
          <w:szCs w:val="22"/>
        </w:rPr>
        <w:t xml:space="preserve">Steigende Preise, verändertes Mobilitätsverhalten und die vermehrte Suche nach Angeboten </w:t>
      </w:r>
      <w:r w:rsidR="003B460B" w:rsidRPr="00EA3391">
        <w:rPr>
          <w:b/>
          <w:bCs/>
          <w:sz w:val="22"/>
          <w:szCs w:val="22"/>
        </w:rPr>
        <w:t>untermauern</w:t>
      </w:r>
      <w:r w:rsidRPr="00EA3391">
        <w:rPr>
          <w:b/>
          <w:bCs/>
          <w:sz w:val="22"/>
          <w:szCs w:val="22"/>
        </w:rPr>
        <w:t xml:space="preserve">, dass die Inflation an der österreichischen Bevölkerung nicht unbemerkt vorübergeht. In einer Umfrage der Offerista Group Austria geben ganze 90 Prozent der Befragten an, die Preissteigerungen im Geldbeutel zu spüren. Damit wächst auch </w:t>
      </w:r>
      <w:r w:rsidR="00166F4B" w:rsidRPr="00EA3391">
        <w:rPr>
          <w:b/>
          <w:bCs/>
          <w:sz w:val="22"/>
          <w:szCs w:val="22"/>
        </w:rPr>
        <w:t xml:space="preserve">der Bedarf, </w:t>
      </w:r>
      <w:r w:rsidRPr="00EA3391">
        <w:rPr>
          <w:b/>
          <w:bCs/>
          <w:sz w:val="22"/>
          <w:szCs w:val="22"/>
        </w:rPr>
        <w:t>nach besonders guten Preisen und Sonderangeboten Ausschau zu halten, wie 96 Prozent der Teilnehmer</w:t>
      </w:r>
      <w:r w:rsidR="00D806FA" w:rsidRPr="00EA3391">
        <w:rPr>
          <w:b/>
          <w:bCs/>
          <w:sz w:val="22"/>
          <w:szCs w:val="22"/>
        </w:rPr>
        <w:t>:innen</w:t>
      </w:r>
      <w:r w:rsidRPr="00EA3391">
        <w:rPr>
          <w:b/>
          <w:bCs/>
          <w:sz w:val="22"/>
          <w:szCs w:val="22"/>
        </w:rPr>
        <w:t xml:space="preserve"> bestätigen. Aber in welchen Bereichen wird besonders auf günstige Preise geachtet? Wie reagieren </w:t>
      </w:r>
      <w:r w:rsidR="003B460B" w:rsidRPr="00EA3391">
        <w:rPr>
          <w:b/>
          <w:bCs/>
          <w:sz w:val="22"/>
          <w:szCs w:val="22"/>
        </w:rPr>
        <w:t xml:space="preserve">die </w:t>
      </w:r>
      <w:r w:rsidRPr="00EA3391">
        <w:rPr>
          <w:b/>
          <w:bCs/>
          <w:sz w:val="22"/>
          <w:szCs w:val="22"/>
        </w:rPr>
        <w:t xml:space="preserve">Konsument:innen auf die erhöhten Spritpreise? Und welchen Einfluss hat die Inflation auf das Einkaufverhalten? </w:t>
      </w:r>
    </w:p>
    <w:p w14:paraId="3E6AC442" w14:textId="77777777" w:rsidR="005064F7" w:rsidRPr="00EA3391" w:rsidRDefault="005064F7" w:rsidP="005064F7">
      <w:pPr>
        <w:rPr>
          <w:b/>
          <w:bCs/>
          <w:sz w:val="22"/>
          <w:szCs w:val="22"/>
        </w:rPr>
      </w:pPr>
    </w:p>
    <w:p w14:paraId="20F7E382" w14:textId="5330C6DB" w:rsidR="005064F7" w:rsidRPr="00EA3391" w:rsidRDefault="005064F7" w:rsidP="005064F7">
      <w:pPr>
        <w:rPr>
          <w:sz w:val="22"/>
          <w:szCs w:val="22"/>
        </w:rPr>
      </w:pPr>
      <w:r w:rsidRPr="00EA3391">
        <w:rPr>
          <w:sz w:val="22"/>
          <w:szCs w:val="22"/>
        </w:rPr>
        <w:t xml:space="preserve">Wien, </w:t>
      </w:r>
      <w:r w:rsidR="00871D9A">
        <w:rPr>
          <w:sz w:val="22"/>
          <w:szCs w:val="22"/>
        </w:rPr>
        <w:t>3</w:t>
      </w:r>
      <w:r w:rsidR="002A0E2C" w:rsidRPr="00EA3391">
        <w:rPr>
          <w:sz w:val="22"/>
          <w:szCs w:val="22"/>
        </w:rPr>
        <w:t xml:space="preserve">. August </w:t>
      </w:r>
      <w:r w:rsidRPr="00EA3391">
        <w:rPr>
          <w:sz w:val="22"/>
          <w:szCs w:val="22"/>
        </w:rPr>
        <w:t>2022. In Österreich wurden dazu 1.827 Personen ab 18 Jahren im Zeitraum von 5. bis 14. Juli 2022 befragt.</w:t>
      </w:r>
    </w:p>
    <w:p w14:paraId="60DFA94C" w14:textId="77777777" w:rsidR="005064F7" w:rsidRPr="00EA3391" w:rsidRDefault="005064F7" w:rsidP="005064F7">
      <w:pPr>
        <w:rPr>
          <w:b/>
          <w:bCs/>
          <w:sz w:val="22"/>
          <w:szCs w:val="22"/>
        </w:rPr>
      </w:pPr>
    </w:p>
    <w:p w14:paraId="7F6EB5DA" w14:textId="77777777" w:rsidR="005064F7" w:rsidRPr="00EA3391" w:rsidRDefault="005064F7" w:rsidP="005064F7">
      <w:pPr>
        <w:rPr>
          <w:b/>
          <w:bCs/>
          <w:sz w:val="22"/>
          <w:szCs w:val="22"/>
        </w:rPr>
      </w:pPr>
      <w:r w:rsidRPr="00EA3391">
        <w:rPr>
          <w:b/>
          <w:bCs/>
          <w:sz w:val="22"/>
          <w:szCs w:val="22"/>
        </w:rPr>
        <w:t>Wo kommen Angebote besonders gut an?</w:t>
      </w:r>
    </w:p>
    <w:p w14:paraId="15AB21ED" w14:textId="3CF6BFCA" w:rsidR="005064F7" w:rsidRPr="00EA3391" w:rsidRDefault="005B5C6A" w:rsidP="00EA3391">
      <w:pPr>
        <w:jc w:val="both"/>
        <w:rPr>
          <w:sz w:val="22"/>
          <w:szCs w:val="22"/>
        </w:rPr>
      </w:pPr>
      <w:r w:rsidRPr="00EA3391">
        <w:rPr>
          <w:sz w:val="22"/>
          <w:szCs w:val="22"/>
        </w:rPr>
        <w:t>Die Inflation steigert d</w:t>
      </w:r>
      <w:r w:rsidR="00D675C9">
        <w:rPr>
          <w:sz w:val="22"/>
          <w:szCs w:val="22"/>
        </w:rPr>
        <w:t>as Interesse und d</w:t>
      </w:r>
      <w:r w:rsidRPr="00EA3391">
        <w:rPr>
          <w:sz w:val="22"/>
          <w:szCs w:val="22"/>
        </w:rPr>
        <w:t xml:space="preserve">en Bedarf an </w:t>
      </w:r>
      <w:r w:rsidR="005064F7" w:rsidRPr="00EA3391">
        <w:rPr>
          <w:sz w:val="22"/>
          <w:szCs w:val="22"/>
        </w:rPr>
        <w:t>Angebot</w:t>
      </w:r>
      <w:r w:rsidRPr="00EA3391">
        <w:rPr>
          <w:sz w:val="22"/>
          <w:szCs w:val="22"/>
        </w:rPr>
        <w:t xml:space="preserve">en. 87 Prozent der </w:t>
      </w:r>
      <w:r w:rsidR="005064F7" w:rsidRPr="00EA3391">
        <w:rPr>
          <w:sz w:val="22"/>
          <w:szCs w:val="22"/>
        </w:rPr>
        <w:t>Konsument</w:t>
      </w:r>
      <w:r w:rsidR="00346571" w:rsidRPr="00EA3391">
        <w:rPr>
          <w:sz w:val="22"/>
          <w:szCs w:val="22"/>
        </w:rPr>
        <w:t>:innen</w:t>
      </w:r>
      <w:r w:rsidR="005064F7" w:rsidRPr="00EA3391">
        <w:rPr>
          <w:sz w:val="22"/>
          <w:szCs w:val="22"/>
        </w:rPr>
        <w:t xml:space="preserve"> </w:t>
      </w:r>
      <w:r w:rsidRPr="00EA3391">
        <w:rPr>
          <w:sz w:val="22"/>
          <w:szCs w:val="22"/>
        </w:rPr>
        <w:t xml:space="preserve">konsultieren dafür </w:t>
      </w:r>
      <w:r w:rsidR="005064F7" w:rsidRPr="00EA3391">
        <w:rPr>
          <w:sz w:val="22"/>
          <w:szCs w:val="22"/>
        </w:rPr>
        <w:t>Onlinekanäle</w:t>
      </w:r>
      <w:r w:rsidRPr="00EA3391">
        <w:rPr>
          <w:sz w:val="22"/>
          <w:szCs w:val="22"/>
        </w:rPr>
        <w:t xml:space="preserve">, 71 Prozent </w:t>
      </w:r>
      <w:r w:rsidR="00276DAA" w:rsidRPr="00EA3391">
        <w:rPr>
          <w:sz w:val="22"/>
          <w:szCs w:val="22"/>
        </w:rPr>
        <w:t xml:space="preserve">zusätzlich </w:t>
      </w:r>
      <w:r w:rsidR="005064F7" w:rsidRPr="00EA3391">
        <w:rPr>
          <w:sz w:val="22"/>
          <w:szCs w:val="22"/>
        </w:rPr>
        <w:t xml:space="preserve">auch </w:t>
      </w:r>
      <w:r w:rsidR="00346571" w:rsidRPr="00EA3391">
        <w:rPr>
          <w:sz w:val="22"/>
          <w:szCs w:val="22"/>
        </w:rPr>
        <w:t xml:space="preserve">gedruckte </w:t>
      </w:r>
      <w:r w:rsidR="005064F7" w:rsidRPr="00EA3391">
        <w:rPr>
          <w:sz w:val="22"/>
          <w:szCs w:val="22"/>
        </w:rPr>
        <w:t>Flugblätter oder Beilagen. In der Studie der Offerista Group Austria</w:t>
      </w:r>
      <w:r w:rsidR="009C32E6" w:rsidRPr="00EA3391">
        <w:rPr>
          <w:sz w:val="22"/>
          <w:szCs w:val="22"/>
        </w:rPr>
        <w:t xml:space="preserve"> </w:t>
      </w:r>
      <w:r w:rsidR="005064F7" w:rsidRPr="00EA3391">
        <w:rPr>
          <w:sz w:val="22"/>
          <w:szCs w:val="22"/>
        </w:rPr>
        <w:t>zeigt sich, dass vor allem im Lebensmittelbereich fleißig nach Sonderangeboten gestöbert wird, wie 89</w:t>
      </w:r>
      <w:r w:rsidR="004D08AE" w:rsidRPr="00EA3391">
        <w:rPr>
          <w:sz w:val="22"/>
          <w:szCs w:val="22"/>
        </w:rPr>
        <w:t xml:space="preserve"> Prozent </w:t>
      </w:r>
      <w:r w:rsidR="005064F7" w:rsidRPr="00EA3391">
        <w:rPr>
          <w:sz w:val="22"/>
          <w:szCs w:val="22"/>
        </w:rPr>
        <w:t xml:space="preserve">der Befragten angeben. Aber auch bei anderen Produktgruppen </w:t>
      </w:r>
      <w:r w:rsidR="00346571" w:rsidRPr="00EA3391">
        <w:rPr>
          <w:sz w:val="22"/>
          <w:szCs w:val="22"/>
        </w:rPr>
        <w:t>suchen die Kund:innen</w:t>
      </w:r>
      <w:r w:rsidR="005064F7" w:rsidRPr="00EA3391">
        <w:rPr>
          <w:sz w:val="22"/>
          <w:szCs w:val="22"/>
        </w:rPr>
        <w:t xml:space="preserve"> vor dem Kauf gerne nach Aktionen, 49 Prozent interessiert dabei der Bereich Mobilität, 49 Prozent haben Fashion-Angebote im Blick und 45 Prozent der </w:t>
      </w:r>
      <w:r w:rsidR="00346571" w:rsidRPr="00EA3391">
        <w:rPr>
          <w:sz w:val="22"/>
          <w:szCs w:val="22"/>
        </w:rPr>
        <w:t>Käufer:innen</w:t>
      </w:r>
      <w:r w:rsidR="005064F7" w:rsidRPr="00EA3391">
        <w:rPr>
          <w:sz w:val="22"/>
          <w:szCs w:val="22"/>
        </w:rPr>
        <w:t xml:space="preserve"> informieren sich über Schnäppchen im Drogeriebereich. Weniger </w:t>
      </w:r>
      <w:r w:rsidR="00276DAA" w:rsidRPr="00EA3391">
        <w:rPr>
          <w:sz w:val="22"/>
          <w:szCs w:val="22"/>
        </w:rPr>
        <w:t>relevant sind Rabatte bei</w:t>
      </w:r>
      <w:r w:rsidR="005064F7" w:rsidRPr="00EA3391">
        <w:rPr>
          <w:sz w:val="22"/>
          <w:szCs w:val="22"/>
        </w:rPr>
        <w:t xml:space="preserve"> Freizeitaktivitäten (20 Prozent</w:t>
      </w:r>
      <w:r w:rsidR="00DD7D9D" w:rsidRPr="00EA3391">
        <w:rPr>
          <w:sz w:val="22"/>
          <w:szCs w:val="22"/>
        </w:rPr>
        <w:t>)</w:t>
      </w:r>
      <w:r w:rsidR="005064F7" w:rsidRPr="00EA3391">
        <w:rPr>
          <w:sz w:val="22"/>
          <w:szCs w:val="22"/>
        </w:rPr>
        <w:t xml:space="preserve"> und Spielwaren (10 Prozent)</w:t>
      </w:r>
      <w:r w:rsidR="00D675C9">
        <w:rPr>
          <w:sz w:val="22"/>
          <w:szCs w:val="22"/>
        </w:rPr>
        <w:t>, aber</w:t>
      </w:r>
      <w:r w:rsidR="00DD7D9D" w:rsidRPr="00EA3391">
        <w:rPr>
          <w:sz w:val="22"/>
          <w:szCs w:val="22"/>
        </w:rPr>
        <w:t xml:space="preserve"> auch bei</w:t>
      </w:r>
      <w:r w:rsidR="00D675C9">
        <w:rPr>
          <w:sz w:val="22"/>
          <w:szCs w:val="22"/>
        </w:rPr>
        <w:t xml:space="preserve">m Thema </w:t>
      </w:r>
      <w:r w:rsidR="00DD7D9D" w:rsidRPr="00EA3391">
        <w:rPr>
          <w:sz w:val="22"/>
          <w:szCs w:val="22"/>
        </w:rPr>
        <w:t xml:space="preserve">Reisen ist das Interesse </w:t>
      </w:r>
      <w:r w:rsidR="00D675C9">
        <w:rPr>
          <w:sz w:val="22"/>
          <w:szCs w:val="22"/>
        </w:rPr>
        <w:t>an</w:t>
      </w:r>
      <w:r w:rsidR="00DD7D9D" w:rsidRPr="00EA3391">
        <w:rPr>
          <w:sz w:val="22"/>
          <w:szCs w:val="22"/>
        </w:rPr>
        <w:t xml:space="preserve"> Angebote</w:t>
      </w:r>
      <w:r w:rsidR="00D675C9">
        <w:rPr>
          <w:sz w:val="22"/>
          <w:szCs w:val="22"/>
        </w:rPr>
        <w:t>n</w:t>
      </w:r>
      <w:r w:rsidR="00DD7D9D" w:rsidRPr="00EA3391">
        <w:rPr>
          <w:sz w:val="22"/>
          <w:szCs w:val="22"/>
        </w:rPr>
        <w:t xml:space="preserve"> mit 16 Prozent im Vergleich relativ </w:t>
      </w:r>
      <w:r w:rsidR="00D675C9">
        <w:rPr>
          <w:sz w:val="22"/>
          <w:szCs w:val="22"/>
        </w:rPr>
        <w:t>gering</w:t>
      </w:r>
      <w:r w:rsidR="00DD7D9D" w:rsidRPr="00EA3391">
        <w:rPr>
          <w:sz w:val="22"/>
          <w:szCs w:val="22"/>
        </w:rPr>
        <w:t>.</w:t>
      </w:r>
    </w:p>
    <w:p w14:paraId="5A8A0278" w14:textId="77777777" w:rsidR="002A0E2C" w:rsidRPr="00EA3391" w:rsidRDefault="002A0E2C" w:rsidP="00EA3391">
      <w:pPr>
        <w:jc w:val="both"/>
        <w:rPr>
          <w:sz w:val="22"/>
          <w:szCs w:val="22"/>
        </w:rPr>
      </w:pPr>
    </w:p>
    <w:p w14:paraId="6141443B" w14:textId="77777777" w:rsidR="005064F7" w:rsidRPr="00EA3391" w:rsidRDefault="005064F7" w:rsidP="00EA3391">
      <w:pPr>
        <w:jc w:val="both"/>
        <w:rPr>
          <w:b/>
          <w:bCs/>
          <w:sz w:val="22"/>
          <w:szCs w:val="22"/>
        </w:rPr>
      </w:pPr>
      <w:r w:rsidRPr="00EA3391">
        <w:rPr>
          <w:b/>
          <w:bCs/>
          <w:sz w:val="22"/>
          <w:szCs w:val="22"/>
        </w:rPr>
        <w:t>Wie macht sich die Inflation im Kaufverhalten bemerkbar?</w:t>
      </w:r>
    </w:p>
    <w:p w14:paraId="7600CE70" w14:textId="3026E723" w:rsidR="005064F7" w:rsidRPr="00EA3391" w:rsidRDefault="005064F7" w:rsidP="00EA3391">
      <w:pPr>
        <w:jc w:val="both"/>
        <w:rPr>
          <w:sz w:val="22"/>
          <w:szCs w:val="22"/>
        </w:rPr>
      </w:pPr>
      <w:r w:rsidRPr="00EA3391">
        <w:rPr>
          <w:sz w:val="22"/>
          <w:szCs w:val="22"/>
        </w:rPr>
        <w:t>Die Preissteigerungen sind für den Großteil der Konsument</w:t>
      </w:r>
      <w:r w:rsidR="00276DAA" w:rsidRPr="00EA3391">
        <w:rPr>
          <w:sz w:val="22"/>
          <w:szCs w:val="22"/>
        </w:rPr>
        <w:t>:innen</w:t>
      </w:r>
      <w:r w:rsidRPr="00EA3391">
        <w:rPr>
          <w:sz w:val="22"/>
          <w:szCs w:val="22"/>
        </w:rPr>
        <w:t xml:space="preserve"> deutlich spürbar</w:t>
      </w:r>
      <w:r w:rsidR="00056AD4" w:rsidRPr="00EA3391">
        <w:rPr>
          <w:sz w:val="22"/>
          <w:szCs w:val="22"/>
        </w:rPr>
        <w:t>:</w:t>
      </w:r>
      <w:r w:rsidRPr="00EA3391">
        <w:rPr>
          <w:sz w:val="22"/>
          <w:szCs w:val="22"/>
        </w:rPr>
        <w:t xml:space="preserve"> </w:t>
      </w:r>
      <w:r w:rsidR="00276DAA" w:rsidRPr="00EA3391">
        <w:rPr>
          <w:sz w:val="22"/>
          <w:szCs w:val="22"/>
        </w:rPr>
        <w:t xml:space="preserve">Nur 6 Prozent geben </w:t>
      </w:r>
      <w:r w:rsidR="009C32E6" w:rsidRPr="00EA3391">
        <w:rPr>
          <w:sz w:val="22"/>
          <w:szCs w:val="22"/>
        </w:rPr>
        <w:t>an</w:t>
      </w:r>
      <w:r w:rsidR="00D675C9">
        <w:rPr>
          <w:sz w:val="22"/>
          <w:szCs w:val="22"/>
        </w:rPr>
        <w:t>,</w:t>
      </w:r>
      <w:r w:rsidR="009C32E6" w:rsidRPr="00EA3391">
        <w:rPr>
          <w:sz w:val="22"/>
          <w:szCs w:val="22"/>
        </w:rPr>
        <w:t xml:space="preserve"> die</w:t>
      </w:r>
      <w:r w:rsidR="00276DAA" w:rsidRPr="00EA3391">
        <w:rPr>
          <w:sz w:val="22"/>
          <w:szCs w:val="22"/>
        </w:rPr>
        <w:t xml:space="preserve"> </w:t>
      </w:r>
      <w:r w:rsidRPr="00EA3391">
        <w:rPr>
          <w:sz w:val="22"/>
          <w:szCs w:val="22"/>
        </w:rPr>
        <w:t xml:space="preserve">Inflation </w:t>
      </w:r>
      <w:r w:rsidR="00276DAA" w:rsidRPr="00EA3391">
        <w:rPr>
          <w:sz w:val="22"/>
          <w:szCs w:val="22"/>
        </w:rPr>
        <w:t xml:space="preserve">nicht zu </w:t>
      </w:r>
      <w:r w:rsidRPr="00EA3391">
        <w:rPr>
          <w:sz w:val="22"/>
          <w:szCs w:val="22"/>
        </w:rPr>
        <w:t>spüren</w:t>
      </w:r>
      <w:r w:rsidR="00276DAA" w:rsidRPr="00EA3391">
        <w:rPr>
          <w:sz w:val="22"/>
          <w:szCs w:val="22"/>
        </w:rPr>
        <w:t xml:space="preserve">. </w:t>
      </w:r>
      <w:r w:rsidRPr="00EA3391">
        <w:rPr>
          <w:sz w:val="22"/>
          <w:szCs w:val="22"/>
        </w:rPr>
        <w:t xml:space="preserve"> </w:t>
      </w:r>
      <w:r w:rsidR="00056AD4" w:rsidRPr="00EA3391">
        <w:rPr>
          <w:sz w:val="22"/>
          <w:szCs w:val="22"/>
        </w:rPr>
        <w:t xml:space="preserve">Allgemein </w:t>
      </w:r>
      <w:r w:rsidRPr="00EA3391">
        <w:rPr>
          <w:sz w:val="22"/>
          <w:szCs w:val="22"/>
        </w:rPr>
        <w:t xml:space="preserve">passt der Großteil der </w:t>
      </w:r>
      <w:r w:rsidR="00276DAA" w:rsidRPr="00EA3391">
        <w:rPr>
          <w:sz w:val="22"/>
          <w:szCs w:val="22"/>
        </w:rPr>
        <w:t>Konsument</w:t>
      </w:r>
      <w:r w:rsidRPr="00EA3391">
        <w:rPr>
          <w:sz w:val="22"/>
          <w:szCs w:val="22"/>
        </w:rPr>
        <w:t xml:space="preserve">:innen das Einkaufsverhalten inzwischen an die Preiserhöhungen an. 62 Prozent achten verstärkt auf Preise, 45 Prozent planen den Einkauf im Vorhinein und 42 Prozent überlegen länger, bevor sie sich etwas gönnen. Darüber hinaus </w:t>
      </w:r>
      <w:r w:rsidR="00056AD4" w:rsidRPr="00EA3391">
        <w:rPr>
          <w:sz w:val="22"/>
          <w:szCs w:val="22"/>
        </w:rPr>
        <w:t xml:space="preserve">schlagen </w:t>
      </w:r>
      <w:r w:rsidRPr="00EA3391">
        <w:rPr>
          <w:sz w:val="22"/>
          <w:szCs w:val="22"/>
        </w:rPr>
        <w:t xml:space="preserve">41 Prozent verstärkt bei Angeboten </w:t>
      </w:r>
      <w:r w:rsidR="00056AD4" w:rsidRPr="00EA3391">
        <w:rPr>
          <w:sz w:val="22"/>
          <w:szCs w:val="22"/>
        </w:rPr>
        <w:t>zu</w:t>
      </w:r>
      <w:r w:rsidRPr="00EA3391">
        <w:rPr>
          <w:sz w:val="22"/>
          <w:szCs w:val="22"/>
        </w:rPr>
        <w:t xml:space="preserve"> und 40 Prozent klappern </w:t>
      </w:r>
      <w:r w:rsidR="00056AD4" w:rsidRPr="00EA3391">
        <w:rPr>
          <w:sz w:val="22"/>
          <w:szCs w:val="22"/>
        </w:rPr>
        <w:t>für Schnäppchen</w:t>
      </w:r>
      <w:r w:rsidR="00D675C9">
        <w:rPr>
          <w:sz w:val="22"/>
          <w:szCs w:val="22"/>
        </w:rPr>
        <w:t xml:space="preserve"> auch</w:t>
      </w:r>
      <w:r w:rsidR="00056AD4" w:rsidRPr="00EA3391">
        <w:rPr>
          <w:sz w:val="22"/>
          <w:szCs w:val="22"/>
        </w:rPr>
        <w:t xml:space="preserve"> </w:t>
      </w:r>
      <w:r w:rsidRPr="00EA3391">
        <w:rPr>
          <w:sz w:val="22"/>
          <w:szCs w:val="22"/>
        </w:rPr>
        <w:t xml:space="preserve">mehrere Geschäfte ab. </w:t>
      </w:r>
    </w:p>
    <w:p w14:paraId="17FC94DA" w14:textId="77777777" w:rsidR="005064F7" w:rsidRPr="00EA3391" w:rsidRDefault="005064F7" w:rsidP="005064F7">
      <w:pPr>
        <w:rPr>
          <w:sz w:val="22"/>
          <w:szCs w:val="22"/>
        </w:rPr>
      </w:pPr>
    </w:p>
    <w:p w14:paraId="4FE733E7" w14:textId="562DAB78" w:rsidR="005064F7" w:rsidRPr="00EA3391" w:rsidRDefault="00056AD4" w:rsidP="005064F7">
      <w:pPr>
        <w:rPr>
          <w:b/>
          <w:bCs/>
          <w:sz w:val="22"/>
          <w:szCs w:val="22"/>
        </w:rPr>
      </w:pPr>
      <w:r w:rsidRPr="00EA3391">
        <w:rPr>
          <w:b/>
          <w:bCs/>
          <w:sz w:val="22"/>
          <w:szCs w:val="22"/>
        </w:rPr>
        <w:t>Bei</w:t>
      </w:r>
      <w:r w:rsidR="005064F7" w:rsidRPr="00EA3391">
        <w:rPr>
          <w:b/>
          <w:bCs/>
          <w:sz w:val="22"/>
          <w:szCs w:val="22"/>
        </w:rPr>
        <w:t xml:space="preserve"> großen Ausgaben wird gespart</w:t>
      </w:r>
    </w:p>
    <w:p w14:paraId="73BF1469" w14:textId="1FA21C58" w:rsidR="005064F7" w:rsidRPr="00EA3391" w:rsidRDefault="005064F7" w:rsidP="00EA3391">
      <w:pPr>
        <w:jc w:val="both"/>
        <w:rPr>
          <w:sz w:val="22"/>
          <w:szCs w:val="22"/>
        </w:rPr>
      </w:pPr>
      <w:r w:rsidRPr="00EA3391">
        <w:rPr>
          <w:sz w:val="22"/>
          <w:szCs w:val="22"/>
        </w:rPr>
        <w:t xml:space="preserve">85 Prozent der </w:t>
      </w:r>
      <w:r w:rsidR="00056AD4" w:rsidRPr="00EA3391">
        <w:rPr>
          <w:sz w:val="22"/>
          <w:szCs w:val="22"/>
        </w:rPr>
        <w:t>Studienteilnehmer</w:t>
      </w:r>
      <w:r w:rsidRPr="00EA3391">
        <w:rPr>
          <w:sz w:val="22"/>
          <w:szCs w:val="22"/>
        </w:rPr>
        <w:t>:innen verschieben derzeit größere Ausgaben auf später. Gespart wird dabei vor allem in den Bereichen</w:t>
      </w:r>
      <w:r w:rsidR="00DD7D9D" w:rsidRPr="00EA3391">
        <w:rPr>
          <w:sz w:val="22"/>
          <w:szCs w:val="22"/>
        </w:rPr>
        <w:t xml:space="preserve"> </w:t>
      </w:r>
      <w:r w:rsidRPr="00EA3391">
        <w:rPr>
          <w:sz w:val="22"/>
          <w:szCs w:val="22"/>
        </w:rPr>
        <w:t>Möbel und Elektrogeräte</w:t>
      </w:r>
      <w:r w:rsidR="00D675C9">
        <w:rPr>
          <w:sz w:val="22"/>
          <w:szCs w:val="22"/>
        </w:rPr>
        <w:t xml:space="preserve">. </w:t>
      </w:r>
      <w:r w:rsidRPr="00EA3391">
        <w:rPr>
          <w:sz w:val="22"/>
          <w:szCs w:val="22"/>
        </w:rPr>
        <w:t xml:space="preserve">52 Prozent </w:t>
      </w:r>
      <w:r w:rsidR="00DD7D9D" w:rsidRPr="00EA3391">
        <w:rPr>
          <w:sz w:val="22"/>
          <w:szCs w:val="22"/>
        </w:rPr>
        <w:t>vermeiden hohe Preise</w:t>
      </w:r>
      <w:r w:rsidR="00056AD4" w:rsidRPr="00EA3391">
        <w:rPr>
          <w:sz w:val="22"/>
          <w:szCs w:val="22"/>
        </w:rPr>
        <w:t xml:space="preserve"> bei </w:t>
      </w:r>
      <w:r w:rsidRPr="00EA3391">
        <w:rPr>
          <w:sz w:val="22"/>
          <w:szCs w:val="22"/>
        </w:rPr>
        <w:t>Kleidung, Schuhe</w:t>
      </w:r>
      <w:r w:rsidR="00056AD4" w:rsidRPr="00EA3391">
        <w:rPr>
          <w:sz w:val="22"/>
          <w:szCs w:val="22"/>
        </w:rPr>
        <w:t>n</w:t>
      </w:r>
      <w:r w:rsidRPr="00EA3391">
        <w:rPr>
          <w:sz w:val="22"/>
          <w:szCs w:val="22"/>
        </w:rPr>
        <w:t xml:space="preserve"> und Accessoires, 50 Prozent bei der </w:t>
      </w:r>
      <w:r w:rsidR="00056AD4" w:rsidRPr="00EA3391">
        <w:rPr>
          <w:sz w:val="22"/>
          <w:szCs w:val="22"/>
        </w:rPr>
        <w:t>E</w:t>
      </w:r>
      <w:r w:rsidRPr="00EA3391">
        <w:rPr>
          <w:sz w:val="22"/>
          <w:szCs w:val="22"/>
        </w:rPr>
        <w:t>inrichtung</w:t>
      </w:r>
      <w:r w:rsidR="00D675C9">
        <w:rPr>
          <w:sz w:val="22"/>
          <w:szCs w:val="22"/>
        </w:rPr>
        <w:t xml:space="preserve"> und</w:t>
      </w:r>
      <w:r w:rsidR="00915376" w:rsidRPr="00EA3391">
        <w:rPr>
          <w:sz w:val="22"/>
          <w:szCs w:val="22"/>
        </w:rPr>
        <w:t xml:space="preserve"> </w:t>
      </w:r>
      <w:r w:rsidRPr="00EA3391">
        <w:rPr>
          <w:sz w:val="22"/>
          <w:szCs w:val="22"/>
        </w:rPr>
        <w:t xml:space="preserve">49 Prozent warten </w:t>
      </w:r>
      <w:r w:rsidR="00915376" w:rsidRPr="00EA3391">
        <w:rPr>
          <w:sz w:val="22"/>
          <w:szCs w:val="22"/>
        </w:rPr>
        <w:t xml:space="preserve">mit der Anschaffung </w:t>
      </w:r>
      <w:r w:rsidRPr="00EA3391">
        <w:rPr>
          <w:sz w:val="22"/>
          <w:szCs w:val="22"/>
        </w:rPr>
        <w:t>technische</w:t>
      </w:r>
      <w:r w:rsidR="00915376" w:rsidRPr="00EA3391">
        <w:rPr>
          <w:sz w:val="22"/>
          <w:szCs w:val="22"/>
        </w:rPr>
        <w:t>r</w:t>
      </w:r>
      <w:r w:rsidRPr="00EA3391">
        <w:rPr>
          <w:sz w:val="22"/>
          <w:szCs w:val="22"/>
        </w:rPr>
        <w:t xml:space="preserve"> Geräte</w:t>
      </w:r>
      <w:r w:rsidR="00DD7D9D" w:rsidRPr="00EA3391">
        <w:rPr>
          <w:sz w:val="22"/>
          <w:szCs w:val="22"/>
        </w:rPr>
        <w:t>.</w:t>
      </w:r>
      <w:r w:rsidR="00915376" w:rsidRPr="00EA3391">
        <w:rPr>
          <w:sz w:val="22"/>
          <w:szCs w:val="22"/>
        </w:rPr>
        <w:t xml:space="preserve"> </w:t>
      </w:r>
      <w:r w:rsidR="00DD7D9D" w:rsidRPr="00EA3391">
        <w:rPr>
          <w:sz w:val="22"/>
          <w:szCs w:val="22"/>
        </w:rPr>
        <w:t>Außerdem achten</w:t>
      </w:r>
      <w:r w:rsidR="00915376" w:rsidRPr="00EA3391">
        <w:rPr>
          <w:sz w:val="22"/>
          <w:szCs w:val="22"/>
        </w:rPr>
        <w:t xml:space="preserve"> </w:t>
      </w:r>
      <w:r w:rsidRPr="00EA3391">
        <w:rPr>
          <w:sz w:val="22"/>
          <w:szCs w:val="22"/>
        </w:rPr>
        <w:t>42 Prozent bei</w:t>
      </w:r>
      <w:r w:rsidR="00D675C9">
        <w:rPr>
          <w:sz w:val="22"/>
          <w:szCs w:val="22"/>
        </w:rPr>
        <w:t xml:space="preserve"> ihren</w:t>
      </w:r>
      <w:r w:rsidRPr="00EA3391">
        <w:rPr>
          <w:sz w:val="22"/>
          <w:szCs w:val="22"/>
        </w:rPr>
        <w:t xml:space="preserve"> Reisen darauf, </w:t>
      </w:r>
      <w:r w:rsidR="00E070D0" w:rsidRPr="00EA3391">
        <w:rPr>
          <w:sz w:val="22"/>
          <w:szCs w:val="22"/>
        </w:rPr>
        <w:t>keine großen Summen auszugeben</w:t>
      </w:r>
      <w:r w:rsidRPr="00EA3391">
        <w:rPr>
          <w:sz w:val="22"/>
          <w:szCs w:val="22"/>
        </w:rPr>
        <w:t xml:space="preserve"> und sparen </w:t>
      </w:r>
      <w:r w:rsidR="00D675C9">
        <w:rPr>
          <w:sz w:val="22"/>
          <w:szCs w:val="22"/>
        </w:rPr>
        <w:t xml:space="preserve">– bedingt durch die Inflation – </w:t>
      </w:r>
      <w:r w:rsidRPr="00EA3391">
        <w:rPr>
          <w:sz w:val="22"/>
          <w:szCs w:val="22"/>
        </w:rPr>
        <w:t xml:space="preserve">bei </w:t>
      </w:r>
      <w:r w:rsidR="00D675C9">
        <w:rPr>
          <w:sz w:val="22"/>
          <w:szCs w:val="22"/>
        </w:rPr>
        <w:t>ihr</w:t>
      </w:r>
      <w:r w:rsidRPr="00EA3391">
        <w:rPr>
          <w:sz w:val="22"/>
          <w:szCs w:val="22"/>
        </w:rPr>
        <w:t>en Urlaubsausgaben.</w:t>
      </w:r>
    </w:p>
    <w:p w14:paraId="047EE4C7" w14:textId="77777777" w:rsidR="005064F7" w:rsidRPr="00EA3391" w:rsidRDefault="005064F7" w:rsidP="00EA3391">
      <w:pPr>
        <w:jc w:val="both"/>
        <w:rPr>
          <w:sz w:val="22"/>
          <w:szCs w:val="22"/>
        </w:rPr>
      </w:pPr>
    </w:p>
    <w:p w14:paraId="131B57AC" w14:textId="431DE071" w:rsidR="005064F7" w:rsidRPr="00EA3391" w:rsidRDefault="005064F7" w:rsidP="00EA3391">
      <w:pPr>
        <w:jc w:val="both"/>
        <w:rPr>
          <w:b/>
          <w:bCs/>
          <w:sz w:val="22"/>
          <w:szCs w:val="22"/>
        </w:rPr>
      </w:pPr>
      <w:r w:rsidRPr="00EA3391">
        <w:rPr>
          <w:b/>
          <w:bCs/>
          <w:sz w:val="22"/>
          <w:szCs w:val="22"/>
        </w:rPr>
        <w:t>Das Auto bleibt nur ungern zu</w:t>
      </w:r>
      <w:r w:rsidR="00E146AC" w:rsidRPr="00EA3391">
        <w:rPr>
          <w:b/>
          <w:bCs/>
          <w:sz w:val="22"/>
          <w:szCs w:val="22"/>
        </w:rPr>
        <w:t xml:space="preserve"> Hause </w:t>
      </w:r>
    </w:p>
    <w:p w14:paraId="45C758D9" w14:textId="77777777" w:rsidR="0077793A" w:rsidRDefault="005064F7" w:rsidP="0077793A">
      <w:pPr>
        <w:jc w:val="both"/>
        <w:rPr>
          <w:sz w:val="22"/>
          <w:szCs w:val="22"/>
        </w:rPr>
      </w:pPr>
      <w:r w:rsidRPr="00EA3391">
        <w:rPr>
          <w:sz w:val="22"/>
          <w:szCs w:val="22"/>
        </w:rPr>
        <w:t xml:space="preserve">Nicht überall können oder wollen die Österreicher:innen </w:t>
      </w:r>
      <w:r w:rsidR="00D675C9">
        <w:rPr>
          <w:sz w:val="22"/>
          <w:szCs w:val="22"/>
        </w:rPr>
        <w:t xml:space="preserve">aber </w:t>
      </w:r>
      <w:r w:rsidRPr="00EA3391">
        <w:rPr>
          <w:sz w:val="22"/>
          <w:szCs w:val="22"/>
        </w:rPr>
        <w:t xml:space="preserve">sparen. 59 Prozent können auf die Ausgaben </w:t>
      </w:r>
      <w:r w:rsidR="003F6BD5">
        <w:rPr>
          <w:sz w:val="22"/>
          <w:szCs w:val="22"/>
        </w:rPr>
        <w:t>rund um das</w:t>
      </w:r>
      <w:r w:rsidRPr="00EA3391">
        <w:rPr>
          <w:sz w:val="22"/>
          <w:szCs w:val="22"/>
        </w:rPr>
        <w:t xml:space="preserve"> Auto nicht verzichten, dadurch hat sich auch das Mobilitätsverhalten von mehr als einem Drittel der Befragten (38 Prozent) trotz der hohen Spritpreise nicht verändert. Dies trifft </w:t>
      </w:r>
      <w:r w:rsidR="004A113C" w:rsidRPr="00EA3391">
        <w:rPr>
          <w:sz w:val="22"/>
          <w:szCs w:val="22"/>
        </w:rPr>
        <w:t>insbesondere</w:t>
      </w:r>
      <w:r w:rsidR="00915376" w:rsidRPr="00EA3391">
        <w:rPr>
          <w:sz w:val="22"/>
          <w:szCs w:val="22"/>
        </w:rPr>
        <w:t xml:space="preserve"> im ländlichen Raum zu, wo</w:t>
      </w:r>
      <w:r w:rsidRPr="00EA3391">
        <w:rPr>
          <w:sz w:val="22"/>
          <w:szCs w:val="22"/>
        </w:rPr>
        <w:t xml:space="preserve"> 53 Prozent </w:t>
      </w:r>
      <w:r w:rsidR="00915376" w:rsidRPr="00EA3391">
        <w:rPr>
          <w:sz w:val="22"/>
          <w:szCs w:val="22"/>
        </w:rPr>
        <w:t>ihr Fahrverhalten nicht verändert haben</w:t>
      </w:r>
      <w:r w:rsidR="007C614C" w:rsidRPr="00EA3391">
        <w:rPr>
          <w:sz w:val="22"/>
          <w:szCs w:val="22"/>
        </w:rPr>
        <w:t xml:space="preserve"> bzw. nur </w:t>
      </w:r>
      <w:r w:rsidR="006B736B" w:rsidRPr="00EA3391">
        <w:rPr>
          <w:sz w:val="22"/>
          <w:szCs w:val="22"/>
        </w:rPr>
        <w:t xml:space="preserve">12 </w:t>
      </w:r>
      <w:r w:rsidR="007C614C" w:rsidRPr="00EA3391">
        <w:rPr>
          <w:sz w:val="22"/>
          <w:szCs w:val="22"/>
        </w:rPr>
        <w:t xml:space="preserve">Prozent – im Gegensatz zu </w:t>
      </w:r>
      <w:r w:rsidRPr="00EA3391">
        <w:rPr>
          <w:sz w:val="22"/>
          <w:szCs w:val="22"/>
        </w:rPr>
        <w:t xml:space="preserve">29 Prozent </w:t>
      </w:r>
      <w:r w:rsidR="007C614C" w:rsidRPr="00EA3391">
        <w:rPr>
          <w:sz w:val="22"/>
          <w:szCs w:val="22"/>
        </w:rPr>
        <w:t xml:space="preserve">der Städter:Innen </w:t>
      </w:r>
      <w:r w:rsidR="003F6BD5">
        <w:rPr>
          <w:sz w:val="22"/>
          <w:szCs w:val="22"/>
        </w:rPr>
        <w:t xml:space="preserve">– </w:t>
      </w:r>
      <w:r w:rsidRPr="00EA3391">
        <w:rPr>
          <w:sz w:val="22"/>
          <w:szCs w:val="22"/>
        </w:rPr>
        <w:t xml:space="preserve">vermehrt auf die öffentlichen Verkehrsmittel </w:t>
      </w:r>
      <w:r w:rsidR="007C614C" w:rsidRPr="00EA3391">
        <w:rPr>
          <w:sz w:val="22"/>
          <w:szCs w:val="22"/>
        </w:rPr>
        <w:t xml:space="preserve">umsteigen. </w:t>
      </w:r>
      <w:r w:rsidRPr="00EA3391">
        <w:rPr>
          <w:sz w:val="22"/>
          <w:szCs w:val="22"/>
        </w:rPr>
        <w:t xml:space="preserve"> </w:t>
      </w:r>
      <w:r w:rsidR="00E070D0" w:rsidRPr="00EA3391">
        <w:rPr>
          <w:sz w:val="22"/>
          <w:szCs w:val="22"/>
        </w:rPr>
        <w:t>Betrachtet man alle Befragte</w:t>
      </w:r>
      <w:r w:rsidR="009C41B0" w:rsidRPr="00EA3391">
        <w:rPr>
          <w:sz w:val="22"/>
          <w:szCs w:val="22"/>
        </w:rPr>
        <w:t xml:space="preserve">n </w:t>
      </w:r>
      <w:r w:rsidR="003F6BD5">
        <w:rPr>
          <w:sz w:val="22"/>
          <w:szCs w:val="22"/>
        </w:rPr>
        <w:t xml:space="preserve">(also </w:t>
      </w:r>
      <w:r w:rsidR="009C41B0" w:rsidRPr="00EA3391">
        <w:rPr>
          <w:sz w:val="22"/>
          <w:szCs w:val="22"/>
        </w:rPr>
        <w:t>Stadt und Land</w:t>
      </w:r>
      <w:r w:rsidR="00E070D0" w:rsidRPr="00EA3391">
        <w:rPr>
          <w:sz w:val="22"/>
          <w:szCs w:val="22"/>
        </w:rPr>
        <w:t xml:space="preserve"> gemeinsam</w:t>
      </w:r>
      <w:r w:rsidR="003F6BD5">
        <w:rPr>
          <w:sz w:val="22"/>
          <w:szCs w:val="22"/>
        </w:rPr>
        <w:t>)</w:t>
      </w:r>
      <w:r w:rsidR="00E070D0" w:rsidRPr="00EA3391">
        <w:rPr>
          <w:sz w:val="22"/>
          <w:szCs w:val="22"/>
        </w:rPr>
        <w:t xml:space="preserve"> </w:t>
      </w:r>
      <w:r w:rsidR="009C41B0" w:rsidRPr="00EA3391">
        <w:rPr>
          <w:sz w:val="22"/>
          <w:szCs w:val="22"/>
        </w:rPr>
        <w:t xml:space="preserve">fällt auf, dass </w:t>
      </w:r>
      <w:r w:rsidR="003F6BD5">
        <w:rPr>
          <w:sz w:val="22"/>
          <w:szCs w:val="22"/>
        </w:rPr>
        <w:t>insgesamt</w:t>
      </w:r>
      <w:r w:rsidR="00E070D0" w:rsidRPr="00EA3391">
        <w:rPr>
          <w:sz w:val="22"/>
          <w:szCs w:val="22"/>
        </w:rPr>
        <w:t xml:space="preserve"> die Nutzung der Öffis immer beliebter</w:t>
      </w:r>
      <w:r w:rsidR="009C41B0" w:rsidRPr="00EA3391">
        <w:rPr>
          <w:sz w:val="22"/>
          <w:szCs w:val="22"/>
        </w:rPr>
        <w:t xml:space="preserve"> wird</w:t>
      </w:r>
      <w:r w:rsidR="003F6BD5">
        <w:rPr>
          <w:sz w:val="22"/>
          <w:szCs w:val="22"/>
        </w:rPr>
        <w:t>.</w:t>
      </w:r>
      <w:r w:rsidR="00E070D0" w:rsidRPr="00EA3391">
        <w:rPr>
          <w:sz w:val="22"/>
          <w:szCs w:val="22"/>
        </w:rPr>
        <w:t xml:space="preserve"> 21 Prozent aller Umfrageteilnehmer</w:t>
      </w:r>
      <w:r w:rsidR="003F6BD5">
        <w:rPr>
          <w:sz w:val="22"/>
          <w:szCs w:val="22"/>
        </w:rPr>
        <w:t>:innen</w:t>
      </w:r>
      <w:r w:rsidR="009C41B0" w:rsidRPr="00EA3391">
        <w:rPr>
          <w:sz w:val="22"/>
          <w:szCs w:val="22"/>
        </w:rPr>
        <w:t xml:space="preserve"> </w:t>
      </w:r>
      <w:r w:rsidR="003F6BD5">
        <w:rPr>
          <w:sz w:val="22"/>
          <w:szCs w:val="22"/>
        </w:rPr>
        <w:t>ziehen diese</w:t>
      </w:r>
      <w:r w:rsidRPr="00EA3391">
        <w:rPr>
          <w:sz w:val="22"/>
          <w:szCs w:val="22"/>
        </w:rPr>
        <w:t xml:space="preserve"> dem eigenen </w:t>
      </w:r>
      <w:r w:rsidR="009C41B0" w:rsidRPr="00EA3391">
        <w:rPr>
          <w:sz w:val="22"/>
          <w:szCs w:val="22"/>
        </w:rPr>
        <w:t>PKW</w:t>
      </w:r>
      <w:r w:rsidR="003F6BD5">
        <w:rPr>
          <w:sz w:val="22"/>
          <w:szCs w:val="22"/>
        </w:rPr>
        <w:t xml:space="preserve"> vor</w:t>
      </w:r>
      <w:r w:rsidR="009C41B0" w:rsidRPr="00EA3391">
        <w:rPr>
          <w:sz w:val="22"/>
          <w:szCs w:val="22"/>
        </w:rPr>
        <w:t>.</w:t>
      </w:r>
      <w:r w:rsidR="0064466D" w:rsidRPr="00EA3391">
        <w:rPr>
          <w:sz w:val="22"/>
          <w:szCs w:val="22"/>
        </w:rPr>
        <w:t xml:space="preserve"> </w:t>
      </w:r>
      <w:r w:rsidR="007C614C" w:rsidRPr="00EA3391">
        <w:rPr>
          <w:sz w:val="22"/>
          <w:szCs w:val="22"/>
        </w:rPr>
        <w:lastRenderedPageBreak/>
        <w:t xml:space="preserve">Es wird aber auch wieder mehr Rad gefahren </w:t>
      </w:r>
      <w:r w:rsidRPr="00EA3391">
        <w:rPr>
          <w:sz w:val="22"/>
          <w:szCs w:val="22"/>
        </w:rPr>
        <w:t xml:space="preserve">(19 Prozent) und </w:t>
      </w:r>
      <w:r w:rsidR="0095076F" w:rsidRPr="00EA3391">
        <w:rPr>
          <w:sz w:val="22"/>
          <w:szCs w:val="22"/>
        </w:rPr>
        <w:t xml:space="preserve">immerhin vier Prozent </w:t>
      </w:r>
      <w:r w:rsidR="003F6BD5">
        <w:rPr>
          <w:sz w:val="22"/>
          <w:szCs w:val="22"/>
        </w:rPr>
        <w:t xml:space="preserve">nutzen </w:t>
      </w:r>
      <w:r w:rsidRPr="00EA3391">
        <w:rPr>
          <w:sz w:val="22"/>
          <w:szCs w:val="22"/>
        </w:rPr>
        <w:t>Car-Sharing</w:t>
      </w:r>
      <w:r w:rsidR="00FF3486" w:rsidRPr="00EA3391">
        <w:rPr>
          <w:sz w:val="22"/>
          <w:szCs w:val="22"/>
        </w:rPr>
        <w:t>, u</w:t>
      </w:r>
      <w:r w:rsidRPr="00EA3391">
        <w:rPr>
          <w:sz w:val="22"/>
          <w:szCs w:val="22"/>
        </w:rPr>
        <w:t xml:space="preserve">m </w:t>
      </w:r>
      <w:r w:rsidR="00FF3486" w:rsidRPr="00EA3391">
        <w:rPr>
          <w:sz w:val="22"/>
          <w:szCs w:val="22"/>
        </w:rPr>
        <w:t xml:space="preserve">bei </w:t>
      </w:r>
      <w:r w:rsidRPr="00EA3391">
        <w:rPr>
          <w:sz w:val="22"/>
          <w:szCs w:val="22"/>
        </w:rPr>
        <w:t>Tankpreis</w:t>
      </w:r>
      <w:r w:rsidR="00FF3486" w:rsidRPr="00EA3391">
        <w:rPr>
          <w:sz w:val="22"/>
          <w:szCs w:val="22"/>
        </w:rPr>
        <w:t xml:space="preserve">en zu </w:t>
      </w:r>
      <w:r w:rsidRPr="00EA3391">
        <w:rPr>
          <w:sz w:val="22"/>
          <w:szCs w:val="22"/>
        </w:rPr>
        <w:t xml:space="preserve">sparen. </w:t>
      </w:r>
    </w:p>
    <w:p w14:paraId="5456D30D" w14:textId="77777777" w:rsidR="0077793A" w:rsidRDefault="0077793A" w:rsidP="0077793A">
      <w:pPr>
        <w:jc w:val="both"/>
        <w:rPr>
          <w:sz w:val="22"/>
          <w:szCs w:val="22"/>
        </w:rPr>
      </w:pPr>
    </w:p>
    <w:p w14:paraId="39FEB81F" w14:textId="0366B5CF" w:rsidR="00EA3391" w:rsidRPr="00EA3391" w:rsidRDefault="00EB796B" w:rsidP="00EA3391">
      <w:pPr>
        <w:jc w:val="both"/>
        <w:rPr>
          <w:sz w:val="22"/>
          <w:szCs w:val="22"/>
        </w:rPr>
      </w:pPr>
      <w:r>
        <w:rPr>
          <w:sz w:val="22"/>
          <w:szCs w:val="22"/>
        </w:rPr>
        <w:t>„</w:t>
      </w:r>
      <w:r w:rsidR="0077793A" w:rsidRPr="0077793A">
        <w:rPr>
          <w:sz w:val="22"/>
          <w:szCs w:val="22"/>
        </w:rPr>
        <w:t>87</w:t>
      </w:r>
      <w:r>
        <w:rPr>
          <w:sz w:val="22"/>
          <w:szCs w:val="22"/>
        </w:rPr>
        <w:t xml:space="preserve"> Prozent</w:t>
      </w:r>
      <w:r w:rsidR="0077793A" w:rsidRPr="0077793A">
        <w:rPr>
          <w:sz w:val="22"/>
          <w:szCs w:val="22"/>
        </w:rPr>
        <w:t xml:space="preserve"> der Befragten</w:t>
      </w:r>
      <w:r w:rsidR="00126CE5">
        <w:rPr>
          <w:sz w:val="22"/>
          <w:szCs w:val="22"/>
        </w:rPr>
        <w:t xml:space="preserve"> geben an, bei ihrer</w:t>
      </w:r>
      <w:r w:rsidR="0077793A" w:rsidRPr="0077793A">
        <w:rPr>
          <w:sz w:val="22"/>
          <w:szCs w:val="22"/>
        </w:rPr>
        <w:t xml:space="preserve"> Informationssuche</w:t>
      </w:r>
      <w:r w:rsidR="00126CE5">
        <w:rPr>
          <w:sz w:val="22"/>
          <w:szCs w:val="22"/>
        </w:rPr>
        <w:t xml:space="preserve"> sich sehr stark bzw. stark auf</w:t>
      </w:r>
      <w:r w:rsidR="0077793A" w:rsidRPr="0077793A">
        <w:rPr>
          <w:sz w:val="22"/>
          <w:szCs w:val="22"/>
        </w:rPr>
        <w:t xml:space="preserve"> Online-Kan</w:t>
      </w:r>
      <w:r w:rsidR="00126CE5">
        <w:rPr>
          <w:sz w:val="22"/>
          <w:szCs w:val="22"/>
        </w:rPr>
        <w:t>ä</w:t>
      </w:r>
      <w:r w:rsidR="0077793A" w:rsidRPr="0077793A">
        <w:rPr>
          <w:sz w:val="22"/>
          <w:szCs w:val="22"/>
        </w:rPr>
        <w:t>le</w:t>
      </w:r>
      <w:r w:rsidR="00126CE5">
        <w:rPr>
          <w:sz w:val="22"/>
          <w:szCs w:val="22"/>
        </w:rPr>
        <w:t xml:space="preserve"> zu konzentrieren</w:t>
      </w:r>
      <w:r>
        <w:rPr>
          <w:sz w:val="22"/>
          <w:szCs w:val="22"/>
        </w:rPr>
        <w:t>,</w:t>
      </w:r>
      <w:r w:rsidR="00126CE5">
        <w:rPr>
          <w:sz w:val="22"/>
          <w:szCs w:val="22"/>
        </w:rPr>
        <w:t xml:space="preserve"> um </w:t>
      </w:r>
      <w:r w:rsidR="0077793A" w:rsidRPr="0077793A">
        <w:rPr>
          <w:sz w:val="22"/>
          <w:szCs w:val="22"/>
        </w:rPr>
        <w:t xml:space="preserve">sich </w:t>
      </w:r>
      <w:r w:rsidR="00126CE5">
        <w:rPr>
          <w:sz w:val="22"/>
          <w:szCs w:val="22"/>
        </w:rPr>
        <w:t>ü</w:t>
      </w:r>
      <w:r w:rsidR="0077793A" w:rsidRPr="0077793A">
        <w:rPr>
          <w:sz w:val="22"/>
          <w:szCs w:val="22"/>
        </w:rPr>
        <w:t xml:space="preserve">ber aktuelle Angebote zu informieren. Gleichzeitig empfinden 71 </w:t>
      </w:r>
      <w:r w:rsidR="00126CE5">
        <w:rPr>
          <w:sz w:val="22"/>
          <w:szCs w:val="22"/>
        </w:rPr>
        <w:t xml:space="preserve">Prozent </w:t>
      </w:r>
      <w:r w:rsidR="0077793A" w:rsidRPr="0077793A">
        <w:rPr>
          <w:sz w:val="22"/>
          <w:szCs w:val="22"/>
        </w:rPr>
        <w:t>au</w:t>
      </w:r>
      <w:r w:rsidR="00126CE5">
        <w:rPr>
          <w:sz w:val="22"/>
          <w:szCs w:val="22"/>
        </w:rPr>
        <w:t>ch</w:t>
      </w:r>
      <w:r w:rsidR="0077793A" w:rsidRPr="0077793A">
        <w:rPr>
          <w:sz w:val="22"/>
          <w:szCs w:val="22"/>
        </w:rPr>
        <w:t xml:space="preserve"> Offline-Kan</w:t>
      </w:r>
      <w:r w:rsidR="00126CE5">
        <w:rPr>
          <w:sz w:val="22"/>
          <w:szCs w:val="22"/>
        </w:rPr>
        <w:t>ä</w:t>
      </w:r>
      <w:r w:rsidR="0077793A" w:rsidRPr="0077793A">
        <w:rPr>
          <w:sz w:val="22"/>
          <w:szCs w:val="22"/>
        </w:rPr>
        <w:t xml:space="preserve">le </w:t>
      </w:r>
      <w:r w:rsidR="00126CE5">
        <w:rPr>
          <w:sz w:val="22"/>
          <w:szCs w:val="22"/>
        </w:rPr>
        <w:t>als</w:t>
      </w:r>
      <w:r w:rsidR="0077793A" w:rsidRPr="0077793A">
        <w:rPr>
          <w:sz w:val="22"/>
          <w:szCs w:val="22"/>
        </w:rPr>
        <w:t xml:space="preserve"> hilfreich. </w:t>
      </w:r>
      <w:r w:rsidR="00126CE5">
        <w:rPr>
          <w:sz w:val="22"/>
          <w:szCs w:val="22"/>
        </w:rPr>
        <w:t xml:space="preserve">Daher eignet sich zur Steigerung der Touchpoints </w:t>
      </w:r>
      <w:r w:rsidR="005F56D7">
        <w:rPr>
          <w:sz w:val="22"/>
          <w:szCs w:val="22"/>
        </w:rPr>
        <w:t xml:space="preserve">und zur optimalen Erreichung der Konsument:innen </w:t>
      </w:r>
      <w:r w:rsidR="00126CE5">
        <w:rPr>
          <w:sz w:val="22"/>
          <w:szCs w:val="22"/>
        </w:rPr>
        <w:t>die konvergente A</w:t>
      </w:r>
      <w:r w:rsidR="005F56D7">
        <w:rPr>
          <w:sz w:val="22"/>
          <w:szCs w:val="22"/>
        </w:rPr>
        <w:t>ngebotsa</w:t>
      </w:r>
      <w:r w:rsidR="00126CE5">
        <w:rPr>
          <w:sz w:val="22"/>
          <w:szCs w:val="22"/>
        </w:rPr>
        <w:t xml:space="preserve">usspielung über </w:t>
      </w:r>
      <w:r w:rsidR="005F56D7">
        <w:rPr>
          <w:sz w:val="22"/>
          <w:szCs w:val="22"/>
        </w:rPr>
        <w:t xml:space="preserve">Offline und Online, so wie wir sie bieten“, </w:t>
      </w:r>
      <w:r w:rsidR="00EA3391" w:rsidRPr="00EA3391">
        <w:rPr>
          <w:sz w:val="22"/>
          <w:szCs w:val="22"/>
        </w:rPr>
        <w:t>so Oliver Olschewski, Geschäftsführer der Offerista Group Austria.</w:t>
      </w:r>
    </w:p>
    <w:p w14:paraId="0531A9CC" w14:textId="77777777" w:rsidR="00EA3391" w:rsidRPr="00EA3391" w:rsidRDefault="00EA3391" w:rsidP="005064F7">
      <w:pPr>
        <w:jc w:val="both"/>
        <w:rPr>
          <w:rFonts w:cstheme="minorHAnsi"/>
          <w:sz w:val="22"/>
          <w:szCs w:val="22"/>
        </w:rPr>
      </w:pPr>
    </w:p>
    <w:p w14:paraId="41516B14" w14:textId="77777777" w:rsidR="005064F7" w:rsidRPr="00EA3391" w:rsidRDefault="005064F7" w:rsidP="005064F7">
      <w:pPr>
        <w:jc w:val="both"/>
        <w:rPr>
          <w:rFonts w:eastAsia="Calibri" w:cstheme="minorHAnsi"/>
          <w:b/>
          <w:bCs/>
          <w:color w:val="000000" w:themeColor="text1"/>
          <w:sz w:val="22"/>
          <w:szCs w:val="22"/>
        </w:rPr>
      </w:pPr>
      <w:r w:rsidRPr="00EA3391">
        <w:rPr>
          <w:rFonts w:eastAsia="Calibri" w:cstheme="minorHAnsi"/>
          <w:b/>
          <w:bCs/>
          <w:color w:val="000000" w:themeColor="text1"/>
          <w:sz w:val="22"/>
          <w:szCs w:val="22"/>
        </w:rPr>
        <w:t>Studiensteckbrief:</w:t>
      </w:r>
    </w:p>
    <w:p w14:paraId="6B85B807" w14:textId="0FBFD8AA" w:rsidR="005064F7" w:rsidRPr="00EA3391" w:rsidRDefault="005064F7" w:rsidP="005064F7">
      <w:pPr>
        <w:jc w:val="both"/>
        <w:rPr>
          <w:rFonts w:eastAsia="Calibri" w:cstheme="minorHAnsi"/>
          <w:color w:val="000000" w:themeColor="text1"/>
          <w:sz w:val="22"/>
          <w:szCs w:val="22"/>
        </w:rPr>
      </w:pPr>
      <w:r w:rsidRPr="00EA3391">
        <w:rPr>
          <w:rFonts w:eastAsia="Calibri" w:cstheme="minorHAnsi"/>
          <w:color w:val="000000" w:themeColor="text1"/>
          <w:sz w:val="22"/>
          <w:szCs w:val="22"/>
        </w:rPr>
        <w:t xml:space="preserve">Die Studie basiert auf einer </w:t>
      </w:r>
      <w:r w:rsidR="003B460B" w:rsidRPr="00EA3391">
        <w:rPr>
          <w:rFonts w:eastAsia="Calibri" w:cstheme="minorHAnsi"/>
          <w:color w:val="000000" w:themeColor="text1"/>
          <w:sz w:val="22"/>
          <w:szCs w:val="22"/>
        </w:rPr>
        <w:t>Online-</w:t>
      </w:r>
      <w:r w:rsidRPr="00EA3391">
        <w:rPr>
          <w:rFonts w:eastAsia="Calibri" w:cstheme="minorHAnsi"/>
          <w:color w:val="000000" w:themeColor="text1"/>
          <w:sz w:val="22"/>
          <w:szCs w:val="22"/>
        </w:rPr>
        <w:t>Datenerhebung</w:t>
      </w:r>
      <w:r w:rsidR="003B460B" w:rsidRPr="00EA3391">
        <w:rPr>
          <w:rFonts w:eastAsia="Calibri" w:cstheme="minorHAnsi"/>
          <w:color w:val="000000" w:themeColor="text1"/>
          <w:sz w:val="22"/>
          <w:szCs w:val="22"/>
        </w:rPr>
        <w:t xml:space="preserve"> der Offerista Group Austria</w:t>
      </w:r>
      <w:r w:rsidRPr="00EA3391">
        <w:rPr>
          <w:rFonts w:eastAsia="Calibri" w:cstheme="minorHAnsi"/>
          <w:color w:val="000000" w:themeColor="text1"/>
          <w:sz w:val="22"/>
          <w:szCs w:val="22"/>
        </w:rPr>
        <w:t>, die im Zeitraum von 5. bis 14. Juli 2022 über die hauseigene App wogibtswas.at durchgeführt wurde. Befragt wurden 1.827 Personen ab 18 Jahren</w:t>
      </w:r>
      <w:r w:rsidR="005B5C6A" w:rsidRPr="00EA3391">
        <w:rPr>
          <w:rFonts w:eastAsia="Calibri" w:cstheme="minorHAnsi"/>
          <w:color w:val="000000" w:themeColor="text1"/>
          <w:sz w:val="22"/>
          <w:szCs w:val="22"/>
        </w:rPr>
        <w:t xml:space="preserve"> – da</w:t>
      </w:r>
      <w:r w:rsidRPr="00EA3391">
        <w:rPr>
          <w:rFonts w:eastAsia="Calibri" w:cstheme="minorHAnsi"/>
          <w:color w:val="000000" w:themeColor="text1"/>
          <w:sz w:val="22"/>
          <w:szCs w:val="22"/>
        </w:rPr>
        <w:t>von 59</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männlich, 40</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weiblich und 1</w:t>
      </w:r>
      <w:r w:rsidR="003B460B" w:rsidRPr="00EA3391">
        <w:rPr>
          <w:rFonts w:eastAsia="Calibri" w:cstheme="minorHAnsi"/>
          <w:color w:val="000000" w:themeColor="text1"/>
          <w:sz w:val="22"/>
          <w:szCs w:val="22"/>
        </w:rPr>
        <w:t xml:space="preserve"> Prozent</w:t>
      </w:r>
      <w:r w:rsidRPr="00EA3391">
        <w:rPr>
          <w:rFonts w:eastAsia="Calibri" w:cstheme="minorHAnsi"/>
          <w:color w:val="000000" w:themeColor="text1"/>
          <w:sz w:val="22"/>
          <w:szCs w:val="22"/>
        </w:rPr>
        <w:t xml:space="preserve"> divers.</w:t>
      </w:r>
    </w:p>
    <w:p w14:paraId="03F1D59D" w14:textId="77777777" w:rsidR="005064F7" w:rsidRPr="00EA3391" w:rsidRDefault="005064F7" w:rsidP="005064F7">
      <w:pPr>
        <w:rPr>
          <w:rFonts w:cstheme="minorHAnsi"/>
          <w:sz w:val="22"/>
          <w:szCs w:val="22"/>
        </w:rPr>
      </w:pPr>
    </w:p>
    <w:p w14:paraId="46436084" w14:textId="77777777" w:rsidR="00871D9A" w:rsidRPr="00871D9A" w:rsidRDefault="005064F7" w:rsidP="00871D9A">
      <w:pPr>
        <w:rPr>
          <w:rStyle w:val="Hyperlink"/>
          <w:rFonts w:cstheme="minorHAnsi"/>
          <w:color w:val="4472C4" w:themeColor="accent1"/>
          <w:sz w:val="20"/>
          <w:szCs w:val="20"/>
        </w:rPr>
      </w:pPr>
      <w:r w:rsidRPr="00871D9A">
        <w:rPr>
          <w:rFonts w:cstheme="minorHAnsi"/>
          <w:b/>
          <w:bCs/>
          <w:color w:val="000000"/>
          <w:sz w:val="20"/>
          <w:szCs w:val="20"/>
        </w:rPr>
        <w:t>Die Studie gibt es hier</w:t>
      </w:r>
      <w:r w:rsidRPr="00871D9A">
        <w:rPr>
          <w:rFonts w:cstheme="minorHAnsi"/>
          <w:color w:val="000000"/>
          <w:sz w:val="20"/>
          <w:szCs w:val="20"/>
        </w:rPr>
        <w:t>:</w:t>
      </w:r>
      <w:r w:rsidRPr="00871D9A">
        <w:rPr>
          <w:rFonts w:cstheme="minorHAnsi"/>
          <w:color w:val="4472C4" w:themeColor="accent1"/>
          <w:sz w:val="20"/>
          <w:szCs w:val="20"/>
        </w:rPr>
        <w:t xml:space="preserve"> </w:t>
      </w:r>
      <w:hyperlink r:id="rId6" w:tooltip="https://www.offerista.com/at/inflationsstudie-2022/?utm_source=presse_inflation" w:history="1">
        <w:r w:rsidR="00871D9A" w:rsidRPr="00871D9A">
          <w:rPr>
            <w:rStyle w:val="Hyperlink"/>
            <w:rFonts w:cstheme="minorHAnsi"/>
            <w:color w:val="4472C4" w:themeColor="accent1"/>
            <w:sz w:val="20"/>
            <w:szCs w:val="20"/>
          </w:rPr>
          <w:t>https://www.offerista.com/at/inflationsstudie-2022/?utm_source=presse_inflation</w:t>
        </w:r>
      </w:hyperlink>
    </w:p>
    <w:p w14:paraId="36180C43" w14:textId="33CB12F5" w:rsidR="005064F7" w:rsidRDefault="005064F7" w:rsidP="005064F7">
      <w:pPr>
        <w:widowControl w:val="0"/>
        <w:shd w:val="clear" w:color="auto" w:fill="FFFFFF"/>
        <w:rPr>
          <w:rFonts w:cstheme="minorHAnsi"/>
          <w:color w:val="000000" w:themeColor="text1"/>
        </w:rPr>
      </w:pPr>
    </w:p>
    <w:p w14:paraId="1146263A" w14:textId="51C6E3E4" w:rsidR="002A0E2C" w:rsidRPr="0082547D" w:rsidRDefault="002A0E2C" w:rsidP="002A0E2C">
      <w:pPr>
        <w:pStyle w:val="StandardWeb"/>
        <w:shd w:val="clear" w:color="auto" w:fill="FFFFFF"/>
        <w:spacing w:before="0" w:beforeAutospacing="0" w:after="0" w:afterAutospacing="0"/>
        <w:rPr>
          <w:color w:val="000000"/>
        </w:rPr>
      </w:pPr>
      <w:r w:rsidRPr="0082547D">
        <w:rPr>
          <w:rFonts w:ascii="Calibri" w:hAnsi="Calibri" w:cs="Calibri"/>
          <w:b/>
          <w:bCs/>
          <w:color w:val="000000"/>
          <w:sz w:val="20"/>
          <w:szCs w:val="20"/>
        </w:rPr>
        <w:t>Bildmaterial</w:t>
      </w:r>
      <w:r w:rsidRPr="0082547D">
        <w:rPr>
          <w:rFonts w:ascii="Calibri" w:hAnsi="Calibri" w:cs="Calibri"/>
          <w:color w:val="000000"/>
          <w:sz w:val="20"/>
          <w:szCs w:val="20"/>
        </w:rPr>
        <w:t xml:space="preserve">: </w:t>
      </w:r>
      <w:r w:rsidR="003F6BD5">
        <w:rPr>
          <w:rFonts w:ascii="Calibri" w:hAnsi="Calibri" w:cs="Calibri"/>
          <w:color w:val="000000"/>
          <w:sz w:val="20"/>
          <w:szCs w:val="20"/>
        </w:rPr>
        <w:t xml:space="preserve">So reagieren die Österreicher:innen auf die Inflation. </w:t>
      </w:r>
      <w:r w:rsidRPr="0082547D">
        <w:rPr>
          <w:rFonts w:ascii="Calibri" w:hAnsi="Calibri" w:cs="Calibri"/>
          <w:color w:val="000000"/>
          <w:sz w:val="20"/>
          <w:szCs w:val="20"/>
        </w:rPr>
        <w:br/>
        <w:t>Fotonachweis: © Offerista Group Austria</w:t>
      </w:r>
    </w:p>
    <w:p w14:paraId="72BB29F9" w14:textId="77777777" w:rsidR="002A0E2C" w:rsidRPr="001B64D4" w:rsidRDefault="002A0E2C" w:rsidP="005064F7">
      <w:pPr>
        <w:widowControl w:val="0"/>
        <w:shd w:val="clear" w:color="auto" w:fill="FFFFFF"/>
        <w:rPr>
          <w:rFonts w:cstheme="minorHAnsi"/>
          <w:color w:val="000000" w:themeColor="text1"/>
        </w:rPr>
      </w:pPr>
    </w:p>
    <w:p w14:paraId="539B474C" w14:textId="77777777" w:rsidR="005064F7" w:rsidRPr="00F508F6" w:rsidRDefault="005064F7" w:rsidP="005064F7">
      <w:pPr>
        <w:jc w:val="both"/>
        <w:rPr>
          <w:rFonts w:cstheme="minorHAnsi"/>
          <w:b/>
          <w:bCs/>
          <w:color w:val="000000" w:themeColor="text1"/>
          <w:sz w:val="20"/>
          <w:szCs w:val="20"/>
        </w:rPr>
      </w:pPr>
      <w:r w:rsidRPr="00F508F6">
        <w:rPr>
          <w:rFonts w:cstheme="minorHAnsi"/>
          <w:b/>
          <w:bCs/>
          <w:color w:val="000000" w:themeColor="text1"/>
          <w:sz w:val="20"/>
          <w:szCs w:val="20"/>
        </w:rPr>
        <w:t>Über Offerista Group Austria</w:t>
      </w:r>
    </w:p>
    <w:p w14:paraId="070B0A1A" w14:textId="77777777" w:rsidR="005064F7" w:rsidRPr="00F508F6" w:rsidRDefault="005064F7" w:rsidP="005064F7">
      <w:pPr>
        <w:jc w:val="both"/>
        <w:rPr>
          <w:rFonts w:cstheme="minorHAnsi"/>
          <w:color w:val="000000" w:themeColor="text1"/>
          <w:sz w:val="20"/>
          <w:szCs w:val="20"/>
        </w:rPr>
      </w:pPr>
      <w:r w:rsidRPr="00F508F6">
        <w:rPr>
          <w:rFonts w:cstheme="minorHAnsi"/>
          <w:b/>
          <w:bCs/>
          <w:color w:val="000000" w:themeColor="text1"/>
          <w:sz w:val="20"/>
          <w:szCs w:val="20"/>
        </w:rPr>
        <w:t xml:space="preserve">Offerista Group Austria </w:t>
      </w:r>
      <w:r w:rsidRPr="00F508F6">
        <w:rPr>
          <w:rFonts w:cstheme="min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w:t>
      </w:r>
    </w:p>
    <w:p w14:paraId="4D8F329A" w14:textId="77777777" w:rsidR="005064F7" w:rsidRPr="00F508F6" w:rsidRDefault="005064F7" w:rsidP="005064F7">
      <w:pPr>
        <w:jc w:val="both"/>
        <w:rPr>
          <w:rStyle w:val="Hyperlink"/>
          <w:rFonts w:cstheme="minorHAnsi"/>
          <w:color w:val="000000" w:themeColor="text1"/>
          <w:sz w:val="20"/>
          <w:szCs w:val="20"/>
        </w:rPr>
      </w:pPr>
      <w:r w:rsidRPr="00F508F6">
        <w:rPr>
          <w:rFonts w:cstheme="minorHAnsi"/>
          <w:color w:val="000000" w:themeColor="text1"/>
          <w:sz w:val="20"/>
          <w:szCs w:val="20"/>
        </w:rPr>
        <w:t xml:space="preserve">Mehr unter </w:t>
      </w:r>
      <w:hyperlink r:id="rId7" w:history="1">
        <w:r w:rsidRPr="00F508F6">
          <w:rPr>
            <w:rStyle w:val="Hyperlink"/>
            <w:rFonts w:cstheme="minorHAnsi"/>
            <w:color w:val="4472C4" w:themeColor="accent1"/>
            <w:sz w:val="20"/>
            <w:szCs w:val="20"/>
          </w:rPr>
          <w:t>www.offerista.com/at</w:t>
        </w:r>
      </w:hyperlink>
    </w:p>
    <w:p w14:paraId="09952FC4" w14:textId="77777777" w:rsidR="005064F7" w:rsidRPr="00F508F6" w:rsidRDefault="005064F7" w:rsidP="005064F7">
      <w:pPr>
        <w:jc w:val="both"/>
        <w:rPr>
          <w:rFonts w:cstheme="minorHAnsi"/>
          <w:color w:val="000000" w:themeColor="text1"/>
          <w:sz w:val="20"/>
          <w:szCs w:val="20"/>
        </w:rPr>
      </w:pPr>
      <w:r w:rsidRPr="00F508F6">
        <w:rPr>
          <w:rStyle w:val="Hyperlink"/>
          <w:rFonts w:cstheme="minorHAnsi"/>
          <w:color w:val="000000" w:themeColor="text1"/>
          <w:sz w:val="20"/>
          <w:szCs w:val="20"/>
        </w:rPr>
        <w:br/>
      </w:r>
      <w:r w:rsidRPr="00F508F6">
        <w:rPr>
          <w:rFonts w:cstheme="minorHAnsi"/>
          <w:b/>
          <w:bCs/>
          <w:color w:val="000000" w:themeColor="text1"/>
          <w:sz w:val="20"/>
          <w:szCs w:val="20"/>
        </w:rPr>
        <w:t>Über die Offerista Group</w:t>
      </w:r>
    </w:p>
    <w:p w14:paraId="3B56224F" w14:textId="77777777" w:rsidR="005064F7" w:rsidRPr="00F508F6" w:rsidRDefault="005064F7" w:rsidP="005064F7">
      <w:pPr>
        <w:jc w:val="both"/>
        <w:rPr>
          <w:rFonts w:cstheme="minorHAnsi"/>
          <w:color w:val="000000" w:themeColor="text1"/>
          <w:sz w:val="20"/>
          <w:szCs w:val="20"/>
        </w:rPr>
      </w:pPr>
      <w:r w:rsidRPr="00F508F6">
        <w:rPr>
          <w:rFonts w:cstheme="minorHAnsi"/>
          <w:color w:val="000000" w:themeColor="text1"/>
          <w:sz w:val="20"/>
          <w:szCs w:val="20"/>
        </w:rPr>
        <w:t xml:space="preserve">Die </w:t>
      </w:r>
      <w:hyperlink r:id="rId8" w:history="1">
        <w:r w:rsidRPr="00F508F6">
          <w:rPr>
            <w:rStyle w:val="Hyperlink"/>
            <w:rFonts w:cstheme="minorHAnsi"/>
            <w:color w:val="4472C4" w:themeColor="accent1"/>
            <w:sz w:val="20"/>
            <w:szCs w:val="20"/>
          </w:rPr>
          <w:t>Offerista Group</w:t>
        </w:r>
      </w:hyperlink>
      <w:r w:rsidRPr="00F508F6">
        <w:rPr>
          <w:rFonts w:cstheme="minorHAnsi"/>
          <w:color w:val="777777"/>
          <w:sz w:val="20"/>
          <w:szCs w:val="20"/>
        </w:rPr>
        <w:t xml:space="preserve"> </w:t>
      </w:r>
      <w:r w:rsidRPr="00F508F6">
        <w:rPr>
          <w:rFonts w:cstheme="minorHAnsi"/>
          <w:color w:val="000000" w:themeColor="text1"/>
          <w:sz w:val="20"/>
          <w:szCs w:val="20"/>
        </w:rPr>
        <w:t>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26EFBB3" w14:textId="77777777" w:rsidR="005064F7" w:rsidRPr="00F508F6" w:rsidRDefault="005064F7" w:rsidP="005064F7">
      <w:pPr>
        <w:rPr>
          <w:rFonts w:cstheme="minorHAnsi"/>
          <w:color w:val="000000" w:themeColor="text1"/>
          <w:sz w:val="20"/>
          <w:szCs w:val="20"/>
        </w:rPr>
      </w:pPr>
    </w:p>
    <w:p w14:paraId="26BAFB6A" w14:textId="77777777" w:rsidR="005064F7" w:rsidRPr="00F508F6" w:rsidRDefault="005064F7" w:rsidP="005064F7">
      <w:pPr>
        <w:jc w:val="both"/>
        <w:rPr>
          <w:rFonts w:cstheme="minorHAnsi"/>
          <w:color w:val="000000" w:themeColor="text1"/>
          <w:sz w:val="20"/>
          <w:szCs w:val="20"/>
        </w:rPr>
      </w:pPr>
      <w:r w:rsidRPr="00F508F6">
        <w:rPr>
          <w:rFonts w:cstheme="minorHAnsi"/>
          <w:color w:val="000000" w:themeColor="text1"/>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6E4BCEDF" w14:textId="77777777" w:rsidR="005064F7" w:rsidRPr="00F508F6" w:rsidRDefault="005064F7" w:rsidP="005064F7">
      <w:pPr>
        <w:jc w:val="both"/>
        <w:rPr>
          <w:rFonts w:cstheme="minorHAnsi"/>
          <w:color w:val="000000" w:themeColor="text1"/>
          <w:sz w:val="20"/>
          <w:szCs w:val="20"/>
        </w:rPr>
      </w:pPr>
    </w:p>
    <w:p w14:paraId="73A13005" w14:textId="77777777" w:rsidR="002A0E2C" w:rsidRPr="0082547D" w:rsidRDefault="002A0E2C" w:rsidP="002A0E2C">
      <w:pPr>
        <w:pStyle w:val="StandardWeb"/>
        <w:spacing w:before="0" w:beforeAutospacing="0" w:after="0" w:afterAutospacing="0"/>
        <w:rPr>
          <w:color w:val="000000"/>
        </w:rPr>
      </w:pPr>
      <w:r w:rsidRPr="0082547D">
        <w:rPr>
          <w:rFonts w:ascii="Calibri" w:hAnsi="Calibri" w:cs="Calibri"/>
          <w:b/>
          <w:bCs/>
          <w:color w:val="000000"/>
          <w:sz w:val="20"/>
          <w:szCs w:val="20"/>
        </w:rPr>
        <w:t>Pressekontakt Offerista Group Austria </w:t>
      </w:r>
    </w:p>
    <w:p w14:paraId="535F62EF" w14:textId="4605EACC" w:rsidR="009C41B0" w:rsidRPr="002A0E2C" w:rsidRDefault="002A0E2C" w:rsidP="002A0E2C">
      <w:pPr>
        <w:pStyle w:val="StandardWeb"/>
        <w:spacing w:before="0" w:beforeAutospacing="0" w:after="0" w:afterAutospacing="0"/>
        <w:rPr>
          <w:color w:val="000000"/>
        </w:rPr>
      </w:pPr>
      <w:r w:rsidRPr="0082547D">
        <w:rPr>
          <w:rFonts w:ascii="Calibri" w:hAnsi="Calibri" w:cs="Calibri"/>
          <w:color w:val="000000"/>
          <w:sz w:val="20"/>
          <w:szCs w:val="20"/>
        </w:rPr>
        <w:t>Dr. Alexandra Vasak, Reiter PR</w:t>
      </w:r>
      <w:r w:rsidRPr="0082547D">
        <w:rPr>
          <w:rFonts w:ascii="Calibri" w:hAnsi="Calibri" w:cs="Calibri"/>
          <w:color w:val="000000"/>
          <w:sz w:val="20"/>
          <w:szCs w:val="20"/>
        </w:rPr>
        <w:br/>
        <w:t>Praterstraße 1 | weXelerate Space 12 | 1020 Wien</w:t>
      </w:r>
      <w:r w:rsidRPr="0082547D">
        <w:rPr>
          <w:rFonts w:ascii="Calibri" w:hAnsi="Calibri" w:cs="Calibri"/>
          <w:color w:val="000000"/>
          <w:sz w:val="20"/>
          <w:szCs w:val="20"/>
        </w:rPr>
        <w:br/>
        <w:t>T: +43 699 120 895 59</w:t>
      </w:r>
      <w:r w:rsidRPr="0082547D">
        <w:rPr>
          <w:rFonts w:ascii="Calibri" w:hAnsi="Calibri" w:cs="Calibri"/>
          <w:color w:val="000000"/>
          <w:sz w:val="20"/>
          <w:szCs w:val="20"/>
        </w:rPr>
        <w:br/>
      </w:r>
      <w:hyperlink r:id="rId9" w:history="1">
        <w:r w:rsidRPr="0082547D">
          <w:rPr>
            <w:rStyle w:val="Hyperlink"/>
            <w:rFonts w:ascii="Calibri" w:hAnsi="Calibri" w:cs="Calibri"/>
            <w:color w:val="4F81BD"/>
            <w:sz w:val="20"/>
            <w:szCs w:val="20"/>
          </w:rPr>
          <w:t>alexandra.vasak@reiterpr.com</w:t>
        </w:r>
      </w:hyperlink>
    </w:p>
    <w:p w14:paraId="5D2A621B" w14:textId="77777777" w:rsidR="00310BE1" w:rsidRDefault="00310BE1"/>
    <w:sectPr w:rsidR="00310BE1"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00B2" w14:textId="77777777" w:rsidR="006B78DF" w:rsidRDefault="006B78DF" w:rsidP="005064F7">
      <w:r>
        <w:separator/>
      </w:r>
    </w:p>
  </w:endnote>
  <w:endnote w:type="continuationSeparator" w:id="0">
    <w:p w14:paraId="26E631E1" w14:textId="77777777" w:rsidR="006B78DF" w:rsidRDefault="006B78DF" w:rsidP="005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3024" w14:textId="77777777" w:rsidR="006B78DF" w:rsidRDefault="006B78DF" w:rsidP="005064F7">
      <w:r>
        <w:separator/>
      </w:r>
    </w:p>
  </w:footnote>
  <w:footnote w:type="continuationSeparator" w:id="0">
    <w:p w14:paraId="6566149F" w14:textId="77777777" w:rsidR="006B78DF" w:rsidRDefault="006B78DF" w:rsidP="0050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464" w14:textId="08909957" w:rsidR="005064F7" w:rsidRDefault="00DA594A" w:rsidP="00DA594A">
    <w:pPr>
      <w:pStyle w:val="Kopfzeile"/>
      <w:ind w:left="2832"/>
      <w:jc w:val="right"/>
    </w:pPr>
    <w:r>
      <w:rPr>
        <w:noProof/>
      </w:rPr>
      <w:drawing>
        <wp:inline distT="0" distB="0" distL="0" distR="0" wp14:anchorId="2E57565B" wp14:editId="6D4B1D51">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F7"/>
    <w:rsid w:val="00045DD6"/>
    <w:rsid w:val="00050606"/>
    <w:rsid w:val="00056AD4"/>
    <w:rsid w:val="001057D6"/>
    <w:rsid w:val="00126CE5"/>
    <w:rsid w:val="00166F4B"/>
    <w:rsid w:val="001B6A32"/>
    <w:rsid w:val="00276DAA"/>
    <w:rsid w:val="002A0E2C"/>
    <w:rsid w:val="00310BE1"/>
    <w:rsid w:val="00313CA3"/>
    <w:rsid w:val="00346571"/>
    <w:rsid w:val="00385852"/>
    <w:rsid w:val="00392D60"/>
    <w:rsid w:val="00394911"/>
    <w:rsid w:val="003B460B"/>
    <w:rsid w:val="003D1F0C"/>
    <w:rsid w:val="003E318F"/>
    <w:rsid w:val="003E5453"/>
    <w:rsid w:val="003F6BD5"/>
    <w:rsid w:val="004330D8"/>
    <w:rsid w:val="004A113C"/>
    <w:rsid w:val="004D08AE"/>
    <w:rsid w:val="004D2791"/>
    <w:rsid w:val="005051AD"/>
    <w:rsid w:val="005064F7"/>
    <w:rsid w:val="00547280"/>
    <w:rsid w:val="00594347"/>
    <w:rsid w:val="005B5C6A"/>
    <w:rsid w:val="005F56D7"/>
    <w:rsid w:val="00600FF2"/>
    <w:rsid w:val="0064466D"/>
    <w:rsid w:val="00665FB1"/>
    <w:rsid w:val="006A0309"/>
    <w:rsid w:val="006B736B"/>
    <w:rsid w:val="006B78DF"/>
    <w:rsid w:val="00705A84"/>
    <w:rsid w:val="0077793A"/>
    <w:rsid w:val="007C614C"/>
    <w:rsid w:val="007D0C4B"/>
    <w:rsid w:val="00867AFD"/>
    <w:rsid w:val="00871D9A"/>
    <w:rsid w:val="00887575"/>
    <w:rsid w:val="008F0BFF"/>
    <w:rsid w:val="00915376"/>
    <w:rsid w:val="0095076F"/>
    <w:rsid w:val="009C32E6"/>
    <w:rsid w:val="009C41B0"/>
    <w:rsid w:val="00A400D6"/>
    <w:rsid w:val="00A61647"/>
    <w:rsid w:val="00B76EFE"/>
    <w:rsid w:val="00C412CA"/>
    <w:rsid w:val="00CA2069"/>
    <w:rsid w:val="00CA7105"/>
    <w:rsid w:val="00CC3001"/>
    <w:rsid w:val="00D331F7"/>
    <w:rsid w:val="00D675C9"/>
    <w:rsid w:val="00D806FA"/>
    <w:rsid w:val="00DA594A"/>
    <w:rsid w:val="00DD7D9D"/>
    <w:rsid w:val="00E070D0"/>
    <w:rsid w:val="00E146AC"/>
    <w:rsid w:val="00E43594"/>
    <w:rsid w:val="00EA3391"/>
    <w:rsid w:val="00EB318F"/>
    <w:rsid w:val="00EB796B"/>
    <w:rsid w:val="00F94989"/>
    <w:rsid w:val="00FA3C5A"/>
    <w:rsid w:val="00FF34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ACD"/>
  <w15:chartTrackingRefBased/>
  <w15:docId w15:val="{66E0BA7A-CB7C-B64F-9BF4-4A07D4F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4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64F7"/>
    <w:rPr>
      <w:color w:val="0000FF"/>
      <w:u w:val="single"/>
    </w:rPr>
  </w:style>
  <w:style w:type="paragraph" w:styleId="Kopfzeile">
    <w:name w:val="header"/>
    <w:basedOn w:val="Standard"/>
    <w:link w:val="KopfzeileZchn"/>
    <w:uiPriority w:val="99"/>
    <w:unhideWhenUsed/>
    <w:rsid w:val="005064F7"/>
    <w:pPr>
      <w:tabs>
        <w:tab w:val="center" w:pos="4536"/>
        <w:tab w:val="right" w:pos="9072"/>
      </w:tabs>
    </w:pPr>
  </w:style>
  <w:style w:type="character" w:customStyle="1" w:styleId="KopfzeileZchn">
    <w:name w:val="Kopfzeile Zchn"/>
    <w:basedOn w:val="Absatz-Standardschriftart"/>
    <w:link w:val="Kopfzeile"/>
    <w:uiPriority w:val="99"/>
    <w:rsid w:val="005064F7"/>
  </w:style>
  <w:style w:type="paragraph" w:styleId="Fuzeile">
    <w:name w:val="footer"/>
    <w:basedOn w:val="Standard"/>
    <w:link w:val="FuzeileZchn"/>
    <w:uiPriority w:val="99"/>
    <w:unhideWhenUsed/>
    <w:rsid w:val="005064F7"/>
    <w:pPr>
      <w:tabs>
        <w:tab w:val="center" w:pos="4536"/>
        <w:tab w:val="right" w:pos="9072"/>
      </w:tabs>
    </w:pPr>
  </w:style>
  <w:style w:type="character" w:customStyle="1" w:styleId="FuzeileZchn">
    <w:name w:val="Fußzeile Zchn"/>
    <w:basedOn w:val="Absatz-Standardschriftart"/>
    <w:link w:val="Fuzeile"/>
    <w:uiPriority w:val="99"/>
    <w:rsid w:val="005064F7"/>
  </w:style>
  <w:style w:type="paragraph" w:styleId="berarbeitung">
    <w:name w:val="Revision"/>
    <w:hidden/>
    <w:uiPriority w:val="99"/>
    <w:semiHidden/>
    <w:rsid w:val="00D331F7"/>
  </w:style>
  <w:style w:type="character" w:styleId="Kommentarzeichen">
    <w:name w:val="annotation reference"/>
    <w:basedOn w:val="Absatz-Standardschriftart"/>
    <w:uiPriority w:val="99"/>
    <w:semiHidden/>
    <w:unhideWhenUsed/>
    <w:rsid w:val="003B460B"/>
    <w:rPr>
      <w:sz w:val="16"/>
      <w:szCs w:val="16"/>
    </w:rPr>
  </w:style>
  <w:style w:type="paragraph" w:styleId="Kommentartext">
    <w:name w:val="annotation text"/>
    <w:basedOn w:val="Standard"/>
    <w:link w:val="KommentartextZchn"/>
    <w:uiPriority w:val="99"/>
    <w:unhideWhenUsed/>
    <w:rsid w:val="003B460B"/>
    <w:rPr>
      <w:sz w:val="20"/>
      <w:szCs w:val="20"/>
    </w:rPr>
  </w:style>
  <w:style w:type="character" w:customStyle="1" w:styleId="KommentartextZchn">
    <w:name w:val="Kommentartext Zchn"/>
    <w:basedOn w:val="Absatz-Standardschriftart"/>
    <w:link w:val="Kommentartext"/>
    <w:uiPriority w:val="99"/>
    <w:rsid w:val="003B460B"/>
    <w:rPr>
      <w:sz w:val="20"/>
      <w:szCs w:val="20"/>
    </w:rPr>
  </w:style>
  <w:style w:type="paragraph" w:styleId="Kommentarthema">
    <w:name w:val="annotation subject"/>
    <w:basedOn w:val="Kommentartext"/>
    <w:next w:val="Kommentartext"/>
    <w:link w:val="KommentarthemaZchn"/>
    <w:uiPriority w:val="99"/>
    <w:semiHidden/>
    <w:unhideWhenUsed/>
    <w:rsid w:val="003B460B"/>
    <w:rPr>
      <w:b/>
      <w:bCs/>
    </w:rPr>
  </w:style>
  <w:style w:type="character" w:customStyle="1" w:styleId="KommentarthemaZchn">
    <w:name w:val="Kommentarthema Zchn"/>
    <w:basedOn w:val="KommentartextZchn"/>
    <w:link w:val="Kommentarthema"/>
    <w:uiPriority w:val="99"/>
    <w:semiHidden/>
    <w:rsid w:val="003B460B"/>
    <w:rPr>
      <w:b/>
      <w:bCs/>
      <w:sz w:val="20"/>
      <w:szCs w:val="20"/>
    </w:rPr>
  </w:style>
  <w:style w:type="paragraph" w:styleId="StandardWeb">
    <w:name w:val="Normal (Web)"/>
    <w:basedOn w:val="Standard"/>
    <w:uiPriority w:val="99"/>
    <w:unhideWhenUsed/>
    <w:rsid w:val="002A0E2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47293">
      <w:bodyDiv w:val="1"/>
      <w:marLeft w:val="0"/>
      <w:marRight w:val="0"/>
      <w:marTop w:val="0"/>
      <w:marBottom w:val="0"/>
      <w:divBdr>
        <w:top w:val="none" w:sz="0" w:space="0" w:color="auto"/>
        <w:left w:val="none" w:sz="0" w:space="0" w:color="auto"/>
        <w:bottom w:val="none" w:sz="0" w:space="0" w:color="auto"/>
        <w:right w:val="none" w:sz="0" w:space="0" w:color="auto"/>
      </w:divBdr>
      <w:divsChild>
        <w:div w:id="1015763322">
          <w:marLeft w:val="0"/>
          <w:marRight w:val="0"/>
          <w:marTop w:val="0"/>
          <w:marBottom w:val="0"/>
          <w:divBdr>
            <w:top w:val="none" w:sz="0" w:space="0" w:color="auto"/>
            <w:left w:val="none" w:sz="0" w:space="0" w:color="auto"/>
            <w:bottom w:val="none" w:sz="0" w:space="0" w:color="auto"/>
            <w:right w:val="none" w:sz="0" w:space="0" w:color="auto"/>
          </w:divBdr>
          <w:divsChild>
            <w:div w:id="853223004">
              <w:marLeft w:val="0"/>
              <w:marRight w:val="0"/>
              <w:marTop w:val="0"/>
              <w:marBottom w:val="0"/>
              <w:divBdr>
                <w:top w:val="none" w:sz="0" w:space="0" w:color="auto"/>
                <w:left w:val="none" w:sz="0" w:space="0" w:color="auto"/>
                <w:bottom w:val="none" w:sz="0" w:space="0" w:color="auto"/>
                <w:right w:val="none" w:sz="0" w:space="0" w:color="auto"/>
              </w:divBdr>
              <w:divsChild>
                <w:div w:id="1909341870">
                  <w:marLeft w:val="0"/>
                  <w:marRight w:val="0"/>
                  <w:marTop w:val="0"/>
                  <w:marBottom w:val="0"/>
                  <w:divBdr>
                    <w:top w:val="none" w:sz="0" w:space="0" w:color="auto"/>
                    <w:left w:val="none" w:sz="0" w:space="0" w:color="auto"/>
                    <w:bottom w:val="none" w:sz="0" w:space="0" w:color="auto"/>
                    <w:right w:val="none" w:sz="0" w:space="0" w:color="auto"/>
                  </w:divBdr>
                  <w:divsChild>
                    <w:div w:id="18526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428">
      <w:bodyDiv w:val="1"/>
      <w:marLeft w:val="0"/>
      <w:marRight w:val="0"/>
      <w:marTop w:val="0"/>
      <w:marBottom w:val="0"/>
      <w:divBdr>
        <w:top w:val="none" w:sz="0" w:space="0" w:color="auto"/>
        <w:left w:val="none" w:sz="0" w:space="0" w:color="auto"/>
        <w:bottom w:val="none" w:sz="0" w:space="0" w:color="auto"/>
        <w:right w:val="none" w:sz="0" w:space="0" w:color="auto"/>
      </w:divBdr>
    </w:div>
    <w:div w:id="1515925504">
      <w:bodyDiv w:val="1"/>
      <w:marLeft w:val="0"/>
      <w:marRight w:val="0"/>
      <w:marTop w:val="0"/>
      <w:marBottom w:val="0"/>
      <w:divBdr>
        <w:top w:val="none" w:sz="0" w:space="0" w:color="auto"/>
        <w:left w:val="none" w:sz="0" w:space="0" w:color="auto"/>
        <w:bottom w:val="none" w:sz="0" w:space="0" w:color="auto"/>
        <w:right w:val="none" w:sz="0" w:space="0" w:color="auto"/>
      </w:divBdr>
    </w:div>
    <w:div w:id="16298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 TargetMode="External"/><Relationship Id="rId3" Type="http://schemas.openxmlformats.org/officeDocument/2006/relationships/webSettings" Target="webSettings.xml"/><Relationship Id="rId7" Type="http://schemas.openxmlformats.org/officeDocument/2006/relationships/hyperlink" Target="http://www.offerista.com/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ferista.com/at/inflationsstudie-2022/?utm_source=presse_infl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2022-08-03T11:35:00Z</dcterms:created>
  <dcterms:modified xsi:type="dcterms:W3CDTF">2022-08-03T11:35:00Z</dcterms:modified>
  <cp:category/>
</cp:coreProperties>
</file>