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3726AC"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3726AC">
        <w:rPr>
          <w:rFonts w:asciiTheme="majorHAnsi" w:hAnsiTheme="majorHAnsi" w:cstheme="majorHAnsi"/>
          <w:color w:val="000000" w:themeColor="text1"/>
          <w:sz w:val="22"/>
          <w:szCs w:val="22"/>
        </w:rPr>
        <w:br/>
        <w:t>Medieninformation</w:t>
      </w:r>
    </w:p>
    <w:p w14:paraId="73BC14D9" w14:textId="622D38D2" w:rsidR="003F371C" w:rsidRPr="003726AC"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3726AC">
        <w:rPr>
          <w:rFonts w:asciiTheme="majorHAnsi" w:hAnsiTheme="majorHAnsi" w:cstheme="majorHAnsi"/>
          <w:b/>
          <w:bCs/>
          <w:color w:val="000000" w:themeColor="text1"/>
          <w:sz w:val="22"/>
          <w:szCs w:val="22"/>
        </w:rPr>
        <w:t> </w:t>
      </w:r>
    </w:p>
    <w:p w14:paraId="6496B305" w14:textId="77777777" w:rsidR="00BB2335" w:rsidRDefault="00BB2335"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0F7A55B7" w14:textId="0E7209A9" w:rsidR="00C539DA" w:rsidRPr="00C539DA" w:rsidRDefault="001A044F" w:rsidP="00130063">
      <w:pPr>
        <w:pStyle w:val="StandardWeb"/>
        <w:spacing w:before="0" w:beforeAutospacing="0" w:after="0" w:afterAutospacing="0"/>
        <w:jc w:val="both"/>
        <w:rPr>
          <w:rFonts w:asciiTheme="majorHAnsi" w:hAnsiTheme="majorHAnsi" w:cstheme="majorHAnsi"/>
          <w:b/>
          <w:bCs/>
          <w:color w:val="000000" w:themeColor="text1"/>
        </w:rPr>
      </w:pPr>
      <w:r>
        <w:rPr>
          <w:rFonts w:asciiTheme="majorHAnsi" w:hAnsiTheme="majorHAnsi" w:cstheme="majorHAnsi"/>
          <w:b/>
          <w:bCs/>
          <w:color w:val="000000" w:themeColor="text1"/>
        </w:rPr>
        <w:t>Handelskommunikation: Wie ticken Frauen und wie ticken Männer?</w:t>
      </w:r>
    </w:p>
    <w:p w14:paraId="6743890A" w14:textId="77777777" w:rsidR="00472756" w:rsidRDefault="00472756" w:rsidP="00AD6BDC">
      <w:pPr>
        <w:jc w:val="both"/>
        <w:rPr>
          <w:rFonts w:asciiTheme="majorHAnsi" w:hAnsiTheme="majorHAnsi" w:cstheme="majorHAnsi"/>
          <w:b/>
          <w:bCs/>
          <w:color w:val="000000" w:themeColor="text1"/>
          <w:sz w:val="22"/>
          <w:szCs w:val="22"/>
        </w:rPr>
      </w:pPr>
    </w:p>
    <w:p w14:paraId="55228018" w14:textId="26991D0B" w:rsidR="00472756" w:rsidRDefault="00472756" w:rsidP="00472756">
      <w:pPr>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Typisch weiblich – typisch männlich: Gibt es das auch in der Angebotskommunikation? Wie sieht es aus mit den Vorlieben, was Branchen oder genutzte Kanäle der Angebotskommunikation </w:t>
      </w:r>
      <w:r w:rsidRPr="001A044F">
        <w:rPr>
          <w:rFonts w:asciiTheme="majorHAnsi" w:hAnsiTheme="majorHAnsi" w:cstheme="majorHAnsi"/>
          <w:b/>
          <w:bCs/>
          <w:color w:val="000000" w:themeColor="text1"/>
          <w:sz w:val="22"/>
          <w:szCs w:val="22"/>
        </w:rPr>
        <w:t>betrifft</w:t>
      </w:r>
      <w:r>
        <w:rPr>
          <w:rFonts w:asciiTheme="majorHAnsi" w:hAnsiTheme="majorHAnsi" w:cstheme="majorHAnsi"/>
          <w:b/>
          <w:bCs/>
          <w:color w:val="000000" w:themeColor="text1"/>
          <w:sz w:val="22"/>
          <w:szCs w:val="22"/>
        </w:rPr>
        <w:t>? Werden andere Social</w:t>
      </w:r>
      <w:r w:rsidR="00AF41EC">
        <w:rPr>
          <w:rFonts w:asciiTheme="majorHAnsi" w:hAnsiTheme="majorHAnsi" w:cstheme="majorHAnsi"/>
          <w:b/>
          <w:bCs/>
          <w:color w:val="000000" w:themeColor="text1"/>
          <w:sz w:val="22"/>
          <w:szCs w:val="22"/>
        </w:rPr>
        <w:t>-</w:t>
      </w:r>
      <w:r>
        <w:rPr>
          <w:rFonts w:asciiTheme="majorHAnsi" w:hAnsiTheme="majorHAnsi" w:cstheme="majorHAnsi"/>
          <w:b/>
          <w:bCs/>
          <w:color w:val="000000" w:themeColor="text1"/>
          <w:sz w:val="22"/>
          <w:szCs w:val="22"/>
        </w:rPr>
        <w:t>Media</w:t>
      </w:r>
      <w:r w:rsidR="00171D4D">
        <w:rPr>
          <w:rFonts w:asciiTheme="majorHAnsi" w:hAnsiTheme="majorHAnsi" w:cstheme="majorHAnsi"/>
          <w:b/>
          <w:bCs/>
          <w:color w:val="000000" w:themeColor="text1"/>
          <w:sz w:val="22"/>
          <w:szCs w:val="22"/>
        </w:rPr>
        <w:t>-</w:t>
      </w:r>
      <w:r>
        <w:rPr>
          <w:rFonts w:asciiTheme="majorHAnsi" w:hAnsiTheme="majorHAnsi" w:cstheme="majorHAnsi"/>
          <w:b/>
          <w:bCs/>
          <w:color w:val="000000" w:themeColor="text1"/>
          <w:sz w:val="22"/>
          <w:szCs w:val="22"/>
        </w:rPr>
        <w:t xml:space="preserve">Kanäle </w:t>
      </w:r>
      <w:r w:rsidR="00F04FF7">
        <w:rPr>
          <w:rFonts w:asciiTheme="majorHAnsi" w:hAnsiTheme="majorHAnsi" w:cstheme="majorHAnsi"/>
          <w:b/>
          <w:bCs/>
          <w:color w:val="000000" w:themeColor="text1"/>
          <w:sz w:val="22"/>
          <w:szCs w:val="22"/>
        </w:rPr>
        <w:t>genutzt?</w:t>
      </w:r>
      <w:r>
        <w:rPr>
          <w:rFonts w:asciiTheme="majorHAnsi" w:hAnsiTheme="majorHAnsi" w:cstheme="majorHAnsi"/>
          <w:b/>
          <w:bCs/>
          <w:color w:val="000000" w:themeColor="text1"/>
          <w:sz w:val="22"/>
          <w:szCs w:val="22"/>
        </w:rPr>
        <w:t xml:space="preserve"> Und w</w:t>
      </w:r>
      <w:r w:rsidR="007F53BA">
        <w:rPr>
          <w:rFonts w:asciiTheme="majorHAnsi" w:hAnsiTheme="majorHAnsi" w:cstheme="majorHAnsi"/>
          <w:b/>
          <w:bCs/>
          <w:color w:val="000000" w:themeColor="text1"/>
          <w:sz w:val="22"/>
          <w:szCs w:val="22"/>
        </w:rPr>
        <w:t>as ist dran am Klischee, Männer interessieren sich für Elektro und Frauen für Drogerie und Kleidung?</w:t>
      </w:r>
      <w:r w:rsidRPr="00472756">
        <w:rPr>
          <w:rFonts w:asciiTheme="majorHAnsi" w:hAnsiTheme="majorHAnsi" w:cstheme="majorHAnsi"/>
          <w:b/>
          <w:bCs/>
          <w:color w:val="000000" w:themeColor="text1"/>
          <w:sz w:val="22"/>
          <w:szCs w:val="22"/>
        </w:rPr>
        <w:t xml:space="preserve"> </w:t>
      </w:r>
      <w:r w:rsidRPr="00323242">
        <w:rPr>
          <w:rFonts w:asciiTheme="majorHAnsi" w:hAnsiTheme="majorHAnsi" w:cstheme="majorHAnsi"/>
          <w:b/>
          <w:bCs/>
          <w:color w:val="000000" w:themeColor="text1"/>
          <w:sz w:val="22"/>
          <w:szCs w:val="22"/>
        </w:rPr>
        <w:t>Offerista Group Austria</w:t>
      </w:r>
      <w:r w:rsidRPr="00710185">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 xml:space="preserve">beschäftigt sich mit diesen Fragen </w:t>
      </w:r>
      <w:r w:rsidRPr="00710185">
        <w:rPr>
          <w:rFonts w:asciiTheme="majorHAnsi" w:hAnsiTheme="majorHAnsi" w:cstheme="majorHAnsi"/>
          <w:b/>
          <w:bCs/>
          <w:color w:val="000000" w:themeColor="text1"/>
          <w:sz w:val="22"/>
          <w:szCs w:val="22"/>
        </w:rPr>
        <w:t>regelmäßig in Umfragen</w:t>
      </w:r>
      <w:r>
        <w:rPr>
          <w:rFonts w:asciiTheme="majorHAnsi" w:hAnsiTheme="majorHAnsi" w:cstheme="majorHAnsi"/>
          <w:b/>
          <w:bCs/>
          <w:color w:val="000000" w:themeColor="text1"/>
          <w:sz w:val="22"/>
          <w:szCs w:val="22"/>
        </w:rPr>
        <w:t xml:space="preserve"> u</w:t>
      </w:r>
      <w:r w:rsidRPr="00710185">
        <w:rPr>
          <w:rFonts w:asciiTheme="majorHAnsi" w:hAnsiTheme="majorHAnsi" w:cstheme="majorHAnsi"/>
          <w:b/>
          <w:bCs/>
          <w:color w:val="000000" w:themeColor="text1"/>
          <w:sz w:val="22"/>
          <w:szCs w:val="22"/>
        </w:rPr>
        <w:t xml:space="preserve">nd sah sich im Speziellen </w:t>
      </w:r>
      <w:r>
        <w:rPr>
          <w:rFonts w:asciiTheme="majorHAnsi" w:hAnsiTheme="majorHAnsi" w:cstheme="majorHAnsi"/>
          <w:b/>
          <w:bCs/>
          <w:color w:val="000000" w:themeColor="text1"/>
          <w:sz w:val="22"/>
          <w:szCs w:val="22"/>
        </w:rPr>
        <w:t xml:space="preserve">an, wie es bei den Geschlechtern so aussieht. </w:t>
      </w:r>
    </w:p>
    <w:p w14:paraId="6AB131B9" w14:textId="77777777" w:rsidR="00A82789" w:rsidRPr="002A4753" w:rsidRDefault="00A82789" w:rsidP="00A82789">
      <w:pPr>
        <w:jc w:val="both"/>
        <w:rPr>
          <w:rFonts w:asciiTheme="majorHAnsi" w:hAnsiTheme="majorHAnsi" w:cstheme="majorHAnsi"/>
          <w:b/>
          <w:bCs/>
          <w:color w:val="000000" w:themeColor="text1"/>
          <w:sz w:val="22"/>
          <w:szCs w:val="22"/>
        </w:rPr>
      </w:pPr>
    </w:p>
    <w:p w14:paraId="6400EEAB" w14:textId="2F11BC6F" w:rsidR="001A044F" w:rsidRPr="00640530" w:rsidRDefault="00A82789" w:rsidP="00640530">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 xml:space="preserve">Wien, </w:t>
      </w:r>
      <w:r w:rsidR="00AF41EC">
        <w:rPr>
          <w:rFonts w:asciiTheme="majorHAnsi" w:hAnsiTheme="majorHAnsi" w:cstheme="majorHAnsi"/>
          <w:color w:val="000000" w:themeColor="text1"/>
          <w:sz w:val="22"/>
          <w:szCs w:val="22"/>
        </w:rPr>
        <w:t>16</w:t>
      </w:r>
      <w:r>
        <w:rPr>
          <w:rFonts w:asciiTheme="majorHAnsi" w:hAnsiTheme="majorHAnsi" w:cstheme="majorHAnsi"/>
          <w:color w:val="000000" w:themeColor="text1"/>
          <w:sz w:val="22"/>
          <w:szCs w:val="22"/>
        </w:rPr>
        <w:t xml:space="preserve">. </w:t>
      </w:r>
      <w:r w:rsidR="00973AE9">
        <w:rPr>
          <w:rFonts w:asciiTheme="majorHAnsi" w:hAnsiTheme="majorHAnsi" w:cstheme="majorHAnsi"/>
          <w:color w:val="000000" w:themeColor="text1"/>
          <w:sz w:val="22"/>
          <w:szCs w:val="22"/>
        </w:rPr>
        <w:t>März</w:t>
      </w:r>
      <w:r w:rsidRPr="003726AC">
        <w:rPr>
          <w:rFonts w:asciiTheme="majorHAnsi" w:hAnsiTheme="majorHAnsi" w:cstheme="majorHAnsi"/>
          <w:color w:val="000000" w:themeColor="text1"/>
          <w:sz w:val="22"/>
          <w:szCs w:val="22"/>
        </w:rPr>
        <w:t xml:space="preserve"> </w:t>
      </w:r>
      <w:r w:rsidRPr="003726AC">
        <w:rPr>
          <w:rFonts w:asciiTheme="majorHAnsi" w:eastAsia="Calibri" w:hAnsiTheme="majorHAnsi" w:cstheme="majorHAnsi"/>
          <w:color w:val="000000" w:themeColor="text1"/>
          <w:sz w:val="22"/>
          <w:szCs w:val="22"/>
        </w:rPr>
        <w:t>202</w:t>
      </w:r>
      <w:r>
        <w:rPr>
          <w:rFonts w:asciiTheme="majorHAnsi" w:eastAsia="Calibri" w:hAnsiTheme="majorHAnsi" w:cstheme="majorHAnsi"/>
          <w:color w:val="000000" w:themeColor="text1"/>
          <w:sz w:val="22"/>
          <w:szCs w:val="22"/>
        </w:rPr>
        <w:t>2</w:t>
      </w:r>
      <w:r w:rsidRPr="003726AC">
        <w:rPr>
          <w:rFonts w:asciiTheme="majorHAnsi" w:eastAsia="Calibri" w:hAnsiTheme="majorHAnsi" w:cstheme="majorHAnsi"/>
          <w:color w:val="000000" w:themeColor="text1"/>
          <w:sz w:val="22"/>
          <w:szCs w:val="22"/>
        </w:rPr>
        <w:t>.</w:t>
      </w:r>
      <w:r w:rsidRPr="009A013F">
        <w:rPr>
          <w:rFonts w:asciiTheme="majorHAnsi" w:eastAsia="Calibri" w:hAnsiTheme="majorHAnsi" w:cstheme="majorHAnsi"/>
          <w:color w:val="000000" w:themeColor="text1"/>
          <w:sz w:val="22"/>
          <w:szCs w:val="22"/>
        </w:rPr>
        <w:t xml:space="preserve"> </w:t>
      </w:r>
      <w:r w:rsidR="00602800">
        <w:rPr>
          <w:rFonts w:asciiTheme="majorHAnsi" w:hAnsiTheme="majorHAnsi" w:cstheme="majorHAnsi"/>
          <w:color w:val="000000" w:themeColor="text1"/>
          <w:sz w:val="22"/>
          <w:szCs w:val="22"/>
          <w:shd w:val="clear" w:color="auto" w:fill="FFFFFF"/>
        </w:rPr>
        <w:t>D</w:t>
      </w:r>
      <w:r w:rsidR="001A044F" w:rsidRPr="00640530">
        <w:rPr>
          <w:rFonts w:asciiTheme="majorHAnsi" w:hAnsiTheme="majorHAnsi" w:cstheme="majorHAnsi"/>
          <w:color w:val="000000" w:themeColor="text1"/>
          <w:sz w:val="22"/>
          <w:szCs w:val="22"/>
          <w:shd w:val="clear" w:color="auto" w:fill="FFFFFF"/>
        </w:rPr>
        <w:t>ie Österreicher</w:t>
      </w:r>
      <w:r w:rsidR="00640530">
        <w:rPr>
          <w:rFonts w:asciiTheme="majorHAnsi" w:hAnsiTheme="majorHAnsi" w:cstheme="majorHAnsi"/>
          <w:color w:val="000000" w:themeColor="text1"/>
          <w:sz w:val="22"/>
          <w:szCs w:val="22"/>
          <w:shd w:val="clear" w:color="auto" w:fill="FFFFFF"/>
        </w:rPr>
        <w:t>:</w:t>
      </w:r>
      <w:r w:rsidR="001A044F" w:rsidRPr="00640530">
        <w:rPr>
          <w:rFonts w:asciiTheme="majorHAnsi" w:hAnsiTheme="majorHAnsi" w:cstheme="majorHAnsi"/>
          <w:color w:val="000000" w:themeColor="text1"/>
          <w:sz w:val="22"/>
          <w:szCs w:val="22"/>
          <w:shd w:val="clear" w:color="auto" w:fill="FFFFFF"/>
        </w:rPr>
        <w:t xml:space="preserve">innen </w:t>
      </w:r>
      <w:r w:rsidR="00602800" w:rsidRPr="00640530">
        <w:rPr>
          <w:rFonts w:asciiTheme="majorHAnsi" w:hAnsiTheme="majorHAnsi" w:cstheme="majorHAnsi"/>
          <w:color w:val="000000" w:themeColor="text1"/>
          <w:sz w:val="22"/>
          <w:szCs w:val="22"/>
          <w:shd w:val="clear" w:color="auto" w:fill="FFFFFF"/>
        </w:rPr>
        <w:t xml:space="preserve">informieren sich </w:t>
      </w:r>
      <w:r w:rsidR="001A044F" w:rsidRPr="00640530">
        <w:rPr>
          <w:rFonts w:asciiTheme="majorHAnsi" w:hAnsiTheme="majorHAnsi" w:cstheme="majorHAnsi"/>
          <w:color w:val="000000" w:themeColor="text1"/>
          <w:sz w:val="22"/>
          <w:szCs w:val="22"/>
          <w:shd w:val="clear" w:color="auto" w:fill="FFFFFF"/>
        </w:rPr>
        <w:t>auf unterschiedliche Art und Weise</w:t>
      </w:r>
      <w:r w:rsidR="00602800">
        <w:rPr>
          <w:rFonts w:asciiTheme="majorHAnsi" w:hAnsiTheme="majorHAnsi" w:cstheme="majorHAnsi"/>
          <w:color w:val="000000" w:themeColor="text1"/>
          <w:sz w:val="22"/>
          <w:szCs w:val="22"/>
          <w:shd w:val="clear" w:color="auto" w:fill="FFFFFF"/>
        </w:rPr>
        <w:t xml:space="preserve">, was </w:t>
      </w:r>
      <w:r w:rsidR="00602800" w:rsidRPr="00640530">
        <w:rPr>
          <w:rFonts w:asciiTheme="majorHAnsi" w:hAnsiTheme="majorHAnsi" w:cstheme="majorHAnsi"/>
          <w:color w:val="000000" w:themeColor="text1"/>
          <w:sz w:val="22"/>
          <w:szCs w:val="22"/>
          <w:shd w:val="clear" w:color="auto" w:fill="FFFFFF"/>
        </w:rPr>
        <w:t>Angebote und Rabattaktionen betrifft</w:t>
      </w:r>
      <w:r w:rsidR="001A044F" w:rsidRPr="00640530">
        <w:rPr>
          <w:rFonts w:asciiTheme="majorHAnsi" w:hAnsiTheme="majorHAnsi" w:cstheme="majorHAnsi"/>
          <w:color w:val="000000" w:themeColor="text1"/>
          <w:sz w:val="22"/>
          <w:szCs w:val="22"/>
          <w:shd w:val="clear" w:color="auto" w:fill="FFFFFF"/>
        </w:rPr>
        <w:t>.</w:t>
      </w:r>
      <w:r w:rsidR="002B2D3B">
        <w:rPr>
          <w:rFonts w:asciiTheme="majorHAnsi" w:hAnsiTheme="majorHAnsi" w:cstheme="majorHAnsi"/>
          <w:color w:val="000000" w:themeColor="text1"/>
          <w:sz w:val="22"/>
          <w:szCs w:val="22"/>
          <w:shd w:val="clear" w:color="auto" w:fill="FFFFFF"/>
        </w:rPr>
        <w:t xml:space="preserve"> Laut der letzten Studie der Offerista Group Austria</w:t>
      </w:r>
      <w:r w:rsidR="002B2D3B">
        <w:rPr>
          <w:rStyle w:val="Funotenzeichen"/>
          <w:rFonts w:asciiTheme="majorHAnsi" w:hAnsiTheme="majorHAnsi" w:cstheme="majorHAnsi"/>
          <w:color w:val="000000" w:themeColor="text1"/>
          <w:sz w:val="22"/>
          <w:szCs w:val="22"/>
          <w:shd w:val="clear" w:color="auto" w:fill="FFFFFF"/>
        </w:rPr>
        <w:footnoteReference w:id="1"/>
      </w:r>
      <w:r w:rsidR="00377094">
        <w:rPr>
          <w:rFonts w:asciiTheme="majorHAnsi" w:hAnsiTheme="majorHAnsi" w:cstheme="majorHAnsi"/>
          <w:color w:val="000000" w:themeColor="text1"/>
          <w:sz w:val="22"/>
          <w:szCs w:val="22"/>
          <w:shd w:val="clear" w:color="auto" w:fill="FFFFFF"/>
        </w:rPr>
        <w:t xml:space="preserve"> ist bei</w:t>
      </w:r>
      <w:r w:rsidR="00640530">
        <w:rPr>
          <w:rFonts w:asciiTheme="majorHAnsi" w:hAnsiTheme="majorHAnsi" w:cstheme="majorHAnsi"/>
          <w:color w:val="000000" w:themeColor="text1"/>
          <w:sz w:val="22"/>
          <w:szCs w:val="22"/>
          <w:shd w:val="clear" w:color="auto" w:fill="FFFFFF"/>
        </w:rPr>
        <w:t xml:space="preserve"> Frauen der Postwurf beliebter, </w:t>
      </w:r>
      <w:r w:rsidR="001A044F" w:rsidRPr="00640530">
        <w:rPr>
          <w:rFonts w:asciiTheme="majorHAnsi" w:hAnsiTheme="majorHAnsi" w:cstheme="majorHAnsi"/>
          <w:color w:val="000000" w:themeColor="text1"/>
          <w:sz w:val="22"/>
          <w:szCs w:val="22"/>
          <w:shd w:val="clear" w:color="auto" w:fill="FFFFFF"/>
        </w:rPr>
        <w:t>denn 65,4</w:t>
      </w:r>
      <w:r w:rsidR="00640530">
        <w:rPr>
          <w:rFonts w:asciiTheme="majorHAnsi" w:hAnsiTheme="majorHAnsi" w:cstheme="majorHAnsi"/>
          <w:color w:val="000000" w:themeColor="text1"/>
          <w:sz w:val="22"/>
          <w:szCs w:val="22"/>
          <w:shd w:val="clear" w:color="auto" w:fill="FFFFFF"/>
        </w:rPr>
        <w:t xml:space="preserve"> Prozent</w:t>
      </w:r>
      <w:r w:rsidR="001A044F" w:rsidRPr="00640530">
        <w:rPr>
          <w:rFonts w:asciiTheme="majorHAnsi" w:hAnsiTheme="majorHAnsi" w:cstheme="majorHAnsi"/>
          <w:color w:val="000000" w:themeColor="text1"/>
          <w:sz w:val="22"/>
          <w:szCs w:val="22"/>
          <w:shd w:val="clear" w:color="auto" w:fill="FFFFFF"/>
        </w:rPr>
        <w:t xml:space="preserve"> der Frauen und 59,9</w:t>
      </w:r>
      <w:r w:rsidR="002B2D3B">
        <w:rPr>
          <w:rFonts w:asciiTheme="majorHAnsi" w:hAnsiTheme="majorHAnsi" w:cstheme="majorHAnsi"/>
          <w:color w:val="000000" w:themeColor="text1"/>
          <w:sz w:val="22"/>
          <w:szCs w:val="22"/>
          <w:shd w:val="clear" w:color="auto" w:fill="FFFFFF"/>
        </w:rPr>
        <w:t xml:space="preserve"> Prozent</w:t>
      </w:r>
      <w:r w:rsidR="001A044F" w:rsidRPr="00640530">
        <w:rPr>
          <w:rFonts w:asciiTheme="majorHAnsi" w:hAnsiTheme="majorHAnsi" w:cstheme="majorHAnsi"/>
          <w:color w:val="000000" w:themeColor="text1"/>
          <w:sz w:val="22"/>
          <w:szCs w:val="22"/>
          <w:shd w:val="clear" w:color="auto" w:fill="FFFFFF"/>
        </w:rPr>
        <w:t xml:space="preserve"> der Männer holen sich ihr Wissen über Aktionsangebote </w:t>
      </w:r>
      <w:r w:rsidR="002B2D3B">
        <w:rPr>
          <w:rFonts w:asciiTheme="majorHAnsi" w:hAnsiTheme="majorHAnsi" w:cstheme="majorHAnsi"/>
          <w:color w:val="000000" w:themeColor="text1"/>
          <w:sz w:val="22"/>
          <w:szCs w:val="22"/>
          <w:shd w:val="clear" w:color="auto" w:fill="FFFFFF"/>
        </w:rPr>
        <w:t>aus</w:t>
      </w:r>
      <w:r w:rsidR="001A044F" w:rsidRPr="00640530">
        <w:rPr>
          <w:rFonts w:asciiTheme="majorHAnsi" w:hAnsiTheme="majorHAnsi" w:cstheme="majorHAnsi"/>
          <w:color w:val="000000" w:themeColor="text1"/>
          <w:sz w:val="22"/>
          <w:szCs w:val="22"/>
          <w:shd w:val="clear" w:color="auto" w:fill="FFFFFF"/>
        </w:rPr>
        <w:t xml:space="preserve"> Flugblätter</w:t>
      </w:r>
      <w:r w:rsidR="002B2D3B">
        <w:rPr>
          <w:rFonts w:asciiTheme="majorHAnsi" w:hAnsiTheme="majorHAnsi" w:cstheme="majorHAnsi"/>
          <w:color w:val="000000" w:themeColor="text1"/>
          <w:sz w:val="22"/>
          <w:szCs w:val="22"/>
          <w:shd w:val="clear" w:color="auto" w:fill="FFFFFF"/>
        </w:rPr>
        <w:t>n</w:t>
      </w:r>
      <w:r w:rsidR="001A044F" w:rsidRPr="00640530">
        <w:rPr>
          <w:rFonts w:asciiTheme="majorHAnsi" w:hAnsiTheme="majorHAnsi" w:cstheme="majorHAnsi"/>
          <w:color w:val="000000" w:themeColor="text1"/>
          <w:sz w:val="22"/>
          <w:szCs w:val="22"/>
          <w:shd w:val="clear" w:color="auto" w:fill="FFFFFF"/>
        </w:rPr>
        <w:t xml:space="preserve"> und Flyer</w:t>
      </w:r>
      <w:r w:rsidR="002B2D3B">
        <w:rPr>
          <w:rFonts w:asciiTheme="majorHAnsi" w:hAnsiTheme="majorHAnsi" w:cstheme="majorHAnsi"/>
          <w:color w:val="000000" w:themeColor="text1"/>
          <w:sz w:val="22"/>
          <w:szCs w:val="22"/>
          <w:shd w:val="clear" w:color="auto" w:fill="FFFFFF"/>
        </w:rPr>
        <w:t>n</w:t>
      </w:r>
      <w:r w:rsidR="001A044F" w:rsidRPr="00640530">
        <w:rPr>
          <w:rFonts w:asciiTheme="majorHAnsi" w:hAnsiTheme="majorHAnsi" w:cstheme="majorHAnsi"/>
          <w:color w:val="000000" w:themeColor="text1"/>
          <w:sz w:val="22"/>
          <w:szCs w:val="22"/>
          <w:shd w:val="clear" w:color="auto" w:fill="FFFFFF"/>
        </w:rPr>
        <w:t xml:space="preserve">. </w:t>
      </w:r>
      <w:r w:rsidR="002B2D3B">
        <w:rPr>
          <w:rFonts w:asciiTheme="majorHAnsi" w:hAnsiTheme="majorHAnsi" w:cstheme="majorHAnsi"/>
          <w:color w:val="000000" w:themeColor="text1"/>
          <w:sz w:val="22"/>
          <w:szCs w:val="22"/>
          <w:shd w:val="clear" w:color="auto" w:fill="FFFFFF"/>
        </w:rPr>
        <w:t xml:space="preserve">Die </w:t>
      </w:r>
      <w:r w:rsidR="001A044F" w:rsidRPr="00640530">
        <w:rPr>
          <w:rFonts w:asciiTheme="majorHAnsi" w:hAnsiTheme="majorHAnsi" w:cstheme="majorHAnsi"/>
          <w:color w:val="000000" w:themeColor="text1"/>
          <w:sz w:val="22"/>
          <w:szCs w:val="22"/>
          <w:shd w:val="clear" w:color="auto" w:fill="FFFFFF"/>
        </w:rPr>
        <w:t>Informationssuche via Internet und Handy</w:t>
      </w:r>
      <w:r w:rsidR="002B2D3B">
        <w:rPr>
          <w:rFonts w:asciiTheme="majorHAnsi" w:hAnsiTheme="majorHAnsi" w:cstheme="majorHAnsi"/>
          <w:color w:val="000000" w:themeColor="text1"/>
          <w:sz w:val="22"/>
          <w:szCs w:val="22"/>
          <w:shd w:val="clear" w:color="auto" w:fill="FFFFFF"/>
        </w:rPr>
        <w:t xml:space="preserve"> ist hingegen männlich dominiert</w:t>
      </w:r>
      <w:r w:rsidR="001A044F" w:rsidRPr="00640530">
        <w:rPr>
          <w:rFonts w:asciiTheme="majorHAnsi" w:hAnsiTheme="majorHAnsi" w:cstheme="majorHAnsi"/>
          <w:color w:val="000000" w:themeColor="text1"/>
          <w:sz w:val="22"/>
          <w:szCs w:val="22"/>
          <w:shd w:val="clear" w:color="auto" w:fill="FFFFFF"/>
        </w:rPr>
        <w:t>. Ganze 44,7</w:t>
      </w:r>
      <w:r w:rsidR="002B2D3B">
        <w:rPr>
          <w:rFonts w:asciiTheme="majorHAnsi" w:hAnsiTheme="majorHAnsi" w:cstheme="majorHAnsi"/>
          <w:color w:val="000000" w:themeColor="text1"/>
          <w:sz w:val="22"/>
          <w:szCs w:val="22"/>
          <w:shd w:val="clear" w:color="auto" w:fill="FFFFFF"/>
        </w:rPr>
        <w:t xml:space="preserve"> Prozent</w:t>
      </w:r>
      <w:r w:rsidR="001A044F" w:rsidRPr="00640530">
        <w:rPr>
          <w:rFonts w:asciiTheme="majorHAnsi" w:hAnsiTheme="majorHAnsi" w:cstheme="majorHAnsi"/>
          <w:color w:val="000000" w:themeColor="text1"/>
          <w:sz w:val="22"/>
          <w:szCs w:val="22"/>
          <w:shd w:val="clear" w:color="auto" w:fill="FFFFFF"/>
        </w:rPr>
        <w:t xml:space="preserve"> der Herren </w:t>
      </w:r>
      <w:r w:rsidR="002B2D3B">
        <w:rPr>
          <w:rFonts w:asciiTheme="majorHAnsi" w:hAnsiTheme="majorHAnsi" w:cstheme="majorHAnsi"/>
          <w:color w:val="000000" w:themeColor="text1"/>
          <w:sz w:val="22"/>
          <w:szCs w:val="22"/>
          <w:shd w:val="clear" w:color="auto" w:fill="FFFFFF"/>
        </w:rPr>
        <w:t>suchen nach</w:t>
      </w:r>
      <w:r w:rsidR="001A044F" w:rsidRPr="00640530">
        <w:rPr>
          <w:rFonts w:asciiTheme="majorHAnsi" w:hAnsiTheme="majorHAnsi" w:cstheme="majorHAnsi"/>
          <w:color w:val="000000" w:themeColor="text1"/>
          <w:sz w:val="22"/>
          <w:szCs w:val="22"/>
          <w:shd w:val="clear" w:color="auto" w:fill="FFFFFF"/>
        </w:rPr>
        <w:t xml:space="preserve"> Schnäppchen auf Aktions</w:t>
      </w:r>
      <w:r w:rsidR="002B2D3B">
        <w:rPr>
          <w:rFonts w:asciiTheme="majorHAnsi" w:hAnsiTheme="majorHAnsi" w:cstheme="majorHAnsi"/>
          <w:color w:val="000000" w:themeColor="text1"/>
          <w:sz w:val="22"/>
          <w:szCs w:val="22"/>
          <w:shd w:val="clear" w:color="auto" w:fill="FFFFFF"/>
        </w:rPr>
        <w:t>-</w:t>
      </w:r>
      <w:r w:rsidR="001A044F" w:rsidRPr="00640530">
        <w:rPr>
          <w:rFonts w:asciiTheme="majorHAnsi" w:hAnsiTheme="majorHAnsi" w:cstheme="majorHAnsi"/>
          <w:color w:val="000000" w:themeColor="text1"/>
          <w:sz w:val="22"/>
          <w:szCs w:val="22"/>
          <w:shd w:val="clear" w:color="auto" w:fill="FFFFFF"/>
        </w:rPr>
        <w:t xml:space="preserve"> oder Flugblattportalen, bei den Frauen sind es nur 35,8</w:t>
      </w:r>
      <w:r w:rsidR="002B2D3B">
        <w:rPr>
          <w:rFonts w:asciiTheme="majorHAnsi" w:hAnsiTheme="majorHAnsi" w:cstheme="majorHAnsi"/>
          <w:color w:val="000000" w:themeColor="text1"/>
          <w:sz w:val="22"/>
          <w:szCs w:val="22"/>
          <w:shd w:val="clear" w:color="auto" w:fill="FFFFFF"/>
        </w:rPr>
        <w:t xml:space="preserve"> Prozent</w:t>
      </w:r>
      <w:r w:rsidR="001A044F" w:rsidRPr="00640530">
        <w:rPr>
          <w:rFonts w:asciiTheme="majorHAnsi" w:hAnsiTheme="majorHAnsi" w:cstheme="majorHAnsi"/>
          <w:color w:val="000000" w:themeColor="text1"/>
          <w:sz w:val="22"/>
          <w:szCs w:val="22"/>
          <w:shd w:val="clear" w:color="auto" w:fill="FFFFFF"/>
        </w:rPr>
        <w:t xml:space="preserve">. Und noch </w:t>
      </w:r>
      <w:r w:rsidR="002B2D3B">
        <w:rPr>
          <w:rFonts w:asciiTheme="majorHAnsi" w:hAnsiTheme="majorHAnsi" w:cstheme="majorHAnsi"/>
          <w:color w:val="000000" w:themeColor="text1"/>
          <w:sz w:val="22"/>
          <w:szCs w:val="22"/>
          <w:shd w:val="clear" w:color="auto" w:fill="FFFFFF"/>
        </w:rPr>
        <w:t>größ</w:t>
      </w:r>
      <w:r w:rsidR="001A044F" w:rsidRPr="00640530">
        <w:rPr>
          <w:rFonts w:asciiTheme="majorHAnsi" w:hAnsiTheme="majorHAnsi" w:cstheme="majorHAnsi"/>
          <w:color w:val="000000" w:themeColor="text1"/>
          <w:sz w:val="22"/>
          <w:szCs w:val="22"/>
          <w:shd w:val="clear" w:color="auto" w:fill="FFFFFF"/>
        </w:rPr>
        <w:t>er ist der Unterschied bei der Informationssuche direkt auf den Händlerplattformen. Hier liegen die Männer mit 44,9</w:t>
      </w:r>
      <w:r w:rsidR="002B2D3B">
        <w:rPr>
          <w:rFonts w:asciiTheme="majorHAnsi" w:hAnsiTheme="majorHAnsi" w:cstheme="majorHAnsi"/>
          <w:color w:val="000000" w:themeColor="text1"/>
          <w:sz w:val="22"/>
          <w:szCs w:val="22"/>
          <w:shd w:val="clear" w:color="auto" w:fill="FFFFFF"/>
        </w:rPr>
        <w:t xml:space="preserve"> Prozent</w:t>
      </w:r>
      <w:r w:rsidR="001A044F" w:rsidRPr="00640530">
        <w:rPr>
          <w:rFonts w:asciiTheme="majorHAnsi" w:hAnsiTheme="majorHAnsi" w:cstheme="majorHAnsi"/>
          <w:color w:val="000000" w:themeColor="text1"/>
          <w:sz w:val="22"/>
          <w:szCs w:val="22"/>
          <w:shd w:val="clear" w:color="auto" w:fill="FFFFFF"/>
        </w:rPr>
        <w:t>, im Gegensatz zu den Frauen mit 31,3</w:t>
      </w:r>
      <w:r w:rsidR="002B2D3B">
        <w:rPr>
          <w:rFonts w:asciiTheme="majorHAnsi" w:hAnsiTheme="majorHAnsi" w:cstheme="majorHAnsi"/>
          <w:color w:val="000000" w:themeColor="text1"/>
          <w:sz w:val="22"/>
          <w:szCs w:val="22"/>
          <w:shd w:val="clear" w:color="auto" w:fill="FFFFFF"/>
        </w:rPr>
        <w:t xml:space="preserve"> Prozent</w:t>
      </w:r>
      <w:r w:rsidR="001A044F" w:rsidRPr="00640530">
        <w:rPr>
          <w:rFonts w:asciiTheme="majorHAnsi" w:hAnsiTheme="majorHAnsi" w:cstheme="majorHAnsi"/>
          <w:color w:val="000000" w:themeColor="text1"/>
          <w:sz w:val="22"/>
          <w:szCs w:val="22"/>
          <w:shd w:val="clear" w:color="auto" w:fill="FFFFFF"/>
        </w:rPr>
        <w:t>, noch weiter vorne.</w:t>
      </w:r>
    </w:p>
    <w:p w14:paraId="12D1065E" w14:textId="77777777" w:rsidR="001A044F" w:rsidRPr="002B2D3B" w:rsidRDefault="001A044F" w:rsidP="001A044F">
      <w:pPr>
        <w:rPr>
          <w:rFonts w:asciiTheme="majorHAnsi" w:hAnsiTheme="majorHAnsi" w:cstheme="majorHAnsi"/>
          <w:color w:val="000000" w:themeColor="text1"/>
          <w:sz w:val="22"/>
          <w:szCs w:val="22"/>
          <w:shd w:val="clear" w:color="auto" w:fill="FFFFFF"/>
        </w:rPr>
      </w:pPr>
    </w:p>
    <w:p w14:paraId="7FD14054" w14:textId="24E686EF" w:rsidR="001A044F" w:rsidRPr="00377094" w:rsidRDefault="001A044F" w:rsidP="001A044F">
      <w:pPr>
        <w:rPr>
          <w:rFonts w:asciiTheme="majorHAnsi" w:hAnsiTheme="majorHAnsi" w:cstheme="majorHAnsi"/>
          <w:b/>
          <w:bCs/>
          <w:color w:val="000000" w:themeColor="text1"/>
          <w:sz w:val="22"/>
          <w:szCs w:val="22"/>
          <w:shd w:val="clear" w:color="auto" w:fill="FFFFFF"/>
        </w:rPr>
      </w:pPr>
      <w:r w:rsidRPr="00377094">
        <w:rPr>
          <w:rFonts w:asciiTheme="majorHAnsi" w:hAnsiTheme="majorHAnsi" w:cstheme="majorHAnsi"/>
          <w:b/>
          <w:bCs/>
          <w:color w:val="000000" w:themeColor="text1"/>
          <w:sz w:val="22"/>
          <w:szCs w:val="22"/>
          <w:shd w:val="clear" w:color="auto" w:fill="FFFFFF"/>
        </w:rPr>
        <w:t xml:space="preserve">Welche Branchen interessieren </w:t>
      </w:r>
      <w:r w:rsidR="00E94409">
        <w:rPr>
          <w:rFonts w:asciiTheme="majorHAnsi" w:hAnsiTheme="majorHAnsi" w:cstheme="majorHAnsi"/>
          <w:b/>
          <w:bCs/>
          <w:color w:val="000000" w:themeColor="text1"/>
          <w:sz w:val="22"/>
          <w:szCs w:val="22"/>
          <w:shd w:val="clear" w:color="auto" w:fill="FFFFFF"/>
        </w:rPr>
        <w:t>Frau</w:t>
      </w:r>
      <w:r w:rsidR="002E0C0C">
        <w:rPr>
          <w:rFonts w:asciiTheme="majorHAnsi" w:hAnsiTheme="majorHAnsi" w:cstheme="majorHAnsi"/>
          <w:b/>
          <w:bCs/>
          <w:color w:val="000000" w:themeColor="text1"/>
          <w:sz w:val="22"/>
          <w:szCs w:val="22"/>
          <w:shd w:val="clear" w:color="auto" w:fill="FFFFFF"/>
        </w:rPr>
        <w:t xml:space="preserve"> und Mann</w:t>
      </w:r>
      <w:r w:rsidRPr="00377094">
        <w:rPr>
          <w:rFonts w:asciiTheme="majorHAnsi" w:hAnsiTheme="majorHAnsi" w:cstheme="majorHAnsi"/>
          <w:b/>
          <w:bCs/>
          <w:color w:val="000000" w:themeColor="text1"/>
          <w:sz w:val="22"/>
          <w:szCs w:val="22"/>
          <w:shd w:val="clear" w:color="auto" w:fill="FFFFFF"/>
        </w:rPr>
        <w:t>?</w:t>
      </w:r>
    </w:p>
    <w:p w14:paraId="108A5EB2" w14:textId="3FEEE718" w:rsidR="00E5624C" w:rsidRPr="00E5624C" w:rsidRDefault="003C40A5" w:rsidP="00E5624C">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B</w:t>
      </w:r>
      <w:r w:rsidR="00BD797F">
        <w:rPr>
          <w:rFonts w:asciiTheme="majorHAnsi" w:hAnsiTheme="majorHAnsi" w:cstheme="majorHAnsi"/>
          <w:color w:val="000000" w:themeColor="text1"/>
          <w:sz w:val="22"/>
          <w:szCs w:val="22"/>
          <w:shd w:val="clear" w:color="auto" w:fill="FFFFFF"/>
        </w:rPr>
        <w:t xml:space="preserve">ei beiden </w:t>
      </w:r>
      <w:r>
        <w:rPr>
          <w:rFonts w:asciiTheme="majorHAnsi" w:hAnsiTheme="majorHAnsi" w:cstheme="majorHAnsi"/>
          <w:color w:val="000000" w:themeColor="text1"/>
          <w:sz w:val="22"/>
          <w:szCs w:val="22"/>
          <w:shd w:val="clear" w:color="auto" w:fill="FFFFFF"/>
        </w:rPr>
        <w:t xml:space="preserve">liegen </w:t>
      </w:r>
      <w:r w:rsidR="00BD797F">
        <w:rPr>
          <w:rFonts w:asciiTheme="majorHAnsi" w:hAnsiTheme="majorHAnsi" w:cstheme="majorHAnsi"/>
          <w:color w:val="000000" w:themeColor="text1"/>
          <w:sz w:val="22"/>
          <w:szCs w:val="22"/>
          <w:shd w:val="clear" w:color="auto" w:fill="FFFFFF"/>
        </w:rPr>
        <w:t xml:space="preserve">unangefochten die Diskonter </w:t>
      </w:r>
      <w:r>
        <w:rPr>
          <w:rFonts w:asciiTheme="majorHAnsi" w:hAnsiTheme="majorHAnsi" w:cstheme="majorHAnsi"/>
          <w:color w:val="000000" w:themeColor="text1"/>
          <w:sz w:val="22"/>
          <w:szCs w:val="22"/>
          <w:shd w:val="clear" w:color="auto" w:fill="FFFFFF"/>
        </w:rPr>
        <w:t xml:space="preserve">in der Flugblattnutzung </w:t>
      </w:r>
      <w:r w:rsidR="00BD797F">
        <w:rPr>
          <w:rFonts w:asciiTheme="majorHAnsi" w:hAnsiTheme="majorHAnsi" w:cstheme="majorHAnsi"/>
          <w:color w:val="000000" w:themeColor="text1"/>
          <w:sz w:val="22"/>
          <w:szCs w:val="22"/>
          <w:shd w:val="clear" w:color="auto" w:fill="FFFFFF"/>
        </w:rPr>
        <w:t>am ersten Platz im Beliebtheitsranking. Angebote von</w:t>
      </w:r>
      <w:r w:rsidR="001A044F" w:rsidRPr="002B2D3B">
        <w:rPr>
          <w:rFonts w:asciiTheme="majorHAnsi" w:hAnsiTheme="majorHAnsi" w:cstheme="majorHAnsi"/>
          <w:color w:val="000000" w:themeColor="text1"/>
          <w:sz w:val="22"/>
          <w:szCs w:val="22"/>
          <w:shd w:val="clear" w:color="auto" w:fill="FFFFFF"/>
        </w:rPr>
        <w:t xml:space="preserve"> Hofer, Penny</w:t>
      </w:r>
      <w:r w:rsidR="00BD797F">
        <w:rPr>
          <w:rFonts w:asciiTheme="majorHAnsi" w:hAnsiTheme="majorHAnsi" w:cstheme="majorHAnsi"/>
          <w:color w:val="000000" w:themeColor="text1"/>
          <w:sz w:val="22"/>
          <w:szCs w:val="22"/>
          <w:shd w:val="clear" w:color="auto" w:fill="FFFFFF"/>
        </w:rPr>
        <w:t>,</w:t>
      </w:r>
      <w:r w:rsidR="001A044F" w:rsidRPr="002B2D3B">
        <w:rPr>
          <w:rFonts w:asciiTheme="majorHAnsi" w:hAnsiTheme="majorHAnsi" w:cstheme="majorHAnsi"/>
          <w:color w:val="000000" w:themeColor="text1"/>
          <w:sz w:val="22"/>
          <w:szCs w:val="22"/>
          <w:shd w:val="clear" w:color="auto" w:fill="FFFFFF"/>
        </w:rPr>
        <w:t xml:space="preserve"> Lidl</w:t>
      </w:r>
      <w:r w:rsidR="00BD797F">
        <w:rPr>
          <w:rFonts w:asciiTheme="majorHAnsi" w:hAnsiTheme="majorHAnsi" w:cstheme="majorHAnsi"/>
          <w:color w:val="000000" w:themeColor="text1"/>
          <w:sz w:val="22"/>
          <w:szCs w:val="22"/>
          <w:shd w:val="clear" w:color="auto" w:fill="FFFFFF"/>
        </w:rPr>
        <w:t xml:space="preserve"> &amp; Co interessieren 70,3 Prozent der </w:t>
      </w:r>
      <w:r w:rsidR="00BD797F" w:rsidRPr="002B2D3B">
        <w:rPr>
          <w:rFonts w:asciiTheme="majorHAnsi" w:hAnsiTheme="majorHAnsi" w:cstheme="majorHAnsi"/>
          <w:color w:val="000000" w:themeColor="text1"/>
          <w:sz w:val="22"/>
          <w:szCs w:val="22"/>
          <w:shd w:val="clear" w:color="auto" w:fill="FFFFFF"/>
        </w:rPr>
        <w:t>Frauen</w:t>
      </w:r>
      <w:r w:rsidR="00BD797F">
        <w:rPr>
          <w:rFonts w:asciiTheme="majorHAnsi" w:hAnsiTheme="majorHAnsi" w:cstheme="majorHAnsi"/>
          <w:color w:val="000000" w:themeColor="text1"/>
          <w:sz w:val="22"/>
          <w:szCs w:val="22"/>
          <w:shd w:val="clear" w:color="auto" w:fill="FFFFFF"/>
        </w:rPr>
        <w:t xml:space="preserve"> und </w:t>
      </w:r>
      <w:r w:rsidR="001A044F" w:rsidRPr="002B2D3B">
        <w:rPr>
          <w:rFonts w:asciiTheme="majorHAnsi" w:hAnsiTheme="majorHAnsi" w:cstheme="majorHAnsi"/>
          <w:color w:val="000000" w:themeColor="text1"/>
          <w:sz w:val="22"/>
          <w:szCs w:val="22"/>
          <w:shd w:val="clear" w:color="auto" w:fill="FFFFFF"/>
        </w:rPr>
        <w:t>60,2</w:t>
      </w:r>
      <w:r w:rsidR="00BD797F">
        <w:rPr>
          <w:rFonts w:asciiTheme="majorHAnsi" w:hAnsiTheme="majorHAnsi" w:cstheme="majorHAnsi"/>
          <w:color w:val="000000" w:themeColor="text1"/>
          <w:sz w:val="22"/>
          <w:szCs w:val="22"/>
          <w:shd w:val="clear" w:color="auto" w:fill="FFFFFF"/>
        </w:rPr>
        <w:t xml:space="preserve"> Prozent</w:t>
      </w:r>
      <w:r w:rsidR="001A044F" w:rsidRPr="002B2D3B">
        <w:rPr>
          <w:rFonts w:asciiTheme="majorHAnsi" w:hAnsiTheme="majorHAnsi" w:cstheme="majorHAnsi"/>
          <w:color w:val="000000" w:themeColor="text1"/>
          <w:sz w:val="22"/>
          <w:szCs w:val="22"/>
          <w:shd w:val="clear" w:color="auto" w:fill="FFFFFF"/>
        </w:rPr>
        <w:t xml:space="preserve"> der Männer</w:t>
      </w:r>
      <w:r w:rsidR="00BD797F">
        <w:rPr>
          <w:rFonts w:asciiTheme="majorHAnsi" w:hAnsiTheme="majorHAnsi" w:cstheme="majorHAnsi"/>
          <w:color w:val="000000" w:themeColor="text1"/>
          <w:sz w:val="22"/>
          <w:szCs w:val="22"/>
          <w:shd w:val="clear" w:color="auto" w:fill="FFFFFF"/>
        </w:rPr>
        <w:t>.</w:t>
      </w:r>
      <w:r w:rsidR="00773023">
        <w:rPr>
          <w:rFonts w:asciiTheme="majorHAnsi" w:hAnsiTheme="majorHAnsi" w:cstheme="majorHAnsi"/>
          <w:color w:val="000000" w:themeColor="text1"/>
          <w:sz w:val="22"/>
          <w:szCs w:val="22"/>
          <w:shd w:val="clear" w:color="auto" w:fill="FFFFFF"/>
        </w:rPr>
        <w:t xml:space="preserve"> Und auch der zweite Platz </w:t>
      </w:r>
      <w:r>
        <w:rPr>
          <w:rFonts w:asciiTheme="majorHAnsi" w:hAnsiTheme="majorHAnsi" w:cstheme="majorHAnsi"/>
          <w:color w:val="000000" w:themeColor="text1"/>
          <w:sz w:val="22"/>
          <w:szCs w:val="22"/>
          <w:shd w:val="clear" w:color="auto" w:fill="FFFFFF"/>
        </w:rPr>
        <w:t>(</w:t>
      </w:r>
      <w:r w:rsidRPr="00E5624C">
        <w:rPr>
          <w:rFonts w:asciiTheme="majorHAnsi" w:hAnsiTheme="majorHAnsi" w:cstheme="majorHAnsi"/>
          <w:color w:val="000000" w:themeColor="text1"/>
          <w:sz w:val="22"/>
          <w:szCs w:val="22"/>
          <w:shd w:val="clear" w:color="auto" w:fill="FFFFFF"/>
        </w:rPr>
        <w:t>59,9</w:t>
      </w:r>
      <w:r>
        <w:rPr>
          <w:rFonts w:asciiTheme="majorHAnsi" w:hAnsiTheme="majorHAnsi" w:cstheme="majorHAnsi"/>
          <w:color w:val="000000" w:themeColor="text1"/>
          <w:sz w:val="22"/>
          <w:szCs w:val="22"/>
          <w:shd w:val="clear" w:color="auto" w:fill="FFFFFF"/>
        </w:rPr>
        <w:t xml:space="preserve"> Prozent: Frauen; 52,2 Prozent: Männer) </w:t>
      </w:r>
      <w:r w:rsidR="00773023">
        <w:rPr>
          <w:rFonts w:asciiTheme="majorHAnsi" w:hAnsiTheme="majorHAnsi" w:cstheme="majorHAnsi"/>
          <w:color w:val="000000" w:themeColor="text1"/>
          <w:sz w:val="22"/>
          <w:szCs w:val="22"/>
          <w:shd w:val="clear" w:color="auto" w:fill="FFFFFF"/>
        </w:rPr>
        <w:t xml:space="preserve">geht bei beiden </w:t>
      </w:r>
      <w:r w:rsidR="00E5624C">
        <w:rPr>
          <w:rFonts w:asciiTheme="majorHAnsi" w:hAnsiTheme="majorHAnsi" w:cstheme="majorHAnsi"/>
          <w:color w:val="000000" w:themeColor="text1"/>
          <w:sz w:val="22"/>
          <w:szCs w:val="22"/>
          <w:shd w:val="clear" w:color="auto" w:fill="FFFFFF"/>
        </w:rPr>
        <w:t xml:space="preserve">Geschlechtern </w:t>
      </w:r>
      <w:r w:rsidR="00773023">
        <w:rPr>
          <w:rFonts w:asciiTheme="majorHAnsi" w:hAnsiTheme="majorHAnsi" w:cstheme="majorHAnsi"/>
          <w:color w:val="000000" w:themeColor="text1"/>
          <w:sz w:val="22"/>
          <w:szCs w:val="22"/>
          <w:shd w:val="clear" w:color="auto" w:fill="FFFFFF"/>
        </w:rPr>
        <w:t xml:space="preserve">an Supermärkte ohne Diskonter. </w:t>
      </w:r>
      <w:r w:rsidR="00E5624C">
        <w:rPr>
          <w:rFonts w:asciiTheme="majorHAnsi" w:hAnsiTheme="majorHAnsi" w:cstheme="majorHAnsi"/>
          <w:color w:val="000000" w:themeColor="text1"/>
          <w:sz w:val="22"/>
          <w:szCs w:val="22"/>
          <w:shd w:val="clear" w:color="auto" w:fill="FFFFFF"/>
        </w:rPr>
        <w:t>Und dann ab dem dritten Stockerlplatz</w:t>
      </w:r>
      <w:r w:rsidR="00B74094">
        <w:rPr>
          <w:rFonts w:asciiTheme="majorHAnsi" w:hAnsiTheme="majorHAnsi" w:cstheme="majorHAnsi"/>
          <w:color w:val="000000" w:themeColor="text1"/>
          <w:sz w:val="22"/>
          <w:szCs w:val="22"/>
          <w:shd w:val="clear" w:color="auto" w:fill="FFFFFF"/>
        </w:rPr>
        <w:t xml:space="preserve"> wird es </w:t>
      </w:r>
      <w:r w:rsidR="007F53BA">
        <w:rPr>
          <w:rFonts w:asciiTheme="majorHAnsi" w:hAnsiTheme="majorHAnsi" w:cstheme="majorHAnsi"/>
          <w:color w:val="000000" w:themeColor="text1"/>
          <w:sz w:val="22"/>
          <w:szCs w:val="22"/>
          <w:shd w:val="clear" w:color="auto" w:fill="FFFFFF"/>
        </w:rPr>
        <w:t xml:space="preserve">ganz </w:t>
      </w:r>
      <w:r w:rsidR="00B74094">
        <w:rPr>
          <w:rFonts w:asciiTheme="majorHAnsi" w:hAnsiTheme="majorHAnsi" w:cstheme="majorHAnsi"/>
          <w:color w:val="000000" w:themeColor="text1"/>
          <w:sz w:val="22"/>
          <w:szCs w:val="22"/>
          <w:shd w:val="clear" w:color="auto" w:fill="FFFFFF"/>
        </w:rPr>
        <w:t>klassisch</w:t>
      </w:r>
      <w:r w:rsidR="00E5624C">
        <w:rPr>
          <w:rFonts w:asciiTheme="majorHAnsi" w:hAnsiTheme="majorHAnsi" w:cstheme="majorHAnsi"/>
          <w:color w:val="000000" w:themeColor="text1"/>
          <w:sz w:val="22"/>
          <w:szCs w:val="22"/>
          <w:shd w:val="clear" w:color="auto" w:fill="FFFFFF"/>
        </w:rPr>
        <w:t xml:space="preserve">: </w:t>
      </w:r>
      <w:r w:rsidR="00E5624C" w:rsidRPr="002B2D3B">
        <w:rPr>
          <w:rFonts w:asciiTheme="majorHAnsi" w:hAnsiTheme="majorHAnsi" w:cstheme="majorHAnsi"/>
          <w:color w:val="000000" w:themeColor="text1"/>
          <w:sz w:val="22"/>
          <w:szCs w:val="22"/>
          <w:shd w:val="clear" w:color="auto" w:fill="FFFFFF"/>
        </w:rPr>
        <w:t>38,5</w:t>
      </w:r>
      <w:r w:rsidR="00B74094">
        <w:rPr>
          <w:rFonts w:asciiTheme="majorHAnsi" w:hAnsiTheme="majorHAnsi" w:cstheme="majorHAnsi"/>
          <w:color w:val="000000" w:themeColor="text1"/>
          <w:sz w:val="22"/>
          <w:szCs w:val="22"/>
          <w:shd w:val="clear" w:color="auto" w:fill="FFFFFF"/>
        </w:rPr>
        <w:t xml:space="preserve"> Prozent</w:t>
      </w:r>
      <w:r w:rsidR="00E5624C" w:rsidRPr="002B2D3B">
        <w:rPr>
          <w:rFonts w:asciiTheme="majorHAnsi" w:hAnsiTheme="majorHAnsi" w:cstheme="majorHAnsi"/>
          <w:color w:val="000000" w:themeColor="text1"/>
          <w:sz w:val="22"/>
          <w:szCs w:val="22"/>
          <w:shd w:val="clear" w:color="auto" w:fill="FFFFFF"/>
        </w:rPr>
        <w:t xml:space="preserve"> </w:t>
      </w:r>
      <w:r w:rsidR="00B74094">
        <w:rPr>
          <w:rFonts w:asciiTheme="majorHAnsi" w:hAnsiTheme="majorHAnsi" w:cstheme="majorHAnsi"/>
          <w:color w:val="000000" w:themeColor="text1"/>
          <w:sz w:val="22"/>
          <w:szCs w:val="22"/>
          <w:shd w:val="clear" w:color="auto" w:fill="FFFFFF"/>
        </w:rPr>
        <w:t>der</w:t>
      </w:r>
      <w:r w:rsidR="00E5624C" w:rsidRPr="002B2D3B">
        <w:rPr>
          <w:rFonts w:asciiTheme="majorHAnsi" w:hAnsiTheme="majorHAnsi" w:cstheme="majorHAnsi"/>
          <w:color w:val="000000" w:themeColor="text1"/>
          <w:sz w:val="22"/>
          <w:szCs w:val="22"/>
          <w:shd w:val="clear" w:color="auto" w:fill="FFFFFF"/>
        </w:rPr>
        <w:t xml:space="preserve"> Männer </w:t>
      </w:r>
      <w:r w:rsidR="00B74094">
        <w:rPr>
          <w:rFonts w:asciiTheme="majorHAnsi" w:hAnsiTheme="majorHAnsi" w:cstheme="majorHAnsi"/>
          <w:color w:val="000000" w:themeColor="text1"/>
          <w:sz w:val="22"/>
          <w:szCs w:val="22"/>
          <w:shd w:val="clear" w:color="auto" w:fill="FFFFFF"/>
        </w:rPr>
        <w:t>finden</w:t>
      </w:r>
      <w:r w:rsidR="00E5624C" w:rsidRPr="002B2D3B">
        <w:rPr>
          <w:rFonts w:asciiTheme="majorHAnsi" w:hAnsiTheme="majorHAnsi" w:cstheme="majorHAnsi"/>
          <w:color w:val="000000" w:themeColor="text1"/>
          <w:sz w:val="22"/>
          <w:szCs w:val="22"/>
          <w:shd w:val="clear" w:color="auto" w:fill="FFFFFF"/>
        </w:rPr>
        <w:t xml:space="preserve"> Prospekte </w:t>
      </w:r>
      <w:r w:rsidR="00B74094" w:rsidRPr="002B2D3B">
        <w:rPr>
          <w:rFonts w:asciiTheme="majorHAnsi" w:hAnsiTheme="majorHAnsi" w:cstheme="majorHAnsi"/>
          <w:color w:val="000000" w:themeColor="text1"/>
          <w:sz w:val="22"/>
          <w:szCs w:val="22"/>
          <w:shd w:val="clear" w:color="auto" w:fill="FFFFFF"/>
        </w:rPr>
        <w:t xml:space="preserve">zu Elektronik und Telekommunikation </w:t>
      </w:r>
      <w:r w:rsidR="00E5624C" w:rsidRPr="002B2D3B">
        <w:rPr>
          <w:rFonts w:asciiTheme="majorHAnsi" w:hAnsiTheme="majorHAnsi" w:cstheme="majorHAnsi"/>
          <w:color w:val="000000" w:themeColor="text1"/>
          <w:sz w:val="22"/>
          <w:szCs w:val="22"/>
          <w:shd w:val="clear" w:color="auto" w:fill="FFFFFF"/>
        </w:rPr>
        <w:t>interessanter</w:t>
      </w:r>
      <w:r w:rsidR="00B74094">
        <w:rPr>
          <w:rFonts w:asciiTheme="majorHAnsi" w:hAnsiTheme="majorHAnsi" w:cstheme="majorHAnsi"/>
          <w:color w:val="000000" w:themeColor="text1"/>
          <w:sz w:val="22"/>
          <w:szCs w:val="22"/>
          <w:shd w:val="clear" w:color="auto" w:fill="FFFFFF"/>
        </w:rPr>
        <w:t>, jedoch</w:t>
      </w:r>
      <w:r w:rsidR="00E5624C" w:rsidRPr="002B2D3B">
        <w:rPr>
          <w:rFonts w:asciiTheme="majorHAnsi" w:hAnsiTheme="majorHAnsi" w:cstheme="majorHAnsi"/>
          <w:color w:val="000000" w:themeColor="text1"/>
          <w:sz w:val="22"/>
          <w:szCs w:val="22"/>
          <w:shd w:val="clear" w:color="auto" w:fill="FFFFFF"/>
        </w:rPr>
        <w:t xml:space="preserve"> nur 15,3</w:t>
      </w:r>
      <w:r w:rsidR="00B74094">
        <w:rPr>
          <w:rFonts w:asciiTheme="majorHAnsi" w:hAnsiTheme="majorHAnsi" w:cstheme="majorHAnsi"/>
          <w:color w:val="000000" w:themeColor="text1"/>
          <w:sz w:val="22"/>
          <w:szCs w:val="22"/>
          <w:shd w:val="clear" w:color="auto" w:fill="FFFFFF"/>
        </w:rPr>
        <w:t xml:space="preserve"> Prozent</w:t>
      </w:r>
      <w:r w:rsidR="00E5624C" w:rsidRPr="002B2D3B">
        <w:rPr>
          <w:rFonts w:asciiTheme="majorHAnsi" w:hAnsiTheme="majorHAnsi" w:cstheme="majorHAnsi"/>
          <w:color w:val="000000" w:themeColor="text1"/>
          <w:sz w:val="22"/>
          <w:szCs w:val="22"/>
          <w:shd w:val="clear" w:color="auto" w:fill="FFFFFF"/>
        </w:rPr>
        <w:t xml:space="preserve"> der Frauen werfen regelmäßig einen Blick in </w:t>
      </w:r>
      <w:r w:rsidR="00B74094">
        <w:rPr>
          <w:rFonts w:asciiTheme="majorHAnsi" w:hAnsiTheme="majorHAnsi" w:cstheme="majorHAnsi"/>
          <w:color w:val="000000" w:themeColor="text1"/>
          <w:sz w:val="22"/>
          <w:szCs w:val="22"/>
          <w:shd w:val="clear" w:color="auto" w:fill="FFFFFF"/>
        </w:rPr>
        <w:t>diese Branchen-</w:t>
      </w:r>
      <w:r w:rsidR="00E5624C" w:rsidRPr="002B2D3B">
        <w:rPr>
          <w:rFonts w:asciiTheme="majorHAnsi" w:hAnsiTheme="majorHAnsi" w:cstheme="majorHAnsi"/>
          <w:color w:val="000000" w:themeColor="text1"/>
          <w:sz w:val="22"/>
          <w:szCs w:val="22"/>
          <w:shd w:val="clear" w:color="auto" w:fill="FFFFFF"/>
        </w:rPr>
        <w:t>Flyer.</w:t>
      </w:r>
      <w:r w:rsidR="006D6B15">
        <w:rPr>
          <w:rFonts w:asciiTheme="majorHAnsi" w:hAnsiTheme="majorHAnsi" w:cstheme="majorHAnsi"/>
          <w:color w:val="000000" w:themeColor="text1"/>
          <w:sz w:val="22"/>
          <w:szCs w:val="22"/>
          <w:shd w:val="clear" w:color="auto" w:fill="FFFFFF"/>
        </w:rPr>
        <w:t xml:space="preserve"> Bei den Frauen belegen mit 34,2 Prozent Drogerien und Parfümerien den dritten Platz. Der Platz 4 geht bei den Frauen an Mode- und Schuhgeschäfte und bei den Männern an </w:t>
      </w:r>
      <w:r w:rsidR="006D6B15" w:rsidRPr="002B2D3B">
        <w:rPr>
          <w:rFonts w:asciiTheme="majorHAnsi" w:hAnsiTheme="majorHAnsi" w:cstheme="majorHAnsi"/>
          <w:color w:val="000000" w:themeColor="text1"/>
          <w:sz w:val="22"/>
          <w:szCs w:val="22"/>
          <w:shd w:val="clear" w:color="auto" w:fill="FFFFFF"/>
        </w:rPr>
        <w:t>Bau- und Gartenmärkte.</w:t>
      </w:r>
      <w:r w:rsidR="009A2432">
        <w:rPr>
          <w:rFonts w:asciiTheme="majorHAnsi" w:hAnsiTheme="majorHAnsi" w:cstheme="majorHAnsi"/>
          <w:color w:val="000000" w:themeColor="text1"/>
          <w:sz w:val="22"/>
          <w:szCs w:val="22"/>
          <w:shd w:val="clear" w:color="auto" w:fill="FFFFFF"/>
        </w:rPr>
        <w:t xml:space="preserve"> Bei der Online-Angebotssuche liegen auch bei beiden Geschlechtern in der Beliebtheit Diskonter vor Supermärkten. </w:t>
      </w:r>
      <w:r w:rsidR="000E4CAB">
        <w:rPr>
          <w:rFonts w:asciiTheme="majorHAnsi" w:hAnsiTheme="majorHAnsi" w:cstheme="majorHAnsi"/>
          <w:color w:val="000000" w:themeColor="text1"/>
          <w:sz w:val="22"/>
          <w:szCs w:val="22"/>
          <w:shd w:val="clear" w:color="auto" w:fill="FFFFFF"/>
        </w:rPr>
        <w:t>Platz 3 geht bei den Herren wieder an Elektromärkte und Telekommunikation und bei den Frauen an Mode- und Schuhgeschäfte, gefolgt von Drogerien und Parfümerien und bei den Män</w:t>
      </w:r>
      <w:r w:rsidR="007F53BA">
        <w:rPr>
          <w:rFonts w:asciiTheme="majorHAnsi" w:hAnsiTheme="majorHAnsi" w:cstheme="majorHAnsi"/>
          <w:color w:val="000000" w:themeColor="text1"/>
          <w:sz w:val="22"/>
          <w:szCs w:val="22"/>
          <w:shd w:val="clear" w:color="auto" w:fill="FFFFFF"/>
        </w:rPr>
        <w:t>nern vo</w:t>
      </w:r>
      <w:r w:rsidR="00A932B1">
        <w:rPr>
          <w:rFonts w:asciiTheme="majorHAnsi" w:hAnsiTheme="majorHAnsi" w:cstheme="majorHAnsi"/>
          <w:color w:val="000000" w:themeColor="text1"/>
          <w:sz w:val="22"/>
          <w:szCs w:val="22"/>
          <w:shd w:val="clear" w:color="auto" w:fill="FFFFFF"/>
        </w:rPr>
        <w:t>m</w:t>
      </w:r>
      <w:r w:rsidR="007F53BA">
        <w:rPr>
          <w:rFonts w:asciiTheme="majorHAnsi" w:hAnsiTheme="majorHAnsi" w:cstheme="majorHAnsi"/>
          <w:color w:val="000000" w:themeColor="text1"/>
          <w:sz w:val="22"/>
          <w:szCs w:val="22"/>
          <w:shd w:val="clear" w:color="auto" w:fill="FFFFFF"/>
        </w:rPr>
        <w:t xml:space="preserve"> Sporthandel</w:t>
      </w:r>
      <w:r w:rsidR="000E4CAB">
        <w:rPr>
          <w:rFonts w:asciiTheme="majorHAnsi" w:hAnsiTheme="majorHAnsi" w:cstheme="majorHAnsi"/>
          <w:color w:val="000000" w:themeColor="text1"/>
          <w:sz w:val="22"/>
          <w:szCs w:val="22"/>
          <w:shd w:val="clear" w:color="auto" w:fill="FFFFFF"/>
        </w:rPr>
        <w:t xml:space="preserve">. </w:t>
      </w:r>
    </w:p>
    <w:p w14:paraId="1B26F421" w14:textId="51AC2E2A" w:rsidR="00BD797F" w:rsidRDefault="00BD797F" w:rsidP="00BD797F">
      <w:pPr>
        <w:jc w:val="both"/>
        <w:rPr>
          <w:rFonts w:asciiTheme="majorHAnsi" w:hAnsiTheme="majorHAnsi" w:cstheme="majorHAnsi"/>
          <w:color w:val="000000" w:themeColor="text1"/>
          <w:sz w:val="22"/>
          <w:szCs w:val="22"/>
          <w:shd w:val="clear" w:color="auto" w:fill="FFFFFF"/>
        </w:rPr>
      </w:pPr>
    </w:p>
    <w:p w14:paraId="5573CFC8" w14:textId="7A42AC73" w:rsidR="003C0D69" w:rsidRPr="003C0D69" w:rsidRDefault="00E94409" w:rsidP="00BD797F">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Mag </w:t>
      </w:r>
      <w:r w:rsidR="002E0C0C">
        <w:rPr>
          <w:rFonts w:asciiTheme="majorHAnsi" w:hAnsiTheme="majorHAnsi" w:cstheme="majorHAnsi"/>
          <w:b/>
          <w:bCs/>
          <w:color w:val="000000" w:themeColor="text1"/>
          <w:sz w:val="22"/>
          <w:szCs w:val="22"/>
          <w:shd w:val="clear" w:color="auto" w:fill="FFFFFF"/>
        </w:rPr>
        <w:t>m</w:t>
      </w:r>
      <w:r>
        <w:rPr>
          <w:rFonts w:asciiTheme="majorHAnsi" w:hAnsiTheme="majorHAnsi" w:cstheme="majorHAnsi"/>
          <w:b/>
          <w:bCs/>
          <w:color w:val="000000" w:themeColor="text1"/>
          <w:sz w:val="22"/>
          <w:szCs w:val="22"/>
          <w:shd w:val="clear" w:color="auto" w:fill="FFFFFF"/>
        </w:rPr>
        <w:t>a</w:t>
      </w:r>
      <w:r w:rsidR="002E0C0C">
        <w:rPr>
          <w:rFonts w:asciiTheme="majorHAnsi" w:hAnsiTheme="majorHAnsi" w:cstheme="majorHAnsi"/>
          <w:b/>
          <w:bCs/>
          <w:color w:val="000000" w:themeColor="text1"/>
          <w:sz w:val="22"/>
          <w:szCs w:val="22"/>
          <w:shd w:val="clear" w:color="auto" w:fill="FFFFFF"/>
        </w:rPr>
        <w:t>n</w:t>
      </w:r>
      <w:r>
        <w:rPr>
          <w:rFonts w:asciiTheme="majorHAnsi" w:hAnsiTheme="majorHAnsi" w:cstheme="majorHAnsi"/>
          <w:b/>
          <w:bCs/>
          <w:color w:val="000000" w:themeColor="text1"/>
          <w:sz w:val="22"/>
          <w:szCs w:val="22"/>
          <w:shd w:val="clear" w:color="auto" w:fill="FFFFFF"/>
        </w:rPr>
        <w:t xml:space="preserve"> Bier und </w:t>
      </w:r>
      <w:r w:rsidR="002E0C0C">
        <w:rPr>
          <w:rFonts w:asciiTheme="majorHAnsi" w:hAnsiTheme="majorHAnsi" w:cstheme="majorHAnsi"/>
          <w:b/>
          <w:bCs/>
          <w:color w:val="000000" w:themeColor="text1"/>
          <w:sz w:val="22"/>
          <w:szCs w:val="22"/>
          <w:shd w:val="clear" w:color="auto" w:fill="FFFFFF"/>
        </w:rPr>
        <w:t>f</w:t>
      </w:r>
      <w:r>
        <w:rPr>
          <w:rFonts w:asciiTheme="majorHAnsi" w:hAnsiTheme="majorHAnsi" w:cstheme="majorHAnsi"/>
          <w:b/>
          <w:bCs/>
          <w:color w:val="000000" w:themeColor="text1"/>
          <w:sz w:val="22"/>
          <w:szCs w:val="22"/>
          <w:shd w:val="clear" w:color="auto" w:fill="FFFFFF"/>
        </w:rPr>
        <w:t>rau</w:t>
      </w:r>
      <w:r w:rsidR="003C0D69" w:rsidRPr="003C0D69">
        <w:rPr>
          <w:rFonts w:asciiTheme="majorHAnsi" w:hAnsiTheme="majorHAnsi" w:cstheme="majorHAnsi"/>
          <w:b/>
          <w:bCs/>
          <w:color w:val="000000" w:themeColor="text1"/>
          <w:sz w:val="22"/>
          <w:szCs w:val="22"/>
          <w:shd w:val="clear" w:color="auto" w:fill="FFFFFF"/>
        </w:rPr>
        <w:t xml:space="preserve"> Kaffee?</w:t>
      </w:r>
    </w:p>
    <w:p w14:paraId="21A9396C" w14:textId="4C5CD1AC" w:rsidR="009B2205" w:rsidRDefault="003C0D69" w:rsidP="00BD797F">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Fällt die Antwort so aus, wie man/frau es sich klischeehaft vorstellt</w:t>
      </w:r>
      <w:r w:rsidR="00A932B1">
        <w:rPr>
          <w:rFonts w:asciiTheme="majorHAnsi" w:hAnsiTheme="majorHAnsi" w:cstheme="majorHAnsi"/>
          <w:color w:val="000000" w:themeColor="text1"/>
          <w:sz w:val="22"/>
          <w:szCs w:val="22"/>
          <w:shd w:val="clear" w:color="auto" w:fill="FFFFFF"/>
        </w:rPr>
        <w:t>?</w:t>
      </w:r>
      <w:r w:rsidR="009B2205">
        <w:rPr>
          <w:rFonts w:asciiTheme="majorHAnsi" w:hAnsiTheme="majorHAnsi" w:cstheme="majorHAnsi"/>
          <w:color w:val="000000" w:themeColor="text1"/>
          <w:sz w:val="22"/>
          <w:szCs w:val="22"/>
          <w:shd w:val="clear" w:color="auto" w:fill="FFFFFF"/>
        </w:rPr>
        <w:t xml:space="preserve"> Ja. </w:t>
      </w:r>
      <w:r w:rsidR="00576227">
        <w:rPr>
          <w:rFonts w:asciiTheme="majorHAnsi" w:hAnsiTheme="majorHAnsi" w:cstheme="majorHAnsi"/>
          <w:color w:val="000000" w:themeColor="text1"/>
          <w:sz w:val="22"/>
          <w:szCs w:val="22"/>
          <w:shd w:val="clear" w:color="auto" w:fill="FFFFFF"/>
        </w:rPr>
        <w:t>Denn a</w:t>
      </w:r>
      <w:r w:rsidR="009B2205">
        <w:rPr>
          <w:rFonts w:asciiTheme="majorHAnsi" w:hAnsiTheme="majorHAnsi" w:cstheme="majorHAnsi"/>
          <w:color w:val="000000" w:themeColor="text1"/>
          <w:sz w:val="22"/>
          <w:szCs w:val="22"/>
          <w:shd w:val="clear" w:color="auto" w:fill="FFFFFF"/>
        </w:rPr>
        <w:t>uf die Frage</w:t>
      </w:r>
      <w:r w:rsidR="00A56CB0">
        <w:rPr>
          <w:rFonts w:asciiTheme="majorHAnsi" w:hAnsiTheme="majorHAnsi" w:cstheme="majorHAnsi"/>
          <w:color w:val="000000" w:themeColor="text1"/>
          <w:sz w:val="22"/>
          <w:szCs w:val="22"/>
          <w:shd w:val="clear" w:color="auto" w:fill="FFFFFF"/>
        </w:rPr>
        <w:t>,</w:t>
      </w:r>
      <w:r w:rsidR="009B2205">
        <w:rPr>
          <w:rFonts w:asciiTheme="majorHAnsi" w:hAnsiTheme="majorHAnsi" w:cstheme="majorHAnsi"/>
          <w:color w:val="000000" w:themeColor="text1"/>
          <w:sz w:val="22"/>
          <w:szCs w:val="22"/>
          <w:shd w:val="clear" w:color="auto" w:fill="FFFFFF"/>
        </w:rPr>
        <w:t xml:space="preserve"> welche Getränkeangebote am interessantesten sind</w:t>
      </w:r>
      <w:r w:rsidR="009B2205">
        <w:rPr>
          <w:rStyle w:val="Funotenzeichen"/>
          <w:rFonts w:asciiTheme="majorHAnsi" w:hAnsiTheme="majorHAnsi" w:cstheme="majorHAnsi"/>
          <w:color w:val="000000" w:themeColor="text1"/>
          <w:sz w:val="22"/>
          <w:szCs w:val="22"/>
          <w:shd w:val="clear" w:color="auto" w:fill="FFFFFF"/>
        </w:rPr>
        <w:footnoteReference w:id="2"/>
      </w:r>
      <w:r w:rsidR="009B2205">
        <w:rPr>
          <w:rFonts w:asciiTheme="majorHAnsi" w:hAnsiTheme="majorHAnsi" w:cstheme="majorHAnsi"/>
          <w:color w:val="000000" w:themeColor="text1"/>
          <w:sz w:val="22"/>
          <w:szCs w:val="22"/>
          <w:shd w:val="clear" w:color="auto" w:fill="FFFFFF"/>
        </w:rPr>
        <w:t>, gibt mehr als jeder zweite Mann Bier an. Das interessiert nur 30 Prozent der Frauen. Sie mögen hingegen Kaffee. 61,64 Prozent interessieren sich dafür</w:t>
      </w:r>
      <w:r w:rsidR="00A56CB0">
        <w:rPr>
          <w:rFonts w:asciiTheme="majorHAnsi" w:hAnsiTheme="majorHAnsi" w:cstheme="majorHAnsi"/>
          <w:color w:val="000000" w:themeColor="text1"/>
          <w:sz w:val="22"/>
          <w:szCs w:val="22"/>
          <w:shd w:val="clear" w:color="auto" w:fill="FFFFFF"/>
        </w:rPr>
        <w:t xml:space="preserve">, aber auch bei den Männern liegt Kaffee knapp </w:t>
      </w:r>
      <w:r w:rsidR="00811649">
        <w:rPr>
          <w:rFonts w:asciiTheme="majorHAnsi" w:hAnsiTheme="majorHAnsi" w:cstheme="majorHAnsi"/>
          <w:color w:val="000000" w:themeColor="text1"/>
          <w:sz w:val="22"/>
          <w:szCs w:val="22"/>
          <w:shd w:val="clear" w:color="auto" w:fill="FFFFFF"/>
        </w:rPr>
        <w:t xml:space="preserve">hinter </w:t>
      </w:r>
      <w:r w:rsidR="00A56CB0">
        <w:rPr>
          <w:rFonts w:asciiTheme="majorHAnsi" w:hAnsiTheme="majorHAnsi" w:cstheme="majorHAnsi"/>
          <w:color w:val="000000" w:themeColor="text1"/>
          <w:sz w:val="22"/>
          <w:szCs w:val="22"/>
          <w:shd w:val="clear" w:color="auto" w:fill="FFFFFF"/>
        </w:rPr>
        <w:t>Bier</w:t>
      </w:r>
      <w:r w:rsidR="009B2205">
        <w:rPr>
          <w:rFonts w:asciiTheme="majorHAnsi" w:hAnsiTheme="majorHAnsi" w:cstheme="majorHAnsi"/>
          <w:color w:val="000000" w:themeColor="text1"/>
          <w:sz w:val="22"/>
          <w:szCs w:val="22"/>
          <w:shd w:val="clear" w:color="auto" w:fill="FFFFFF"/>
        </w:rPr>
        <w:t xml:space="preserve">. </w:t>
      </w:r>
    </w:p>
    <w:p w14:paraId="400E8449" w14:textId="77777777" w:rsidR="003C0D69" w:rsidRDefault="003C0D69" w:rsidP="00BD797F">
      <w:pPr>
        <w:jc w:val="both"/>
        <w:rPr>
          <w:rFonts w:asciiTheme="majorHAnsi" w:hAnsiTheme="majorHAnsi" w:cstheme="majorHAnsi"/>
          <w:color w:val="000000" w:themeColor="text1"/>
          <w:sz w:val="22"/>
          <w:szCs w:val="22"/>
          <w:shd w:val="clear" w:color="auto" w:fill="FFFFFF"/>
        </w:rPr>
      </w:pPr>
    </w:p>
    <w:p w14:paraId="0D6354E1" w14:textId="77777777" w:rsidR="00E73B7B" w:rsidRPr="004F41C3" w:rsidRDefault="00E73B7B" w:rsidP="00E73B7B">
      <w:pPr>
        <w:rPr>
          <w:rFonts w:asciiTheme="majorHAnsi" w:hAnsiTheme="majorHAnsi" w:cstheme="majorHAnsi"/>
          <w:b/>
          <w:bCs/>
          <w:color w:val="000000" w:themeColor="text1"/>
          <w:sz w:val="22"/>
          <w:szCs w:val="22"/>
          <w:shd w:val="clear" w:color="auto" w:fill="FFFFFF"/>
        </w:rPr>
      </w:pPr>
      <w:r w:rsidRPr="004F41C3">
        <w:rPr>
          <w:rFonts w:asciiTheme="majorHAnsi" w:hAnsiTheme="majorHAnsi" w:cstheme="majorHAnsi"/>
          <w:b/>
          <w:bCs/>
          <w:color w:val="000000" w:themeColor="text1"/>
          <w:sz w:val="22"/>
          <w:szCs w:val="22"/>
          <w:shd w:val="clear" w:color="auto" w:fill="FFFFFF"/>
        </w:rPr>
        <w:t>Welche Sozialen Netzwerke werden am liebsten verwendet?</w:t>
      </w:r>
    </w:p>
    <w:p w14:paraId="36BBEACC" w14:textId="4AFBE5A8" w:rsidR="00E73B7B" w:rsidRPr="00E73B7B" w:rsidRDefault="004F41C3" w:rsidP="00667E06">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Auch in der Handelskommunikation nehmen sie einen immer wichtigeren Stellenwert ein. Die Rede ist von den </w:t>
      </w:r>
      <w:r w:rsidR="00AF41EC">
        <w:rPr>
          <w:rFonts w:asciiTheme="majorHAnsi" w:hAnsiTheme="majorHAnsi" w:cstheme="majorHAnsi"/>
          <w:color w:val="000000" w:themeColor="text1"/>
          <w:sz w:val="22"/>
          <w:szCs w:val="22"/>
          <w:shd w:val="clear" w:color="auto" w:fill="FFFFFF"/>
        </w:rPr>
        <w:t>s</w:t>
      </w:r>
      <w:r>
        <w:rPr>
          <w:rFonts w:asciiTheme="majorHAnsi" w:hAnsiTheme="majorHAnsi" w:cstheme="majorHAnsi"/>
          <w:color w:val="000000" w:themeColor="text1"/>
          <w:sz w:val="22"/>
          <w:szCs w:val="22"/>
          <w:shd w:val="clear" w:color="auto" w:fill="FFFFFF"/>
        </w:rPr>
        <w:t xml:space="preserve">ozialen Netzwerken. </w:t>
      </w:r>
      <w:r w:rsidR="00667E06">
        <w:rPr>
          <w:rFonts w:asciiTheme="majorHAnsi" w:hAnsiTheme="majorHAnsi" w:cstheme="majorHAnsi"/>
          <w:color w:val="000000" w:themeColor="text1"/>
          <w:sz w:val="22"/>
          <w:szCs w:val="22"/>
          <w:shd w:val="clear" w:color="auto" w:fill="FFFFFF"/>
        </w:rPr>
        <w:t>Daher hat sich Offerista Group Austria die Social</w:t>
      </w:r>
      <w:r w:rsidR="00340227">
        <w:rPr>
          <w:rFonts w:asciiTheme="majorHAnsi" w:hAnsiTheme="majorHAnsi" w:cstheme="majorHAnsi"/>
          <w:color w:val="000000" w:themeColor="text1"/>
          <w:sz w:val="22"/>
          <w:szCs w:val="22"/>
          <w:shd w:val="clear" w:color="auto" w:fill="FFFFFF"/>
        </w:rPr>
        <w:t>-</w:t>
      </w:r>
      <w:r w:rsidR="00667E06">
        <w:rPr>
          <w:rFonts w:asciiTheme="majorHAnsi" w:hAnsiTheme="majorHAnsi" w:cstheme="majorHAnsi"/>
          <w:color w:val="000000" w:themeColor="text1"/>
          <w:sz w:val="22"/>
          <w:szCs w:val="22"/>
          <w:shd w:val="clear" w:color="auto" w:fill="FFFFFF"/>
        </w:rPr>
        <w:t>Media</w:t>
      </w:r>
      <w:r w:rsidR="00BA6054">
        <w:rPr>
          <w:rFonts w:asciiTheme="majorHAnsi" w:hAnsiTheme="majorHAnsi" w:cstheme="majorHAnsi"/>
          <w:color w:val="000000" w:themeColor="text1"/>
          <w:sz w:val="22"/>
          <w:szCs w:val="22"/>
          <w:shd w:val="clear" w:color="auto" w:fill="FFFFFF"/>
        </w:rPr>
        <w:t>-</w:t>
      </w:r>
      <w:r w:rsidR="00667E06">
        <w:rPr>
          <w:rFonts w:asciiTheme="majorHAnsi" w:hAnsiTheme="majorHAnsi" w:cstheme="majorHAnsi"/>
          <w:color w:val="000000" w:themeColor="text1"/>
          <w:sz w:val="22"/>
          <w:szCs w:val="22"/>
          <w:shd w:val="clear" w:color="auto" w:fill="FFFFFF"/>
        </w:rPr>
        <w:t xml:space="preserve">Nutzung näher angesehen. </w:t>
      </w:r>
      <w:r w:rsidR="00456ACA">
        <w:rPr>
          <w:rFonts w:asciiTheme="majorHAnsi" w:hAnsiTheme="majorHAnsi" w:cstheme="majorHAnsi"/>
          <w:color w:val="000000" w:themeColor="text1"/>
          <w:sz w:val="22"/>
          <w:szCs w:val="22"/>
          <w:shd w:val="clear" w:color="auto" w:fill="FFFFFF"/>
        </w:rPr>
        <w:t xml:space="preserve">Gefragt nach der </w:t>
      </w:r>
      <w:r>
        <w:rPr>
          <w:rFonts w:asciiTheme="majorHAnsi" w:hAnsiTheme="majorHAnsi" w:cstheme="majorHAnsi"/>
          <w:color w:val="000000" w:themeColor="text1"/>
          <w:sz w:val="22"/>
          <w:szCs w:val="22"/>
          <w:shd w:val="clear" w:color="auto" w:fill="FFFFFF"/>
        </w:rPr>
        <w:t>allgemeinen Social</w:t>
      </w:r>
      <w:r w:rsidR="00340227">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Media</w:t>
      </w:r>
      <w:r w:rsidR="00340227">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Nutzung liegt Facebook mit 63,8 Prozent</w:t>
      </w:r>
      <w:r w:rsidR="008B76EE">
        <w:rPr>
          <w:rFonts w:asciiTheme="majorHAnsi" w:hAnsiTheme="majorHAnsi" w:cstheme="majorHAnsi"/>
          <w:color w:val="000000" w:themeColor="text1"/>
          <w:sz w:val="22"/>
          <w:szCs w:val="22"/>
          <w:shd w:val="clear" w:color="auto" w:fill="FFFFFF"/>
        </w:rPr>
        <w:t xml:space="preserve"> </w:t>
      </w:r>
      <w:r w:rsidR="008B76EE">
        <w:rPr>
          <w:rFonts w:asciiTheme="majorHAnsi" w:hAnsiTheme="majorHAnsi" w:cstheme="majorHAnsi"/>
          <w:color w:val="000000" w:themeColor="text1"/>
          <w:sz w:val="22"/>
          <w:szCs w:val="22"/>
          <w:shd w:val="clear" w:color="auto" w:fill="FFFFFF"/>
        </w:rPr>
        <w:lastRenderedPageBreak/>
        <w:t>unangefochten an erster Stelle</w:t>
      </w:r>
      <w:r>
        <w:rPr>
          <w:rFonts w:asciiTheme="majorHAnsi" w:hAnsiTheme="majorHAnsi" w:cstheme="majorHAnsi"/>
          <w:color w:val="000000" w:themeColor="text1"/>
          <w:sz w:val="22"/>
          <w:szCs w:val="22"/>
          <w:shd w:val="clear" w:color="auto" w:fill="FFFFFF"/>
        </w:rPr>
        <w:t xml:space="preserve">. </w:t>
      </w:r>
      <w:r w:rsidR="008B76EE">
        <w:rPr>
          <w:rFonts w:asciiTheme="majorHAnsi" w:hAnsiTheme="majorHAnsi" w:cstheme="majorHAnsi"/>
          <w:color w:val="000000" w:themeColor="text1"/>
          <w:sz w:val="22"/>
          <w:szCs w:val="22"/>
          <w:shd w:val="clear" w:color="auto" w:fill="FFFFFF"/>
        </w:rPr>
        <w:t>Während es bei</w:t>
      </w:r>
      <w:r w:rsidR="008B76EE" w:rsidRPr="00E73B7B">
        <w:rPr>
          <w:rFonts w:asciiTheme="majorHAnsi" w:hAnsiTheme="majorHAnsi" w:cstheme="majorHAnsi"/>
          <w:color w:val="000000" w:themeColor="text1"/>
          <w:sz w:val="22"/>
          <w:szCs w:val="22"/>
          <w:shd w:val="clear" w:color="auto" w:fill="FFFFFF"/>
        </w:rPr>
        <w:t xml:space="preserve"> </w:t>
      </w:r>
      <w:r w:rsidR="008B76EE">
        <w:rPr>
          <w:rFonts w:asciiTheme="majorHAnsi" w:hAnsiTheme="majorHAnsi" w:cstheme="majorHAnsi"/>
          <w:color w:val="000000" w:themeColor="text1"/>
          <w:sz w:val="22"/>
          <w:szCs w:val="22"/>
          <w:shd w:val="clear" w:color="auto" w:fill="FFFFFF"/>
        </w:rPr>
        <w:t>den</w:t>
      </w:r>
      <w:r w:rsidR="008B76EE" w:rsidRPr="00E73B7B">
        <w:rPr>
          <w:rFonts w:asciiTheme="majorHAnsi" w:hAnsiTheme="majorHAnsi" w:cstheme="majorHAnsi"/>
          <w:color w:val="000000" w:themeColor="text1"/>
          <w:sz w:val="22"/>
          <w:szCs w:val="22"/>
          <w:shd w:val="clear" w:color="auto" w:fill="FFFFFF"/>
        </w:rPr>
        <w:t xml:space="preserve"> Damen mit 69,3</w:t>
      </w:r>
      <w:r w:rsidR="008B76EE">
        <w:rPr>
          <w:rFonts w:asciiTheme="majorHAnsi" w:hAnsiTheme="majorHAnsi" w:cstheme="majorHAnsi"/>
          <w:color w:val="000000" w:themeColor="text1"/>
          <w:sz w:val="22"/>
          <w:szCs w:val="22"/>
          <w:shd w:val="clear" w:color="auto" w:fill="FFFFFF"/>
        </w:rPr>
        <w:t xml:space="preserve"> Prozent</w:t>
      </w:r>
      <w:r w:rsidR="008B76EE" w:rsidRPr="00E73B7B">
        <w:rPr>
          <w:rFonts w:asciiTheme="majorHAnsi" w:hAnsiTheme="majorHAnsi" w:cstheme="majorHAnsi"/>
          <w:color w:val="000000" w:themeColor="text1"/>
          <w:sz w:val="22"/>
          <w:szCs w:val="22"/>
          <w:shd w:val="clear" w:color="auto" w:fill="FFFFFF"/>
        </w:rPr>
        <w:t xml:space="preserve"> die </w:t>
      </w:r>
      <w:r w:rsidR="008B76EE">
        <w:rPr>
          <w:rFonts w:asciiTheme="majorHAnsi" w:hAnsiTheme="majorHAnsi" w:cstheme="majorHAnsi"/>
          <w:color w:val="000000" w:themeColor="text1"/>
          <w:sz w:val="22"/>
          <w:szCs w:val="22"/>
          <w:shd w:val="clear" w:color="auto" w:fill="FFFFFF"/>
        </w:rPr>
        <w:t xml:space="preserve">klare Nummer 1 ist, nutzen nur </w:t>
      </w:r>
      <w:r w:rsidR="008B76EE" w:rsidRPr="00E73B7B">
        <w:rPr>
          <w:rFonts w:asciiTheme="majorHAnsi" w:hAnsiTheme="majorHAnsi" w:cstheme="majorHAnsi"/>
          <w:color w:val="000000" w:themeColor="text1"/>
          <w:sz w:val="22"/>
          <w:szCs w:val="22"/>
          <w:shd w:val="clear" w:color="auto" w:fill="FFFFFF"/>
        </w:rPr>
        <w:t>58,1</w:t>
      </w:r>
      <w:r w:rsidR="008B76EE">
        <w:rPr>
          <w:rFonts w:asciiTheme="majorHAnsi" w:hAnsiTheme="majorHAnsi" w:cstheme="majorHAnsi"/>
          <w:color w:val="000000" w:themeColor="text1"/>
          <w:sz w:val="22"/>
          <w:szCs w:val="22"/>
          <w:shd w:val="clear" w:color="auto" w:fill="FFFFFF"/>
        </w:rPr>
        <w:t xml:space="preserve"> Prozent </w:t>
      </w:r>
      <w:r w:rsidR="003E11E3">
        <w:rPr>
          <w:rFonts w:asciiTheme="majorHAnsi" w:hAnsiTheme="majorHAnsi" w:cstheme="majorHAnsi"/>
          <w:color w:val="000000" w:themeColor="text1"/>
          <w:sz w:val="22"/>
          <w:szCs w:val="22"/>
          <w:shd w:val="clear" w:color="auto" w:fill="FFFFFF"/>
        </w:rPr>
        <w:t xml:space="preserve">der Herren </w:t>
      </w:r>
      <w:r w:rsidR="008B76EE" w:rsidRPr="00E73B7B">
        <w:rPr>
          <w:rFonts w:asciiTheme="majorHAnsi" w:hAnsiTheme="majorHAnsi" w:cstheme="majorHAnsi"/>
          <w:color w:val="000000" w:themeColor="text1"/>
          <w:sz w:val="22"/>
          <w:szCs w:val="22"/>
          <w:shd w:val="clear" w:color="auto" w:fill="FFFFFF"/>
        </w:rPr>
        <w:t xml:space="preserve">regelmäßig Facebook </w:t>
      </w:r>
      <w:r w:rsidR="003E11E3">
        <w:rPr>
          <w:rFonts w:asciiTheme="majorHAnsi" w:hAnsiTheme="majorHAnsi" w:cstheme="majorHAnsi"/>
          <w:color w:val="000000" w:themeColor="text1"/>
          <w:sz w:val="22"/>
          <w:szCs w:val="22"/>
          <w:shd w:val="clear" w:color="auto" w:fill="FFFFFF"/>
        </w:rPr>
        <w:t xml:space="preserve">und somit nimmt es </w:t>
      </w:r>
      <w:r w:rsidR="00456ACA">
        <w:rPr>
          <w:rFonts w:asciiTheme="majorHAnsi" w:hAnsiTheme="majorHAnsi" w:cstheme="majorHAnsi"/>
          <w:color w:val="000000" w:themeColor="text1"/>
          <w:sz w:val="22"/>
          <w:szCs w:val="22"/>
          <w:shd w:val="clear" w:color="auto" w:fill="FFFFFF"/>
        </w:rPr>
        <w:t xml:space="preserve">bei ihnen </w:t>
      </w:r>
      <w:r w:rsidR="003E11E3">
        <w:rPr>
          <w:rFonts w:asciiTheme="majorHAnsi" w:hAnsiTheme="majorHAnsi" w:cstheme="majorHAnsi"/>
          <w:color w:val="000000" w:themeColor="text1"/>
          <w:sz w:val="22"/>
          <w:szCs w:val="22"/>
          <w:shd w:val="clear" w:color="auto" w:fill="FFFFFF"/>
        </w:rPr>
        <w:t>nicht den ersten Platz ein</w:t>
      </w:r>
      <w:r w:rsidR="008B76EE" w:rsidRPr="00E73B7B">
        <w:rPr>
          <w:rFonts w:asciiTheme="majorHAnsi" w:hAnsiTheme="majorHAnsi" w:cstheme="majorHAnsi"/>
          <w:color w:val="000000" w:themeColor="text1"/>
          <w:sz w:val="22"/>
          <w:szCs w:val="22"/>
          <w:shd w:val="clear" w:color="auto" w:fill="FFFFFF"/>
        </w:rPr>
        <w:t>.</w:t>
      </w:r>
      <w:r w:rsidR="00456ACA">
        <w:rPr>
          <w:rFonts w:asciiTheme="majorHAnsi" w:hAnsiTheme="majorHAnsi" w:cstheme="majorHAnsi"/>
          <w:color w:val="000000" w:themeColor="text1"/>
          <w:sz w:val="22"/>
          <w:szCs w:val="22"/>
          <w:shd w:val="clear" w:color="auto" w:fill="FFFFFF"/>
        </w:rPr>
        <w:t xml:space="preserve"> Dieser geht an YouTube. </w:t>
      </w:r>
      <w:r w:rsidR="00456ACA" w:rsidRPr="00E73B7B">
        <w:rPr>
          <w:rFonts w:asciiTheme="majorHAnsi" w:hAnsiTheme="majorHAnsi" w:cstheme="majorHAnsi"/>
          <w:color w:val="000000" w:themeColor="text1"/>
          <w:sz w:val="22"/>
          <w:szCs w:val="22"/>
          <w:shd w:val="clear" w:color="auto" w:fill="FFFFFF"/>
        </w:rPr>
        <w:t>59,5</w:t>
      </w:r>
      <w:r w:rsidR="00456ACA">
        <w:rPr>
          <w:rFonts w:asciiTheme="majorHAnsi" w:hAnsiTheme="majorHAnsi" w:cstheme="majorHAnsi"/>
          <w:color w:val="000000" w:themeColor="text1"/>
          <w:sz w:val="22"/>
          <w:szCs w:val="22"/>
          <w:shd w:val="clear" w:color="auto" w:fill="FFFFFF"/>
        </w:rPr>
        <w:t xml:space="preserve"> Prozent</w:t>
      </w:r>
      <w:r w:rsidR="00456ACA" w:rsidRPr="00E73B7B">
        <w:rPr>
          <w:rFonts w:asciiTheme="majorHAnsi" w:hAnsiTheme="majorHAnsi" w:cstheme="majorHAnsi"/>
          <w:color w:val="000000" w:themeColor="text1"/>
          <w:sz w:val="22"/>
          <w:szCs w:val="22"/>
          <w:shd w:val="clear" w:color="auto" w:fill="FFFFFF"/>
        </w:rPr>
        <w:t xml:space="preserve"> der </w:t>
      </w:r>
      <w:r w:rsidR="00456ACA">
        <w:rPr>
          <w:rFonts w:asciiTheme="majorHAnsi" w:hAnsiTheme="majorHAnsi" w:cstheme="majorHAnsi"/>
          <w:color w:val="000000" w:themeColor="text1"/>
          <w:sz w:val="22"/>
          <w:szCs w:val="22"/>
          <w:shd w:val="clear" w:color="auto" w:fill="FFFFFF"/>
        </w:rPr>
        <w:t>Männer</w:t>
      </w:r>
      <w:r w:rsidR="00456ACA" w:rsidRPr="00E73B7B">
        <w:rPr>
          <w:rFonts w:asciiTheme="majorHAnsi" w:hAnsiTheme="majorHAnsi" w:cstheme="majorHAnsi"/>
          <w:color w:val="000000" w:themeColor="text1"/>
          <w:sz w:val="22"/>
          <w:szCs w:val="22"/>
          <w:shd w:val="clear" w:color="auto" w:fill="FFFFFF"/>
        </w:rPr>
        <w:t xml:space="preserve"> sind </w:t>
      </w:r>
      <w:r w:rsidR="00667E06">
        <w:rPr>
          <w:rFonts w:asciiTheme="majorHAnsi" w:hAnsiTheme="majorHAnsi" w:cstheme="majorHAnsi"/>
          <w:color w:val="000000" w:themeColor="text1"/>
          <w:sz w:val="22"/>
          <w:szCs w:val="22"/>
          <w:shd w:val="clear" w:color="auto" w:fill="FFFFFF"/>
        </w:rPr>
        <w:t xml:space="preserve">hier </w:t>
      </w:r>
      <w:r w:rsidR="00456ACA" w:rsidRPr="00E73B7B">
        <w:rPr>
          <w:rFonts w:asciiTheme="majorHAnsi" w:hAnsiTheme="majorHAnsi" w:cstheme="majorHAnsi"/>
          <w:color w:val="000000" w:themeColor="text1"/>
          <w:sz w:val="22"/>
          <w:szCs w:val="22"/>
          <w:shd w:val="clear" w:color="auto" w:fill="FFFFFF"/>
        </w:rPr>
        <w:t xml:space="preserve">regelmäßig </w:t>
      </w:r>
      <w:r w:rsidR="00667E06">
        <w:rPr>
          <w:rFonts w:asciiTheme="majorHAnsi" w:hAnsiTheme="majorHAnsi" w:cstheme="majorHAnsi"/>
          <w:color w:val="000000" w:themeColor="text1"/>
          <w:sz w:val="22"/>
          <w:szCs w:val="22"/>
          <w:shd w:val="clear" w:color="auto" w:fill="FFFFFF"/>
        </w:rPr>
        <w:t xml:space="preserve">unterwegs. </w:t>
      </w:r>
      <w:r w:rsidR="00E73B7B" w:rsidRPr="00E73B7B">
        <w:rPr>
          <w:rFonts w:asciiTheme="majorHAnsi" w:hAnsiTheme="majorHAnsi" w:cstheme="majorHAnsi"/>
          <w:color w:val="000000" w:themeColor="text1"/>
          <w:sz w:val="22"/>
          <w:szCs w:val="22"/>
          <w:shd w:val="clear" w:color="auto" w:fill="FFFFFF"/>
        </w:rPr>
        <w:t>Bei den Frauen zählen nur 50,4</w:t>
      </w:r>
      <w:r w:rsidR="00667E06">
        <w:rPr>
          <w:rFonts w:asciiTheme="majorHAnsi" w:hAnsiTheme="majorHAnsi" w:cstheme="majorHAnsi"/>
          <w:color w:val="000000" w:themeColor="text1"/>
          <w:sz w:val="22"/>
          <w:szCs w:val="22"/>
          <w:shd w:val="clear" w:color="auto" w:fill="FFFFFF"/>
        </w:rPr>
        <w:t xml:space="preserve"> Prozent</w:t>
      </w:r>
      <w:r w:rsidR="00E73B7B" w:rsidRPr="00E73B7B">
        <w:rPr>
          <w:rFonts w:asciiTheme="majorHAnsi" w:hAnsiTheme="majorHAnsi" w:cstheme="majorHAnsi"/>
          <w:color w:val="000000" w:themeColor="text1"/>
          <w:sz w:val="22"/>
          <w:szCs w:val="22"/>
          <w:shd w:val="clear" w:color="auto" w:fill="FFFFFF"/>
        </w:rPr>
        <w:t xml:space="preserve"> zu regelmäßigen Nutzerinnen. Auf </w:t>
      </w:r>
      <w:r w:rsidR="00667E06">
        <w:rPr>
          <w:rFonts w:asciiTheme="majorHAnsi" w:hAnsiTheme="majorHAnsi" w:cstheme="majorHAnsi"/>
          <w:color w:val="000000" w:themeColor="text1"/>
          <w:sz w:val="22"/>
          <w:szCs w:val="22"/>
          <w:shd w:val="clear" w:color="auto" w:fill="FFFFFF"/>
        </w:rPr>
        <w:t xml:space="preserve">dem dritten Platz folgt bei beiden </w:t>
      </w:r>
      <w:r w:rsidR="00E73B7B" w:rsidRPr="00E73B7B">
        <w:rPr>
          <w:rFonts w:asciiTheme="majorHAnsi" w:hAnsiTheme="majorHAnsi" w:cstheme="majorHAnsi"/>
          <w:color w:val="000000" w:themeColor="text1"/>
          <w:sz w:val="22"/>
          <w:szCs w:val="22"/>
          <w:shd w:val="clear" w:color="auto" w:fill="FFFFFF"/>
        </w:rPr>
        <w:t>Instagram</w:t>
      </w:r>
      <w:r w:rsidR="00667E06">
        <w:rPr>
          <w:rFonts w:asciiTheme="majorHAnsi" w:hAnsiTheme="majorHAnsi" w:cstheme="majorHAnsi"/>
          <w:color w:val="000000" w:themeColor="text1"/>
          <w:sz w:val="22"/>
          <w:szCs w:val="22"/>
          <w:shd w:val="clear" w:color="auto" w:fill="FFFFFF"/>
        </w:rPr>
        <w:t xml:space="preserve">: </w:t>
      </w:r>
      <w:r w:rsidR="002A1356">
        <w:rPr>
          <w:rFonts w:asciiTheme="majorHAnsi" w:hAnsiTheme="majorHAnsi" w:cstheme="majorHAnsi"/>
          <w:color w:val="000000" w:themeColor="text1"/>
          <w:sz w:val="22"/>
          <w:szCs w:val="22"/>
          <w:shd w:val="clear" w:color="auto" w:fill="FFFFFF"/>
        </w:rPr>
        <w:t>F</w:t>
      </w:r>
      <w:r w:rsidR="00667E06">
        <w:rPr>
          <w:rFonts w:asciiTheme="majorHAnsi" w:hAnsiTheme="majorHAnsi" w:cstheme="majorHAnsi"/>
          <w:color w:val="000000" w:themeColor="text1"/>
          <w:sz w:val="22"/>
          <w:szCs w:val="22"/>
          <w:shd w:val="clear" w:color="auto" w:fill="FFFFFF"/>
        </w:rPr>
        <w:t>ast jede zweite</w:t>
      </w:r>
      <w:r w:rsidR="00E73B7B" w:rsidRPr="00E73B7B">
        <w:rPr>
          <w:rFonts w:asciiTheme="majorHAnsi" w:hAnsiTheme="majorHAnsi" w:cstheme="majorHAnsi"/>
          <w:color w:val="000000" w:themeColor="text1"/>
          <w:sz w:val="22"/>
          <w:szCs w:val="22"/>
          <w:shd w:val="clear" w:color="auto" w:fill="FFFFFF"/>
        </w:rPr>
        <w:t xml:space="preserve"> Teilnehmerin</w:t>
      </w:r>
      <w:r w:rsidR="00667E06">
        <w:rPr>
          <w:rFonts w:asciiTheme="majorHAnsi" w:hAnsiTheme="majorHAnsi" w:cstheme="majorHAnsi"/>
          <w:color w:val="000000" w:themeColor="text1"/>
          <w:sz w:val="22"/>
          <w:szCs w:val="22"/>
          <w:shd w:val="clear" w:color="auto" w:fill="FFFFFF"/>
        </w:rPr>
        <w:t xml:space="preserve"> hat hier</w:t>
      </w:r>
      <w:r w:rsidR="00E73B7B" w:rsidRPr="00E73B7B">
        <w:rPr>
          <w:rFonts w:asciiTheme="majorHAnsi" w:hAnsiTheme="majorHAnsi" w:cstheme="majorHAnsi"/>
          <w:color w:val="000000" w:themeColor="text1"/>
          <w:sz w:val="22"/>
          <w:szCs w:val="22"/>
          <w:shd w:val="clear" w:color="auto" w:fill="FFFFFF"/>
        </w:rPr>
        <w:t xml:space="preserve"> einen Account, von den männlichen Teilnehmern sind 40,3</w:t>
      </w:r>
      <w:r w:rsidR="009534C5">
        <w:rPr>
          <w:rFonts w:asciiTheme="majorHAnsi" w:hAnsiTheme="majorHAnsi" w:cstheme="majorHAnsi"/>
          <w:color w:val="000000" w:themeColor="text1"/>
          <w:sz w:val="22"/>
          <w:szCs w:val="22"/>
          <w:shd w:val="clear" w:color="auto" w:fill="FFFFFF"/>
        </w:rPr>
        <w:t xml:space="preserve"> Prozent</w:t>
      </w:r>
      <w:r w:rsidR="00E73B7B" w:rsidRPr="00E73B7B">
        <w:rPr>
          <w:rFonts w:asciiTheme="majorHAnsi" w:hAnsiTheme="majorHAnsi" w:cstheme="majorHAnsi"/>
          <w:color w:val="000000" w:themeColor="text1"/>
          <w:sz w:val="22"/>
          <w:szCs w:val="22"/>
          <w:shd w:val="clear" w:color="auto" w:fill="FFFFFF"/>
        </w:rPr>
        <w:t xml:space="preserve"> auf der Plattform aktiv. </w:t>
      </w:r>
      <w:r w:rsidR="009534C5">
        <w:rPr>
          <w:rFonts w:asciiTheme="majorHAnsi" w:hAnsiTheme="majorHAnsi" w:cstheme="majorHAnsi"/>
          <w:color w:val="000000" w:themeColor="text1"/>
          <w:sz w:val="22"/>
          <w:szCs w:val="22"/>
          <w:shd w:val="clear" w:color="auto" w:fill="FFFFFF"/>
        </w:rPr>
        <w:t>Und dann</w:t>
      </w:r>
      <w:r w:rsidR="002A1356">
        <w:rPr>
          <w:rFonts w:asciiTheme="majorHAnsi" w:hAnsiTheme="majorHAnsi" w:cstheme="majorHAnsi"/>
          <w:color w:val="000000" w:themeColor="text1"/>
          <w:sz w:val="22"/>
          <w:szCs w:val="22"/>
          <w:shd w:val="clear" w:color="auto" w:fill="FFFFFF"/>
        </w:rPr>
        <w:t xml:space="preserve"> folgt </w:t>
      </w:r>
      <w:r w:rsidR="009534C5">
        <w:rPr>
          <w:rFonts w:asciiTheme="majorHAnsi" w:hAnsiTheme="majorHAnsi" w:cstheme="majorHAnsi"/>
          <w:color w:val="000000" w:themeColor="text1"/>
          <w:sz w:val="22"/>
          <w:szCs w:val="22"/>
          <w:shd w:val="clear" w:color="auto" w:fill="FFFFFF"/>
        </w:rPr>
        <w:t>wieder ein Unterschied:</w:t>
      </w:r>
      <w:r w:rsidR="00E73B7B" w:rsidRPr="00E73B7B">
        <w:rPr>
          <w:rFonts w:asciiTheme="majorHAnsi" w:hAnsiTheme="majorHAnsi" w:cstheme="majorHAnsi"/>
          <w:color w:val="000000" w:themeColor="text1"/>
          <w:sz w:val="22"/>
          <w:szCs w:val="22"/>
          <w:shd w:val="clear" w:color="auto" w:fill="FFFFFF"/>
        </w:rPr>
        <w:t xml:space="preserve"> Pinterest ist bei den </w:t>
      </w:r>
      <w:r w:rsidR="009534C5">
        <w:rPr>
          <w:rFonts w:asciiTheme="majorHAnsi" w:hAnsiTheme="majorHAnsi" w:cstheme="majorHAnsi"/>
          <w:color w:val="000000" w:themeColor="text1"/>
          <w:sz w:val="22"/>
          <w:szCs w:val="22"/>
          <w:shd w:val="clear" w:color="auto" w:fill="FFFFFF"/>
        </w:rPr>
        <w:t xml:space="preserve">weiblichen </w:t>
      </w:r>
      <w:r w:rsidR="00E73B7B" w:rsidRPr="00E73B7B">
        <w:rPr>
          <w:rFonts w:asciiTheme="majorHAnsi" w:hAnsiTheme="majorHAnsi" w:cstheme="majorHAnsi"/>
          <w:color w:val="000000" w:themeColor="text1"/>
          <w:sz w:val="22"/>
          <w:szCs w:val="22"/>
          <w:shd w:val="clear" w:color="auto" w:fill="FFFFFF"/>
        </w:rPr>
        <w:t xml:space="preserve">Befragten </w:t>
      </w:r>
      <w:r w:rsidR="009534C5" w:rsidRPr="00E73B7B">
        <w:rPr>
          <w:rFonts w:asciiTheme="majorHAnsi" w:hAnsiTheme="majorHAnsi" w:cstheme="majorHAnsi"/>
          <w:color w:val="000000" w:themeColor="text1"/>
          <w:sz w:val="22"/>
          <w:szCs w:val="22"/>
          <w:shd w:val="clear" w:color="auto" w:fill="FFFFFF"/>
        </w:rPr>
        <w:t>mit 23</w:t>
      </w:r>
      <w:r w:rsidR="009534C5">
        <w:rPr>
          <w:rFonts w:asciiTheme="majorHAnsi" w:hAnsiTheme="majorHAnsi" w:cstheme="majorHAnsi"/>
          <w:color w:val="000000" w:themeColor="text1"/>
          <w:sz w:val="22"/>
          <w:szCs w:val="22"/>
          <w:shd w:val="clear" w:color="auto" w:fill="FFFFFF"/>
        </w:rPr>
        <w:t xml:space="preserve"> Prozent </w:t>
      </w:r>
      <w:r w:rsidR="00E73B7B" w:rsidRPr="00E73B7B">
        <w:rPr>
          <w:rFonts w:asciiTheme="majorHAnsi" w:hAnsiTheme="majorHAnsi" w:cstheme="majorHAnsi"/>
          <w:color w:val="000000" w:themeColor="text1"/>
          <w:sz w:val="22"/>
          <w:szCs w:val="22"/>
          <w:shd w:val="clear" w:color="auto" w:fill="FFFFFF"/>
        </w:rPr>
        <w:t xml:space="preserve">noch recht beliebt, </w:t>
      </w:r>
      <w:r w:rsidR="009534C5">
        <w:rPr>
          <w:rFonts w:asciiTheme="majorHAnsi" w:hAnsiTheme="majorHAnsi" w:cstheme="majorHAnsi"/>
          <w:color w:val="000000" w:themeColor="text1"/>
          <w:sz w:val="22"/>
          <w:szCs w:val="22"/>
          <w:shd w:val="clear" w:color="auto" w:fill="FFFFFF"/>
        </w:rPr>
        <w:t>interessiert aber nur 9,3 Prozent der</w:t>
      </w:r>
      <w:r w:rsidR="00E73B7B" w:rsidRPr="00E73B7B">
        <w:rPr>
          <w:rFonts w:asciiTheme="majorHAnsi" w:hAnsiTheme="majorHAnsi" w:cstheme="majorHAnsi"/>
          <w:color w:val="000000" w:themeColor="text1"/>
          <w:sz w:val="22"/>
          <w:szCs w:val="22"/>
          <w:shd w:val="clear" w:color="auto" w:fill="FFFFFF"/>
        </w:rPr>
        <w:t xml:space="preserve"> Männer.</w:t>
      </w:r>
      <w:r w:rsidR="009534C5">
        <w:rPr>
          <w:rFonts w:asciiTheme="majorHAnsi" w:hAnsiTheme="majorHAnsi" w:cstheme="majorHAnsi"/>
          <w:color w:val="000000" w:themeColor="text1"/>
          <w:sz w:val="22"/>
          <w:szCs w:val="22"/>
          <w:shd w:val="clear" w:color="auto" w:fill="FFFFFF"/>
        </w:rPr>
        <w:t xml:space="preserve"> </w:t>
      </w:r>
      <w:r w:rsidR="00E847E0">
        <w:rPr>
          <w:rFonts w:asciiTheme="majorHAnsi" w:hAnsiTheme="majorHAnsi" w:cstheme="majorHAnsi"/>
          <w:color w:val="000000" w:themeColor="text1"/>
          <w:sz w:val="22"/>
          <w:szCs w:val="22"/>
          <w:shd w:val="clear" w:color="auto" w:fill="FFFFFF"/>
        </w:rPr>
        <w:t xml:space="preserve">Sie mögen lieber Twitter – 16 Prozent sind hier regelmäßig unterwegs, aber nicht mal 5 Prozent der Frauen. </w:t>
      </w:r>
    </w:p>
    <w:p w14:paraId="0E6398D2" w14:textId="139DCE89" w:rsidR="00AD0A17" w:rsidRDefault="00AD0A17" w:rsidP="00AD0A17">
      <w:pPr>
        <w:rPr>
          <w:rFonts w:asciiTheme="majorHAnsi" w:hAnsiTheme="majorHAnsi" w:cstheme="majorHAnsi"/>
          <w:color w:val="000000"/>
          <w:sz w:val="22"/>
          <w:szCs w:val="22"/>
        </w:rPr>
      </w:pPr>
    </w:p>
    <w:p w14:paraId="427A4F5B" w14:textId="4F4CFC99" w:rsidR="00AD0A17" w:rsidRDefault="001D7867" w:rsidP="00D534DB">
      <w:pPr>
        <w:jc w:val="both"/>
        <w:rPr>
          <w:rFonts w:asciiTheme="majorHAnsi" w:hAnsiTheme="majorHAnsi" w:cstheme="majorHAnsi"/>
          <w:color w:val="000000"/>
          <w:sz w:val="22"/>
          <w:szCs w:val="22"/>
        </w:rPr>
      </w:pPr>
      <w:r w:rsidRPr="007118BC">
        <w:rPr>
          <w:rFonts w:asciiTheme="majorHAnsi" w:hAnsiTheme="majorHAnsi" w:cstheme="majorHAnsi"/>
          <w:color w:val="000000"/>
          <w:sz w:val="22"/>
          <w:szCs w:val="22"/>
        </w:rPr>
        <w:t>„</w:t>
      </w:r>
      <w:r w:rsidR="00576227">
        <w:rPr>
          <w:rFonts w:asciiTheme="majorHAnsi" w:hAnsiTheme="majorHAnsi" w:cstheme="majorHAnsi"/>
          <w:color w:val="000000"/>
          <w:sz w:val="22"/>
          <w:szCs w:val="22"/>
        </w:rPr>
        <w:t>Gerade Social</w:t>
      </w:r>
      <w:r w:rsidR="00340227">
        <w:rPr>
          <w:rFonts w:asciiTheme="majorHAnsi" w:hAnsiTheme="majorHAnsi" w:cstheme="majorHAnsi"/>
          <w:color w:val="000000"/>
          <w:sz w:val="22"/>
          <w:szCs w:val="22"/>
        </w:rPr>
        <w:t>-</w:t>
      </w:r>
      <w:r w:rsidR="00576227">
        <w:rPr>
          <w:rFonts w:asciiTheme="majorHAnsi" w:hAnsiTheme="majorHAnsi" w:cstheme="majorHAnsi"/>
          <w:color w:val="000000"/>
          <w:sz w:val="22"/>
          <w:szCs w:val="22"/>
        </w:rPr>
        <w:t xml:space="preserve">Media </w:t>
      </w:r>
      <w:r w:rsidR="002B7675">
        <w:rPr>
          <w:rFonts w:asciiTheme="majorHAnsi" w:hAnsiTheme="majorHAnsi" w:cstheme="majorHAnsi"/>
          <w:color w:val="000000"/>
          <w:sz w:val="22"/>
          <w:szCs w:val="22"/>
        </w:rPr>
        <w:t xml:space="preserve">nimmt in der Handelskommunikation einen immer wichtigeren Stellenwert ein. Knapp 20 Prozent gaben in unserer </w:t>
      </w:r>
      <w:r w:rsidR="003D1CC5">
        <w:rPr>
          <w:rFonts w:asciiTheme="majorHAnsi" w:hAnsiTheme="majorHAnsi" w:cstheme="majorHAnsi"/>
          <w:color w:val="000000"/>
          <w:sz w:val="22"/>
          <w:szCs w:val="22"/>
        </w:rPr>
        <w:t>Flugblatts</w:t>
      </w:r>
      <w:r w:rsidR="002B7675">
        <w:rPr>
          <w:rFonts w:asciiTheme="majorHAnsi" w:hAnsiTheme="majorHAnsi" w:cstheme="majorHAnsi"/>
          <w:color w:val="000000"/>
          <w:sz w:val="22"/>
          <w:szCs w:val="22"/>
        </w:rPr>
        <w:t>tudie an, sich hier bereits über Angebote und Aktionen zu informieren. Der Wert selbst ist bei Frauen und Männern gleich hoch, jedoch präferieren sie unterschiedliche Kanäle, die man im richtigen Kommunikationsmix gezielt ansprechen kann</w:t>
      </w:r>
      <w:r w:rsidRPr="007118BC">
        <w:rPr>
          <w:rFonts w:asciiTheme="majorHAnsi" w:hAnsiTheme="majorHAnsi" w:cstheme="majorHAnsi"/>
          <w:color w:val="000000"/>
          <w:sz w:val="22"/>
          <w:szCs w:val="22"/>
        </w:rPr>
        <w:t xml:space="preserve">“, so </w:t>
      </w:r>
      <w:r w:rsidR="00642198">
        <w:rPr>
          <w:rFonts w:asciiTheme="majorHAnsi" w:hAnsiTheme="majorHAnsi" w:cstheme="majorHAnsi"/>
          <w:color w:val="000000"/>
          <w:sz w:val="22"/>
          <w:szCs w:val="22"/>
        </w:rPr>
        <w:t xml:space="preserve">Oliver </w:t>
      </w:r>
      <w:r w:rsidRPr="007118BC">
        <w:rPr>
          <w:rFonts w:asciiTheme="majorHAnsi" w:hAnsiTheme="majorHAnsi" w:cstheme="majorHAnsi"/>
          <w:color w:val="000000"/>
          <w:sz w:val="22"/>
          <w:szCs w:val="22"/>
        </w:rPr>
        <w:t>Olschewski</w:t>
      </w:r>
      <w:r w:rsidR="00642198">
        <w:rPr>
          <w:rFonts w:asciiTheme="majorHAnsi" w:hAnsiTheme="majorHAnsi" w:cstheme="majorHAnsi"/>
          <w:color w:val="000000"/>
          <w:sz w:val="22"/>
          <w:szCs w:val="22"/>
        </w:rPr>
        <w:t>, Geschäftsführer der Offerista Group Austria</w:t>
      </w:r>
      <w:r w:rsidRPr="007118BC">
        <w:rPr>
          <w:rFonts w:asciiTheme="majorHAnsi" w:hAnsiTheme="majorHAnsi" w:cstheme="majorHAnsi"/>
          <w:color w:val="000000"/>
          <w:sz w:val="22"/>
          <w:szCs w:val="22"/>
        </w:rPr>
        <w:t xml:space="preserve">. </w:t>
      </w:r>
    </w:p>
    <w:p w14:paraId="574AC885" w14:textId="1D547379" w:rsidR="003B1066" w:rsidRPr="00E56E53" w:rsidRDefault="003B1066" w:rsidP="00E56E53">
      <w:pPr>
        <w:rPr>
          <w:rFonts w:asciiTheme="majorHAnsi" w:hAnsiTheme="majorHAnsi" w:cstheme="majorHAnsi"/>
          <w:color w:val="000000"/>
          <w:sz w:val="22"/>
          <w:szCs w:val="22"/>
        </w:rPr>
      </w:pPr>
    </w:p>
    <w:p w14:paraId="49C1269B" w14:textId="77777777" w:rsidR="00115E73" w:rsidRDefault="00B41C99" w:rsidP="00115E73">
      <w:r w:rsidRPr="00B41C99">
        <w:rPr>
          <w:rFonts w:asciiTheme="majorHAnsi" w:hAnsiTheme="majorHAnsi" w:cstheme="majorHAnsi"/>
          <w:color w:val="000000"/>
          <w:sz w:val="22"/>
          <w:szCs w:val="22"/>
        </w:rPr>
        <w:t>Die Pressemeldung gibt es auch online:</w:t>
      </w:r>
      <w:r w:rsidR="00103447" w:rsidRPr="00103447">
        <w:rPr>
          <w:rFonts w:asciiTheme="majorHAnsi" w:hAnsiTheme="majorHAnsi" w:cstheme="majorHAnsi"/>
          <w:color w:val="4F81BD" w:themeColor="accent1"/>
          <w:sz w:val="22"/>
          <w:szCs w:val="22"/>
        </w:rPr>
        <w:t xml:space="preserve"> </w:t>
      </w:r>
      <w:hyperlink r:id="rId8" w:tooltip="https://www.offerista.com/at/presse/handelskommunikation-wie-ticken-frauen-und-wie-ticken-maenner?utm_source=presse" w:history="1">
        <w:r w:rsidR="00115E73" w:rsidRPr="00115E73">
          <w:rPr>
            <w:rStyle w:val="Hyperlink"/>
            <w:rFonts w:asciiTheme="majorHAnsi" w:hAnsiTheme="majorHAnsi" w:cstheme="majorHAnsi"/>
            <w:color w:val="4F81BD" w:themeColor="accent1"/>
            <w:sz w:val="20"/>
            <w:szCs w:val="20"/>
          </w:rPr>
          <w:t>https://www.offerista.com/at/presse/handelskommunikation-wie-ticken-frauen-und-wie-ticken-maenner?utm_source=presse</w:t>
        </w:r>
      </w:hyperlink>
    </w:p>
    <w:p w14:paraId="21D72EDD" w14:textId="21F2AEC1" w:rsidR="00B41C99" w:rsidRPr="00103447" w:rsidRDefault="00B41C99" w:rsidP="00103447">
      <w:pPr>
        <w:rPr>
          <w:color w:val="4F81BD" w:themeColor="accent1"/>
        </w:rPr>
      </w:pPr>
    </w:p>
    <w:p w14:paraId="016DBE7B" w14:textId="10473C5C" w:rsidR="00C07527" w:rsidRPr="00A65F3D" w:rsidRDefault="00645D9A" w:rsidP="006812F6">
      <w:pPr>
        <w:widowControl w:val="0"/>
        <w:shd w:val="clear" w:color="auto" w:fill="FFFFFF"/>
        <w:rPr>
          <w:rFonts w:asciiTheme="majorHAnsi" w:hAnsiTheme="majorHAnsi" w:cstheme="majorHAnsi"/>
          <w:color w:val="000000" w:themeColor="text1"/>
          <w:sz w:val="20"/>
          <w:szCs w:val="20"/>
        </w:rPr>
      </w:pPr>
      <w:r w:rsidRPr="00A65F3D">
        <w:rPr>
          <w:rFonts w:asciiTheme="majorHAnsi" w:hAnsiTheme="majorHAnsi" w:cstheme="majorHAnsi"/>
          <w:b/>
          <w:bCs/>
          <w:color w:val="000000" w:themeColor="text1"/>
          <w:sz w:val="20"/>
          <w:szCs w:val="20"/>
        </w:rPr>
        <w:t>Bildmaterial</w:t>
      </w:r>
    </w:p>
    <w:p w14:paraId="7A2FD3C6" w14:textId="77777777" w:rsidR="00AA1489" w:rsidRDefault="00AA1489" w:rsidP="00AA1489">
      <w:pPr>
        <w:rPr>
          <w:rFonts w:asciiTheme="majorHAnsi" w:hAnsiTheme="majorHAnsi" w:cstheme="majorHAnsi"/>
          <w:color w:val="000000" w:themeColor="text1"/>
          <w:sz w:val="20"/>
          <w:szCs w:val="20"/>
        </w:rPr>
      </w:pPr>
      <w:r w:rsidRPr="003B1066">
        <w:rPr>
          <w:rFonts w:asciiTheme="majorHAnsi" w:hAnsiTheme="majorHAnsi" w:cstheme="majorHAnsi"/>
          <w:color w:val="000000" w:themeColor="text1"/>
          <w:sz w:val="20"/>
          <w:szCs w:val="20"/>
        </w:rPr>
        <w:t>Bild</w:t>
      </w:r>
      <w:r w:rsidRPr="00642198">
        <w:rPr>
          <w:rFonts w:asciiTheme="majorHAnsi" w:hAnsiTheme="majorHAnsi" w:cstheme="majorHAnsi"/>
          <w:color w:val="000000" w:themeColor="text1"/>
          <w:sz w:val="20"/>
          <w:szCs w:val="20"/>
        </w:rPr>
        <w:t xml:space="preserve">: So </w:t>
      </w:r>
      <w:r>
        <w:rPr>
          <w:rFonts w:asciiTheme="majorHAnsi" w:hAnsiTheme="majorHAnsi" w:cstheme="majorHAnsi"/>
          <w:color w:val="000000" w:themeColor="text1"/>
          <w:sz w:val="20"/>
          <w:szCs w:val="20"/>
        </w:rPr>
        <w:t xml:space="preserve">ticken Frauen und Männer </w:t>
      </w:r>
      <w:r w:rsidRPr="00642198">
        <w:rPr>
          <w:rFonts w:asciiTheme="majorHAnsi" w:hAnsiTheme="majorHAnsi" w:cstheme="majorHAnsi"/>
          <w:color w:val="000000" w:themeColor="text1"/>
          <w:sz w:val="20"/>
          <w:szCs w:val="20"/>
        </w:rPr>
        <w:t>in der Suche nach Aktionen und in der Angebotskommunikation</w:t>
      </w:r>
      <w:r>
        <w:rPr>
          <w:rFonts w:asciiTheme="majorHAnsi" w:hAnsiTheme="majorHAnsi" w:cstheme="majorHAnsi"/>
          <w:color w:val="000000" w:themeColor="text1"/>
          <w:sz w:val="20"/>
          <w:szCs w:val="20"/>
        </w:rPr>
        <w:t>.</w:t>
      </w:r>
      <w:r w:rsidRPr="003B1066">
        <w:rPr>
          <w:rFonts w:asciiTheme="majorHAnsi" w:hAnsiTheme="majorHAnsi" w:cstheme="majorHAnsi"/>
          <w:color w:val="000000" w:themeColor="text1"/>
          <w:sz w:val="20"/>
          <w:szCs w:val="20"/>
        </w:rPr>
        <w:br/>
        <w:t>Fotonachweis: © Offerista Group Austria</w:t>
      </w:r>
    </w:p>
    <w:p w14:paraId="46449B0F" w14:textId="03327A15" w:rsidR="00FD745E" w:rsidRPr="00F45955" w:rsidRDefault="00FD745E" w:rsidP="00FD745E">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Foto</w:t>
      </w:r>
      <w:r w:rsidRPr="003B106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Oliver Olschewski, Geschäftsführer der Offerista Group Austria</w:t>
      </w:r>
      <w:r w:rsidRPr="003B1066">
        <w:rPr>
          <w:rFonts w:asciiTheme="majorHAnsi" w:hAnsiTheme="majorHAnsi" w:cstheme="majorHAnsi"/>
          <w:color w:val="000000" w:themeColor="text1"/>
          <w:sz w:val="20"/>
          <w:szCs w:val="20"/>
        </w:rPr>
        <w:br/>
      </w:r>
      <w:r w:rsidRPr="00F45955">
        <w:rPr>
          <w:rFonts w:asciiTheme="majorHAnsi" w:hAnsiTheme="majorHAnsi" w:cstheme="majorHAnsi"/>
          <w:color w:val="000000" w:themeColor="text1"/>
          <w:sz w:val="20"/>
          <w:szCs w:val="20"/>
        </w:rPr>
        <w:t>Fotonachweis: © Natalie Paloma, Offerista Group Austria</w:t>
      </w:r>
    </w:p>
    <w:p w14:paraId="270EE8A4" w14:textId="77777777" w:rsidR="00F45955" w:rsidRPr="001A044F" w:rsidRDefault="00F45955" w:rsidP="00FD745E">
      <w:pPr>
        <w:widowControl w:val="0"/>
        <w:shd w:val="clear" w:color="auto" w:fill="FFFFFF"/>
        <w:rPr>
          <w:rFonts w:asciiTheme="majorHAnsi" w:hAnsiTheme="majorHAnsi" w:cstheme="majorHAnsi"/>
          <w:color w:val="000000" w:themeColor="text1"/>
          <w:sz w:val="20"/>
          <w:szCs w:val="20"/>
        </w:rPr>
      </w:pPr>
    </w:p>
    <w:p w14:paraId="1170B6A7" w14:textId="39125E3E" w:rsidR="00C002E6" w:rsidRPr="003726AC" w:rsidRDefault="007C41A5"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Über Offerista Group Austria</w:t>
      </w:r>
    </w:p>
    <w:p w14:paraId="0B74D2A0" w14:textId="776E1814" w:rsidR="00565E30" w:rsidRPr="003726AC" w:rsidRDefault="007C41A5" w:rsidP="00130063">
      <w:pPr>
        <w:jc w:val="both"/>
        <w:rPr>
          <w:rFonts w:asciiTheme="majorHAnsi" w:hAnsiTheme="majorHAnsi" w:cstheme="majorHAnsi"/>
          <w:color w:val="000000" w:themeColor="text1"/>
          <w:sz w:val="20"/>
          <w:szCs w:val="20"/>
        </w:rPr>
      </w:pPr>
      <w:r w:rsidRPr="003726AC">
        <w:rPr>
          <w:rFonts w:asciiTheme="majorHAnsi" w:hAnsiTheme="majorHAnsi" w:cstheme="majorHAnsi"/>
          <w:b/>
          <w:bCs/>
          <w:color w:val="000000" w:themeColor="text1"/>
          <w:sz w:val="20"/>
          <w:szCs w:val="20"/>
        </w:rPr>
        <w:t xml:space="preserve">Offerista Group Austria </w:t>
      </w:r>
      <w:r w:rsidRPr="003726AC">
        <w:rPr>
          <w:rFonts w:asciiTheme="majorHAnsi" w:hAnsiTheme="majorHAnsi" w:cstheme="majorHAnsi"/>
          <w:color w:val="000000" w:themeColor="text1"/>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w:t>
      </w:r>
      <w:r w:rsidR="00856353">
        <w:rPr>
          <w:rFonts w:asciiTheme="majorHAnsi" w:hAnsiTheme="majorHAnsi" w:cstheme="majorHAnsi"/>
          <w:color w:val="000000" w:themeColor="text1"/>
          <w:sz w:val="20"/>
          <w:szCs w:val="20"/>
        </w:rPr>
        <w:t>:inn</w:t>
      </w:r>
      <w:r w:rsidRPr="003726AC">
        <w:rPr>
          <w:rFonts w:asciiTheme="majorHAnsi" w:hAnsiTheme="majorHAnsi" w:cstheme="majorHAnsi"/>
          <w:color w:val="000000" w:themeColor="text1"/>
          <w:sz w:val="20"/>
          <w:szCs w:val="20"/>
        </w:rPr>
        <w:t>en allumfassende Lösungen für ihren Online</w:t>
      </w:r>
      <w:r w:rsidR="00C07527" w:rsidRPr="003726AC">
        <w:rPr>
          <w:rFonts w:asciiTheme="majorHAnsi" w:hAnsiTheme="majorHAnsi" w:cstheme="majorHAnsi"/>
          <w:color w:val="000000" w:themeColor="text1"/>
          <w:sz w:val="20"/>
          <w:szCs w:val="20"/>
        </w:rPr>
        <w:t>-</w:t>
      </w:r>
      <w:r w:rsidRPr="003726AC">
        <w:rPr>
          <w:rFonts w:asciiTheme="majorHAnsi" w:hAnsiTheme="majorHAnsi" w:cstheme="majorHAnsi"/>
          <w:color w:val="000000" w:themeColor="text1"/>
          <w:sz w:val="20"/>
          <w:szCs w:val="20"/>
        </w:rPr>
        <w:t xml:space="preserve">Auftritt zu bieten. Im Jahr 2018 wurde wogibtswas.at zu 100 </w:t>
      </w:r>
      <w:r w:rsidR="00C002E6" w:rsidRPr="003726AC">
        <w:rPr>
          <w:rFonts w:asciiTheme="majorHAnsi" w:hAnsiTheme="majorHAnsi" w:cstheme="majorHAnsi"/>
          <w:color w:val="000000" w:themeColor="text1"/>
          <w:sz w:val="20"/>
          <w:szCs w:val="20"/>
        </w:rPr>
        <w:t>Prozent</w:t>
      </w:r>
      <w:r w:rsidRPr="003726AC">
        <w:rPr>
          <w:rFonts w:asciiTheme="majorHAnsi" w:hAnsiTheme="majorHAnsi" w:cstheme="majorHAnsi"/>
          <w:color w:val="000000" w:themeColor="text1"/>
          <w:sz w:val="20"/>
          <w:szCs w:val="20"/>
        </w:rPr>
        <w:t xml:space="preserve"> von der Offerista Group übernommen. Im August 20</w:t>
      </w:r>
      <w:r w:rsidR="00CF0687" w:rsidRPr="003726AC">
        <w:rPr>
          <w:rFonts w:asciiTheme="majorHAnsi" w:hAnsiTheme="majorHAnsi" w:cstheme="majorHAnsi"/>
          <w:color w:val="000000" w:themeColor="text1"/>
          <w:sz w:val="20"/>
          <w:szCs w:val="20"/>
        </w:rPr>
        <w:t>20</w:t>
      </w:r>
      <w:r w:rsidRPr="003726AC">
        <w:rPr>
          <w:rFonts w:asciiTheme="majorHAnsi" w:hAnsiTheme="majorHAnsi" w:cstheme="majorHAnsi"/>
          <w:color w:val="000000" w:themeColor="text1"/>
          <w:sz w:val="20"/>
          <w:szCs w:val="20"/>
        </w:rPr>
        <w:t xml:space="preserve"> erfolgte die Namensumbenennung in Offerista Group Austria. wogibtswas.at blieb als eigene Marke für das B2C-Portal bestehen. </w:t>
      </w:r>
    </w:p>
    <w:p w14:paraId="223F05A1" w14:textId="0A62CD90" w:rsidR="00C002E6" w:rsidRPr="003726AC" w:rsidRDefault="007C41A5" w:rsidP="00130063">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9" w:history="1">
        <w:r w:rsidRPr="003726AC">
          <w:rPr>
            <w:rStyle w:val="Hyperlink"/>
            <w:rFonts w:asciiTheme="majorHAnsi" w:hAnsiTheme="majorHAnsi" w:cstheme="majorHAnsi"/>
            <w:color w:val="4F81BD" w:themeColor="accent1"/>
            <w:sz w:val="20"/>
            <w:szCs w:val="20"/>
          </w:rPr>
          <w:t>www.offerista.com/at</w:t>
        </w:r>
      </w:hyperlink>
    </w:p>
    <w:p w14:paraId="65B80AF9" w14:textId="5E71FCA9" w:rsidR="003726AC" w:rsidRPr="003726AC" w:rsidRDefault="00916AC4" w:rsidP="003726AC">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00C947E1" w:rsidRPr="003726AC">
        <w:rPr>
          <w:rFonts w:asciiTheme="majorHAnsi" w:hAnsiTheme="majorHAnsi" w:cstheme="majorHAnsi"/>
          <w:b/>
          <w:bCs/>
          <w:color w:val="000000" w:themeColor="text1"/>
          <w:sz w:val="20"/>
          <w:szCs w:val="20"/>
        </w:rPr>
        <w:t>Über die Offerista Group</w:t>
      </w:r>
    </w:p>
    <w:p w14:paraId="58D62CB0" w14:textId="1F997D8B"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0" w:history="1">
        <w:r w:rsidRPr="003726AC">
          <w:rPr>
            <w:rStyle w:val="Hyperlink"/>
            <w:rFonts w:asciiTheme="majorHAnsi" w:hAnsiTheme="majorHAnsi" w:cstheme="majorHAnsi"/>
            <w:color w:val="4F81BD" w:themeColor="accent1"/>
            <w:sz w:val="20"/>
            <w:szCs w:val="20"/>
          </w:rPr>
          <w:t>Offerista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Dafür setzt Offerista auf eine kanalübergreifende dynamische Angebotskommunikation in internationalen nativen Premium-Umfeldern, wie Microsoft Bing oder der bring! Einkaufsliste, sowie auf reichweitenstarke Werbe- und Social</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Media Kanäle, wie z.B.  TikTok, Pinterest oder Instagram. </w:t>
      </w:r>
    </w:p>
    <w:p w14:paraId="2B7D3AF3" w14:textId="55F6BDF4" w:rsidR="003726AC" w:rsidRPr="003726AC" w:rsidRDefault="003726AC" w:rsidP="003726AC">
      <w:pPr>
        <w:rPr>
          <w:rFonts w:asciiTheme="majorHAnsi" w:hAnsiTheme="majorHAnsi" w:cstheme="majorHAnsi"/>
          <w:color w:val="000000" w:themeColor="text1"/>
          <w:sz w:val="20"/>
          <w:szCs w:val="20"/>
        </w:rPr>
      </w:pPr>
    </w:p>
    <w:p w14:paraId="7E4B3C0A" w14:textId="35E88ABA"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w:t>
      </w:r>
      <w:r w:rsidR="00856353">
        <w:rPr>
          <w:rFonts w:asciiTheme="majorHAnsi" w:hAnsiTheme="majorHAnsi" w:cstheme="majorHAnsi"/>
          <w:color w:val="000000" w:themeColor="text1"/>
          <w:sz w:val="20"/>
          <w:szCs w:val="20"/>
        </w:rPr>
        <w:t>:innen</w:t>
      </w:r>
      <w:r w:rsidRPr="003726AC">
        <w:rPr>
          <w:rFonts w:asciiTheme="majorHAnsi" w:hAnsiTheme="majorHAnsi" w:cstheme="majorHAnsi"/>
          <w:color w:val="000000" w:themeColor="text1"/>
          <w:sz w:val="20"/>
          <w:szCs w:val="20"/>
        </w:rPr>
        <w:t xml:space="preserve"> beschäftigt.</w:t>
      </w:r>
    </w:p>
    <w:p w14:paraId="2DF7CEA1" w14:textId="5F4D4999" w:rsidR="00C002E6" w:rsidRPr="003726AC" w:rsidRDefault="00C002E6" w:rsidP="00130063">
      <w:pPr>
        <w:jc w:val="both"/>
        <w:rPr>
          <w:rFonts w:asciiTheme="majorHAnsi" w:hAnsiTheme="majorHAnsi" w:cstheme="majorHAnsi"/>
          <w:color w:val="000000" w:themeColor="text1"/>
          <w:sz w:val="20"/>
          <w:szCs w:val="20"/>
        </w:rPr>
      </w:pPr>
    </w:p>
    <w:p w14:paraId="43C70B5E" w14:textId="4DEFAB36" w:rsidR="00C002E6" w:rsidRPr="003726AC" w:rsidRDefault="00C002E6" w:rsidP="00565E30">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Offerista Group Austria </w:t>
      </w:r>
    </w:p>
    <w:p w14:paraId="451945BE" w14:textId="24C7312E" w:rsidR="005A431F" w:rsidRPr="003726AC" w:rsidRDefault="007C41A5" w:rsidP="00565E30">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Dr. Alexandra Vasak, Reiter PR</w:t>
      </w:r>
      <w:r w:rsidRPr="003726AC">
        <w:rPr>
          <w:rFonts w:asciiTheme="majorHAnsi" w:hAnsiTheme="majorHAnsi" w:cstheme="majorHAnsi"/>
          <w:color w:val="000000" w:themeColor="text1"/>
          <w:sz w:val="20"/>
          <w:szCs w:val="20"/>
        </w:rPr>
        <w:br/>
        <w:t xml:space="preserve">Praterstraße 1 | weXelerate Space </w:t>
      </w:r>
      <w:r w:rsidR="00B700FF" w:rsidRPr="003726AC">
        <w:rPr>
          <w:rFonts w:asciiTheme="majorHAnsi" w:hAnsiTheme="majorHAnsi" w:cstheme="majorHAnsi"/>
          <w:color w:val="000000" w:themeColor="text1"/>
          <w:sz w:val="20"/>
          <w:szCs w:val="20"/>
        </w:rPr>
        <w:t>1</w:t>
      </w:r>
      <w:r w:rsidR="00267AA1" w:rsidRPr="003726AC">
        <w:rPr>
          <w:rFonts w:asciiTheme="majorHAnsi" w:hAnsiTheme="majorHAnsi" w:cstheme="majorHAnsi"/>
          <w:color w:val="000000" w:themeColor="text1"/>
          <w:sz w:val="20"/>
          <w:szCs w:val="20"/>
        </w:rPr>
        <w:t>2</w:t>
      </w:r>
      <w:r w:rsidR="00B700FF" w:rsidRPr="003726AC">
        <w:rPr>
          <w:rFonts w:asciiTheme="majorHAnsi" w:hAnsiTheme="majorHAnsi" w:cstheme="majorHAnsi"/>
          <w:color w:val="000000" w:themeColor="text1"/>
          <w:sz w:val="20"/>
          <w:szCs w:val="20"/>
        </w:rPr>
        <w:t xml:space="preserve"> | </w:t>
      </w:r>
      <w:r w:rsidRPr="003726AC">
        <w:rPr>
          <w:rFonts w:asciiTheme="majorHAnsi" w:hAnsiTheme="majorHAnsi" w:cstheme="majorHAnsi"/>
          <w:color w:val="000000" w:themeColor="text1"/>
          <w:sz w:val="20"/>
          <w:szCs w:val="20"/>
        </w:rPr>
        <w:t>1020 Wien</w:t>
      </w:r>
      <w:r w:rsidRPr="003726AC">
        <w:rPr>
          <w:rFonts w:asciiTheme="majorHAnsi" w:hAnsiTheme="majorHAnsi" w:cstheme="majorHAnsi"/>
          <w:color w:val="000000" w:themeColor="text1"/>
          <w:sz w:val="20"/>
          <w:szCs w:val="20"/>
        </w:rPr>
        <w:br/>
      </w:r>
      <w:r w:rsidR="00C002E6" w:rsidRPr="003726AC">
        <w:rPr>
          <w:rFonts w:asciiTheme="majorHAnsi" w:hAnsiTheme="majorHAnsi" w:cstheme="majorHAnsi"/>
          <w:color w:val="000000" w:themeColor="text1"/>
          <w:sz w:val="20"/>
          <w:szCs w:val="20"/>
        </w:rPr>
        <w:t xml:space="preserve">T: </w:t>
      </w:r>
      <w:r w:rsidRPr="003726AC">
        <w:rPr>
          <w:rFonts w:asciiTheme="majorHAnsi" w:hAnsiTheme="majorHAnsi" w:cstheme="majorHAnsi"/>
          <w:color w:val="000000" w:themeColor="text1"/>
          <w:sz w:val="20"/>
          <w:szCs w:val="20"/>
        </w:rPr>
        <w:t>+43 699 120 895 5</w:t>
      </w:r>
      <w:r w:rsidR="00AD2F9E" w:rsidRPr="003726AC">
        <w:rPr>
          <w:rFonts w:asciiTheme="majorHAnsi" w:hAnsiTheme="majorHAnsi" w:cstheme="majorHAnsi"/>
          <w:color w:val="000000" w:themeColor="text1"/>
          <w:sz w:val="20"/>
          <w:szCs w:val="20"/>
        </w:rPr>
        <w:t>9</w:t>
      </w:r>
      <w:r w:rsidRPr="003726AC">
        <w:rPr>
          <w:rFonts w:asciiTheme="majorHAnsi" w:hAnsiTheme="majorHAnsi" w:cstheme="majorHAnsi"/>
          <w:color w:val="000000" w:themeColor="text1"/>
          <w:sz w:val="20"/>
          <w:szCs w:val="20"/>
        </w:rPr>
        <w:br/>
      </w:r>
      <w:hyperlink r:id="rId11" w:history="1">
        <w:r w:rsidR="00C002E6" w:rsidRPr="003726AC">
          <w:rPr>
            <w:rStyle w:val="Hyperlink"/>
            <w:rFonts w:asciiTheme="majorHAnsi" w:hAnsiTheme="majorHAnsi" w:cstheme="majorHAnsi"/>
            <w:color w:val="4F81BD" w:themeColor="accent1"/>
            <w:sz w:val="20"/>
            <w:szCs w:val="20"/>
          </w:rPr>
          <w:t>alexandra.vasak@reiterpr.com</w:t>
        </w:r>
      </w:hyperlink>
    </w:p>
    <w:p w14:paraId="39636BDA" w14:textId="03CB0427" w:rsidR="00C002E6" w:rsidRPr="003726AC" w:rsidRDefault="00C002E6" w:rsidP="00130063">
      <w:pPr>
        <w:jc w:val="both"/>
        <w:rPr>
          <w:rFonts w:asciiTheme="majorHAnsi" w:hAnsiTheme="majorHAnsi" w:cstheme="majorHAnsi"/>
          <w:color w:val="000000" w:themeColor="text1"/>
          <w:sz w:val="20"/>
          <w:szCs w:val="20"/>
          <w:u w:val="single"/>
        </w:rPr>
      </w:pPr>
    </w:p>
    <w:p w14:paraId="1E6AED70" w14:textId="77777777" w:rsidR="00C002E6" w:rsidRPr="003726AC" w:rsidRDefault="00C002E6" w:rsidP="00130063">
      <w:pPr>
        <w:jc w:val="both"/>
        <w:rPr>
          <w:rFonts w:asciiTheme="majorHAnsi" w:hAnsiTheme="majorHAnsi" w:cstheme="majorHAnsi"/>
          <w:color w:val="000000" w:themeColor="text1"/>
          <w:sz w:val="22"/>
          <w:szCs w:val="22"/>
        </w:rPr>
      </w:pPr>
    </w:p>
    <w:sectPr w:rsidR="00C002E6" w:rsidRPr="003726AC">
      <w:head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D6F5" w14:textId="77777777" w:rsidR="00237078" w:rsidRDefault="00237078">
      <w:r>
        <w:separator/>
      </w:r>
    </w:p>
  </w:endnote>
  <w:endnote w:type="continuationSeparator" w:id="0">
    <w:p w14:paraId="3E93894D" w14:textId="77777777" w:rsidR="00237078" w:rsidRDefault="0023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68A0" w14:textId="77777777" w:rsidR="00237078" w:rsidRDefault="00237078">
      <w:r>
        <w:separator/>
      </w:r>
    </w:p>
  </w:footnote>
  <w:footnote w:type="continuationSeparator" w:id="0">
    <w:p w14:paraId="6C855EA4" w14:textId="77777777" w:rsidR="00237078" w:rsidRDefault="00237078">
      <w:r>
        <w:continuationSeparator/>
      </w:r>
    </w:p>
  </w:footnote>
  <w:footnote w:id="1">
    <w:p w14:paraId="2C484A66" w14:textId="03A986CC" w:rsidR="002B2D3B" w:rsidRPr="00BA702A" w:rsidRDefault="002B2D3B" w:rsidP="00794F0E">
      <w:pPr>
        <w:jc w:val="both"/>
        <w:rPr>
          <w:rFonts w:asciiTheme="majorHAnsi" w:hAnsiTheme="majorHAnsi" w:cstheme="majorHAnsi"/>
          <w:color w:val="000000" w:themeColor="text1"/>
          <w:sz w:val="16"/>
          <w:szCs w:val="16"/>
          <w:shd w:val="clear" w:color="auto" w:fill="FFFFFF"/>
        </w:rPr>
      </w:pPr>
      <w:r w:rsidRPr="00BA702A">
        <w:rPr>
          <w:rStyle w:val="Funotenzeichen"/>
          <w:rFonts w:asciiTheme="majorHAnsi" w:hAnsiTheme="majorHAnsi" w:cstheme="majorHAnsi"/>
          <w:sz w:val="16"/>
          <w:szCs w:val="16"/>
        </w:rPr>
        <w:footnoteRef/>
      </w:r>
      <w:r w:rsidRPr="00BA702A">
        <w:rPr>
          <w:rFonts w:asciiTheme="majorHAnsi" w:hAnsiTheme="majorHAnsi" w:cstheme="majorHAnsi"/>
          <w:sz w:val="16"/>
          <w:szCs w:val="16"/>
        </w:rPr>
        <w:t xml:space="preserve"> </w:t>
      </w:r>
      <w:r w:rsidRPr="00BA702A">
        <w:rPr>
          <w:rFonts w:asciiTheme="majorHAnsi" w:hAnsiTheme="majorHAnsi" w:cstheme="majorHAnsi"/>
          <w:color w:val="000000" w:themeColor="text1"/>
          <w:sz w:val="16"/>
          <w:szCs w:val="16"/>
          <w:shd w:val="clear" w:color="auto" w:fill="FFFFFF"/>
        </w:rPr>
        <w:t xml:space="preserve">Im Auftrag der Offerista Group Austria hat mindtake eine repräsentative Umfrage in Österreich über Computer Assisted Web Interviews (CAWI) im „Talk Online Panel“ durchgeführt. Als Basis diente eine Stichprobengröße von 1.002 Personen im Alter zwischen 15 und 69 Jahren im Erhebungszeitraum von 29. Oktober bis 10. November 2021. </w:t>
      </w:r>
      <w:r w:rsidRPr="00BA702A">
        <w:rPr>
          <w:rFonts w:asciiTheme="majorHAnsi" w:hAnsiTheme="majorHAnsi" w:cstheme="majorHAnsi"/>
          <w:color w:val="000000"/>
          <w:sz w:val="16"/>
          <w:szCs w:val="16"/>
        </w:rPr>
        <w:t xml:space="preserve">Vgl. </w:t>
      </w:r>
      <w:hyperlink r:id="rId1" w:tooltip="https://www.offerista.com/at/informationsverhalten-bei-aktion-angebotskommunikation-im-handel-2021/?utm_source=pr" w:history="1">
        <w:r w:rsidRPr="00BA702A">
          <w:rPr>
            <w:rStyle w:val="Hyperlink"/>
            <w:rFonts w:asciiTheme="majorHAnsi" w:hAnsiTheme="majorHAnsi" w:cstheme="majorHAnsi"/>
            <w:color w:val="4F81BD" w:themeColor="accent1"/>
            <w:sz w:val="16"/>
            <w:szCs w:val="16"/>
          </w:rPr>
          <w:t>https://www.offerista.com/at/informationsverhalten-bei-aktion-angebotskommunikation-im-handel-2021/?utm_source=pr</w:t>
        </w:r>
      </w:hyperlink>
    </w:p>
  </w:footnote>
  <w:footnote w:id="2">
    <w:p w14:paraId="407A7F46" w14:textId="77777777" w:rsidR="009B2205" w:rsidRPr="00BA702A" w:rsidRDefault="009B2205" w:rsidP="009B2205">
      <w:pPr>
        <w:jc w:val="both"/>
        <w:rPr>
          <w:rFonts w:asciiTheme="majorHAnsi" w:hAnsiTheme="majorHAnsi" w:cstheme="majorHAnsi"/>
          <w:color w:val="000000"/>
          <w:sz w:val="16"/>
          <w:szCs w:val="16"/>
        </w:rPr>
      </w:pPr>
      <w:r w:rsidRPr="00BA702A">
        <w:rPr>
          <w:rStyle w:val="Funotenzeichen"/>
          <w:rFonts w:asciiTheme="majorHAnsi" w:hAnsiTheme="majorHAnsi" w:cstheme="majorHAnsi"/>
          <w:sz w:val="16"/>
          <w:szCs w:val="16"/>
        </w:rPr>
        <w:footnoteRef/>
      </w:r>
      <w:r w:rsidRPr="00BA702A">
        <w:rPr>
          <w:rFonts w:asciiTheme="majorHAnsi" w:hAnsiTheme="majorHAnsi" w:cstheme="majorHAnsi"/>
          <w:sz w:val="16"/>
          <w:szCs w:val="16"/>
        </w:rPr>
        <w:t xml:space="preserve"> </w:t>
      </w:r>
      <w:r w:rsidRPr="00BA702A">
        <w:rPr>
          <w:rFonts w:asciiTheme="majorHAnsi" w:eastAsia="Calibri" w:hAnsiTheme="majorHAnsi" w:cstheme="majorHAnsi"/>
          <w:color w:val="000000"/>
          <w:sz w:val="16"/>
          <w:szCs w:val="16"/>
        </w:rPr>
        <w:t>Offerista Group Austria hat die Daten in ihrer Studie „Informationsverhalten bei Aktionen“ im Zeitraum von 8. bis 14. Juni 2021 über die hauseigene App wogibtswas.at erhoben. Befragt wurden insgesamt 1.129 Personen in</w:t>
      </w:r>
      <w:r w:rsidRPr="00BA702A">
        <w:rPr>
          <w:rFonts w:asciiTheme="majorHAnsi" w:hAnsiTheme="majorHAnsi" w:cstheme="majorHAnsi"/>
          <w:color w:val="000000"/>
          <w:sz w:val="16"/>
          <w:szCs w:val="16"/>
        </w:rPr>
        <w:t xml:space="preserve"> Österreich ab 18 Jahren. Vgl. dazu: </w:t>
      </w:r>
      <w:hyperlink r:id="rId2" w:tooltip="https://www.offerista.com/at/forschung/informationsverhalten-bei-aktionen-in-oesterreich-im-juni-2021" w:history="1">
        <w:r w:rsidRPr="00BA702A">
          <w:rPr>
            <w:rStyle w:val="Hyperlink"/>
            <w:rFonts w:asciiTheme="majorHAnsi" w:hAnsiTheme="majorHAnsi" w:cstheme="majorHAnsi"/>
            <w:color w:val="4F81BD" w:themeColor="accent1"/>
            <w:sz w:val="16"/>
            <w:szCs w:val="16"/>
          </w:rPr>
          <w:t>https://www.offerista.com/at/forschung/informationsverhalten-bei-aktionen-in-oesterreich-im-juni-2021</w:t>
        </w:r>
      </w:hyperlink>
    </w:p>
    <w:p w14:paraId="36717C11" w14:textId="77777777" w:rsidR="009B2205" w:rsidRDefault="009B2205" w:rsidP="009B2205">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3F"/>
    <w:multiLevelType w:val="hybridMultilevel"/>
    <w:tmpl w:val="CDA8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C2602"/>
    <w:multiLevelType w:val="hybridMultilevel"/>
    <w:tmpl w:val="9CD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3361F"/>
    <w:rsid w:val="00044DBA"/>
    <w:rsid w:val="00056015"/>
    <w:rsid w:val="00061857"/>
    <w:rsid w:val="00062458"/>
    <w:rsid w:val="00065D92"/>
    <w:rsid w:val="00072AD6"/>
    <w:rsid w:val="00073105"/>
    <w:rsid w:val="00074B9B"/>
    <w:rsid w:val="00076F84"/>
    <w:rsid w:val="00077816"/>
    <w:rsid w:val="0009309C"/>
    <w:rsid w:val="00095181"/>
    <w:rsid w:val="00097293"/>
    <w:rsid w:val="000A09B9"/>
    <w:rsid w:val="000A2065"/>
    <w:rsid w:val="000A3C01"/>
    <w:rsid w:val="000A4BD7"/>
    <w:rsid w:val="000B1E08"/>
    <w:rsid w:val="000B5B4E"/>
    <w:rsid w:val="000B6BAC"/>
    <w:rsid w:val="000B6C2E"/>
    <w:rsid w:val="000C32B4"/>
    <w:rsid w:val="000D1717"/>
    <w:rsid w:val="000D2373"/>
    <w:rsid w:val="000D29D2"/>
    <w:rsid w:val="000D46B7"/>
    <w:rsid w:val="000E243E"/>
    <w:rsid w:val="000E4CAB"/>
    <w:rsid w:val="000F4FED"/>
    <w:rsid w:val="000F601F"/>
    <w:rsid w:val="000F6C0A"/>
    <w:rsid w:val="00103447"/>
    <w:rsid w:val="001050CD"/>
    <w:rsid w:val="00105DD5"/>
    <w:rsid w:val="00106CCD"/>
    <w:rsid w:val="00115E73"/>
    <w:rsid w:val="001179AB"/>
    <w:rsid w:val="001202BA"/>
    <w:rsid w:val="001218D2"/>
    <w:rsid w:val="0012439A"/>
    <w:rsid w:val="001249C6"/>
    <w:rsid w:val="00124F09"/>
    <w:rsid w:val="00125A15"/>
    <w:rsid w:val="0012737C"/>
    <w:rsid w:val="00130063"/>
    <w:rsid w:val="00130563"/>
    <w:rsid w:val="0013204F"/>
    <w:rsid w:val="00134AC7"/>
    <w:rsid w:val="00136293"/>
    <w:rsid w:val="00137FA9"/>
    <w:rsid w:val="00141E2B"/>
    <w:rsid w:val="00152119"/>
    <w:rsid w:val="00152155"/>
    <w:rsid w:val="00163A4A"/>
    <w:rsid w:val="00166C9C"/>
    <w:rsid w:val="00171D4D"/>
    <w:rsid w:val="0017229E"/>
    <w:rsid w:val="00176841"/>
    <w:rsid w:val="00180BF8"/>
    <w:rsid w:val="00181E7D"/>
    <w:rsid w:val="00186229"/>
    <w:rsid w:val="00187EB5"/>
    <w:rsid w:val="001925F1"/>
    <w:rsid w:val="00192F7E"/>
    <w:rsid w:val="00193377"/>
    <w:rsid w:val="001A044F"/>
    <w:rsid w:val="001A23A0"/>
    <w:rsid w:val="001A6681"/>
    <w:rsid w:val="001A6795"/>
    <w:rsid w:val="001B0837"/>
    <w:rsid w:val="001B1749"/>
    <w:rsid w:val="001B2C3E"/>
    <w:rsid w:val="001C1836"/>
    <w:rsid w:val="001C207E"/>
    <w:rsid w:val="001C6BE0"/>
    <w:rsid w:val="001C7F1A"/>
    <w:rsid w:val="001D1189"/>
    <w:rsid w:val="001D26C9"/>
    <w:rsid w:val="001D7867"/>
    <w:rsid w:val="001E26E9"/>
    <w:rsid w:val="001E3B62"/>
    <w:rsid w:val="001E403E"/>
    <w:rsid w:val="001E64B5"/>
    <w:rsid w:val="001F1AF1"/>
    <w:rsid w:val="001F2BF0"/>
    <w:rsid w:val="001F7ADE"/>
    <w:rsid w:val="002046CB"/>
    <w:rsid w:val="0020614E"/>
    <w:rsid w:val="0021093F"/>
    <w:rsid w:val="00225035"/>
    <w:rsid w:val="00232374"/>
    <w:rsid w:val="0023421A"/>
    <w:rsid w:val="00237078"/>
    <w:rsid w:val="0023708B"/>
    <w:rsid w:val="0024054F"/>
    <w:rsid w:val="002441EC"/>
    <w:rsid w:val="00247C95"/>
    <w:rsid w:val="0025193D"/>
    <w:rsid w:val="00252934"/>
    <w:rsid w:val="0025680A"/>
    <w:rsid w:val="002612A0"/>
    <w:rsid w:val="002644EB"/>
    <w:rsid w:val="0026577A"/>
    <w:rsid w:val="00267AA1"/>
    <w:rsid w:val="00270B50"/>
    <w:rsid w:val="00270CE4"/>
    <w:rsid w:val="00270FC1"/>
    <w:rsid w:val="0027132C"/>
    <w:rsid w:val="00271947"/>
    <w:rsid w:val="00273003"/>
    <w:rsid w:val="00274C3D"/>
    <w:rsid w:val="00275C79"/>
    <w:rsid w:val="002762AA"/>
    <w:rsid w:val="002818AB"/>
    <w:rsid w:val="00281FBC"/>
    <w:rsid w:val="00290A8E"/>
    <w:rsid w:val="00291B76"/>
    <w:rsid w:val="0029243E"/>
    <w:rsid w:val="00295D71"/>
    <w:rsid w:val="002977F4"/>
    <w:rsid w:val="00297E46"/>
    <w:rsid w:val="002A1356"/>
    <w:rsid w:val="002A4753"/>
    <w:rsid w:val="002B2D3B"/>
    <w:rsid w:val="002B7675"/>
    <w:rsid w:val="002C44D1"/>
    <w:rsid w:val="002D21CA"/>
    <w:rsid w:val="002D27D2"/>
    <w:rsid w:val="002D2B41"/>
    <w:rsid w:val="002D7424"/>
    <w:rsid w:val="002E0C0C"/>
    <w:rsid w:val="002E0E83"/>
    <w:rsid w:val="002E1E96"/>
    <w:rsid w:val="002E23AC"/>
    <w:rsid w:val="002E3465"/>
    <w:rsid w:val="002E4046"/>
    <w:rsid w:val="002E4A73"/>
    <w:rsid w:val="002F4021"/>
    <w:rsid w:val="002F6D71"/>
    <w:rsid w:val="00302C94"/>
    <w:rsid w:val="00302CB9"/>
    <w:rsid w:val="003038CD"/>
    <w:rsid w:val="003078A0"/>
    <w:rsid w:val="00310172"/>
    <w:rsid w:val="00323242"/>
    <w:rsid w:val="00325825"/>
    <w:rsid w:val="003279EB"/>
    <w:rsid w:val="0033284A"/>
    <w:rsid w:val="00332D05"/>
    <w:rsid w:val="00335655"/>
    <w:rsid w:val="003376B5"/>
    <w:rsid w:val="00340227"/>
    <w:rsid w:val="003458DF"/>
    <w:rsid w:val="00347A22"/>
    <w:rsid w:val="0036199B"/>
    <w:rsid w:val="00372613"/>
    <w:rsid w:val="003726AC"/>
    <w:rsid w:val="00376498"/>
    <w:rsid w:val="00376C7E"/>
    <w:rsid w:val="00377094"/>
    <w:rsid w:val="003821D6"/>
    <w:rsid w:val="00383CF1"/>
    <w:rsid w:val="00386D90"/>
    <w:rsid w:val="00396FC8"/>
    <w:rsid w:val="003A123A"/>
    <w:rsid w:val="003A186C"/>
    <w:rsid w:val="003A2019"/>
    <w:rsid w:val="003A2778"/>
    <w:rsid w:val="003A3E1B"/>
    <w:rsid w:val="003A70CF"/>
    <w:rsid w:val="003B1066"/>
    <w:rsid w:val="003B4BC9"/>
    <w:rsid w:val="003B73B4"/>
    <w:rsid w:val="003C0D69"/>
    <w:rsid w:val="003C40A5"/>
    <w:rsid w:val="003C4ACC"/>
    <w:rsid w:val="003D1482"/>
    <w:rsid w:val="003D1CC5"/>
    <w:rsid w:val="003D1EBD"/>
    <w:rsid w:val="003D20AF"/>
    <w:rsid w:val="003E0B2D"/>
    <w:rsid w:val="003E11E3"/>
    <w:rsid w:val="003E239D"/>
    <w:rsid w:val="003E395B"/>
    <w:rsid w:val="003E7581"/>
    <w:rsid w:val="003E7D7C"/>
    <w:rsid w:val="003F371C"/>
    <w:rsid w:val="003F6112"/>
    <w:rsid w:val="004073F8"/>
    <w:rsid w:val="00407519"/>
    <w:rsid w:val="00410DE7"/>
    <w:rsid w:val="004161EE"/>
    <w:rsid w:val="00423BFB"/>
    <w:rsid w:val="0042443E"/>
    <w:rsid w:val="00424649"/>
    <w:rsid w:val="00426DC8"/>
    <w:rsid w:val="00435B8E"/>
    <w:rsid w:val="00444517"/>
    <w:rsid w:val="004462EE"/>
    <w:rsid w:val="00447F4F"/>
    <w:rsid w:val="004514FB"/>
    <w:rsid w:val="00454551"/>
    <w:rsid w:val="00456ACA"/>
    <w:rsid w:val="0045764A"/>
    <w:rsid w:val="00461265"/>
    <w:rsid w:val="00462FD2"/>
    <w:rsid w:val="00463698"/>
    <w:rsid w:val="00464D5A"/>
    <w:rsid w:val="004668EE"/>
    <w:rsid w:val="00466F8B"/>
    <w:rsid w:val="00472756"/>
    <w:rsid w:val="0047516C"/>
    <w:rsid w:val="0047585C"/>
    <w:rsid w:val="00477E8A"/>
    <w:rsid w:val="00484C8B"/>
    <w:rsid w:val="00487CCF"/>
    <w:rsid w:val="0049737D"/>
    <w:rsid w:val="004A585F"/>
    <w:rsid w:val="004B1414"/>
    <w:rsid w:val="004C1D96"/>
    <w:rsid w:val="004C22E1"/>
    <w:rsid w:val="004C27A7"/>
    <w:rsid w:val="004C2EBB"/>
    <w:rsid w:val="004C6E36"/>
    <w:rsid w:val="004D2C4A"/>
    <w:rsid w:val="004E3D17"/>
    <w:rsid w:val="004E5A9A"/>
    <w:rsid w:val="004F41C3"/>
    <w:rsid w:val="004F4D0A"/>
    <w:rsid w:val="004F5E0B"/>
    <w:rsid w:val="004F7B32"/>
    <w:rsid w:val="00510115"/>
    <w:rsid w:val="00515C61"/>
    <w:rsid w:val="00520E9C"/>
    <w:rsid w:val="005220A9"/>
    <w:rsid w:val="00524550"/>
    <w:rsid w:val="00524FC6"/>
    <w:rsid w:val="00525C1F"/>
    <w:rsid w:val="0053020D"/>
    <w:rsid w:val="00532B2A"/>
    <w:rsid w:val="00540E9C"/>
    <w:rsid w:val="00541EFA"/>
    <w:rsid w:val="00554718"/>
    <w:rsid w:val="00554BD0"/>
    <w:rsid w:val="00560B85"/>
    <w:rsid w:val="0056307F"/>
    <w:rsid w:val="00565E30"/>
    <w:rsid w:val="00575770"/>
    <w:rsid w:val="00576227"/>
    <w:rsid w:val="00577D26"/>
    <w:rsid w:val="0058531A"/>
    <w:rsid w:val="005855A8"/>
    <w:rsid w:val="00586A86"/>
    <w:rsid w:val="005902D5"/>
    <w:rsid w:val="00590A09"/>
    <w:rsid w:val="005910A9"/>
    <w:rsid w:val="00593654"/>
    <w:rsid w:val="00596AC7"/>
    <w:rsid w:val="005970DC"/>
    <w:rsid w:val="005A431F"/>
    <w:rsid w:val="005B0636"/>
    <w:rsid w:val="005B522C"/>
    <w:rsid w:val="005C00D2"/>
    <w:rsid w:val="005C45C1"/>
    <w:rsid w:val="005D1DEB"/>
    <w:rsid w:val="005D2E9E"/>
    <w:rsid w:val="005D57A3"/>
    <w:rsid w:val="005E097C"/>
    <w:rsid w:val="005E1F3F"/>
    <w:rsid w:val="005E67D7"/>
    <w:rsid w:val="005F2C4B"/>
    <w:rsid w:val="00600A7D"/>
    <w:rsid w:val="00602010"/>
    <w:rsid w:val="00602800"/>
    <w:rsid w:val="00603CE7"/>
    <w:rsid w:val="006050B8"/>
    <w:rsid w:val="006056CF"/>
    <w:rsid w:val="00613285"/>
    <w:rsid w:val="00616B56"/>
    <w:rsid w:val="00617B62"/>
    <w:rsid w:val="00620107"/>
    <w:rsid w:val="0062136D"/>
    <w:rsid w:val="006246C1"/>
    <w:rsid w:val="0062621D"/>
    <w:rsid w:val="00626AC0"/>
    <w:rsid w:val="00631D62"/>
    <w:rsid w:val="006325F9"/>
    <w:rsid w:val="00632B92"/>
    <w:rsid w:val="00635EEF"/>
    <w:rsid w:val="00640530"/>
    <w:rsid w:val="00641D23"/>
    <w:rsid w:val="00641FCF"/>
    <w:rsid w:val="00642198"/>
    <w:rsid w:val="00645D9A"/>
    <w:rsid w:val="00647BCF"/>
    <w:rsid w:val="00660DF2"/>
    <w:rsid w:val="00662348"/>
    <w:rsid w:val="006634F5"/>
    <w:rsid w:val="00667E06"/>
    <w:rsid w:val="00671E12"/>
    <w:rsid w:val="006812F6"/>
    <w:rsid w:val="00681EAB"/>
    <w:rsid w:val="00682FB6"/>
    <w:rsid w:val="00683AB6"/>
    <w:rsid w:val="006855C8"/>
    <w:rsid w:val="00692EB4"/>
    <w:rsid w:val="006A23D1"/>
    <w:rsid w:val="006A3272"/>
    <w:rsid w:val="006B0E42"/>
    <w:rsid w:val="006B2CCE"/>
    <w:rsid w:val="006C145B"/>
    <w:rsid w:val="006C5138"/>
    <w:rsid w:val="006D0441"/>
    <w:rsid w:val="006D2A83"/>
    <w:rsid w:val="006D6B15"/>
    <w:rsid w:val="006D77D3"/>
    <w:rsid w:val="006E02CB"/>
    <w:rsid w:val="006E062B"/>
    <w:rsid w:val="006E4E00"/>
    <w:rsid w:val="006E5EF9"/>
    <w:rsid w:val="007000E4"/>
    <w:rsid w:val="007035F0"/>
    <w:rsid w:val="00706260"/>
    <w:rsid w:val="007071C0"/>
    <w:rsid w:val="00710185"/>
    <w:rsid w:val="007118BC"/>
    <w:rsid w:val="007206F0"/>
    <w:rsid w:val="00722ACA"/>
    <w:rsid w:val="00722B6B"/>
    <w:rsid w:val="0073043C"/>
    <w:rsid w:val="0073236C"/>
    <w:rsid w:val="00745DCB"/>
    <w:rsid w:val="0074629B"/>
    <w:rsid w:val="00747154"/>
    <w:rsid w:val="007510D8"/>
    <w:rsid w:val="00751ED3"/>
    <w:rsid w:val="00753063"/>
    <w:rsid w:val="007635F3"/>
    <w:rsid w:val="00764552"/>
    <w:rsid w:val="00773023"/>
    <w:rsid w:val="00775213"/>
    <w:rsid w:val="00775D65"/>
    <w:rsid w:val="00787778"/>
    <w:rsid w:val="00790C0E"/>
    <w:rsid w:val="007944AA"/>
    <w:rsid w:val="00794F0E"/>
    <w:rsid w:val="00796A04"/>
    <w:rsid w:val="00797482"/>
    <w:rsid w:val="007A3339"/>
    <w:rsid w:val="007B54D6"/>
    <w:rsid w:val="007B76C9"/>
    <w:rsid w:val="007C30AA"/>
    <w:rsid w:val="007C41A5"/>
    <w:rsid w:val="007C4E85"/>
    <w:rsid w:val="007D5AB9"/>
    <w:rsid w:val="007D5DFD"/>
    <w:rsid w:val="007E04CD"/>
    <w:rsid w:val="007E2549"/>
    <w:rsid w:val="007E2B37"/>
    <w:rsid w:val="007E610A"/>
    <w:rsid w:val="007E6EEB"/>
    <w:rsid w:val="007E700F"/>
    <w:rsid w:val="007F3A2B"/>
    <w:rsid w:val="007F53BA"/>
    <w:rsid w:val="007F6536"/>
    <w:rsid w:val="007F673C"/>
    <w:rsid w:val="007F7300"/>
    <w:rsid w:val="008011F3"/>
    <w:rsid w:val="00806344"/>
    <w:rsid w:val="00810568"/>
    <w:rsid w:val="00810A45"/>
    <w:rsid w:val="00811649"/>
    <w:rsid w:val="00815967"/>
    <w:rsid w:val="00815F7E"/>
    <w:rsid w:val="00821950"/>
    <w:rsid w:val="00824FCE"/>
    <w:rsid w:val="00832E5D"/>
    <w:rsid w:val="00833B4A"/>
    <w:rsid w:val="008454F3"/>
    <w:rsid w:val="00847EC4"/>
    <w:rsid w:val="00847F95"/>
    <w:rsid w:val="0085537A"/>
    <w:rsid w:val="00856353"/>
    <w:rsid w:val="008568E3"/>
    <w:rsid w:val="00866233"/>
    <w:rsid w:val="00875F26"/>
    <w:rsid w:val="0087642F"/>
    <w:rsid w:val="0087677C"/>
    <w:rsid w:val="008804AC"/>
    <w:rsid w:val="00881F94"/>
    <w:rsid w:val="008937FD"/>
    <w:rsid w:val="00894344"/>
    <w:rsid w:val="00897ADE"/>
    <w:rsid w:val="008A1B41"/>
    <w:rsid w:val="008A6B58"/>
    <w:rsid w:val="008A6F4B"/>
    <w:rsid w:val="008B319D"/>
    <w:rsid w:val="008B6F3E"/>
    <w:rsid w:val="008B76EE"/>
    <w:rsid w:val="008C1D74"/>
    <w:rsid w:val="008C50B0"/>
    <w:rsid w:val="008C7EF1"/>
    <w:rsid w:val="008D0284"/>
    <w:rsid w:val="008D0AAD"/>
    <w:rsid w:val="008D5300"/>
    <w:rsid w:val="008D69C8"/>
    <w:rsid w:val="008E3860"/>
    <w:rsid w:val="008F25EE"/>
    <w:rsid w:val="008F71BC"/>
    <w:rsid w:val="008F7819"/>
    <w:rsid w:val="00900784"/>
    <w:rsid w:val="0090365E"/>
    <w:rsid w:val="00912D69"/>
    <w:rsid w:val="0091514A"/>
    <w:rsid w:val="00916AC4"/>
    <w:rsid w:val="00921987"/>
    <w:rsid w:val="00921EDA"/>
    <w:rsid w:val="00923B99"/>
    <w:rsid w:val="00931D1C"/>
    <w:rsid w:val="009321FB"/>
    <w:rsid w:val="00934FD6"/>
    <w:rsid w:val="009377E3"/>
    <w:rsid w:val="00940EBD"/>
    <w:rsid w:val="009412AF"/>
    <w:rsid w:val="00946578"/>
    <w:rsid w:val="0095028C"/>
    <w:rsid w:val="0095058C"/>
    <w:rsid w:val="0095191D"/>
    <w:rsid w:val="009534C5"/>
    <w:rsid w:val="009549E1"/>
    <w:rsid w:val="00955284"/>
    <w:rsid w:val="00955A94"/>
    <w:rsid w:val="00962A99"/>
    <w:rsid w:val="00964A3A"/>
    <w:rsid w:val="009678BD"/>
    <w:rsid w:val="0097219D"/>
    <w:rsid w:val="00973AE9"/>
    <w:rsid w:val="009749B0"/>
    <w:rsid w:val="00976D0D"/>
    <w:rsid w:val="009772B3"/>
    <w:rsid w:val="0098096E"/>
    <w:rsid w:val="00986BA2"/>
    <w:rsid w:val="0099171F"/>
    <w:rsid w:val="00992E76"/>
    <w:rsid w:val="00993D9C"/>
    <w:rsid w:val="009941FB"/>
    <w:rsid w:val="009A013F"/>
    <w:rsid w:val="009A0967"/>
    <w:rsid w:val="009A14E5"/>
    <w:rsid w:val="009A2432"/>
    <w:rsid w:val="009A4D51"/>
    <w:rsid w:val="009A5D7D"/>
    <w:rsid w:val="009A698C"/>
    <w:rsid w:val="009B211D"/>
    <w:rsid w:val="009B2205"/>
    <w:rsid w:val="009B2A22"/>
    <w:rsid w:val="009B4685"/>
    <w:rsid w:val="009B77E8"/>
    <w:rsid w:val="009C0047"/>
    <w:rsid w:val="009C1B0E"/>
    <w:rsid w:val="009C4CA4"/>
    <w:rsid w:val="009D1723"/>
    <w:rsid w:val="009D172C"/>
    <w:rsid w:val="009D28C6"/>
    <w:rsid w:val="009D5399"/>
    <w:rsid w:val="009E0100"/>
    <w:rsid w:val="009E011C"/>
    <w:rsid w:val="009E2C56"/>
    <w:rsid w:val="009E4D16"/>
    <w:rsid w:val="009E7892"/>
    <w:rsid w:val="009F33CB"/>
    <w:rsid w:val="009F3AC4"/>
    <w:rsid w:val="009F428C"/>
    <w:rsid w:val="009F47B9"/>
    <w:rsid w:val="009F609C"/>
    <w:rsid w:val="00A07586"/>
    <w:rsid w:val="00A11C46"/>
    <w:rsid w:val="00A13573"/>
    <w:rsid w:val="00A14C59"/>
    <w:rsid w:val="00A15E26"/>
    <w:rsid w:val="00A261D9"/>
    <w:rsid w:val="00A37387"/>
    <w:rsid w:val="00A37B97"/>
    <w:rsid w:val="00A426A3"/>
    <w:rsid w:val="00A42EE1"/>
    <w:rsid w:val="00A56CB0"/>
    <w:rsid w:val="00A57A85"/>
    <w:rsid w:val="00A65F3D"/>
    <w:rsid w:val="00A673A6"/>
    <w:rsid w:val="00A7007D"/>
    <w:rsid w:val="00A713FA"/>
    <w:rsid w:val="00A76CB3"/>
    <w:rsid w:val="00A82789"/>
    <w:rsid w:val="00A83D1D"/>
    <w:rsid w:val="00A9017B"/>
    <w:rsid w:val="00A932B1"/>
    <w:rsid w:val="00A93439"/>
    <w:rsid w:val="00A94B04"/>
    <w:rsid w:val="00A95285"/>
    <w:rsid w:val="00AA1489"/>
    <w:rsid w:val="00AA2B89"/>
    <w:rsid w:val="00AA5D94"/>
    <w:rsid w:val="00AA6B57"/>
    <w:rsid w:val="00AB1D19"/>
    <w:rsid w:val="00AC1934"/>
    <w:rsid w:val="00AC3123"/>
    <w:rsid w:val="00AC6902"/>
    <w:rsid w:val="00AC704A"/>
    <w:rsid w:val="00AD0885"/>
    <w:rsid w:val="00AD0A17"/>
    <w:rsid w:val="00AD2CA6"/>
    <w:rsid w:val="00AD2F9E"/>
    <w:rsid w:val="00AD6BDC"/>
    <w:rsid w:val="00AD7E4C"/>
    <w:rsid w:val="00AE5FD2"/>
    <w:rsid w:val="00AE65E4"/>
    <w:rsid w:val="00AF41EC"/>
    <w:rsid w:val="00AF558B"/>
    <w:rsid w:val="00B002F1"/>
    <w:rsid w:val="00B0037E"/>
    <w:rsid w:val="00B01473"/>
    <w:rsid w:val="00B01908"/>
    <w:rsid w:val="00B01BF8"/>
    <w:rsid w:val="00B0771B"/>
    <w:rsid w:val="00B1221C"/>
    <w:rsid w:val="00B204C4"/>
    <w:rsid w:val="00B2129C"/>
    <w:rsid w:val="00B279AC"/>
    <w:rsid w:val="00B30EE0"/>
    <w:rsid w:val="00B37925"/>
    <w:rsid w:val="00B404B2"/>
    <w:rsid w:val="00B410E5"/>
    <w:rsid w:val="00B41C99"/>
    <w:rsid w:val="00B43F74"/>
    <w:rsid w:val="00B44B24"/>
    <w:rsid w:val="00B478E2"/>
    <w:rsid w:val="00B55110"/>
    <w:rsid w:val="00B62D8A"/>
    <w:rsid w:val="00B6348E"/>
    <w:rsid w:val="00B700FF"/>
    <w:rsid w:val="00B723BA"/>
    <w:rsid w:val="00B74094"/>
    <w:rsid w:val="00B74B2C"/>
    <w:rsid w:val="00B8037A"/>
    <w:rsid w:val="00B84F84"/>
    <w:rsid w:val="00B85C2A"/>
    <w:rsid w:val="00BA0CB1"/>
    <w:rsid w:val="00BA179A"/>
    <w:rsid w:val="00BA29E4"/>
    <w:rsid w:val="00BA4877"/>
    <w:rsid w:val="00BA4E9C"/>
    <w:rsid w:val="00BA6054"/>
    <w:rsid w:val="00BA702A"/>
    <w:rsid w:val="00BB2335"/>
    <w:rsid w:val="00BB3382"/>
    <w:rsid w:val="00BB3A9B"/>
    <w:rsid w:val="00BB3D44"/>
    <w:rsid w:val="00BB3E30"/>
    <w:rsid w:val="00BC2D63"/>
    <w:rsid w:val="00BD01ED"/>
    <w:rsid w:val="00BD07B4"/>
    <w:rsid w:val="00BD0C52"/>
    <w:rsid w:val="00BD3A1F"/>
    <w:rsid w:val="00BD417C"/>
    <w:rsid w:val="00BD797F"/>
    <w:rsid w:val="00BE09CB"/>
    <w:rsid w:val="00BE34D5"/>
    <w:rsid w:val="00BF2728"/>
    <w:rsid w:val="00BF5053"/>
    <w:rsid w:val="00C002E6"/>
    <w:rsid w:val="00C031E0"/>
    <w:rsid w:val="00C07527"/>
    <w:rsid w:val="00C24BF8"/>
    <w:rsid w:val="00C26178"/>
    <w:rsid w:val="00C263AB"/>
    <w:rsid w:val="00C3258E"/>
    <w:rsid w:val="00C326AD"/>
    <w:rsid w:val="00C37092"/>
    <w:rsid w:val="00C401E1"/>
    <w:rsid w:val="00C41071"/>
    <w:rsid w:val="00C412EF"/>
    <w:rsid w:val="00C44D35"/>
    <w:rsid w:val="00C47E1F"/>
    <w:rsid w:val="00C51122"/>
    <w:rsid w:val="00C5312F"/>
    <w:rsid w:val="00C539DA"/>
    <w:rsid w:val="00C54286"/>
    <w:rsid w:val="00C66392"/>
    <w:rsid w:val="00C67070"/>
    <w:rsid w:val="00C7237A"/>
    <w:rsid w:val="00C819E6"/>
    <w:rsid w:val="00C85718"/>
    <w:rsid w:val="00C90502"/>
    <w:rsid w:val="00C947E1"/>
    <w:rsid w:val="00C94C3C"/>
    <w:rsid w:val="00C9516B"/>
    <w:rsid w:val="00C95457"/>
    <w:rsid w:val="00CA2E03"/>
    <w:rsid w:val="00CA5226"/>
    <w:rsid w:val="00CB0BA9"/>
    <w:rsid w:val="00CB20E2"/>
    <w:rsid w:val="00CB7835"/>
    <w:rsid w:val="00CB7BB1"/>
    <w:rsid w:val="00CC0F03"/>
    <w:rsid w:val="00CC353F"/>
    <w:rsid w:val="00CD0665"/>
    <w:rsid w:val="00CD1EC1"/>
    <w:rsid w:val="00CE2637"/>
    <w:rsid w:val="00CE6803"/>
    <w:rsid w:val="00CE6B16"/>
    <w:rsid w:val="00CF0687"/>
    <w:rsid w:val="00D11B38"/>
    <w:rsid w:val="00D225B6"/>
    <w:rsid w:val="00D23285"/>
    <w:rsid w:val="00D3499C"/>
    <w:rsid w:val="00D420F6"/>
    <w:rsid w:val="00D448C1"/>
    <w:rsid w:val="00D5205E"/>
    <w:rsid w:val="00D534DB"/>
    <w:rsid w:val="00D53C3D"/>
    <w:rsid w:val="00D569E7"/>
    <w:rsid w:val="00D640BA"/>
    <w:rsid w:val="00D66340"/>
    <w:rsid w:val="00D6728D"/>
    <w:rsid w:val="00D749A3"/>
    <w:rsid w:val="00D8425C"/>
    <w:rsid w:val="00D87B4B"/>
    <w:rsid w:val="00D92D83"/>
    <w:rsid w:val="00D949F8"/>
    <w:rsid w:val="00DA7EFE"/>
    <w:rsid w:val="00DB19A0"/>
    <w:rsid w:val="00DB33FB"/>
    <w:rsid w:val="00DB6164"/>
    <w:rsid w:val="00DC0922"/>
    <w:rsid w:val="00DC22C4"/>
    <w:rsid w:val="00DC2864"/>
    <w:rsid w:val="00DC2E3A"/>
    <w:rsid w:val="00DD0391"/>
    <w:rsid w:val="00DD11EC"/>
    <w:rsid w:val="00DD6458"/>
    <w:rsid w:val="00DE1FA8"/>
    <w:rsid w:val="00DE3E72"/>
    <w:rsid w:val="00DE4DB4"/>
    <w:rsid w:val="00DE60DC"/>
    <w:rsid w:val="00DE632A"/>
    <w:rsid w:val="00DF144F"/>
    <w:rsid w:val="00DF2847"/>
    <w:rsid w:val="00E10A80"/>
    <w:rsid w:val="00E1172D"/>
    <w:rsid w:val="00E11C83"/>
    <w:rsid w:val="00E11FF4"/>
    <w:rsid w:val="00E1287E"/>
    <w:rsid w:val="00E13FE9"/>
    <w:rsid w:val="00E22A2F"/>
    <w:rsid w:val="00E25F3A"/>
    <w:rsid w:val="00E30662"/>
    <w:rsid w:val="00E41B87"/>
    <w:rsid w:val="00E44C1F"/>
    <w:rsid w:val="00E460D6"/>
    <w:rsid w:val="00E50434"/>
    <w:rsid w:val="00E50829"/>
    <w:rsid w:val="00E53FB6"/>
    <w:rsid w:val="00E5451D"/>
    <w:rsid w:val="00E5612E"/>
    <w:rsid w:val="00E5624C"/>
    <w:rsid w:val="00E56E53"/>
    <w:rsid w:val="00E57BBC"/>
    <w:rsid w:val="00E640C2"/>
    <w:rsid w:val="00E6410A"/>
    <w:rsid w:val="00E66949"/>
    <w:rsid w:val="00E70021"/>
    <w:rsid w:val="00E719F8"/>
    <w:rsid w:val="00E73B7B"/>
    <w:rsid w:val="00E82385"/>
    <w:rsid w:val="00E82A8C"/>
    <w:rsid w:val="00E847E0"/>
    <w:rsid w:val="00E903C3"/>
    <w:rsid w:val="00E94409"/>
    <w:rsid w:val="00E964C8"/>
    <w:rsid w:val="00EB0A09"/>
    <w:rsid w:val="00EB383B"/>
    <w:rsid w:val="00EC142B"/>
    <w:rsid w:val="00EC3E7D"/>
    <w:rsid w:val="00EC4B73"/>
    <w:rsid w:val="00EC60C9"/>
    <w:rsid w:val="00ED06E3"/>
    <w:rsid w:val="00ED18A0"/>
    <w:rsid w:val="00ED2CEF"/>
    <w:rsid w:val="00EE1010"/>
    <w:rsid w:val="00EE3212"/>
    <w:rsid w:val="00EE7661"/>
    <w:rsid w:val="00EF25BD"/>
    <w:rsid w:val="00EF4727"/>
    <w:rsid w:val="00EF50B8"/>
    <w:rsid w:val="00EF57F7"/>
    <w:rsid w:val="00F04FF7"/>
    <w:rsid w:val="00F0665D"/>
    <w:rsid w:val="00F06677"/>
    <w:rsid w:val="00F07EA2"/>
    <w:rsid w:val="00F150EF"/>
    <w:rsid w:val="00F1608C"/>
    <w:rsid w:val="00F167E7"/>
    <w:rsid w:val="00F22FF7"/>
    <w:rsid w:val="00F2689B"/>
    <w:rsid w:val="00F30B02"/>
    <w:rsid w:val="00F37164"/>
    <w:rsid w:val="00F37CAB"/>
    <w:rsid w:val="00F45955"/>
    <w:rsid w:val="00F51066"/>
    <w:rsid w:val="00F5292A"/>
    <w:rsid w:val="00F5309F"/>
    <w:rsid w:val="00F6228D"/>
    <w:rsid w:val="00F65DCA"/>
    <w:rsid w:val="00F65E53"/>
    <w:rsid w:val="00F67171"/>
    <w:rsid w:val="00F71A38"/>
    <w:rsid w:val="00F748A7"/>
    <w:rsid w:val="00F762E5"/>
    <w:rsid w:val="00F80192"/>
    <w:rsid w:val="00F9049F"/>
    <w:rsid w:val="00F91448"/>
    <w:rsid w:val="00F97146"/>
    <w:rsid w:val="00FA1317"/>
    <w:rsid w:val="00FA2407"/>
    <w:rsid w:val="00FA2B58"/>
    <w:rsid w:val="00FA74D2"/>
    <w:rsid w:val="00FC0B9D"/>
    <w:rsid w:val="00FC3625"/>
    <w:rsid w:val="00FC6BEA"/>
    <w:rsid w:val="00FD1AAC"/>
    <w:rsid w:val="00FD2420"/>
    <w:rsid w:val="00FD2F97"/>
    <w:rsid w:val="00FD3156"/>
    <w:rsid w:val="00FD745E"/>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46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52480281">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25484312">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62926245">
      <w:bodyDiv w:val="1"/>
      <w:marLeft w:val="0"/>
      <w:marRight w:val="0"/>
      <w:marTop w:val="0"/>
      <w:marBottom w:val="0"/>
      <w:divBdr>
        <w:top w:val="none" w:sz="0" w:space="0" w:color="auto"/>
        <w:left w:val="none" w:sz="0" w:space="0" w:color="auto"/>
        <w:bottom w:val="none" w:sz="0" w:space="0" w:color="auto"/>
        <w:right w:val="none" w:sz="0" w:space="0" w:color="auto"/>
      </w:divBdr>
      <w:divsChild>
        <w:div w:id="1719353743">
          <w:marLeft w:val="0"/>
          <w:marRight w:val="0"/>
          <w:marTop w:val="0"/>
          <w:marBottom w:val="0"/>
          <w:divBdr>
            <w:top w:val="none" w:sz="0" w:space="0" w:color="auto"/>
            <w:left w:val="none" w:sz="0" w:space="0" w:color="auto"/>
            <w:bottom w:val="none" w:sz="0" w:space="0" w:color="auto"/>
            <w:right w:val="none" w:sz="0" w:space="0" w:color="auto"/>
          </w:divBdr>
          <w:divsChild>
            <w:div w:id="583538612">
              <w:marLeft w:val="0"/>
              <w:marRight w:val="0"/>
              <w:marTop w:val="0"/>
              <w:marBottom w:val="0"/>
              <w:divBdr>
                <w:top w:val="none" w:sz="0" w:space="0" w:color="auto"/>
                <w:left w:val="none" w:sz="0" w:space="0" w:color="auto"/>
                <w:bottom w:val="none" w:sz="0" w:space="0" w:color="auto"/>
                <w:right w:val="none" w:sz="0" w:space="0" w:color="auto"/>
              </w:divBdr>
              <w:divsChild>
                <w:div w:id="548037800">
                  <w:marLeft w:val="0"/>
                  <w:marRight w:val="0"/>
                  <w:marTop w:val="0"/>
                  <w:marBottom w:val="0"/>
                  <w:divBdr>
                    <w:top w:val="none" w:sz="0" w:space="0" w:color="auto"/>
                    <w:left w:val="none" w:sz="0" w:space="0" w:color="auto"/>
                    <w:bottom w:val="none" w:sz="0" w:space="0" w:color="auto"/>
                    <w:right w:val="none" w:sz="0" w:space="0" w:color="auto"/>
                  </w:divBdr>
                  <w:divsChild>
                    <w:div w:id="305361512">
                      <w:marLeft w:val="0"/>
                      <w:marRight w:val="0"/>
                      <w:marTop w:val="0"/>
                      <w:marBottom w:val="0"/>
                      <w:divBdr>
                        <w:top w:val="none" w:sz="0" w:space="0" w:color="auto"/>
                        <w:left w:val="none" w:sz="0" w:space="0" w:color="auto"/>
                        <w:bottom w:val="none" w:sz="0" w:space="0" w:color="auto"/>
                        <w:right w:val="none" w:sz="0" w:space="0" w:color="auto"/>
                      </w:divBdr>
                      <w:divsChild>
                        <w:div w:id="15932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51070988">
      <w:bodyDiv w:val="1"/>
      <w:marLeft w:val="0"/>
      <w:marRight w:val="0"/>
      <w:marTop w:val="0"/>
      <w:marBottom w:val="0"/>
      <w:divBdr>
        <w:top w:val="none" w:sz="0" w:space="0" w:color="auto"/>
        <w:left w:val="none" w:sz="0" w:space="0" w:color="auto"/>
        <w:bottom w:val="none" w:sz="0" w:space="0" w:color="auto"/>
        <w:right w:val="none" w:sz="0" w:space="0" w:color="auto"/>
      </w:divBdr>
      <w:divsChild>
        <w:div w:id="338193914">
          <w:marLeft w:val="0"/>
          <w:marRight w:val="0"/>
          <w:marTop w:val="0"/>
          <w:marBottom w:val="0"/>
          <w:divBdr>
            <w:top w:val="none" w:sz="0" w:space="0" w:color="auto"/>
            <w:left w:val="none" w:sz="0" w:space="0" w:color="auto"/>
            <w:bottom w:val="none" w:sz="0" w:space="0" w:color="auto"/>
            <w:right w:val="none" w:sz="0" w:space="0" w:color="auto"/>
          </w:divBdr>
          <w:divsChild>
            <w:div w:id="1312177901">
              <w:marLeft w:val="0"/>
              <w:marRight w:val="0"/>
              <w:marTop w:val="0"/>
              <w:marBottom w:val="0"/>
              <w:divBdr>
                <w:top w:val="none" w:sz="0" w:space="0" w:color="auto"/>
                <w:left w:val="none" w:sz="0" w:space="0" w:color="auto"/>
                <w:bottom w:val="none" w:sz="0" w:space="0" w:color="auto"/>
                <w:right w:val="none" w:sz="0" w:space="0" w:color="auto"/>
              </w:divBdr>
              <w:divsChild>
                <w:div w:id="888496544">
                  <w:marLeft w:val="0"/>
                  <w:marRight w:val="0"/>
                  <w:marTop w:val="0"/>
                  <w:marBottom w:val="0"/>
                  <w:divBdr>
                    <w:top w:val="none" w:sz="0" w:space="0" w:color="auto"/>
                    <w:left w:val="none" w:sz="0" w:space="0" w:color="auto"/>
                    <w:bottom w:val="none" w:sz="0" w:space="0" w:color="auto"/>
                    <w:right w:val="none" w:sz="0" w:space="0" w:color="auto"/>
                  </w:divBdr>
                  <w:divsChild>
                    <w:div w:id="440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4785133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8696">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01336998">
      <w:bodyDiv w:val="1"/>
      <w:marLeft w:val="0"/>
      <w:marRight w:val="0"/>
      <w:marTop w:val="0"/>
      <w:marBottom w:val="0"/>
      <w:divBdr>
        <w:top w:val="none" w:sz="0" w:space="0" w:color="auto"/>
        <w:left w:val="none" w:sz="0" w:space="0" w:color="auto"/>
        <w:bottom w:val="none" w:sz="0" w:space="0" w:color="auto"/>
        <w:right w:val="none" w:sz="0" w:space="0" w:color="auto"/>
      </w:divBdr>
      <w:divsChild>
        <w:div w:id="1108886197">
          <w:marLeft w:val="0"/>
          <w:marRight w:val="0"/>
          <w:marTop w:val="0"/>
          <w:marBottom w:val="0"/>
          <w:divBdr>
            <w:top w:val="none" w:sz="0" w:space="0" w:color="auto"/>
            <w:left w:val="none" w:sz="0" w:space="0" w:color="auto"/>
            <w:bottom w:val="none" w:sz="0" w:space="0" w:color="auto"/>
            <w:right w:val="none" w:sz="0" w:space="0" w:color="auto"/>
          </w:divBdr>
          <w:divsChild>
            <w:div w:id="1899435568">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0"/>
                  <w:marTop w:val="0"/>
                  <w:marBottom w:val="0"/>
                  <w:divBdr>
                    <w:top w:val="none" w:sz="0" w:space="0" w:color="auto"/>
                    <w:left w:val="none" w:sz="0" w:space="0" w:color="auto"/>
                    <w:bottom w:val="none" w:sz="0" w:space="0" w:color="auto"/>
                    <w:right w:val="none" w:sz="0" w:space="0" w:color="auto"/>
                  </w:divBdr>
                  <w:divsChild>
                    <w:div w:id="1133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836">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22757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36306450">
      <w:bodyDiv w:val="1"/>
      <w:marLeft w:val="0"/>
      <w:marRight w:val="0"/>
      <w:marTop w:val="0"/>
      <w:marBottom w:val="0"/>
      <w:divBdr>
        <w:top w:val="none" w:sz="0" w:space="0" w:color="auto"/>
        <w:left w:val="none" w:sz="0" w:space="0" w:color="auto"/>
        <w:bottom w:val="none" w:sz="0" w:space="0" w:color="auto"/>
        <w:right w:val="none" w:sz="0" w:space="0" w:color="auto"/>
      </w:divBdr>
    </w:div>
    <w:div w:id="1337148101">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5017">
      <w:bodyDiv w:val="1"/>
      <w:marLeft w:val="0"/>
      <w:marRight w:val="0"/>
      <w:marTop w:val="0"/>
      <w:marBottom w:val="0"/>
      <w:divBdr>
        <w:top w:val="none" w:sz="0" w:space="0" w:color="auto"/>
        <w:left w:val="none" w:sz="0" w:space="0" w:color="auto"/>
        <w:bottom w:val="none" w:sz="0" w:space="0" w:color="auto"/>
        <w:right w:val="none" w:sz="0" w:space="0" w:color="auto"/>
      </w:divBdr>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2282409">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7582">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512">
      <w:bodyDiv w:val="1"/>
      <w:marLeft w:val="0"/>
      <w:marRight w:val="0"/>
      <w:marTop w:val="0"/>
      <w:marBottom w:val="0"/>
      <w:divBdr>
        <w:top w:val="none" w:sz="0" w:space="0" w:color="auto"/>
        <w:left w:val="none" w:sz="0" w:space="0" w:color="auto"/>
        <w:bottom w:val="none" w:sz="0" w:space="0" w:color="auto"/>
        <w:right w:val="none" w:sz="0" w:space="0" w:color="auto"/>
      </w:divBdr>
    </w:div>
    <w:div w:id="1565602358">
      <w:bodyDiv w:val="1"/>
      <w:marLeft w:val="0"/>
      <w:marRight w:val="0"/>
      <w:marTop w:val="0"/>
      <w:marBottom w:val="0"/>
      <w:divBdr>
        <w:top w:val="none" w:sz="0" w:space="0" w:color="auto"/>
        <w:left w:val="none" w:sz="0" w:space="0" w:color="auto"/>
        <w:bottom w:val="none" w:sz="0" w:space="0" w:color="auto"/>
        <w:right w:val="none" w:sz="0" w:space="0" w:color="auto"/>
      </w:divBdr>
      <w:divsChild>
        <w:div w:id="1503857937">
          <w:marLeft w:val="0"/>
          <w:marRight w:val="0"/>
          <w:marTop w:val="0"/>
          <w:marBottom w:val="0"/>
          <w:divBdr>
            <w:top w:val="none" w:sz="0" w:space="0" w:color="auto"/>
            <w:left w:val="none" w:sz="0" w:space="0" w:color="auto"/>
            <w:bottom w:val="none" w:sz="0" w:space="0" w:color="auto"/>
            <w:right w:val="none" w:sz="0" w:space="0" w:color="auto"/>
          </w:divBdr>
          <w:divsChild>
            <w:div w:id="1077284307">
              <w:marLeft w:val="0"/>
              <w:marRight w:val="0"/>
              <w:marTop w:val="0"/>
              <w:marBottom w:val="0"/>
              <w:divBdr>
                <w:top w:val="none" w:sz="0" w:space="0" w:color="auto"/>
                <w:left w:val="none" w:sz="0" w:space="0" w:color="auto"/>
                <w:bottom w:val="none" w:sz="0" w:space="0" w:color="auto"/>
                <w:right w:val="none" w:sz="0" w:space="0" w:color="auto"/>
              </w:divBdr>
              <w:divsChild>
                <w:div w:id="1931041967">
                  <w:marLeft w:val="0"/>
                  <w:marRight w:val="0"/>
                  <w:marTop w:val="0"/>
                  <w:marBottom w:val="0"/>
                  <w:divBdr>
                    <w:top w:val="none" w:sz="0" w:space="0" w:color="auto"/>
                    <w:left w:val="none" w:sz="0" w:space="0" w:color="auto"/>
                    <w:bottom w:val="none" w:sz="0" w:space="0" w:color="auto"/>
                    <w:right w:val="none" w:sz="0" w:space="0" w:color="auto"/>
                  </w:divBdr>
                  <w:divsChild>
                    <w:div w:id="122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06689717">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05406046">
      <w:bodyDiv w:val="1"/>
      <w:marLeft w:val="0"/>
      <w:marRight w:val="0"/>
      <w:marTop w:val="0"/>
      <w:marBottom w:val="0"/>
      <w:divBdr>
        <w:top w:val="none" w:sz="0" w:space="0" w:color="auto"/>
        <w:left w:val="none" w:sz="0" w:space="0" w:color="auto"/>
        <w:bottom w:val="none" w:sz="0" w:space="0" w:color="auto"/>
        <w:right w:val="none" w:sz="0" w:space="0" w:color="auto"/>
      </w:divBdr>
    </w:div>
    <w:div w:id="1709330139">
      <w:bodyDiv w:val="1"/>
      <w:marLeft w:val="0"/>
      <w:marRight w:val="0"/>
      <w:marTop w:val="0"/>
      <w:marBottom w:val="0"/>
      <w:divBdr>
        <w:top w:val="none" w:sz="0" w:space="0" w:color="auto"/>
        <w:left w:val="none" w:sz="0" w:space="0" w:color="auto"/>
        <w:bottom w:val="none" w:sz="0" w:space="0" w:color="auto"/>
        <w:right w:val="none" w:sz="0" w:space="0" w:color="auto"/>
      </w:divBdr>
      <w:divsChild>
        <w:div w:id="389622726">
          <w:marLeft w:val="0"/>
          <w:marRight w:val="0"/>
          <w:marTop w:val="0"/>
          <w:marBottom w:val="0"/>
          <w:divBdr>
            <w:top w:val="none" w:sz="0" w:space="0" w:color="auto"/>
            <w:left w:val="none" w:sz="0" w:space="0" w:color="auto"/>
            <w:bottom w:val="none" w:sz="0" w:space="0" w:color="auto"/>
            <w:right w:val="none" w:sz="0" w:space="0" w:color="auto"/>
          </w:divBdr>
          <w:divsChild>
            <w:div w:id="261885954">
              <w:marLeft w:val="0"/>
              <w:marRight w:val="0"/>
              <w:marTop w:val="0"/>
              <w:marBottom w:val="0"/>
              <w:divBdr>
                <w:top w:val="none" w:sz="0" w:space="0" w:color="auto"/>
                <w:left w:val="none" w:sz="0" w:space="0" w:color="auto"/>
                <w:bottom w:val="none" w:sz="0" w:space="0" w:color="auto"/>
                <w:right w:val="none" w:sz="0" w:space="0" w:color="auto"/>
              </w:divBdr>
              <w:divsChild>
                <w:div w:id="543638430">
                  <w:marLeft w:val="0"/>
                  <w:marRight w:val="0"/>
                  <w:marTop w:val="0"/>
                  <w:marBottom w:val="0"/>
                  <w:divBdr>
                    <w:top w:val="none" w:sz="0" w:space="0" w:color="auto"/>
                    <w:left w:val="none" w:sz="0" w:space="0" w:color="auto"/>
                    <w:bottom w:val="none" w:sz="0" w:space="0" w:color="auto"/>
                    <w:right w:val="none" w:sz="0" w:space="0" w:color="auto"/>
                  </w:divBdr>
                  <w:divsChild>
                    <w:div w:id="1169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5108">
      <w:bodyDiv w:val="1"/>
      <w:marLeft w:val="0"/>
      <w:marRight w:val="0"/>
      <w:marTop w:val="0"/>
      <w:marBottom w:val="0"/>
      <w:divBdr>
        <w:top w:val="none" w:sz="0" w:space="0" w:color="auto"/>
        <w:left w:val="none" w:sz="0" w:space="0" w:color="auto"/>
        <w:bottom w:val="none" w:sz="0" w:space="0" w:color="auto"/>
        <w:right w:val="none" w:sz="0" w:space="0" w:color="auto"/>
      </w:divBdr>
    </w:div>
    <w:div w:id="1724329991">
      <w:bodyDiv w:val="1"/>
      <w:marLeft w:val="0"/>
      <w:marRight w:val="0"/>
      <w:marTop w:val="0"/>
      <w:marBottom w:val="0"/>
      <w:divBdr>
        <w:top w:val="none" w:sz="0" w:space="0" w:color="auto"/>
        <w:left w:val="none" w:sz="0" w:space="0" w:color="auto"/>
        <w:bottom w:val="none" w:sz="0" w:space="0" w:color="auto"/>
        <w:right w:val="none" w:sz="0" w:space="0" w:color="auto"/>
      </w:divBdr>
    </w:div>
    <w:div w:id="1732848110">
      <w:bodyDiv w:val="1"/>
      <w:marLeft w:val="0"/>
      <w:marRight w:val="0"/>
      <w:marTop w:val="0"/>
      <w:marBottom w:val="0"/>
      <w:divBdr>
        <w:top w:val="none" w:sz="0" w:space="0" w:color="auto"/>
        <w:left w:val="none" w:sz="0" w:space="0" w:color="auto"/>
        <w:bottom w:val="none" w:sz="0" w:space="0" w:color="auto"/>
        <w:right w:val="none" w:sz="0" w:space="0" w:color="auto"/>
      </w:divBdr>
      <w:divsChild>
        <w:div w:id="1304241084">
          <w:marLeft w:val="0"/>
          <w:marRight w:val="0"/>
          <w:marTop w:val="0"/>
          <w:marBottom w:val="0"/>
          <w:divBdr>
            <w:top w:val="none" w:sz="0" w:space="0" w:color="auto"/>
            <w:left w:val="none" w:sz="0" w:space="0" w:color="auto"/>
            <w:bottom w:val="none" w:sz="0" w:space="0" w:color="auto"/>
            <w:right w:val="none" w:sz="0" w:space="0" w:color="auto"/>
          </w:divBdr>
          <w:divsChild>
            <w:div w:id="763304633">
              <w:marLeft w:val="0"/>
              <w:marRight w:val="0"/>
              <w:marTop w:val="0"/>
              <w:marBottom w:val="0"/>
              <w:divBdr>
                <w:top w:val="none" w:sz="0" w:space="0" w:color="auto"/>
                <w:left w:val="none" w:sz="0" w:space="0" w:color="auto"/>
                <w:bottom w:val="none" w:sz="0" w:space="0" w:color="auto"/>
                <w:right w:val="none" w:sz="0" w:space="0" w:color="auto"/>
              </w:divBdr>
              <w:divsChild>
                <w:div w:id="1441989033">
                  <w:marLeft w:val="0"/>
                  <w:marRight w:val="0"/>
                  <w:marTop w:val="0"/>
                  <w:marBottom w:val="0"/>
                  <w:divBdr>
                    <w:top w:val="none" w:sz="0" w:space="0" w:color="auto"/>
                    <w:left w:val="none" w:sz="0" w:space="0" w:color="auto"/>
                    <w:bottom w:val="none" w:sz="0" w:space="0" w:color="auto"/>
                    <w:right w:val="none" w:sz="0" w:space="0" w:color="auto"/>
                  </w:divBdr>
                  <w:divsChild>
                    <w:div w:id="1492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890149216">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15967573">
      <w:bodyDiv w:val="1"/>
      <w:marLeft w:val="0"/>
      <w:marRight w:val="0"/>
      <w:marTop w:val="0"/>
      <w:marBottom w:val="0"/>
      <w:divBdr>
        <w:top w:val="none" w:sz="0" w:space="0" w:color="auto"/>
        <w:left w:val="none" w:sz="0" w:space="0" w:color="auto"/>
        <w:bottom w:val="none" w:sz="0" w:space="0" w:color="auto"/>
        <w:right w:val="none" w:sz="0" w:space="0" w:color="auto"/>
      </w:divBdr>
      <w:divsChild>
        <w:div w:id="132674421">
          <w:marLeft w:val="0"/>
          <w:marRight w:val="0"/>
          <w:marTop w:val="0"/>
          <w:marBottom w:val="0"/>
          <w:divBdr>
            <w:top w:val="none" w:sz="0" w:space="0" w:color="auto"/>
            <w:left w:val="none" w:sz="0" w:space="0" w:color="auto"/>
            <w:bottom w:val="none" w:sz="0" w:space="0" w:color="auto"/>
            <w:right w:val="none" w:sz="0" w:space="0" w:color="auto"/>
          </w:divBdr>
          <w:divsChild>
            <w:div w:id="685255389">
              <w:marLeft w:val="0"/>
              <w:marRight w:val="0"/>
              <w:marTop w:val="0"/>
              <w:marBottom w:val="0"/>
              <w:divBdr>
                <w:top w:val="none" w:sz="0" w:space="0" w:color="auto"/>
                <w:left w:val="none" w:sz="0" w:space="0" w:color="auto"/>
                <w:bottom w:val="none" w:sz="0" w:space="0" w:color="auto"/>
                <w:right w:val="none" w:sz="0" w:space="0" w:color="auto"/>
              </w:divBdr>
              <w:divsChild>
                <w:div w:id="87509181">
                  <w:marLeft w:val="0"/>
                  <w:marRight w:val="0"/>
                  <w:marTop w:val="0"/>
                  <w:marBottom w:val="0"/>
                  <w:divBdr>
                    <w:top w:val="none" w:sz="0" w:space="0" w:color="auto"/>
                    <w:left w:val="none" w:sz="0" w:space="0" w:color="auto"/>
                    <w:bottom w:val="none" w:sz="0" w:space="0" w:color="auto"/>
                    <w:right w:val="none" w:sz="0" w:space="0" w:color="auto"/>
                  </w:divBdr>
                  <w:divsChild>
                    <w:div w:id="2018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63996921">
      <w:bodyDiv w:val="1"/>
      <w:marLeft w:val="0"/>
      <w:marRight w:val="0"/>
      <w:marTop w:val="0"/>
      <w:marBottom w:val="0"/>
      <w:divBdr>
        <w:top w:val="none" w:sz="0" w:space="0" w:color="auto"/>
        <w:left w:val="none" w:sz="0" w:space="0" w:color="auto"/>
        <w:bottom w:val="none" w:sz="0" w:space="0" w:color="auto"/>
        <w:right w:val="none" w:sz="0" w:space="0" w:color="auto"/>
      </w:divBdr>
    </w:div>
    <w:div w:id="1996495881">
      <w:bodyDiv w:val="1"/>
      <w:marLeft w:val="0"/>
      <w:marRight w:val="0"/>
      <w:marTop w:val="0"/>
      <w:marBottom w:val="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sChild>
            <w:div w:id="1050423519">
              <w:marLeft w:val="0"/>
              <w:marRight w:val="0"/>
              <w:marTop w:val="0"/>
              <w:marBottom w:val="0"/>
              <w:divBdr>
                <w:top w:val="none" w:sz="0" w:space="0" w:color="auto"/>
                <w:left w:val="none" w:sz="0" w:space="0" w:color="auto"/>
                <w:bottom w:val="none" w:sz="0" w:space="0" w:color="auto"/>
                <w:right w:val="none" w:sz="0" w:space="0" w:color="auto"/>
              </w:divBdr>
              <w:divsChild>
                <w:div w:id="2088919332">
                  <w:marLeft w:val="0"/>
                  <w:marRight w:val="0"/>
                  <w:marTop w:val="0"/>
                  <w:marBottom w:val="0"/>
                  <w:divBdr>
                    <w:top w:val="none" w:sz="0" w:space="0" w:color="auto"/>
                    <w:left w:val="none" w:sz="0" w:space="0" w:color="auto"/>
                    <w:bottom w:val="none" w:sz="0" w:space="0" w:color="auto"/>
                    <w:right w:val="none" w:sz="0" w:space="0" w:color="auto"/>
                  </w:divBdr>
                  <w:divsChild>
                    <w:div w:id="886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presse/handelskommunikation-wie-ticken-frauen-und-wie-ticken-maenner?utm_source=pre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0"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fferista.com/at/forschung/informationsverhalten-bei-aktionen-in-oesterreich-im-juni-2021" TargetMode="External"/><Relationship Id="rId1" Type="http://schemas.openxmlformats.org/officeDocument/2006/relationships/hyperlink" Target="https://www.offerista.com/at/informationsverhalten-bei-aktion-angebotskommunikation-im-handel-2021/?utm_source=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2022-03-16T10:43:00Z</dcterms:created>
  <dcterms:modified xsi:type="dcterms:W3CDTF">2022-03-16T10:43:00Z</dcterms:modified>
  <cp:category/>
</cp:coreProperties>
</file>