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CE8F" w14:textId="77777777" w:rsidR="008B03AA" w:rsidRPr="00D62BF2" w:rsidRDefault="008B03AA" w:rsidP="008B03AA">
      <w:pPr>
        <w:rPr>
          <w:rFonts w:ascii="Arial" w:hAnsi="Arial" w:cs="Arial"/>
        </w:rPr>
      </w:pPr>
      <w:r w:rsidRPr="00D62BF2">
        <w:rPr>
          <w:rFonts w:ascii="Arial" w:hAnsi="Arial" w:cs="Arial"/>
        </w:rPr>
        <w:t>PRESSEMITTEILUNG</w:t>
      </w:r>
    </w:p>
    <w:p w14:paraId="6B1B25CE" w14:textId="77777777" w:rsidR="008B03AA" w:rsidRPr="00D62BF2" w:rsidRDefault="008B03AA" w:rsidP="008B03AA">
      <w:pPr>
        <w:rPr>
          <w:rFonts w:ascii="Arial" w:hAnsi="Arial" w:cs="Arial"/>
        </w:rPr>
      </w:pPr>
    </w:p>
    <w:p w14:paraId="0B86325F" w14:textId="379716B4" w:rsidR="008B03AA" w:rsidRPr="00D62BF2" w:rsidRDefault="00F2466A" w:rsidP="008B03AA">
      <w:pPr>
        <w:rPr>
          <w:rFonts w:ascii="Arial" w:hAnsi="Arial" w:cs="Arial"/>
          <w:u w:val="single"/>
        </w:rPr>
      </w:pPr>
      <w:r>
        <w:rPr>
          <w:rFonts w:ascii="Arial" w:hAnsi="Arial" w:cs="Arial"/>
          <w:u w:val="single"/>
        </w:rPr>
        <w:t>Unternehmensnachrichten</w:t>
      </w:r>
    </w:p>
    <w:p w14:paraId="433D07FE" w14:textId="77777777" w:rsidR="00C779E6" w:rsidRDefault="00C779E6" w:rsidP="00C530EF">
      <w:pPr>
        <w:rPr>
          <w:rFonts w:ascii="Arial" w:hAnsi="Arial" w:cs="Arial"/>
        </w:rPr>
      </w:pPr>
    </w:p>
    <w:p w14:paraId="3141E1E7" w14:textId="109BC764" w:rsidR="00C530EF" w:rsidRPr="00C530EF" w:rsidRDefault="00C779E6" w:rsidP="00C530EF">
      <w:pPr>
        <w:rPr>
          <w:rFonts w:ascii="Arial" w:hAnsi="Arial" w:cs="Arial"/>
          <w:b/>
          <w:bCs/>
          <w:sz w:val="28"/>
          <w:szCs w:val="28"/>
        </w:rPr>
      </w:pPr>
      <w:r w:rsidRPr="00C779E6">
        <w:rPr>
          <w:rFonts w:ascii="Arial" w:hAnsi="Arial" w:cs="Arial"/>
          <w:b/>
          <w:bCs/>
          <w:sz w:val="28"/>
          <w:szCs w:val="28"/>
        </w:rPr>
        <w:t>Künstliche Intelligenz in der Ziviltechnik und Generalplanung: Chancen und Herausforderungen</w:t>
      </w:r>
    </w:p>
    <w:p w14:paraId="12FBA0E8" w14:textId="52F93C64" w:rsidR="00195EBA" w:rsidRPr="005A78EC" w:rsidRDefault="00C57A35" w:rsidP="00B67F25">
      <w:pPr>
        <w:spacing w:before="240"/>
        <w:jc w:val="both"/>
        <w:rPr>
          <w:rFonts w:ascii="Arial" w:hAnsi="Arial" w:cs="Arial"/>
          <w:b/>
          <w:bCs/>
        </w:rPr>
      </w:pPr>
      <w:r w:rsidRPr="00C57A35">
        <w:rPr>
          <w:rFonts w:ascii="Arial" w:hAnsi="Arial" w:cs="Arial"/>
          <w:b/>
          <w:bCs/>
        </w:rPr>
        <w:t xml:space="preserve">Wien </w:t>
      </w:r>
      <w:r w:rsidRPr="00A44C87">
        <w:rPr>
          <w:rFonts w:ascii="Arial" w:hAnsi="Arial" w:cs="Arial"/>
          <w:b/>
          <w:bCs/>
        </w:rPr>
        <w:t>/ Graz,</w:t>
      </w:r>
      <w:r w:rsidR="00EC28CB" w:rsidRPr="00A44C87">
        <w:rPr>
          <w:rFonts w:ascii="Arial" w:hAnsi="Arial" w:cs="Arial"/>
          <w:b/>
          <w:bCs/>
        </w:rPr>
        <w:t xml:space="preserve"> </w:t>
      </w:r>
      <w:r w:rsidR="004E5D23">
        <w:rPr>
          <w:rFonts w:ascii="Arial" w:hAnsi="Arial" w:cs="Arial"/>
          <w:b/>
          <w:bCs/>
        </w:rPr>
        <w:t>1</w:t>
      </w:r>
      <w:r w:rsidR="00D66C37">
        <w:rPr>
          <w:rFonts w:ascii="Arial" w:hAnsi="Arial" w:cs="Arial"/>
          <w:b/>
          <w:bCs/>
        </w:rPr>
        <w:t>7</w:t>
      </w:r>
      <w:r w:rsidR="004E5D23">
        <w:rPr>
          <w:rFonts w:ascii="Arial" w:hAnsi="Arial" w:cs="Arial"/>
          <w:b/>
          <w:bCs/>
        </w:rPr>
        <w:t>. September</w:t>
      </w:r>
      <w:r w:rsidRPr="00A44C87">
        <w:rPr>
          <w:rFonts w:ascii="Arial" w:hAnsi="Arial" w:cs="Arial"/>
          <w:b/>
          <w:bCs/>
        </w:rPr>
        <w:t xml:space="preserve"> 2024. </w:t>
      </w:r>
      <w:r w:rsidR="009861D0">
        <w:rPr>
          <w:rFonts w:ascii="Arial" w:hAnsi="Arial" w:cs="Arial"/>
          <w:b/>
          <w:bCs/>
        </w:rPr>
        <w:t xml:space="preserve">Alle reden über KI. </w:t>
      </w:r>
      <w:r w:rsidR="00DB2721" w:rsidRPr="00A44C87">
        <w:rPr>
          <w:rFonts w:ascii="Arial" w:hAnsi="Arial" w:cs="Arial"/>
          <w:b/>
          <w:bCs/>
        </w:rPr>
        <w:t xml:space="preserve">Rund um Künstliche Intelligenz ist ein regelrechter Hype entstanden. </w:t>
      </w:r>
      <w:r w:rsidR="00195EBA">
        <w:rPr>
          <w:rFonts w:ascii="Arial" w:hAnsi="Arial" w:cs="Arial"/>
          <w:b/>
          <w:bCs/>
        </w:rPr>
        <w:t xml:space="preserve">Währenddessen nimmt im </w:t>
      </w:r>
      <w:r w:rsidR="005A78EC" w:rsidRPr="005A78EC">
        <w:rPr>
          <w:rFonts w:ascii="Arial" w:hAnsi="Arial" w:cs="Arial"/>
          <w:b/>
          <w:bCs/>
        </w:rPr>
        <w:t xml:space="preserve">Bauwesen </w:t>
      </w:r>
      <w:r w:rsidR="00054354">
        <w:rPr>
          <w:rFonts w:ascii="Arial" w:hAnsi="Arial" w:cs="Arial"/>
          <w:b/>
          <w:bCs/>
        </w:rPr>
        <w:t xml:space="preserve">die Digitalisierung </w:t>
      </w:r>
      <w:r w:rsidR="005A78EC" w:rsidRPr="005A78EC">
        <w:rPr>
          <w:rFonts w:ascii="Arial" w:hAnsi="Arial" w:cs="Arial"/>
          <w:b/>
          <w:bCs/>
        </w:rPr>
        <w:t xml:space="preserve">und die damit verbundene Automatisierung zahlreicher Planungs- und Bauprozesse weiter an Fahrt auf. </w:t>
      </w:r>
      <w:r w:rsidR="00195EBA">
        <w:rPr>
          <w:rFonts w:ascii="Arial" w:hAnsi="Arial" w:cs="Arial"/>
          <w:b/>
          <w:bCs/>
        </w:rPr>
        <w:t>Welche Rolle wird KI hierbei künftig spielen?</w:t>
      </w:r>
      <w:r w:rsidR="00195EBA" w:rsidRPr="00A44C87">
        <w:rPr>
          <w:rFonts w:ascii="Arial" w:hAnsi="Arial" w:cs="Arial"/>
          <w:b/>
          <w:bCs/>
        </w:rPr>
        <w:t xml:space="preserve"> </w:t>
      </w:r>
      <w:r w:rsidR="00DB2721" w:rsidRPr="00A44C87">
        <w:rPr>
          <w:rFonts w:ascii="Arial" w:hAnsi="Arial" w:cs="Arial"/>
          <w:b/>
          <w:bCs/>
        </w:rPr>
        <w:t>W</w:t>
      </w:r>
      <w:r w:rsidR="005A78EC">
        <w:rPr>
          <w:rFonts w:ascii="Arial" w:hAnsi="Arial" w:cs="Arial"/>
          <w:b/>
          <w:bCs/>
        </w:rPr>
        <w:t xml:space="preserve">elche </w:t>
      </w:r>
      <w:r w:rsidR="00DB2721" w:rsidRPr="00A44C87">
        <w:rPr>
          <w:rFonts w:ascii="Arial" w:hAnsi="Arial" w:cs="Arial"/>
          <w:b/>
          <w:bCs/>
        </w:rPr>
        <w:t xml:space="preserve">Vor- aber </w:t>
      </w:r>
      <w:r w:rsidR="00342006">
        <w:rPr>
          <w:rFonts w:ascii="Arial" w:hAnsi="Arial" w:cs="Arial"/>
          <w:b/>
          <w:bCs/>
        </w:rPr>
        <w:t xml:space="preserve">auch </w:t>
      </w:r>
      <w:r w:rsidR="00DB2721" w:rsidRPr="00A44C87">
        <w:rPr>
          <w:rFonts w:ascii="Arial" w:hAnsi="Arial" w:cs="Arial"/>
          <w:b/>
          <w:bCs/>
        </w:rPr>
        <w:t>Nachteile</w:t>
      </w:r>
      <w:r w:rsidR="00195EBA">
        <w:rPr>
          <w:rFonts w:ascii="Arial" w:hAnsi="Arial" w:cs="Arial"/>
          <w:b/>
          <w:bCs/>
        </w:rPr>
        <w:t xml:space="preserve"> ergeben sich aus ihrem Einsatz in der Ziviltechnik und Generalplanung,</w:t>
      </w:r>
      <w:r w:rsidR="001B4B78">
        <w:rPr>
          <w:rFonts w:ascii="Arial" w:hAnsi="Arial" w:cs="Arial"/>
          <w:b/>
          <w:bCs/>
        </w:rPr>
        <w:t xml:space="preserve"> und </w:t>
      </w:r>
      <w:r w:rsidR="00054354">
        <w:rPr>
          <w:rFonts w:ascii="Arial" w:hAnsi="Arial" w:cs="Arial"/>
          <w:b/>
          <w:bCs/>
        </w:rPr>
        <w:t>welche KI-Anwendungen</w:t>
      </w:r>
      <w:r w:rsidR="001B4B78">
        <w:rPr>
          <w:rFonts w:ascii="Arial" w:hAnsi="Arial" w:cs="Arial"/>
          <w:b/>
          <w:bCs/>
        </w:rPr>
        <w:t xml:space="preserve"> </w:t>
      </w:r>
      <w:r w:rsidR="00054354">
        <w:rPr>
          <w:rFonts w:ascii="Arial" w:hAnsi="Arial" w:cs="Arial"/>
          <w:b/>
          <w:bCs/>
        </w:rPr>
        <w:t>werden</w:t>
      </w:r>
      <w:r w:rsidR="00195EBA">
        <w:rPr>
          <w:rFonts w:ascii="Arial" w:hAnsi="Arial" w:cs="Arial"/>
          <w:b/>
          <w:bCs/>
        </w:rPr>
        <w:t xml:space="preserve"> </w:t>
      </w:r>
      <w:r w:rsidR="001B4B78">
        <w:rPr>
          <w:rFonts w:ascii="Arial" w:hAnsi="Arial" w:cs="Arial"/>
          <w:b/>
          <w:bCs/>
        </w:rPr>
        <w:t xml:space="preserve">bereits </w:t>
      </w:r>
      <w:r w:rsidR="00054354">
        <w:rPr>
          <w:rFonts w:ascii="Arial" w:hAnsi="Arial" w:cs="Arial"/>
          <w:b/>
          <w:bCs/>
        </w:rPr>
        <w:t>ein</w:t>
      </w:r>
      <w:r w:rsidR="001B4B78">
        <w:rPr>
          <w:rFonts w:ascii="Arial" w:hAnsi="Arial" w:cs="Arial"/>
          <w:b/>
          <w:bCs/>
        </w:rPr>
        <w:t>gesetzt</w:t>
      </w:r>
      <w:r w:rsidR="00195EBA">
        <w:rPr>
          <w:rFonts w:ascii="Arial" w:hAnsi="Arial" w:cs="Arial"/>
          <w:b/>
          <w:bCs/>
        </w:rPr>
        <w:t>?</w:t>
      </w:r>
      <w:r w:rsidR="00DB2721" w:rsidRPr="00A44C87">
        <w:rPr>
          <w:rFonts w:ascii="Arial" w:hAnsi="Arial" w:cs="Arial"/>
          <w:b/>
          <w:bCs/>
        </w:rPr>
        <w:t xml:space="preserve"> </w:t>
      </w:r>
      <w:r w:rsidR="00A44C87" w:rsidRPr="00A44C87">
        <w:rPr>
          <w:rFonts w:ascii="Arial" w:hAnsi="Arial" w:cs="Arial"/>
          <w:b/>
          <w:bCs/>
        </w:rPr>
        <w:t xml:space="preserve">Christian Lorenz, Geschäftsführer von Lorenz </w:t>
      </w:r>
      <w:proofErr w:type="spellStart"/>
      <w:r w:rsidR="00A44C87" w:rsidRPr="00A44C87">
        <w:rPr>
          <w:rFonts w:ascii="Arial" w:hAnsi="Arial" w:cs="Arial"/>
          <w:b/>
          <w:bCs/>
        </w:rPr>
        <w:t>Consult</w:t>
      </w:r>
      <w:proofErr w:type="spellEnd"/>
      <w:r w:rsidR="00A44C87" w:rsidRPr="00A44C87">
        <w:rPr>
          <w:rFonts w:ascii="Arial" w:hAnsi="Arial" w:cs="Arial"/>
          <w:b/>
          <w:bCs/>
        </w:rPr>
        <w:t>, beleuchtet d</w:t>
      </w:r>
      <w:r w:rsidR="00195EBA">
        <w:rPr>
          <w:rFonts w:ascii="Arial" w:hAnsi="Arial" w:cs="Arial"/>
          <w:b/>
          <w:bCs/>
        </w:rPr>
        <w:t>iese Fragen</w:t>
      </w:r>
      <w:r w:rsidR="00A44C87" w:rsidRPr="00A44C87">
        <w:rPr>
          <w:rFonts w:ascii="Arial" w:hAnsi="Arial" w:cs="Arial"/>
          <w:b/>
          <w:bCs/>
        </w:rPr>
        <w:t>.</w:t>
      </w:r>
    </w:p>
    <w:p w14:paraId="08A677C5" w14:textId="3D956FC5" w:rsidR="00B67F25" w:rsidRPr="00EC28CB" w:rsidRDefault="00B67F25" w:rsidP="00B67F25">
      <w:pPr>
        <w:spacing w:before="240"/>
        <w:jc w:val="both"/>
        <w:rPr>
          <w:rFonts w:ascii="Arial" w:hAnsi="Arial" w:cs="Arial"/>
        </w:rPr>
      </w:pPr>
      <w:r w:rsidRPr="00EC28CB">
        <w:rPr>
          <w:rFonts w:ascii="Arial" w:hAnsi="Arial" w:cs="Arial"/>
        </w:rPr>
        <w:t>„Da KI sehr stark auf die Auswertung von Daten und Bildern setzt, sehen wir das meiste Potential in der Planung und Ausführungsvorbereitung. Aber auch in der Dokumentation des Baufortschrittes und daraus abgeleitet in der Erstellung der As-</w:t>
      </w:r>
      <w:proofErr w:type="spellStart"/>
      <w:r w:rsidRPr="00EC28CB">
        <w:rPr>
          <w:rFonts w:ascii="Arial" w:hAnsi="Arial" w:cs="Arial"/>
        </w:rPr>
        <w:t>built</w:t>
      </w:r>
      <w:proofErr w:type="spellEnd"/>
      <w:r w:rsidRPr="00EC28CB">
        <w:rPr>
          <w:rFonts w:ascii="Arial" w:hAnsi="Arial" w:cs="Arial"/>
        </w:rPr>
        <w:t xml:space="preserve"> Dokumentation liegt viel Potential in der KI“, </w:t>
      </w:r>
      <w:r>
        <w:rPr>
          <w:rFonts w:ascii="Arial" w:hAnsi="Arial" w:cs="Arial"/>
        </w:rPr>
        <w:t>ist</w:t>
      </w:r>
      <w:r w:rsidRPr="00EC28CB">
        <w:rPr>
          <w:rFonts w:ascii="Arial" w:hAnsi="Arial" w:cs="Arial"/>
        </w:rPr>
        <w:t xml:space="preserve"> Christian Lorenz</w:t>
      </w:r>
      <w:r>
        <w:rPr>
          <w:rFonts w:ascii="Arial" w:hAnsi="Arial" w:cs="Arial"/>
        </w:rPr>
        <w:t xml:space="preserve"> überzeugt</w:t>
      </w:r>
      <w:r w:rsidRPr="00EC28CB">
        <w:rPr>
          <w:rFonts w:ascii="Arial" w:hAnsi="Arial" w:cs="Arial"/>
        </w:rPr>
        <w:t>.</w:t>
      </w:r>
    </w:p>
    <w:p w14:paraId="1A13E78B" w14:textId="77777777" w:rsidR="00B67F25" w:rsidRDefault="00B67F25" w:rsidP="005F4CEB">
      <w:pPr>
        <w:contextualSpacing/>
        <w:rPr>
          <w:rFonts w:ascii="Arial" w:hAnsi="Arial" w:cs="Arial"/>
        </w:rPr>
      </w:pPr>
    </w:p>
    <w:p w14:paraId="112E66B5" w14:textId="59D52503" w:rsidR="00550D5C" w:rsidRPr="00A44C87" w:rsidRDefault="00550D5C" w:rsidP="00550D5C">
      <w:pPr>
        <w:contextualSpacing/>
        <w:rPr>
          <w:rFonts w:ascii="Arial" w:hAnsi="Arial" w:cs="Arial"/>
          <w:b/>
          <w:bCs/>
        </w:rPr>
      </w:pPr>
      <w:r w:rsidRPr="00A44C87">
        <w:rPr>
          <w:rFonts w:ascii="Arial" w:hAnsi="Arial" w:cs="Arial"/>
          <w:b/>
          <w:bCs/>
        </w:rPr>
        <w:t>Einsatz</w:t>
      </w:r>
      <w:r>
        <w:rPr>
          <w:rFonts w:ascii="Arial" w:hAnsi="Arial" w:cs="Arial"/>
          <w:b/>
          <w:bCs/>
        </w:rPr>
        <w:t xml:space="preserve"> bei Bestandsobjekten</w:t>
      </w:r>
    </w:p>
    <w:p w14:paraId="6B847C99" w14:textId="31AD66BC" w:rsidR="00D60160" w:rsidRPr="00EC28CB" w:rsidRDefault="00D60160" w:rsidP="00550D5C">
      <w:pPr>
        <w:jc w:val="both"/>
        <w:rPr>
          <w:rFonts w:ascii="Arial" w:hAnsi="Arial" w:cs="Arial"/>
        </w:rPr>
      </w:pPr>
      <w:r w:rsidRPr="00D60160">
        <w:rPr>
          <w:rFonts w:ascii="Arial" w:hAnsi="Arial" w:cs="Arial"/>
        </w:rPr>
        <w:t xml:space="preserve">Eine Herausforderung bei Bestandsobjekten liegt in der oft fehlenden oder unvollständigen beziehungsweise ungenauen digitalen Dokumentation des Bestands. </w:t>
      </w:r>
      <w:r w:rsidR="00342006">
        <w:rPr>
          <w:rFonts w:ascii="Arial" w:hAnsi="Arial" w:cs="Arial"/>
        </w:rPr>
        <w:t>„</w:t>
      </w:r>
      <w:r w:rsidRPr="00D60160">
        <w:rPr>
          <w:rFonts w:ascii="Arial" w:hAnsi="Arial" w:cs="Arial"/>
        </w:rPr>
        <w:t>Um dies zu verbessern, setzen wir schon seit vielen Jahren die Methode der 3D-Scans bei Bestandsgebäuden ein. Insbesondere in der Industrie ist das ein entscheidendes Element, da viele Einbauten sichtbar sind und somit digital erfasst werden können</w:t>
      </w:r>
      <w:r w:rsidR="00342006">
        <w:rPr>
          <w:rFonts w:ascii="Arial" w:hAnsi="Arial" w:cs="Arial"/>
        </w:rPr>
        <w:t>“</w:t>
      </w:r>
      <w:r w:rsidRPr="00D60160">
        <w:rPr>
          <w:rFonts w:ascii="Arial" w:hAnsi="Arial" w:cs="Arial"/>
        </w:rPr>
        <w:t xml:space="preserve">, </w:t>
      </w:r>
      <w:r>
        <w:rPr>
          <w:rFonts w:ascii="Arial" w:hAnsi="Arial" w:cs="Arial"/>
        </w:rPr>
        <w:t>so</w:t>
      </w:r>
      <w:r w:rsidRPr="00D60160">
        <w:rPr>
          <w:rFonts w:ascii="Arial" w:hAnsi="Arial" w:cs="Arial"/>
        </w:rPr>
        <w:t xml:space="preserve"> Lorenz. Die so erzeugten und zusammengesetzten Punktwolken dienen als Grundlage für die Erstellung von digitalen 3D-Modellen des Bestands. </w:t>
      </w:r>
      <w:r>
        <w:rPr>
          <w:rFonts w:ascii="Arial" w:hAnsi="Arial" w:cs="Arial"/>
        </w:rPr>
        <w:t>„</w:t>
      </w:r>
      <w:r w:rsidRPr="00D60160">
        <w:rPr>
          <w:rFonts w:ascii="Arial" w:hAnsi="Arial" w:cs="Arial"/>
        </w:rPr>
        <w:t>Und hier lässt sich die KI recht gut einsetzen, in Form der Generierung von Bauelementen auf Basis der Punktwolken. Die ersten Ansätze und Programme dazu gibt es schon.</w:t>
      </w:r>
      <w:r w:rsidR="00342006">
        <w:rPr>
          <w:rFonts w:ascii="Arial" w:hAnsi="Arial" w:cs="Arial"/>
        </w:rPr>
        <w:t>“</w:t>
      </w:r>
    </w:p>
    <w:p w14:paraId="1AE400F4" w14:textId="77777777" w:rsidR="00EC28CB" w:rsidRPr="00EC28CB" w:rsidRDefault="00EC28CB" w:rsidP="00EC28CB">
      <w:pPr>
        <w:rPr>
          <w:rFonts w:ascii="Arial" w:hAnsi="Arial" w:cs="Arial"/>
        </w:rPr>
      </w:pPr>
      <w:r w:rsidRPr="00EC28CB">
        <w:rPr>
          <w:rFonts w:ascii="Arial" w:hAnsi="Arial" w:cs="Arial"/>
        </w:rPr>
        <w:t> </w:t>
      </w:r>
    </w:p>
    <w:p w14:paraId="4F10E43B" w14:textId="178F4D85" w:rsidR="00D60160" w:rsidRPr="00EC28CB" w:rsidRDefault="00D60160" w:rsidP="00903B08">
      <w:pPr>
        <w:jc w:val="both"/>
        <w:rPr>
          <w:rFonts w:ascii="Arial" w:hAnsi="Arial" w:cs="Arial"/>
        </w:rPr>
      </w:pPr>
      <w:r w:rsidRPr="00D60160">
        <w:rPr>
          <w:rFonts w:ascii="Arial" w:hAnsi="Arial" w:cs="Arial"/>
        </w:rPr>
        <w:t>Darüber hinaus lässt sich KI auch dafür verwenden, Modellierungsvorschläge für jene Bereiche zu generieren, die im Zuge des 3D-Scans aufgrund von fehlender Zugänglichkeit nur teilweise erfasst werden konnten. Diese KI-generierten Modellierungsvorschläge könnten den Planungsprozess deutlich beschleunigen und die Effizienz steigern.</w:t>
      </w:r>
    </w:p>
    <w:p w14:paraId="3C4F8D5D" w14:textId="77777777" w:rsidR="00EC28CB" w:rsidRPr="00EC28CB" w:rsidRDefault="00EC28CB" w:rsidP="00EC28CB">
      <w:pPr>
        <w:rPr>
          <w:rFonts w:ascii="Arial" w:hAnsi="Arial" w:cs="Arial"/>
        </w:rPr>
      </w:pPr>
      <w:r w:rsidRPr="00EC28CB">
        <w:rPr>
          <w:rFonts w:ascii="Arial" w:hAnsi="Arial" w:cs="Arial"/>
        </w:rPr>
        <w:t> </w:t>
      </w:r>
    </w:p>
    <w:p w14:paraId="79CDA23B" w14:textId="04778C78" w:rsidR="00EC28CB" w:rsidRPr="00550D5C" w:rsidRDefault="00903B08" w:rsidP="005F4CEB">
      <w:pPr>
        <w:contextualSpacing/>
        <w:rPr>
          <w:rFonts w:ascii="Arial" w:hAnsi="Arial" w:cs="Arial"/>
          <w:b/>
          <w:bCs/>
        </w:rPr>
      </w:pPr>
      <w:r>
        <w:rPr>
          <w:rFonts w:ascii="Arial" w:hAnsi="Arial" w:cs="Arial"/>
          <w:b/>
          <w:bCs/>
        </w:rPr>
        <w:t>Anwendungsgebiete</w:t>
      </w:r>
      <w:r w:rsidR="00EC28CB" w:rsidRPr="00550D5C">
        <w:rPr>
          <w:rFonts w:ascii="Arial" w:hAnsi="Arial" w:cs="Arial"/>
          <w:b/>
          <w:bCs/>
        </w:rPr>
        <w:t xml:space="preserve"> von KI in der Ziviltechnik</w:t>
      </w:r>
      <w:r>
        <w:rPr>
          <w:rFonts w:ascii="Arial" w:hAnsi="Arial" w:cs="Arial"/>
          <w:b/>
          <w:bCs/>
        </w:rPr>
        <w:t xml:space="preserve"> </w:t>
      </w:r>
    </w:p>
    <w:p w14:paraId="5DFDB984" w14:textId="27415051" w:rsidR="00DB2721" w:rsidRDefault="00DB2721" w:rsidP="00903B08">
      <w:pPr>
        <w:jc w:val="both"/>
        <w:rPr>
          <w:rFonts w:ascii="Arial" w:hAnsi="Arial" w:cs="Arial"/>
        </w:rPr>
      </w:pPr>
      <w:r w:rsidRPr="00DB2721">
        <w:rPr>
          <w:rFonts w:ascii="Arial" w:hAnsi="Arial" w:cs="Arial"/>
        </w:rPr>
        <w:t xml:space="preserve">KI </w:t>
      </w:r>
      <w:r w:rsidR="00D60160">
        <w:rPr>
          <w:rFonts w:ascii="Arial" w:hAnsi="Arial" w:cs="Arial"/>
        </w:rPr>
        <w:t>lässt sich</w:t>
      </w:r>
      <w:r w:rsidRPr="00DB2721">
        <w:rPr>
          <w:rFonts w:ascii="Arial" w:hAnsi="Arial" w:cs="Arial"/>
        </w:rPr>
        <w:t xml:space="preserve"> im Zuge der Erstellung des digitalen Gebäudemodelles (</w:t>
      </w:r>
      <w:r w:rsidR="00804EB2" w:rsidRPr="00804EB2">
        <w:rPr>
          <w:rFonts w:ascii="Arial" w:hAnsi="Arial" w:cs="Arial"/>
        </w:rPr>
        <w:t xml:space="preserve">Building Information Modeling, </w:t>
      </w:r>
      <w:r w:rsidRPr="00DB2721">
        <w:rPr>
          <w:rFonts w:ascii="Arial" w:hAnsi="Arial" w:cs="Arial"/>
        </w:rPr>
        <w:t xml:space="preserve">BIM) </w:t>
      </w:r>
      <w:r w:rsidR="00D60160">
        <w:rPr>
          <w:rFonts w:ascii="Arial" w:hAnsi="Arial" w:cs="Arial"/>
        </w:rPr>
        <w:t>für die</w:t>
      </w:r>
      <w:r w:rsidRPr="00DB2721">
        <w:rPr>
          <w:rFonts w:ascii="Arial" w:hAnsi="Arial" w:cs="Arial"/>
        </w:rPr>
        <w:t xml:space="preserve"> Weiterentwicklung der Kollisionsprüfung von Bauelementen </w:t>
      </w:r>
      <w:proofErr w:type="spellStart"/>
      <w:r w:rsidRPr="00DB2721">
        <w:rPr>
          <w:rFonts w:ascii="Arial" w:hAnsi="Arial" w:cs="Arial"/>
        </w:rPr>
        <w:t>eingese</w:t>
      </w:r>
      <w:r w:rsidR="00D60160">
        <w:rPr>
          <w:rFonts w:ascii="Arial" w:hAnsi="Arial" w:cs="Arial"/>
        </w:rPr>
        <w:t>tz</w:t>
      </w:r>
      <w:r w:rsidRPr="00DB2721">
        <w:rPr>
          <w:rFonts w:ascii="Arial" w:hAnsi="Arial" w:cs="Arial"/>
        </w:rPr>
        <w:t>en</w:t>
      </w:r>
      <w:proofErr w:type="spellEnd"/>
      <w:r w:rsidRPr="00DB2721">
        <w:rPr>
          <w:rFonts w:ascii="Arial" w:hAnsi="Arial" w:cs="Arial"/>
        </w:rPr>
        <w:t xml:space="preserve">. </w:t>
      </w:r>
      <w:r w:rsidR="00B67F25">
        <w:rPr>
          <w:rFonts w:ascii="Arial" w:hAnsi="Arial" w:cs="Arial"/>
        </w:rPr>
        <w:t>Die Künstliche Intelligenz</w:t>
      </w:r>
      <w:r w:rsidRPr="00DB2721">
        <w:rPr>
          <w:rFonts w:ascii="Arial" w:hAnsi="Arial" w:cs="Arial"/>
        </w:rPr>
        <w:t xml:space="preserve"> könnte bei erkannten Kollisionen </w:t>
      </w:r>
      <w:r w:rsidR="00F32683">
        <w:rPr>
          <w:rFonts w:ascii="Arial" w:hAnsi="Arial" w:cs="Arial"/>
        </w:rPr>
        <w:t xml:space="preserve">automatisiert </w:t>
      </w:r>
      <w:r w:rsidRPr="00DB2721">
        <w:rPr>
          <w:rFonts w:ascii="Arial" w:hAnsi="Arial" w:cs="Arial"/>
        </w:rPr>
        <w:t>Lösungsvorschläge anbieten</w:t>
      </w:r>
      <w:r w:rsidR="00F32683" w:rsidRPr="00F32683">
        <w:rPr>
          <w:rFonts w:ascii="Arial" w:hAnsi="Arial" w:cs="Arial"/>
        </w:rPr>
        <w:t xml:space="preserve">, was zu erheblichen Zeitersparnissen führen </w:t>
      </w:r>
      <w:r w:rsidR="00D60160">
        <w:rPr>
          <w:rFonts w:ascii="Arial" w:hAnsi="Arial" w:cs="Arial"/>
        </w:rPr>
        <w:t>würde</w:t>
      </w:r>
      <w:r w:rsidR="00F32683" w:rsidRPr="00F32683">
        <w:rPr>
          <w:rFonts w:ascii="Arial" w:hAnsi="Arial" w:cs="Arial"/>
        </w:rPr>
        <w:t xml:space="preserve">. </w:t>
      </w:r>
      <w:r w:rsidRPr="00DB2721">
        <w:rPr>
          <w:rFonts w:ascii="Arial" w:hAnsi="Arial" w:cs="Arial"/>
        </w:rPr>
        <w:t>Auch kann K</w:t>
      </w:r>
      <w:r w:rsidR="00903B08">
        <w:rPr>
          <w:rFonts w:ascii="Arial" w:hAnsi="Arial" w:cs="Arial"/>
        </w:rPr>
        <w:t>ünstliche Intelligenz</w:t>
      </w:r>
      <w:r w:rsidRPr="00DB2721">
        <w:rPr>
          <w:rFonts w:ascii="Arial" w:hAnsi="Arial" w:cs="Arial"/>
        </w:rPr>
        <w:t xml:space="preserve"> bei der Ermittlung der Kosten von Bauwerken im Zuge der Planungsphase unterstützen, indem die Kostendaten aus zahlreichen abgewickelten Projekten ausgewertet und verarbeitet werden</w:t>
      </w:r>
      <w:r w:rsidR="00D60160">
        <w:rPr>
          <w:rFonts w:ascii="Arial" w:hAnsi="Arial" w:cs="Arial"/>
        </w:rPr>
        <w:t>, um so</w:t>
      </w:r>
      <w:r w:rsidR="00903B08">
        <w:rPr>
          <w:rFonts w:ascii="Arial" w:hAnsi="Arial" w:cs="Arial"/>
        </w:rPr>
        <w:t xml:space="preserve"> Prognosen treffen</w:t>
      </w:r>
      <w:r w:rsidR="00D60160">
        <w:rPr>
          <w:rFonts w:ascii="Arial" w:hAnsi="Arial" w:cs="Arial"/>
        </w:rPr>
        <w:t xml:space="preserve"> zu</w:t>
      </w:r>
      <w:r w:rsidR="00903B08">
        <w:rPr>
          <w:rFonts w:ascii="Arial" w:hAnsi="Arial" w:cs="Arial"/>
        </w:rPr>
        <w:t xml:space="preserve"> lassen. </w:t>
      </w:r>
    </w:p>
    <w:p w14:paraId="19C8AA79" w14:textId="77777777" w:rsidR="00903B08" w:rsidRPr="00DB2721" w:rsidRDefault="00903B08" w:rsidP="00DB2721">
      <w:pPr>
        <w:rPr>
          <w:rFonts w:ascii="Arial" w:hAnsi="Arial" w:cs="Arial"/>
        </w:rPr>
      </w:pPr>
    </w:p>
    <w:p w14:paraId="733295DB" w14:textId="157D2807" w:rsidR="00DB2721" w:rsidRDefault="00DB2721" w:rsidP="00903B08">
      <w:pPr>
        <w:jc w:val="both"/>
        <w:rPr>
          <w:rFonts w:ascii="Arial" w:hAnsi="Arial" w:cs="Arial"/>
        </w:rPr>
      </w:pPr>
      <w:r w:rsidRPr="00DB2721">
        <w:rPr>
          <w:rFonts w:ascii="Arial" w:hAnsi="Arial" w:cs="Arial"/>
        </w:rPr>
        <w:t xml:space="preserve">Im Zuge der Ausführung kann KI bei der Qualitätskontrolle helfen. So </w:t>
      </w:r>
      <w:r w:rsidR="00BE24E0">
        <w:rPr>
          <w:rFonts w:ascii="Arial" w:hAnsi="Arial" w:cs="Arial"/>
        </w:rPr>
        <w:t>lässt sich</w:t>
      </w:r>
      <w:r w:rsidRPr="00DB2721">
        <w:rPr>
          <w:rFonts w:ascii="Arial" w:hAnsi="Arial" w:cs="Arial"/>
        </w:rPr>
        <w:t xml:space="preserve"> mit KI der lagerichtige und vollständige Einbau von Bauelementen wie Bewehrungsstahl oder Rohrleitungen überprüf</w:t>
      </w:r>
      <w:r w:rsidR="00BE24E0">
        <w:rPr>
          <w:rFonts w:ascii="Arial" w:hAnsi="Arial" w:cs="Arial"/>
        </w:rPr>
        <w:t>en</w:t>
      </w:r>
      <w:r w:rsidRPr="00DB2721">
        <w:rPr>
          <w:rFonts w:ascii="Arial" w:hAnsi="Arial" w:cs="Arial"/>
        </w:rPr>
        <w:t xml:space="preserve"> und dokumentieren. </w:t>
      </w:r>
      <w:r w:rsidR="00BE24E0" w:rsidRPr="00BE24E0">
        <w:rPr>
          <w:rFonts w:ascii="Arial" w:hAnsi="Arial" w:cs="Arial"/>
        </w:rPr>
        <w:t xml:space="preserve">Ebenso kann die Umsetzung der geforderten Ebenheit von Bauelementen auf Basis von 3D-Scans mittels KI ausgewertet werden. </w:t>
      </w:r>
      <w:r w:rsidR="001B4B78">
        <w:rPr>
          <w:rFonts w:ascii="Arial" w:hAnsi="Arial" w:cs="Arial"/>
        </w:rPr>
        <w:t>„</w:t>
      </w:r>
      <w:r w:rsidRPr="00DB2721">
        <w:rPr>
          <w:rFonts w:ascii="Arial" w:hAnsi="Arial" w:cs="Arial"/>
        </w:rPr>
        <w:t>Diese Möglichkeit gibt es schon und w</w:t>
      </w:r>
      <w:r w:rsidR="001B4B78">
        <w:rPr>
          <w:rFonts w:ascii="Arial" w:hAnsi="Arial" w:cs="Arial"/>
        </w:rPr>
        <w:t>ird</w:t>
      </w:r>
      <w:r w:rsidRPr="00DB2721">
        <w:rPr>
          <w:rFonts w:ascii="Arial" w:hAnsi="Arial" w:cs="Arial"/>
        </w:rPr>
        <w:t xml:space="preserve"> von un</w:t>
      </w:r>
      <w:r w:rsidR="00903B08">
        <w:rPr>
          <w:rFonts w:ascii="Arial" w:hAnsi="Arial" w:cs="Arial"/>
        </w:rPr>
        <w:t>s</w:t>
      </w:r>
      <w:r w:rsidRPr="00DB2721">
        <w:rPr>
          <w:rFonts w:ascii="Arial" w:hAnsi="Arial" w:cs="Arial"/>
        </w:rPr>
        <w:t xml:space="preserve"> in einem laufenden Projekt zu Testzwecken schon eingesetzt</w:t>
      </w:r>
      <w:r w:rsidR="00BE24E0">
        <w:rPr>
          <w:rFonts w:ascii="Arial" w:hAnsi="Arial" w:cs="Arial"/>
        </w:rPr>
        <w:t>,</w:t>
      </w:r>
      <w:r w:rsidR="001B4B78">
        <w:rPr>
          <w:rFonts w:ascii="Arial" w:hAnsi="Arial" w:cs="Arial"/>
        </w:rPr>
        <w:t>“</w:t>
      </w:r>
      <w:r w:rsidR="00BE24E0">
        <w:rPr>
          <w:rFonts w:ascii="Arial" w:hAnsi="Arial" w:cs="Arial"/>
        </w:rPr>
        <w:t xml:space="preserve"> so Lorenz. </w:t>
      </w:r>
      <w:r w:rsidRPr="00DB2721">
        <w:rPr>
          <w:rFonts w:ascii="Arial" w:hAnsi="Arial" w:cs="Arial"/>
        </w:rPr>
        <w:t> </w:t>
      </w:r>
    </w:p>
    <w:p w14:paraId="76ABDA8E" w14:textId="77777777" w:rsidR="00DB2721" w:rsidRPr="00DB2721" w:rsidRDefault="00DB2721" w:rsidP="00DB2721">
      <w:pPr>
        <w:rPr>
          <w:rFonts w:ascii="Arial" w:hAnsi="Arial" w:cs="Arial"/>
        </w:rPr>
      </w:pPr>
      <w:r w:rsidRPr="00DB2721">
        <w:rPr>
          <w:rFonts w:ascii="Arial" w:hAnsi="Arial" w:cs="Arial"/>
        </w:rPr>
        <w:t> </w:t>
      </w:r>
    </w:p>
    <w:p w14:paraId="0EA3FFCA" w14:textId="01F4B6CD" w:rsidR="00DB2721" w:rsidRDefault="00DB2721" w:rsidP="00B67F25">
      <w:pPr>
        <w:jc w:val="both"/>
        <w:rPr>
          <w:rFonts w:ascii="Arial" w:hAnsi="Arial" w:cs="Arial"/>
        </w:rPr>
      </w:pPr>
      <w:r w:rsidRPr="00DB2721">
        <w:rPr>
          <w:rFonts w:ascii="Arial" w:hAnsi="Arial" w:cs="Arial"/>
        </w:rPr>
        <w:t>Ein weiteres Einsatzgebiet ist die digitale Abrechnung</w:t>
      </w:r>
      <w:r w:rsidR="008730C4">
        <w:rPr>
          <w:rFonts w:ascii="Arial" w:hAnsi="Arial" w:cs="Arial"/>
        </w:rPr>
        <w:t xml:space="preserve">, wo </w:t>
      </w:r>
      <w:r w:rsidRPr="00DB2721">
        <w:rPr>
          <w:rFonts w:ascii="Arial" w:hAnsi="Arial" w:cs="Arial"/>
        </w:rPr>
        <w:t>die KI wiederum auf Basis von 3D-Scans das digitale Aufmaß und somit die Rechnung erstellen</w:t>
      </w:r>
      <w:r w:rsidR="008730C4">
        <w:rPr>
          <w:rFonts w:ascii="Arial" w:hAnsi="Arial" w:cs="Arial"/>
        </w:rPr>
        <w:t xml:space="preserve"> kann</w:t>
      </w:r>
      <w:r w:rsidRPr="00DB2721">
        <w:rPr>
          <w:rFonts w:ascii="Arial" w:hAnsi="Arial" w:cs="Arial"/>
        </w:rPr>
        <w:t>.</w:t>
      </w:r>
      <w:r w:rsidR="00B67F25">
        <w:rPr>
          <w:rFonts w:ascii="Arial" w:hAnsi="Arial" w:cs="Arial"/>
        </w:rPr>
        <w:t xml:space="preserve"> </w:t>
      </w:r>
      <w:r w:rsidRPr="00DB2721">
        <w:rPr>
          <w:rFonts w:ascii="Arial" w:hAnsi="Arial" w:cs="Arial"/>
        </w:rPr>
        <w:t>Auch bei der Erstellung von Bestandsdokumentationen kann KI helfen. Wird ein Gebäude mehrmals im Zuge des Baufortschrittes gescannt</w:t>
      </w:r>
      <w:r w:rsidR="008730C4">
        <w:rPr>
          <w:rFonts w:ascii="Arial" w:hAnsi="Arial" w:cs="Arial"/>
        </w:rPr>
        <w:t xml:space="preserve">, lässt sich daraus </w:t>
      </w:r>
      <w:r w:rsidRPr="00DB2721">
        <w:rPr>
          <w:rFonts w:ascii="Arial" w:hAnsi="Arial" w:cs="Arial"/>
        </w:rPr>
        <w:t>mittels KI ein Bestandsmodell generieren.</w:t>
      </w:r>
    </w:p>
    <w:p w14:paraId="6BAC6B68" w14:textId="77777777" w:rsidR="001B4B78" w:rsidRDefault="001B4B78" w:rsidP="00DB2721">
      <w:pPr>
        <w:rPr>
          <w:rFonts w:ascii="Arial" w:hAnsi="Arial" w:cs="Arial"/>
        </w:rPr>
      </w:pPr>
    </w:p>
    <w:p w14:paraId="3B09277B" w14:textId="2B4FC561" w:rsidR="00704E63" w:rsidRPr="00DB2721" w:rsidRDefault="00704E63" w:rsidP="00DB2721">
      <w:pPr>
        <w:rPr>
          <w:rFonts w:ascii="Arial" w:hAnsi="Arial" w:cs="Arial"/>
          <w:b/>
          <w:bCs/>
        </w:rPr>
      </w:pPr>
      <w:r w:rsidRPr="00704E63">
        <w:rPr>
          <w:rFonts w:ascii="Arial" w:hAnsi="Arial" w:cs="Arial"/>
          <w:b/>
          <w:bCs/>
        </w:rPr>
        <w:t>Vor- und Nachteile von KI</w:t>
      </w:r>
    </w:p>
    <w:p w14:paraId="7073DC6F" w14:textId="39B38A11" w:rsidR="00DB2721" w:rsidRPr="00DB2721" w:rsidRDefault="00DB2721" w:rsidP="001B4B78">
      <w:pPr>
        <w:jc w:val="both"/>
        <w:rPr>
          <w:rFonts w:ascii="Arial" w:hAnsi="Arial" w:cs="Arial"/>
        </w:rPr>
      </w:pPr>
      <w:r w:rsidRPr="00DB2721">
        <w:rPr>
          <w:rFonts w:ascii="Arial" w:hAnsi="Arial" w:cs="Arial"/>
        </w:rPr>
        <w:t xml:space="preserve">KI kann sicher besser und rascher </w:t>
      </w:r>
      <w:r w:rsidR="001B4B78">
        <w:rPr>
          <w:rFonts w:ascii="Arial" w:hAnsi="Arial" w:cs="Arial"/>
        </w:rPr>
        <w:t>w</w:t>
      </w:r>
      <w:r w:rsidRPr="00DB2721">
        <w:rPr>
          <w:rFonts w:ascii="Arial" w:hAnsi="Arial" w:cs="Arial"/>
        </w:rPr>
        <w:t xml:space="preserve">ahrscheinlichkeitsorientierte Auswertungen und Vorschläge aus einer großen Menge an Daten herausarbeiten. Da sie </w:t>
      </w:r>
      <w:r w:rsidR="008730C4">
        <w:rPr>
          <w:rFonts w:ascii="Arial" w:hAnsi="Arial" w:cs="Arial"/>
        </w:rPr>
        <w:t>aber</w:t>
      </w:r>
      <w:r w:rsidR="00704E63">
        <w:rPr>
          <w:rFonts w:ascii="Arial" w:hAnsi="Arial" w:cs="Arial"/>
        </w:rPr>
        <w:t xml:space="preserve"> </w:t>
      </w:r>
      <w:r w:rsidRPr="00DB2721">
        <w:rPr>
          <w:rFonts w:ascii="Arial" w:hAnsi="Arial" w:cs="Arial"/>
        </w:rPr>
        <w:t>auf Wahrscheinlichkeiten basiert</w:t>
      </w:r>
      <w:r w:rsidR="00F32683">
        <w:rPr>
          <w:rFonts w:ascii="Arial" w:hAnsi="Arial" w:cs="Arial"/>
        </w:rPr>
        <w:t>,</w:t>
      </w:r>
      <w:r w:rsidRPr="00DB2721">
        <w:rPr>
          <w:rFonts w:ascii="Arial" w:hAnsi="Arial" w:cs="Arial"/>
        </w:rPr>
        <w:t xml:space="preserve"> ist die Korrektheit und Fehlerfreiheit des Ergebnisses immer noch </w:t>
      </w:r>
      <w:r w:rsidR="00F32683">
        <w:rPr>
          <w:rFonts w:ascii="Arial" w:hAnsi="Arial" w:cs="Arial"/>
        </w:rPr>
        <w:t xml:space="preserve">sorgfältig </w:t>
      </w:r>
      <w:r w:rsidRPr="00DB2721">
        <w:rPr>
          <w:rFonts w:ascii="Arial" w:hAnsi="Arial" w:cs="Arial"/>
        </w:rPr>
        <w:t>zu überprüfen.</w:t>
      </w:r>
    </w:p>
    <w:p w14:paraId="279A66CB" w14:textId="71B01FAA" w:rsidR="00DB2721" w:rsidRPr="00DB2721" w:rsidRDefault="00DB2721" w:rsidP="00B67F25">
      <w:pPr>
        <w:jc w:val="both"/>
        <w:rPr>
          <w:rFonts w:ascii="Arial" w:hAnsi="Arial" w:cs="Arial"/>
        </w:rPr>
      </w:pPr>
      <w:r w:rsidRPr="00DB2721">
        <w:rPr>
          <w:rFonts w:ascii="Arial" w:hAnsi="Arial" w:cs="Arial"/>
        </w:rPr>
        <w:t> </w:t>
      </w:r>
      <w:r w:rsidRPr="00DB2721">
        <w:rPr>
          <w:rFonts w:ascii="Arial" w:hAnsi="Arial" w:cs="Arial"/>
        </w:rPr>
        <w:br/>
        <w:t xml:space="preserve">KI ist </w:t>
      </w:r>
      <w:r w:rsidR="00D32A0C">
        <w:rPr>
          <w:rFonts w:ascii="Arial" w:hAnsi="Arial" w:cs="Arial"/>
        </w:rPr>
        <w:t xml:space="preserve">jedoch </w:t>
      </w:r>
      <w:r w:rsidRPr="00DB2721">
        <w:rPr>
          <w:rFonts w:ascii="Arial" w:hAnsi="Arial" w:cs="Arial"/>
        </w:rPr>
        <w:t>nur so gut wie die Daten</w:t>
      </w:r>
      <w:r w:rsidR="00D32A0C">
        <w:rPr>
          <w:rFonts w:ascii="Arial" w:hAnsi="Arial" w:cs="Arial"/>
        </w:rPr>
        <w:t>,</w:t>
      </w:r>
      <w:r w:rsidRPr="00DB2721">
        <w:rPr>
          <w:rFonts w:ascii="Arial" w:hAnsi="Arial" w:cs="Arial"/>
        </w:rPr>
        <w:t xml:space="preserve"> </w:t>
      </w:r>
      <w:r w:rsidR="00B67F25">
        <w:rPr>
          <w:rFonts w:ascii="Arial" w:hAnsi="Arial" w:cs="Arial"/>
        </w:rPr>
        <w:t xml:space="preserve">mit denen sie gefüttert wird und </w:t>
      </w:r>
      <w:r w:rsidRPr="00DB2721">
        <w:rPr>
          <w:rFonts w:ascii="Arial" w:hAnsi="Arial" w:cs="Arial"/>
        </w:rPr>
        <w:t xml:space="preserve">auf denen KI aufbaut. Im </w:t>
      </w:r>
      <w:r w:rsidR="00B67F25">
        <w:rPr>
          <w:rFonts w:ascii="Arial" w:hAnsi="Arial" w:cs="Arial"/>
        </w:rPr>
        <w:t>schlechtesten Fall</w:t>
      </w:r>
      <w:r w:rsidRPr="00DB2721">
        <w:rPr>
          <w:rFonts w:ascii="Arial" w:hAnsi="Arial" w:cs="Arial"/>
        </w:rPr>
        <w:t xml:space="preserve"> würde das </w:t>
      </w:r>
      <w:r w:rsidR="00B67F25">
        <w:rPr>
          <w:rFonts w:ascii="Arial" w:hAnsi="Arial" w:cs="Arial"/>
        </w:rPr>
        <w:t>bedeute</w:t>
      </w:r>
      <w:r w:rsidRPr="00DB2721">
        <w:rPr>
          <w:rFonts w:ascii="Arial" w:hAnsi="Arial" w:cs="Arial"/>
        </w:rPr>
        <w:t>n</w:t>
      </w:r>
      <w:r w:rsidR="00B67F25">
        <w:rPr>
          <w:rFonts w:ascii="Arial" w:hAnsi="Arial" w:cs="Arial"/>
        </w:rPr>
        <w:t xml:space="preserve">, </w:t>
      </w:r>
      <w:r w:rsidR="00F32683">
        <w:rPr>
          <w:rFonts w:ascii="Arial" w:hAnsi="Arial" w:cs="Arial"/>
        </w:rPr>
        <w:t xml:space="preserve">dass </w:t>
      </w:r>
      <w:r w:rsidR="00B67F25">
        <w:rPr>
          <w:rFonts w:ascii="Arial" w:hAnsi="Arial" w:cs="Arial"/>
        </w:rPr>
        <w:t>schlechter Input zu schlechtem Output</w:t>
      </w:r>
      <w:r w:rsidR="00F32683" w:rsidRPr="00F32683">
        <w:rPr>
          <w:rFonts w:ascii="Arial" w:hAnsi="Arial" w:cs="Arial"/>
        </w:rPr>
        <w:t xml:space="preserve"> </w:t>
      </w:r>
      <w:r w:rsidR="00F32683">
        <w:rPr>
          <w:rFonts w:ascii="Arial" w:hAnsi="Arial" w:cs="Arial"/>
        </w:rPr>
        <w:t>führt</w:t>
      </w:r>
      <w:r w:rsidR="00B67F25">
        <w:rPr>
          <w:rFonts w:ascii="Arial" w:hAnsi="Arial" w:cs="Arial"/>
        </w:rPr>
        <w:t xml:space="preserve">. </w:t>
      </w:r>
      <w:r w:rsidRPr="00DB2721">
        <w:rPr>
          <w:rFonts w:ascii="Arial" w:hAnsi="Arial" w:cs="Arial"/>
        </w:rPr>
        <w:t>K</w:t>
      </w:r>
      <w:r w:rsidR="00B67F25">
        <w:rPr>
          <w:rFonts w:ascii="Arial" w:hAnsi="Arial" w:cs="Arial"/>
        </w:rPr>
        <w:t>ünstliche Intelligenz</w:t>
      </w:r>
      <w:r w:rsidRPr="00DB2721">
        <w:rPr>
          <w:rFonts w:ascii="Arial" w:hAnsi="Arial" w:cs="Arial"/>
        </w:rPr>
        <w:t xml:space="preserve"> basiert</w:t>
      </w:r>
      <w:r w:rsidR="00B67F25">
        <w:rPr>
          <w:rFonts w:ascii="Arial" w:hAnsi="Arial" w:cs="Arial"/>
        </w:rPr>
        <w:t xml:space="preserve"> zudem</w:t>
      </w:r>
      <w:r w:rsidRPr="00DB2721">
        <w:rPr>
          <w:rFonts w:ascii="Arial" w:hAnsi="Arial" w:cs="Arial"/>
        </w:rPr>
        <w:t xml:space="preserve"> auch auf Wahrscheinlichkeiten. </w:t>
      </w:r>
      <w:r w:rsidR="00B67F25">
        <w:rPr>
          <w:rFonts w:ascii="Arial" w:hAnsi="Arial" w:cs="Arial"/>
        </w:rPr>
        <w:t>Daher ist e</w:t>
      </w:r>
      <w:r w:rsidRPr="00DB2721">
        <w:rPr>
          <w:rFonts w:ascii="Arial" w:hAnsi="Arial" w:cs="Arial"/>
        </w:rPr>
        <w:t>in Einsatz von KI für die statische Berechnung und somit zur Sicherstellung der Tragfähigkeit der Konstruktion auf Basis von Wahrscheinlichkeiten auszuschließen. </w:t>
      </w:r>
    </w:p>
    <w:p w14:paraId="69664F63" w14:textId="77777777" w:rsidR="00DB2721" w:rsidRPr="00DB2721" w:rsidRDefault="00DB2721" w:rsidP="00DB2721">
      <w:pPr>
        <w:rPr>
          <w:rFonts w:ascii="Arial" w:hAnsi="Arial" w:cs="Arial"/>
        </w:rPr>
      </w:pPr>
      <w:r w:rsidRPr="00DB2721">
        <w:rPr>
          <w:rFonts w:ascii="Arial" w:hAnsi="Arial" w:cs="Arial"/>
        </w:rPr>
        <w:t> </w:t>
      </w:r>
    </w:p>
    <w:p w14:paraId="15007A69" w14:textId="3C3B84EC" w:rsidR="00DB2721" w:rsidRPr="00DB2721" w:rsidRDefault="00DB2721" w:rsidP="00D32A0C">
      <w:pPr>
        <w:jc w:val="both"/>
        <w:rPr>
          <w:rFonts w:ascii="Arial" w:hAnsi="Arial" w:cs="Arial"/>
        </w:rPr>
      </w:pPr>
      <w:r w:rsidRPr="00DB2721">
        <w:rPr>
          <w:rFonts w:ascii="Arial" w:hAnsi="Arial" w:cs="Arial"/>
        </w:rPr>
        <w:t xml:space="preserve">Generell basiert KI auf Informationen aus der Vergangenheit und versucht diese neu zusammenzusetzen. Das Unbekannte lässt sich </w:t>
      </w:r>
      <w:r w:rsidR="00D32A0C">
        <w:rPr>
          <w:rFonts w:ascii="Arial" w:hAnsi="Arial" w:cs="Arial"/>
        </w:rPr>
        <w:t xml:space="preserve">somit </w:t>
      </w:r>
      <w:r w:rsidRPr="00DB2721">
        <w:rPr>
          <w:rFonts w:ascii="Arial" w:hAnsi="Arial" w:cs="Arial"/>
        </w:rPr>
        <w:t>nur schwer damit generieren.</w:t>
      </w:r>
      <w:r w:rsidR="00F32683" w:rsidRPr="00F32683">
        <w:rPr>
          <w:rFonts w:ascii="Arial" w:hAnsi="Arial" w:cs="Arial"/>
        </w:rPr>
        <w:t xml:space="preserve"> Daher ist es wichtig, dass der Mensch weiterhin eine zentrale Rolle spielt, insbesondere bei kreativen und innovativen Prozessen.</w:t>
      </w:r>
    </w:p>
    <w:p w14:paraId="4E64C1C5" w14:textId="77777777" w:rsidR="00DB2721" w:rsidRPr="00DB2721" w:rsidRDefault="00DB2721" w:rsidP="00DB2721">
      <w:pPr>
        <w:rPr>
          <w:rFonts w:ascii="Arial" w:hAnsi="Arial" w:cs="Arial"/>
        </w:rPr>
      </w:pPr>
      <w:r w:rsidRPr="00DB2721">
        <w:rPr>
          <w:rFonts w:ascii="Arial" w:hAnsi="Arial" w:cs="Arial"/>
        </w:rPr>
        <w:t> </w:t>
      </w:r>
    </w:p>
    <w:p w14:paraId="0A6A822E" w14:textId="2CDC9948" w:rsidR="00DB2721" w:rsidRPr="00DB2721" w:rsidRDefault="00B67F25" w:rsidP="00B67F25">
      <w:pPr>
        <w:jc w:val="both"/>
        <w:rPr>
          <w:rFonts w:ascii="Arial" w:hAnsi="Arial" w:cs="Arial"/>
        </w:rPr>
      </w:pPr>
      <w:r>
        <w:rPr>
          <w:rFonts w:ascii="Arial" w:hAnsi="Arial" w:cs="Arial"/>
        </w:rPr>
        <w:t xml:space="preserve">Der </w:t>
      </w:r>
      <w:r w:rsidR="00DB2721" w:rsidRPr="00DB2721">
        <w:rPr>
          <w:rFonts w:ascii="Arial" w:hAnsi="Arial" w:cs="Arial"/>
        </w:rPr>
        <w:t xml:space="preserve">KI </w:t>
      </w:r>
      <w:r>
        <w:rPr>
          <w:rFonts w:ascii="Arial" w:hAnsi="Arial" w:cs="Arial"/>
        </w:rPr>
        <w:t xml:space="preserve">fehlt </w:t>
      </w:r>
      <w:r w:rsidR="00DB2721" w:rsidRPr="00DB2721">
        <w:rPr>
          <w:rFonts w:ascii="Arial" w:hAnsi="Arial" w:cs="Arial"/>
        </w:rPr>
        <w:t xml:space="preserve">eine wesentliche menschliche Komponente, nämlich die Emotion. </w:t>
      </w:r>
      <w:r>
        <w:rPr>
          <w:rFonts w:ascii="Arial" w:hAnsi="Arial" w:cs="Arial"/>
        </w:rPr>
        <w:t xml:space="preserve">„Die </w:t>
      </w:r>
      <w:r w:rsidR="00DB2721" w:rsidRPr="00DB2721">
        <w:rPr>
          <w:rFonts w:ascii="Arial" w:hAnsi="Arial" w:cs="Arial"/>
        </w:rPr>
        <w:t xml:space="preserve">Sprache der Architektur </w:t>
      </w:r>
      <w:r>
        <w:rPr>
          <w:rFonts w:ascii="Arial" w:hAnsi="Arial" w:cs="Arial"/>
        </w:rPr>
        <w:t xml:space="preserve">ist </w:t>
      </w:r>
      <w:r w:rsidR="00DB2721" w:rsidRPr="00DB2721">
        <w:rPr>
          <w:rFonts w:ascii="Arial" w:hAnsi="Arial" w:cs="Arial"/>
        </w:rPr>
        <w:t xml:space="preserve">zutiefst emotional orientiert. </w:t>
      </w:r>
      <w:r>
        <w:rPr>
          <w:rFonts w:ascii="Arial" w:hAnsi="Arial" w:cs="Arial"/>
        </w:rPr>
        <w:t>Daher</w:t>
      </w:r>
      <w:r w:rsidR="00DB2721" w:rsidRPr="00DB2721">
        <w:rPr>
          <w:rFonts w:ascii="Arial" w:hAnsi="Arial" w:cs="Arial"/>
        </w:rPr>
        <w:t xml:space="preserve"> besteht noch viel Freiraum für den Menschen und </w:t>
      </w:r>
      <w:proofErr w:type="spellStart"/>
      <w:proofErr w:type="gramStart"/>
      <w:r w:rsidR="00DB2721" w:rsidRPr="00DB2721">
        <w:rPr>
          <w:rFonts w:ascii="Arial" w:hAnsi="Arial" w:cs="Arial"/>
        </w:rPr>
        <w:t>Architekt</w:t>
      </w:r>
      <w:r>
        <w:rPr>
          <w:rFonts w:ascii="Arial" w:hAnsi="Arial" w:cs="Arial"/>
        </w:rPr>
        <w:t>:inn</w:t>
      </w:r>
      <w:r w:rsidR="00DB2721" w:rsidRPr="00DB2721">
        <w:rPr>
          <w:rFonts w:ascii="Arial" w:hAnsi="Arial" w:cs="Arial"/>
        </w:rPr>
        <w:t>en</w:t>
      </w:r>
      <w:proofErr w:type="spellEnd"/>
      <w:proofErr w:type="gramEnd"/>
      <w:r w:rsidR="00F32683">
        <w:rPr>
          <w:rFonts w:ascii="Arial" w:hAnsi="Arial" w:cs="Arial"/>
        </w:rPr>
        <w:t>,</w:t>
      </w:r>
      <w:r w:rsidR="00DB2721" w:rsidRPr="00DB2721">
        <w:rPr>
          <w:rFonts w:ascii="Arial" w:hAnsi="Arial" w:cs="Arial"/>
        </w:rPr>
        <w:t xml:space="preserve"> sich zu entfalten</w:t>
      </w:r>
      <w:r w:rsidR="00F32683">
        <w:rPr>
          <w:rFonts w:ascii="Arial" w:hAnsi="Arial" w:cs="Arial"/>
        </w:rPr>
        <w:t>“, so Lorenz abschließend</w:t>
      </w:r>
      <w:r w:rsidR="00DB2721" w:rsidRPr="00DB2721">
        <w:rPr>
          <w:rFonts w:ascii="Arial" w:hAnsi="Arial" w:cs="Arial"/>
        </w:rPr>
        <w:t>.</w:t>
      </w:r>
      <w:r w:rsidR="00F32683">
        <w:rPr>
          <w:rFonts w:ascii="Arial" w:hAnsi="Arial" w:cs="Arial"/>
        </w:rPr>
        <w:t xml:space="preserve"> </w:t>
      </w:r>
      <w:r w:rsidR="00F32683" w:rsidRPr="00F32683">
        <w:rPr>
          <w:rFonts w:ascii="Arial" w:hAnsi="Arial" w:cs="Arial"/>
        </w:rPr>
        <w:t>KI kann den Menschen unterstützen, aber nicht ersetzen, wenn es um das emotionale und kreative Gestalten von Architektur geht.</w:t>
      </w:r>
      <w:r w:rsidR="009861D0">
        <w:rPr>
          <w:rFonts w:ascii="Arial" w:hAnsi="Arial" w:cs="Arial"/>
        </w:rPr>
        <w:t xml:space="preserve"> </w:t>
      </w:r>
    </w:p>
    <w:p w14:paraId="17E35020" w14:textId="2F3B2DB0" w:rsidR="005F4CEB" w:rsidRPr="00F9279F" w:rsidRDefault="00DB2721" w:rsidP="009861D0">
      <w:pPr>
        <w:rPr>
          <w:rFonts w:ascii="Arial" w:hAnsi="Arial" w:cs="Arial"/>
        </w:rPr>
      </w:pPr>
      <w:r w:rsidRPr="00DB2721">
        <w:rPr>
          <w:rFonts w:ascii="Arial" w:hAnsi="Arial" w:cs="Arial"/>
        </w:rPr>
        <w:t> </w:t>
      </w:r>
    </w:p>
    <w:p w14:paraId="51CA7F35" w14:textId="77777777" w:rsidR="008B03AA" w:rsidRPr="00D931B9" w:rsidRDefault="008B03AA" w:rsidP="008B03AA">
      <w:pPr>
        <w:jc w:val="both"/>
        <w:rPr>
          <w:rFonts w:ascii="Arial" w:hAnsi="Arial" w:cs="Arial"/>
          <w:sz w:val="20"/>
          <w:szCs w:val="20"/>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607F0685" w14:textId="40FE7B38" w:rsidR="008B03AA" w:rsidRPr="00D931B9" w:rsidRDefault="008B03AA" w:rsidP="008B03AA">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Food und Elektronik, Industrie- und Stahlbau sowie Planungstechnologie 5D-BIM und Digitalisierung am Bau mit ihrer Expertise ab. Im Bereich BIM zählt Lorenz Consult zu den Pionieren. Der Hauptsitz ist in Graz mit Zweigstellen in Wien, Linz und Villach sowie einem Partnerbüro in Berlin. Projekte werden weltweit u.a. in den USA verwirklicht, besonders stark ist das Grazer Zivilingenieurbüro in der DACH-Region vertreten</w:t>
      </w:r>
      <w:r w:rsidR="00863F41">
        <w:rPr>
          <w:rFonts w:ascii="Arial" w:hAnsi="Arial" w:cs="Arial"/>
          <w:sz w:val="20"/>
          <w:szCs w:val="20"/>
        </w:rPr>
        <w:t xml:space="preserve">. </w:t>
      </w:r>
      <w:r w:rsidR="00863F41" w:rsidRPr="00D931B9">
        <w:rPr>
          <w:rFonts w:ascii="Arial" w:hAnsi="Arial" w:cs="Arial"/>
          <w:sz w:val="20"/>
          <w:szCs w:val="20"/>
        </w:rPr>
        <w:t>202</w:t>
      </w:r>
      <w:r w:rsidR="00A43AD9">
        <w:rPr>
          <w:rFonts w:ascii="Arial" w:hAnsi="Arial" w:cs="Arial"/>
          <w:sz w:val="20"/>
          <w:szCs w:val="20"/>
        </w:rPr>
        <w:t>3</w:t>
      </w:r>
      <w:r w:rsidR="00863F41" w:rsidRPr="00D931B9">
        <w:rPr>
          <w:rFonts w:ascii="Arial" w:hAnsi="Arial" w:cs="Arial"/>
          <w:sz w:val="20"/>
          <w:szCs w:val="20"/>
        </w:rPr>
        <w:t xml:space="preserve"> erwirtschaftete Lorenz </w:t>
      </w:r>
      <w:proofErr w:type="spellStart"/>
      <w:r w:rsidR="00863F41" w:rsidRPr="00D931B9">
        <w:rPr>
          <w:rFonts w:ascii="Arial" w:hAnsi="Arial" w:cs="Arial"/>
          <w:sz w:val="20"/>
          <w:szCs w:val="20"/>
        </w:rPr>
        <w:t>Consult</w:t>
      </w:r>
      <w:proofErr w:type="spellEnd"/>
      <w:r w:rsidR="00863F41" w:rsidRPr="00D931B9">
        <w:rPr>
          <w:rFonts w:ascii="Arial" w:hAnsi="Arial" w:cs="Arial"/>
          <w:sz w:val="20"/>
          <w:szCs w:val="20"/>
        </w:rPr>
        <w:t xml:space="preserve"> einen Umsatz von </w:t>
      </w:r>
      <w:r w:rsidR="00A43AD9">
        <w:rPr>
          <w:rFonts w:ascii="Arial" w:hAnsi="Arial" w:cs="Arial"/>
          <w:sz w:val="20"/>
          <w:szCs w:val="20"/>
        </w:rPr>
        <w:t>12,4</w:t>
      </w:r>
      <w:r w:rsidR="00863F41" w:rsidRPr="00D931B9">
        <w:rPr>
          <w:rFonts w:ascii="Arial" w:hAnsi="Arial" w:cs="Arial"/>
          <w:sz w:val="20"/>
          <w:szCs w:val="20"/>
        </w:rPr>
        <w:t xml:space="preserve"> Millionen Euro.</w:t>
      </w:r>
    </w:p>
    <w:p w14:paraId="0429F63C" w14:textId="77777777" w:rsidR="008B03AA" w:rsidRDefault="008B03AA" w:rsidP="008B03AA">
      <w:pPr>
        <w:jc w:val="both"/>
        <w:rPr>
          <w:rFonts w:ascii="Arial" w:hAnsi="Arial" w:cs="Arial"/>
          <w:sz w:val="20"/>
          <w:szCs w:val="20"/>
        </w:rPr>
      </w:pPr>
      <w:hyperlink r:id="rId9" w:history="1">
        <w:r w:rsidRPr="00D931B9">
          <w:rPr>
            <w:rStyle w:val="Hyperlink"/>
            <w:sz w:val="20"/>
            <w:szCs w:val="20"/>
          </w:rPr>
          <w:t>www.lorenz-consult.at</w:t>
        </w:r>
      </w:hyperlink>
      <w:r>
        <w:rPr>
          <w:rFonts w:ascii="Arial" w:hAnsi="Arial" w:cs="Arial"/>
          <w:sz w:val="20"/>
          <w:szCs w:val="20"/>
        </w:rPr>
        <w:t xml:space="preserve"> </w:t>
      </w:r>
    </w:p>
    <w:p w14:paraId="58D80E13" w14:textId="77777777" w:rsidR="008B03AA" w:rsidRPr="006E7E93" w:rsidRDefault="008B03AA" w:rsidP="008B03AA">
      <w:pPr>
        <w:jc w:val="both"/>
        <w:rPr>
          <w:rFonts w:ascii="Arial" w:hAnsi="Arial" w:cs="Arial"/>
          <w:sz w:val="20"/>
          <w:szCs w:val="20"/>
        </w:rPr>
      </w:pPr>
    </w:p>
    <w:p w14:paraId="32252D0C" w14:textId="725F3C39" w:rsidR="00616AFB" w:rsidRDefault="006E7E93" w:rsidP="005F4CEB">
      <w:pPr>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00616AFB" w:rsidRPr="00616AFB">
        <w:rPr>
          <w:rFonts w:ascii="Arial" w:hAnsi="Arial" w:cs="Arial"/>
          <w:sz w:val="20"/>
          <w:szCs w:val="20"/>
        </w:rPr>
        <w:t xml:space="preserve">KI-Anwendungen </w:t>
      </w:r>
      <w:r w:rsidR="00616AFB">
        <w:rPr>
          <w:rFonts w:ascii="Arial" w:hAnsi="Arial" w:cs="Arial"/>
          <w:sz w:val="20"/>
          <w:szCs w:val="20"/>
        </w:rPr>
        <w:t xml:space="preserve">kamen </w:t>
      </w:r>
      <w:r w:rsidR="00616AFB" w:rsidRPr="00616AFB">
        <w:rPr>
          <w:rFonts w:ascii="Arial" w:hAnsi="Arial" w:cs="Arial"/>
          <w:sz w:val="20"/>
          <w:szCs w:val="20"/>
        </w:rPr>
        <w:t xml:space="preserve">bei Lorenz </w:t>
      </w:r>
      <w:proofErr w:type="spellStart"/>
      <w:r w:rsidR="00616AFB" w:rsidRPr="00616AFB">
        <w:rPr>
          <w:rFonts w:ascii="Arial" w:hAnsi="Arial" w:cs="Arial"/>
          <w:sz w:val="20"/>
          <w:szCs w:val="20"/>
        </w:rPr>
        <w:t>Consult</w:t>
      </w:r>
      <w:proofErr w:type="spellEnd"/>
      <w:r w:rsidR="00616AFB" w:rsidRPr="00616AFB">
        <w:rPr>
          <w:rFonts w:ascii="Arial" w:hAnsi="Arial" w:cs="Arial"/>
          <w:sz w:val="20"/>
          <w:szCs w:val="20"/>
        </w:rPr>
        <w:t xml:space="preserve"> in der Arbeit für den Science Tower</w:t>
      </w:r>
      <w:r w:rsidR="00616AFB">
        <w:rPr>
          <w:rFonts w:ascii="Arial" w:hAnsi="Arial" w:cs="Arial"/>
          <w:sz w:val="20"/>
          <w:szCs w:val="20"/>
        </w:rPr>
        <w:t xml:space="preserve"> in Graz</w:t>
      </w:r>
      <w:r w:rsidR="00616AFB" w:rsidRPr="00616AFB">
        <w:rPr>
          <w:rFonts w:ascii="Arial" w:hAnsi="Arial" w:cs="Arial"/>
          <w:sz w:val="20"/>
          <w:szCs w:val="20"/>
        </w:rPr>
        <w:t xml:space="preserve"> zum Einsatz</w:t>
      </w:r>
      <w:r w:rsidR="00616AFB">
        <w:rPr>
          <w:rFonts w:ascii="Arial" w:hAnsi="Arial" w:cs="Arial"/>
          <w:sz w:val="20"/>
          <w:szCs w:val="20"/>
        </w:rPr>
        <w:t>.</w:t>
      </w:r>
    </w:p>
    <w:p w14:paraId="5FD7BAA0" w14:textId="7DA0DF6C" w:rsidR="00A3773C" w:rsidRPr="00A3773C" w:rsidRDefault="00A3773C" w:rsidP="005F4CEB">
      <w:pPr>
        <w:rPr>
          <w:rFonts w:ascii="Arial" w:hAnsi="Arial" w:cs="Arial"/>
          <w:sz w:val="20"/>
          <w:szCs w:val="20"/>
        </w:rPr>
      </w:pPr>
      <w:r w:rsidRPr="00A3773C">
        <w:rPr>
          <w:rFonts w:ascii="Arial" w:hAnsi="Arial" w:cs="Arial"/>
          <w:sz w:val="20"/>
          <w:szCs w:val="20"/>
        </w:rPr>
        <w:t>Künstliche Intelligenz in der Ziviltechnik und Generalplanung: Chancen und Herausforderungen</w:t>
      </w:r>
      <w:r>
        <w:rPr>
          <w:rFonts w:ascii="Arial" w:hAnsi="Arial" w:cs="Arial"/>
          <w:sz w:val="20"/>
          <w:szCs w:val="20"/>
        </w:rPr>
        <w:t>.</w:t>
      </w:r>
    </w:p>
    <w:p w14:paraId="0C1EE495" w14:textId="2D76001C" w:rsidR="006E7E93" w:rsidRDefault="006E7E93" w:rsidP="008B03AA">
      <w:pPr>
        <w:jc w:val="both"/>
        <w:rPr>
          <w:rFonts w:ascii="Arial" w:hAnsi="Arial" w:cs="Arial"/>
          <w:color w:val="000000"/>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sidRPr="006E7E93">
        <w:rPr>
          <w:rFonts w:ascii="Arial" w:hAnsi="Arial" w:cs="Arial"/>
          <w:color w:val="000000"/>
          <w:sz w:val="20"/>
          <w:szCs w:val="20"/>
        </w:rPr>
        <w:t xml:space="preserve"> ZT GmbH</w:t>
      </w:r>
    </w:p>
    <w:p w14:paraId="1789355C" w14:textId="77777777" w:rsidR="00825BBA" w:rsidRDefault="00825BBA" w:rsidP="008B03AA">
      <w:pPr>
        <w:jc w:val="both"/>
        <w:rPr>
          <w:rFonts w:ascii="Arial" w:hAnsi="Arial" w:cs="Arial"/>
          <w:color w:val="000000"/>
          <w:sz w:val="20"/>
          <w:szCs w:val="20"/>
        </w:rPr>
      </w:pPr>
    </w:p>
    <w:p w14:paraId="183C0B4D" w14:textId="01D4EE74" w:rsidR="00825BBA" w:rsidRPr="00825BBA" w:rsidRDefault="00825BBA" w:rsidP="00825BBA">
      <w:pPr>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Pr="006B3A48">
        <w:rPr>
          <w:rFonts w:ascii="Arial" w:hAnsi="Arial" w:cs="Arial"/>
          <w:sz w:val="20"/>
          <w:szCs w:val="20"/>
        </w:rPr>
        <w:t>„</w:t>
      </w:r>
      <w:r w:rsidRPr="00825BBA">
        <w:rPr>
          <w:rFonts w:ascii="Arial" w:hAnsi="Arial" w:cs="Arial"/>
          <w:sz w:val="20"/>
          <w:szCs w:val="20"/>
        </w:rPr>
        <w:t>Da KI sehr stark auf die Auswertung von Daten und Bildern setzt, sehen wir das meiste Potential in der Planung und Ausführungsvorbereitung</w:t>
      </w:r>
      <w:r w:rsidRPr="006B3A48">
        <w:rPr>
          <w:rFonts w:ascii="Arial" w:hAnsi="Arial" w:cs="Arial"/>
          <w:sz w:val="20"/>
          <w:szCs w:val="20"/>
        </w:rPr>
        <w:t>“</w:t>
      </w:r>
      <w:r>
        <w:rPr>
          <w:rFonts w:ascii="Arial" w:hAnsi="Arial" w:cs="Arial"/>
          <w:sz w:val="20"/>
          <w:szCs w:val="20"/>
        </w:rPr>
        <w:t xml:space="preserve">, so </w:t>
      </w:r>
      <w:r w:rsidRPr="006E7E93">
        <w:rPr>
          <w:rFonts w:ascii="Arial" w:hAnsi="Arial" w:cs="Arial"/>
          <w:color w:val="000000"/>
          <w:sz w:val="20"/>
          <w:szCs w:val="20"/>
        </w:rPr>
        <w:t xml:space="preserve">Christian Lorenz, Geschäftsführer von Lorenz </w:t>
      </w:r>
      <w:proofErr w:type="spellStart"/>
      <w:r w:rsidRPr="006E7E93">
        <w:rPr>
          <w:rFonts w:ascii="Arial" w:hAnsi="Arial" w:cs="Arial"/>
          <w:color w:val="000000"/>
          <w:sz w:val="20"/>
          <w:szCs w:val="20"/>
        </w:rPr>
        <w:t>Consult</w:t>
      </w:r>
      <w:proofErr w:type="spellEnd"/>
      <w:r>
        <w:rPr>
          <w:rFonts w:ascii="Arial" w:hAnsi="Arial" w:cs="Arial"/>
          <w:color w:val="000000"/>
          <w:sz w:val="20"/>
          <w:szCs w:val="20"/>
        </w:rPr>
        <w:t>.</w:t>
      </w:r>
    </w:p>
    <w:p w14:paraId="528A43B7" w14:textId="77777777" w:rsidR="00825BBA" w:rsidRPr="006E7E93" w:rsidRDefault="00825BBA" w:rsidP="00825BBA">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Pr>
          <w:rFonts w:ascii="Arial" w:hAnsi="Arial" w:cs="Arial"/>
          <w:color w:val="000000"/>
          <w:sz w:val="20"/>
          <w:szCs w:val="20"/>
        </w:rPr>
        <w:t xml:space="preserve">, Jürgen </w:t>
      </w:r>
      <w:proofErr w:type="spellStart"/>
      <w:r>
        <w:rPr>
          <w:rFonts w:ascii="Arial" w:hAnsi="Arial" w:cs="Arial"/>
          <w:color w:val="000000"/>
          <w:sz w:val="20"/>
          <w:szCs w:val="20"/>
        </w:rPr>
        <w:t>Skarwan</w:t>
      </w:r>
      <w:proofErr w:type="spellEnd"/>
    </w:p>
    <w:p w14:paraId="670F024F" w14:textId="77777777" w:rsidR="006E7E93" w:rsidRDefault="006E7E93" w:rsidP="008B03AA">
      <w:pPr>
        <w:jc w:val="both"/>
        <w:rPr>
          <w:rFonts w:ascii="Arial" w:hAnsi="Arial" w:cs="Arial"/>
          <w:sz w:val="20"/>
          <w:szCs w:val="20"/>
        </w:rPr>
      </w:pPr>
    </w:p>
    <w:p w14:paraId="73A0C42B" w14:textId="77777777" w:rsidR="008B03AA" w:rsidRDefault="008B03AA" w:rsidP="008B03AA">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8B03AA">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8B03AA">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8B03AA" w:rsidP="008B03AA">
      <w:pPr>
        <w:jc w:val="both"/>
        <w:rPr>
          <w:rFonts w:ascii="Arial" w:hAnsi="Arial" w:cs="Arial"/>
          <w:sz w:val="20"/>
          <w:szCs w:val="20"/>
        </w:rPr>
      </w:pPr>
      <w:hyperlink r:id="rId10" w:history="1">
        <w:r w:rsidRPr="00D931B9">
          <w:rPr>
            <w:rStyle w:val="Hyperlink"/>
            <w:rFonts w:ascii="Arial" w:hAnsi="Arial" w:cs="Arial"/>
            <w:sz w:val="20"/>
            <w:szCs w:val="20"/>
          </w:rPr>
          <w:t>alexandra.vasak@reiterpr.com</w:t>
        </w:r>
      </w:hyperlink>
    </w:p>
    <w:p w14:paraId="49A74270" w14:textId="27A4ABC2" w:rsidR="00F73189" w:rsidRPr="00681DB0" w:rsidRDefault="008B03AA" w:rsidP="00681DB0">
      <w:pPr>
        <w:jc w:val="both"/>
        <w:rPr>
          <w:rFonts w:ascii="Arial" w:hAnsi="Arial" w:cs="Arial"/>
          <w:sz w:val="20"/>
          <w:szCs w:val="20"/>
        </w:rPr>
      </w:pPr>
      <w:r w:rsidRPr="00347AFA">
        <w:rPr>
          <w:rFonts w:ascii="Arial" w:hAnsi="Arial" w:cs="Arial"/>
          <w:sz w:val="20"/>
          <w:szCs w:val="20"/>
        </w:rPr>
        <w:t>Praterstraße 1 | 1020 Wien</w:t>
      </w:r>
    </w:p>
    <w:sectPr w:rsidR="00F73189" w:rsidRPr="00681DB0" w:rsidSect="00D04F1D">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D21F6" w14:textId="77777777" w:rsidR="00EA5CC1" w:rsidRDefault="00EA5CC1" w:rsidP="008B03AA">
      <w:r>
        <w:separator/>
      </w:r>
    </w:p>
  </w:endnote>
  <w:endnote w:type="continuationSeparator" w:id="0">
    <w:p w14:paraId="033D5185" w14:textId="77777777" w:rsidR="00EA5CC1" w:rsidRDefault="00EA5CC1" w:rsidP="008B03AA">
      <w:r>
        <w:continuationSeparator/>
      </w:r>
    </w:p>
  </w:endnote>
  <w:endnote w:type="continuationNotice" w:id="1">
    <w:p w14:paraId="0AB28C62" w14:textId="77777777" w:rsidR="00EA5CC1" w:rsidRDefault="00EA5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D144E" w14:textId="77777777" w:rsidR="00EA5CC1" w:rsidRDefault="00EA5CC1" w:rsidP="008B03AA">
      <w:r>
        <w:separator/>
      </w:r>
    </w:p>
  </w:footnote>
  <w:footnote w:type="continuationSeparator" w:id="0">
    <w:p w14:paraId="4FE261C4" w14:textId="77777777" w:rsidR="00EA5CC1" w:rsidRDefault="00EA5CC1" w:rsidP="008B03AA">
      <w:r>
        <w:continuationSeparator/>
      </w:r>
    </w:p>
  </w:footnote>
  <w:footnote w:type="continuationNotice" w:id="1">
    <w:p w14:paraId="7AC2ACCC" w14:textId="77777777" w:rsidR="00EA5CC1" w:rsidRDefault="00EA5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1208744">
    <w:abstractNumId w:val="0"/>
  </w:num>
  <w:num w:numId="2" w16cid:durableId="125674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20D69"/>
    <w:rsid w:val="00025FDF"/>
    <w:rsid w:val="00027391"/>
    <w:rsid w:val="0003256A"/>
    <w:rsid w:val="00044D7C"/>
    <w:rsid w:val="00054354"/>
    <w:rsid w:val="000627E9"/>
    <w:rsid w:val="00081209"/>
    <w:rsid w:val="000841ED"/>
    <w:rsid w:val="00085B5C"/>
    <w:rsid w:val="00091F72"/>
    <w:rsid w:val="000969D1"/>
    <w:rsid w:val="000A16AB"/>
    <w:rsid w:val="000A2FB4"/>
    <w:rsid w:val="000A4E83"/>
    <w:rsid w:val="000A6591"/>
    <w:rsid w:val="000A790A"/>
    <w:rsid w:val="000B0566"/>
    <w:rsid w:val="000B6506"/>
    <w:rsid w:val="000C0280"/>
    <w:rsid w:val="000C45FE"/>
    <w:rsid w:val="000C5122"/>
    <w:rsid w:val="000E52FE"/>
    <w:rsid w:val="000E7CF6"/>
    <w:rsid w:val="000F077C"/>
    <w:rsid w:val="000F1EDC"/>
    <w:rsid w:val="000F2878"/>
    <w:rsid w:val="000F28CE"/>
    <w:rsid w:val="000F4300"/>
    <w:rsid w:val="000F58E5"/>
    <w:rsid w:val="000F70C9"/>
    <w:rsid w:val="0010052B"/>
    <w:rsid w:val="00102DD8"/>
    <w:rsid w:val="001133F3"/>
    <w:rsid w:val="00121706"/>
    <w:rsid w:val="00123D47"/>
    <w:rsid w:val="0012789B"/>
    <w:rsid w:val="00150FF5"/>
    <w:rsid w:val="00164055"/>
    <w:rsid w:val="00173804"/>
    <w:rsid w:val="00177C4C"/>
    <w:rsid w:val="0018271C"/>
    <w:rsid w:val="00183181"/>
    <w:rsid w:val="00183238"/>
    <w:rsid w:val="00183EB0"/>
    <w:rsid w:val="001862CD"/>
    <w:rsid w:val="0019079B"/>
    <w:rsid w:val="00195EBA"/>
    <w:rsid w:val="0019799C"/>
    <w:rsid w:val="001A076F"/>
    <w:rsid w:val="001A18F5"/>
    <w:rsid w:val="001A1AC9"/>
    <w:rsid w:val="001B08B1"/>
    <w:rsid w:val="001B24D7"/>
    <w:rsid w:val="001B404F"/>
    <w:rsid w:val="001B4B78"/>
    <w:rsid w:val="001C0211"/>
    <w:rsid w:val="001C2CA6"/>
    <w:rsid w:val="001C6499"/>
    <w:rsid w:val="001D443E"/>
    <w:rsid w:val="001E0771"/>
    <w:rsid w:val="001E7DA5"/>
    <w:rsid w:val="002013ED"/>
    <w:rsid w:val="002121F8"/>
    <w:rsid w:val="00220911"/>
    <w:rsid w:val="00222EA6"/>
    <w:rsid w:val="00233665"/>
    <w:rsid w:val="00240F1E"/>
    <w:rsid w:val="00246E1A"/>
    <w:rsid w:val="0027054E"/>
    <w:rsid w:val="002767F4"/>
    <w:rsid w:val="002803D9"/>
    <w:rsid w:val="00280AAF"/>
    <w:rsid w:val="002856DB"/>
    <w:rsid w:val="002A445F"/>
    <w:rsid w:val="002B47E3"/>
    <w:rsid w:val="002D1324"/>
    <w:rsid w:val="002D4F31"/>
    <w:rsid w:val="002D5D1F"/>
    <w:rsid w:val="002E428B"/>
    <w:rsid w:val="002F22D7"/>
    <w:rsid w:val="002F5D09"/>
    <w:rsid w:val="00300D44"/>
    <w:rsid w:val="00307391"/>
    <w:rsid w:val="00310BE0"/>
    <w:rsid w:val="003154B9"/>
    <w:rsid w:val="00326B7E"/>
    <w:rsid w:val="00342006"/>
    <w:rsid w:val="0035278F"/>
    <w:rsid w:val="00352BF8"/>
    <w:rsid w:val="00377C4D"/>
    <w:rsid w:val="00381587"/>
    <w:rsid w:val="0039305D"/>
    <w:rsid w:val="003B03FA"/>
    <w:rsid w:val="003C011D"/>
    <w:rsid w:val="003C47D3"/>
    <w:rsid w:val="003D2F7F"/>
    <w:rsid w:val="003E51B3"/>
    <w:rsid w:val="003E74DC"/>
    <w:rsid w:val="003F04DE"/>
    <w:rsid w:val="003F14AB"/>
    <w:rsid w:val="00417182"/>
    <w:rsid w:val="004412FB"/>
    <w:rsid w:val="004465BA"/>
    <w:rsid w:val="00446E66"/>
    <w:rsid w:val="00455CC7"/>
    <w:rsid w:val="00457A27"/>
    <w:rsid w:val="004707B6"/>
    <w:rsid w:val="00472935"/>
    <w:rsid w:val="004A0391"/>
    <w:rsid w:val="004A531C"/>
    <w:rsid w:val="004B3104"/>
    <w:rsid w:val="004C7856"/>
    <w:rsid w:val="004D034F"/>
    <w:rsid w:val="004D5727"/>
    <w:rsid w:val="004E09D0"/>
    <w:rsid w:val="004E5D23"/>
    <w:rsid w:val="004F43EB"/>
    <w:rsid w:val="005046E3"/>
    <w:rsid w:val="00505F41"/>
    <w:rsid w:val="00550D5C"/>
    <w:rsid w:val="00556D59"/>
    <w:rsid w:val="005577CF"/>
    <w:rsid w:val="005646AD"/>
    <w:rsid w:val="005653BE"/>
    <w:rsid w:val="00570AF3"/>
    <w:rsid w:val="00573305"/>
    <w:rsid w:val="005A78EC"/>
    <w:rsid w:val="005B4B82"/>
    <w:rsid w:val="005B4DD4"/>
    <w:rsid w:val="005C56AD"/>
    <w:rsid w:val="005D2CBC"/>
    <w:rsid w:val="005D374E"/>
    <w:rsid w:val="005F3B5B"/>
    <w:rsid w:val="005F4CEB"/>
    <w:rsid w:val="005F5FFC"/>
    <w:rsid w:val="00603996"/>
    <w:rsid w:val="00616AFB"/>
    <w:rsid w:val="006279F4"/>
    <w:rsid w:val="00660C42"/>
    <w:rsid w:val="00681DB0"/>
    <w:rsid w:val="00695C55"/>
    <w:rsid w:val="006A3EE1"/>
    <w:rsid w:val="006B0976"/>
    <w:rsid w:val="006C63F1"/>
    <w:rsid w:val="006C68D1"/>
    <w:rsid w:val="006E7E93"/>
    <w:rsid w:val="00704E63"/>
    <w:rsid w:val="00742C1C"/>
    <w:rsid w:val="007451CE"/>
    <w:rsid w:val="00751853"/>
    <w:rsid w:val="00752087"/>
    <w:rsid w:val="00752BA7"/>
    <w:rsid w:val="00757C5F"/>
    <w:rsid w:val="00757C9F"/>
    <w:rsid w:val="00763A6D"/>
    <w:rsid w:val="00764CCE"/>
    <w:rsid w:val="00777EFE"/>
    <w:rsid w:val="007927EF"/>
    <w:rsid w:val="007C1FAA"/>
    <w:rsid w:val="007C488C"/>
    <w:rsid w:val="007C4A26"/>
    <w:rsid w:val="007C7AFD"/>
    <w:rsid w:val="007D77B3"/>
    <w:rsid w:val="007E27EE"/>
    <w:rsid w:val="007E3354"/>
    <w:rsid w:val="007E3EA8"/>
    <w:rsid w:val="007F09AB"/>
    <w:rsid w:val="007F3E64"/>
    <w:rsid w:val="007F5750"/>
    <w:rsid w:val="00804EB2"/>
    <w:rsid w:val="00820970"/>
    <w:rsid w:val="00822D55"/>
    <w:rsid w:val="00825BBA"/>
    <w:rsid w:val="00834086"/>
    <w:rsid w:val="008414FC"/>
    <w:rsid w:val="0085046E"/>
    <w:rsid w:val="00852AC2"/>
    <w:rsid w:val="00863F41"/>
    <w:rsid w:val="00871881"/>
    <w:rsid w:val="008730C4"/>
    <w:rsid w:val="008756D0"/>
    <w:rsid w:val="00876589"/>
    <w:rsid w:val="008B03AA"/>
    <w:rsid w:val="008B0F69"/>
    <w:rsid w:val="008D0242"/>
    <w:rsid w:val="008D0282"/>
    <w:rsid w:val="008D06E3"/>
    <w:rsid w:val="008E007F"/>
    <w:rsid w:val="008E61FC"/>
    <w:rsid w:val="008F1DAD"/>
    <w:rsid w:val="00900CCD"/>
    <w:rsid w:val="00903B08"/>
    <w:rsid w:val="00907920"/>
    <w:rsid w:val="0091508D"/>
    <w:rsid w:val="009338BF"/>
    <w:rsid w:val="0093702A"/>
    <w:rsid w:val="00941188"/>
    <w:rsid w:val="00970218"/>
    <w:rsid w:val="00983AD1"/>
    <w:rsid w:val="009861D0"/>
    <w:rsid w:val="009A4427"/>
    <w:rsid w:val="009B0D4D"/>
    <w:rsid w:val="009B417D"/>
    <w:rsid w:val="009B430E"/>
    <w:rsid w:val="009B5EDC"/>
    <w:rsid w:val="009C2F56"/>
    <w:rsid w:val="009C40E4"/>
    <w:rsid w:val="009D59A1"/>
    <w:rsid w:val="009E0E71"/>
    <w:rsid w:val="009F1666"/>
    <w:rsid w:val="009F2A8F"/>
    <w:rsid w:val="00A15C3F"/>
    <w:rsid w:val="00A2568C"/>
    <w:rsid w:val="00A26FF4"/>
    <w:rsid w:val="00A30DC9"/>
    <w:rsid w:val="00A3773C"/>
    <w:rsid w:val="00A43AD9"/>
    <w:rsid w:val="00A44C87"/>
    <w:rsid w:val="00A45785"/>
    <w:rsid w:val="00A53ED5"/>
    <w:rsid w:val="00A72AFF"/>
    <w:rsid w:val="00A769CE"/>
    <w:rsid w:val="00A77E36"/>
    <w:rsid w:val="00A838EF"/>
    <w:rsid w:val="00A84223"/>
    <w:rsid w:val="00A8553F"/>
    <w:rsid w:val="00A87F1D"/>
    <w:rsid w:val="00A934FD"/>
    <w:rsid w:val="00A95CA9"/>
    <w:rsid w:val="00AB27C1"/>
    <w:rsid w:val="00AC112B"/>
    <w:rsid w:val="00AC2FE9"/>
    <w:rsid w:val="00AD56DC"/>
    <w:rsid w:val="00AE46FB"/>
    <w:rsid w:val="00AF5951"/>
    <w:rsid w:val="00B02CD4"/>
    <w:rsid w:val="00B04219"/>
    <w:rsid w:val="00B23A0C"/>
    <w:rsid w:val="00B30D9C"/>
    <w:rsid w:val="00B314FA"/>
    <w:rsid w:val="00B322AD"/>
    <w:rsid w:val="00B445D6"/>
    <w:rsid w:val="00B50F32"/>
    <w:rsid w:val="00B64661"/>
    <w:rsid w:val="00B67F25"/>
    <w:rsid w:val="00B77D5F"/>
    <w:rsid w:val="00B92E33"/>
    <w:rsid w:val="00B97FC3"/>
    <w:rsid w:val="00BC52FE"/>
    <w:rsid w:val="00BC61A0"/>
    <w:rsid w:val="00BD044B"/>
    <w:rsid w:val="00BD3C4B"/>
    <w:rsid w:val="00BE24E0"/>
    <w:rsid w:val="00C0560F"/>
    <w:rsid w:val="00C161FD"/>
    <w:rsid w:val="00C217DD"/>
    <w:rsid w:val="00C24969"/>
    <w:rsid w:val="00C309C8"/>
    <w:rsid w:val="00C35E21"/>
    <w:rsid w:val="00C46175"/>
    <w:rsid w:val="00C530EF"/>
    <w:rsid w:val="00C54401"/>
    <w:rsid w:val="00C57A35"/>
    <w:rsid w:val="00C66276"/>
    <w:rsid w:val="00C73BA7"/>
    <w:rsid w:val="00C76295"/>
    <w:rsid w:val="00C779E6"/>
    <w:rsid w:val="00C84A2D"/>
    <w:rsid w:val="00CA623B"/>
    <w:rsid w:val="00CA7000"/>
    <w:rsid w:val="00CC62BE"/>
    <w:rsid w:val="00CD1832"/>
    <w:rsid w:val="00CE72EF"/>
    <w:rsid w:val="00D04F1D"/>
    <w:rsid w:val="00D14D12"/>
    <w:rsid w:val="00D311E8"/>
    <w:rsid w:val="00D32A0C"/>
    <w:rsid w:val="00D60160"/>
    <w:rsid w:val="00D66C37"/>
    <w:rsid w:val="00D70EDD"/>
    <w:rsid w:val="00D80180"/>
    <w:rsid w:val="00D81C5A"/>
    <w:rsid w:val="00D92564"/>
    <w:rsid w:val="00DB2721"/>
    <w:rsid w:val="00DB2A8D"/>
    <w:rsid w:val="00DB7F23"/>
    <w:rsid w:val="00DC0C16"/>
    <w:rsid w:val="00DE04DF"/>
    <w:rsid w:val="00E11C24"/>
    <w:rsid w:val="00E12A96"/>
    <w:rsid w:val="00E12BD6"/>
    <w:rsid w:val="00E21925"/>
    <w:rsid w:val="00E40B5E"/>
    <w:rsid w:val="00E64022"/>
    <w:rsid w:val="00E64D0D"/>
    <w:rsid w:val="00E82419"/>
    <w:rsid w:val="00E946E6"/>
    <w:rsid w:val="00EA0BF7"/>
    <w:rsid w:val="00EA51A9"/>
    <w:rsid w:val="00EA5CC1"/>
    <w:rsid w:val="00EB03F0"/>
    <w:rsid w:val="00EB5516"/>
    <w:rsid w:val="00EC0E30"/>
    <w:rsid w:val="00EC1175"/>
    <w:rsid w:val="00EC28CB"/>
    <w:rsid w:val="00EC65A0"/>
    <w:rsid w:val="00EE71B2"/>
    <w:rsid w:val="00F0043A"/>
    <w:rsid w:val="00F23127"/>
    <w:rsid w:val="00F244B1"/>
    <w:rsid w:val="00F2466A"/>
    <w:rsid w:val="00F32683"/>
    <w:rsid w:val="00F437A3"/>
    <w:rsid w:val="00F53479"/>
    <w:rsid w:val="00F636A8"/>
    <w:rsid w:val="00F656CE"/>
    <w:rsid w:val="00F73189"/>
    <w:rsid w:val="00F8351B"/>
    <w:rsid w:val="00F926F7"/>
    <w:rsid w:val="00F9279F"/>
    <w:rsid w:val="00F96269"/>
    <w:rsid w:val="00FA0D10"/>
    <w:rsid w:val="00FA6FCD"/>
    <w:rsid w:val="00FB1DF6"/>
    <w:rsid w:val="00FB2BE1"/>
    <w:rsid w:val="00FC6121"/>
    <w:rsid w:val="00FE04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3AA"/>
    <w:rPr>
      <w:sz w:val="22"/>
      <w:szCs w:val="22"/>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0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B03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8B03AA"/>
    <w:pPr>
      <w:keepNext/>
      <w:keepLines/>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8B03AA"/>
    <w:pPr>
      <w:keepNext/>
      <w:keepLines/>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i/>
      <w:iCs/>
      <w:color w:val="404040" w:themeColor="text1" w:themeTint="BF"/>
      <w:sz w:val="24"/>
      <w:szCs w:val="24"/>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sz w:val="24"/>
      <w:szCs w:val="24"/>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sz w:val="20"/>
      <w:szCs w:val="20"/>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berarbeitung">
    <w:name w:val="Revision"/>
    <w:hidden/>
    <w:uiPriority w:val="99"/>
    <w:semiHidden/>
    <w:rsid w:val="00B97F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741405">
      <w:bodyDiv w:val="1"/>
      <w:marLeft w:val="0"/>
      <w:marRight w:val="0"/>
      <w:marTop w:val="0"/>
      <w:marBottom w:val="0"/>
      <w:divBdr>
        <w:top w:val="none" w:sz="0" w:space="0" w:color="auto"/>
        <w:left w:val="none" w:sz="0" w:space="0" w:color="auto"/>
        <w:bottom w:val="none" w:sz="0" w:space="0" w:color="auto"/>
        <w:right w:val="none" w:sz="0" w:space="0" w:color="auto"/>
      </w:divBdr>
    </w:div>
    <w:div w:id="1492064948">
      <w:bodyDiv w:val="1"/>
      <w:marLeft w:val="0"/>
      <w:marRight w:val="0"/>
      <w:marTop w:val="0"/>
      <w:marBottom w:val="0"/>
      <w:divBdr>
        <w:top w:val="none" w:sz="0" w:space="0" w:color="auto"/>
        <w:left w:val="none" w:sz="0" w:space="0" w:color="auto"/>
        <w:bottom w:val="none" w:sz="0" w:space="0" w:color="auto"/>
        <w:right w:val="none" w:sz="0" w:space="0" w:color="auto"/>
      </w:divBdr>
    </w:div>
    <w:div w:id="1585991224">
      <w:bodyDiv w:val="1"/>
      <w:marLeft w:val="0"/>
      <w:marRight w:val="0"/>
      <w:marTop w:val="0"/>
      <w:marBottom w:val="0"/>
      <w:divBdr>
        <w:top w:val="none" w:sz="0" w:space="0" w:color="auto"/>
        <w:left w:val="none" w:sz="0" w:space="0" w:color="auto"/>
        <w:bottom w:val="none" w:sz="0" w:space="0" w:color="auto"/>
        <w:right w:val="none" w:sz="0" w:space="0" w:color="auto"/>
      </w:divBdr>
    </w:div>
    <w:div w:id="19907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2E16D-1544-4209-A698-82D0C83DC06B}">
  <ds:schemaRefs>
    <ds:schemaRef ds:uri="http://schemas.microsoft.com/sharepoint/v3/contenttype/forms"/>
  </ds:schemaRefs>
</ds:datastoreItem>
</file>

<file path=customXml/itemProps2.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5655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27</cp:revision>
  <cp:lastPrinted>2024-04-04T09:47:00Z</cp:lastPrinted>
  <dcterms:created xsi:type="dcterms:W3CDTF">2024-04-05T07:29:00Z</dcterms:created>
  <dcterms:modified xsi:type="dcterms:W3CDTF">2024-09-17T15:11:00Z</dcterms:modified>
  <cp:category/>
</cp:coreProperties>
</file>