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56D7" w14:textId="77777777" w:rsidR="007501C4" w:rsidRDefault="007501C4"/>
    <w:p w14:paraId="64B356C3" w14:textId="77777777" w:rsidR="007501C4" w:rsidRDefault="00000000">
      <w:pPr>
        <w:rPr>
          <w:rFonts w:ascii="Calibri" w:eastAsia="Calibri" w:hAnsi="Calibri" w:cs="Calibri"/>
          <w:b/>
          <w:color w:val="000000"/>
          <w:sz w:val="28"/>
          <w:szCs w:val="28"/>
        </w:rPr>
      </w:pPr>
      <w:r>
        <w:rPr>
          <w:rFonts w:ascii="Calibri" w:eastAsia="Calibri" w:hAnsi="Calibri" w:cs="Calibri"/>
          <w:b/>
          <w:color w:val="000000"/>
          <w:sz w:val="28"/>
          <w:szCs w:val="28"/>
        </w:rPr>
        <w:t>Medieninformation</w:t>
      </w:r>
    </w:p>
    <w:p w14:paraId="79E351A8" w14:textId="77777777" w:rsidR="00257A65" w:rsidRDefault="00257A65" w:rsidP="000645A4">
      <w:pPr>
        <w:pBdr>
          <w:top w:val="nil"/>
          <w:left w:val="nil"/>
          <w:bottom w:val="nil"/>
          <w:right w:val="nil"/>
          <w:between w:val="nil"/>
        </w:pBdr>
        <w:jc w:val="both"/>
      </w:pPr>
    </w:p>
    <w:p w14:paraId="12A6D7A8" w14:textId="77777777" w:rsidR="00B04B81" w:rsidRPr="00B04B81" w:rsidRDefault="00B04B81" w:rsidP="00B04B81">
      <w:pPr>
        <w:pBdr>
          <w:top w:val="nil"/>
          <w:left w:val="nil"/>
          <w:bottom w:val="nil"/>
          <w:right w:val="nil"/>
          <w:between w:val="nil"/>
        </w:pBdr>
        <w:jc w:val="both"/>
        <w:rPr>
          <w:rFonts w:ascii="Calibri" w:eastAsia="Calibri" w:hAnsi="Calibri" w:cs="Calibri"/>
          <w:b/>
          <w:bCs/>
          <w:color w:val="000000"/>
          <w:sz w:val="28"/>
          <w:szCs w:val="28"/>
        </w:rPr>
      </w:pPr>
      <w:r w:rsidRPr="00B04B81">
        <w:rPr>
          <w:rFonts w:ascii="Calibri" w:eastAsia="Calibri" w:hAnsi="Calibri" w:cs="Calibri"/>
          <w:b/>
          <w:bCs/>
          <w:color w:val="000000"/>
          <w:sz w:val="28"/>
          <w:szCs w:val="28"/>
        </w:rPr>
        <w:t>MEDIA Central und Flipp schließen sich zusammen</w:t>
      </w:r>
    </w:p>
    <w:p w14:paraId="25ABF91C" w14:textId="77777777" w:rsidR="00B04B81" w:rsidRPr="00B04B81" w:rsidRDefault="00B04B81" w:rsidP="00B04B81">
      <w:pPr>
        <w:pBdr>
          <w:top w:val="nil"/>
          <w:left w:val="nil"/>
          <w:bottom w:val="nil"/>
          <w:right w:val="nil"/>
          <w:between w:val="nil"/>
        </w:pBdr>
        <w:jc w:val="both"/>
      </w:pPr>
    </w:p>
    <w:p w14:paraId="51808009" w14:textId="77777777" w:rsidR="00B04B81" w:rsidRPr="00B04B81" w:rsidRDefault="00B04B81" w:rsidP="00B04B81">
      <w:pPr>
        <w:pBdr>
          <w:top w:val="nil"/>
          <w:left w:val="nil"/>
          <w:bottom w:val="nil"/>
          <w:right w:val="nil"/>
          <w:between w:val="nil"/>
        </w:pBdr>
        <w:jc w:val="both"/>
        <w:rPr>
          <w:rFonts w:ascii="Calibri" w:hAnsi="Calibri" w:cs="Calibri"/>
          <w:b/>
          <w:bCs/>
          <w:color w:val="000000"/>
          <w:sz w:val="22"/>
          <w:szCs w:val="22"/>
          <w:shd w:val="clear" w:color="auto" w:fill="FFFFFF"/>
        </w:rPr>
      </w:pPr>
      <w:r w:rsidRPr="00B04B81">
        <w:rPr>
          <w:rFonts w:ascii="Calibri" w:hAnsi="Calibri" w:cs="Calibri"/>
          <w:b/>
          <w:bCs/>
          <w:color w:val="000000"/>
          <w:sz w:val="22"/>
          <w:szCs w:val="22"/>
          <w:shd w:val="clear" w:color="auto" w:fill="FFFFFF"/>
        </w:rPr>
        <w:t>Gemeinsam wollen beide Unternehmen globaler Marktführer im Drive-to-Store-Marketing werden.</w:t>
      </w:r>
    </w:p>
    <w:p w14:paraId="49BCC371"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p>
    <w:p w14:paraId="69A2AEA6" w14:textId="1BA8B97D"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r w:rsidRPr="00B04B81">
        <w:rPr>
          <w:rFonts w:ascii="Calibri" w:hAnsi="Calibri" w:cs="Calibri"/>
          <w:b/>
          <w:bCs/>
          <w:color w:val="000000"/>
          <w:sz w:val="22"/>
          <w:szCs w:val="22"/>
          <w:shd w:val="clear" w:color="auto" w:fill="FFFFFF"/>
        </w:rPr>
        <w:t>Mönchengladbach/Wien/Toronto, 19. 9. 2024 -</w:t>
      </w:r>
      <w:r w:rsidRPr="00B04B81">
        <w:rPr>
          <w:rFonts w:ascii="Calibri" w:hAnsi="Calibri" w:cs="Calibri"/>
          <w:color w:val="000000"/>
          <w:sz w:val="22"/>
          <w:szCs w:val="22"/>
          <w:shd w:val="clear" w:color="auto" w:fill="FFFFFF"/>
        </w:rPr>
        <w:t xml:space="preserve"> Die MEDIA Central Group und die Flipp Group, führender Anbieter im europäischen und nordamerikanischen Markt für Drive-to-Store-Marketing, haben eine strategische Partnerschaft geschlossen. </w:t>
      </w:r>
    </w:p>
    <w:p w14:paraId="21130606"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p>
    <w:p w14:paraId="71DAE759"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r w:rsidRPr="00B04B81">
        <w:rPr>
          <w:rFonts w:ascii="Calibri" w:hAnsi="Calibri" w:cs="Calibri"/>
          <w:color w:val="000000"/>
          <w:sz w:val="22"/>
          <w:szCs w:val="22"/>
          <w:shd w:val="clear" w:color="auto" w:fill="FFFFFF"/>
        </w:rPr>
        <w:t>Im sich dynamisch wandelnden Einzelhandel ist eine effiziente Angebotskommunikation entscheidend, um preisbewusste Kund:innen zu erreichen, die immer häufiger auf mehreren Kanälen suchen, bevor sie sich zum Kauf entscheiden. Durch den Zusammenschluss von MEDIA Central und Flipp entsteht ein neuer, weltweit führender Anbieter für Drive-to-Store-Marketing. Mit ihm werden Tausende Einzelhändler und Marken mit mehr als 400 Millionen Verbraucher:innen in 27 Märkten in Europa, Australien sowie Nord- und Lateinamerika verbunden. </w:t>
      </w:r>
    </w:p>
    <w:p w14:paraId="75EA32FF"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p>
    <w:p w14:paraId="34B34F9B" w14:textId="77777777" w:rsidR="00B04B81" w:rsidRPr="00B04B81" w:rsidRDefault="00B04B81" w:rsidP="00B04B81">
      <w:pPr>
        <w:pBdr>
          <w:top w:val="nil"/>
          <w:left w:val="nil"/>
          <w:bottom w:val="nil"/>
          <w:right w:val="nil"/>
          <w:between w:val="nil"/>
        </w:pBdr>
        <w:jc w:val="both"/>
        <w:rPr>
          <w:rFonts w:ascii="Calibri" w:hAnsi="Calibri" w:cs="Calibri"/>
          <w:b/>
          <w:bCs/>
          <w:color w:val="000000"/>
          <w:sz w:val="22"/>
          <w:szCs w:val="22"/>
          <w:shd w:val="clear" w:color="auto" w:fill="FFFFFF"/>
        </w:rPr>
      </w:pPr>
      <w:r w:rsidRPr="00B04B81">
        <w:rPr>
          <w:rFonts w:ascii="Calibri" w:hAnsi="Calibri" w:cs="Calibri"/>
          <w:b/>
          <w:bCs/>
          <w:color w:val="000000"/>
          <w:sz w:val="22"/>
          <w:szCs w:val="22"/>
          <w:shd w:val="clear" w:color="auto" w:fill="FFFFFF"/>
        </w:rPr>
        <w:t>Globale Expansion und technologische Innovation</w:t>
      </w:r>
    </w:p>
    <w:p w14:paraId="5E01C798"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p>
    <w:p w14:paraId="05530DB4"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r w:rsidRPr="00B04B81">
        <w:rPr>
          <w:rFonts w:ascii="Calibri" w:hAnsi="Calibri" w:cs="Calibri"/>
          <w:color w:val="000000"/>
          <w:sz w:val="22"/>
          <w:szCs w:val="22"/>
          <w:shd w:val="clear" w:color="auto" w:fill="FFFFFF"/>
        </w:rPr>
        <w:t>Diese neue Partnerschaft fördert die Innovation im Drive-to-Store-Marketing und beschleunigt die Expansion technologischer Plattformen und der internationalen Reichweite. Sie bietet Marken und Einzelhändlern einen einzigartigen Zugang zu Shopper:innen weltweit und stützt sich dabei auf modernste Technologie, um den lokalen Absatz zu fördern. Gleichzeitig eröffnet sie neue, gezielte und messbare Werbemöglichkeiten für Marken im aufstrebenden Retail-Media-Sektor. Flipp, ein führendes Technologieunternehmen für digitales Handelsmarketing, unterstützt große Einzelhändler und Marken in den USA und Kanada bei der Optimierung ihrer digitalen Angebote. Mit maßgeschneiderten Lösungen für lokale Werbung erreicht Flipp Millionen Kund:innen und stärkt so die Effizienz von Marketinginvestitionen. </w:t>
      </w:r>
    </w:p>
    <w:p w14:paraId="5E41730D"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p>
    <w:p w14:paraId="0FE7B090"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r w:rsidRPr="00B04B81">
        <w:rPr>
          <w:rFonts w:ascii="Calibri" w:hAnsi="Calibri" w:cs="Calibri"/>
          <w:color w:val="000000"/>
          <w:sz w:val="22"/>
          <w:szCs w:val="22"/>
          <w:shd w:val="clear" w:color="auto" w:fill="FFFFFF"/>
        </w:rPr>
        <w:t>Die MEDIA Central Group ist eines der führenden europäischen Unternehmen für Drive-to-Store-Marketing und bietet datengetriebene 360°-Lösungen für Einzelhändler und Marken in Europa, Australien und Lateinamerika. Die Gruppe umfasst eine klassische Einheit mit MEDIA Central, dem Marktführer für haptische Kommunikation, und eine digitale Einheit mit der größten europäischen Drive-to-Store-Plattform ShopFully, Offerista und Yagora. Die Unternehmen werden ihre jeweiligen Marken behalten und weiterhin Kund:innen in den entsprechenden Märkten bedienen.</w:t>
      </w:r>
    </w:p>
    <w:p w14:paraId="466D3AEF"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p>
    <w:p w14:paraId="677ACC9F" w14:textId="77777777" w:rsidR="00B04B81" w:rsidRPr="00B04B81" w:rsidRDefault="00B04B81" w:rsidP="00B04B81">
      <w:pPr>
        <w:pBdr>
          <w:top w:val="nil"/>
          <w:left w:val="nil"/>
          <w:bottom w:val="nil"/>
          <w:right w:val="nil"/>
          <w:between w:val="nil"/>
        </w:pBdr>
        <w:jc w:val="both"/>
        <w:rPr>
          <w:rFonts w:ascii="Calibri" w:hAnsi="Calibri" w:cs="Calibri"/>
          <w:b/>
          <w:bCs/>
          <w:color w:val="000000"/>
          <w:sz w:val="22"/>
          <w:szCs w:val="22"/>
          <w:shd w:val="clear" w:color="auto" w:fill="FFFFFF"/>
        </w:rPr>
      </w:pPr>
      <w:r w:rsidRPr="00B04B81">
        <w:rPr>
          <w:rFonts w:ascii="Calibri" w:hAnsi="Calibri" w:cs="Calibri"/>
          <w:b/>
          <w:bCs/>
          <w:color w:val="000000"/>
          <w:sz w:val="22"/>
          <w:szCs w:val="22"/>
          <w:shd w:val="clear" w:color="auto" w:fill="FFFFFF"/>
        </w:rPr>
        <w:t>Stimmen zur Partnerschaft</w:t>
      </w:r>
    </w:p>
    <w:p w14:paraId="6D08DBE1"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p>
    <w:p w14:paraId="07E84B11"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r w:rsidRPr="00B04B81">
        <w:rPr>
          <w:rFonts w:ascii="Calibri" w:hAnsi="Calibri" w:cs="Calibri"/>
          <w:color w:val="000000"/>
          <w:sz w:val="22"/>
          <w:szCs w:val="22"/>
          <w:shd w:val="clear" w:color="auto" w:fill="FFFFFF"/>
        </w:rPr>
        <w:t>Ingo Wienand, CEO Classic MEDIA Central, erklärt: “Mit der neuen Partnerschaft setzen wir unseren Weg der Globalisierung konsequent fort, um unseren Kunden weltweit noch umfassendere, maßgeschneiderte und innovative Lösungen anbieten zu können. Wir bündeln unsere Stärken und unser Know-how, um dem Handel als starker Partner bei der komplexen Angebotskommunikation zur Seite zu stehen. Unser Ziel ist, gemeinsam die Herausforderungen globaler Märkte zu meistern und unseren Kunden maximalen Mehrwert zu bieten.”</w:t>
      </w:r>
    </w:p>
    <w:p w14:paraId="75947642"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p>
    <w:p w14:paraId="5B89ACD3"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r w:rsidRPr="00B04B81">
        <w:rPr>
          <w:rFonts w:ascii="Calibri" w:hAnsi="Calibri" w:cs="Calibri"/>
          <w:color w:val="000000"/>
          <w:sz w:val="22"/>
          <w:szCs w:val="22"/>
          <w:shd w:val="clear" w:color="auto" w:fill="FFFFFF"/>
        </w:rPr>
        <w:t>„Nach dem Zusammenschluss von MEDIA Central und ShopFully im vergangenen Jahr ist dies der nächste logische Schritt in unserer Strategie, der weltweit führende Anbieter für Drive-to-Store-Marketing zu werden. Indem wir ShopFully und die einzigartige, KI-gestützte Marketing-Technologieplattform von Offerista nutzen sowie gemeinsam in Produkt und Technologie investieren, können wir unseren Kunden weltweit einen noch größeren Mehrwert bieten”, ergänzt Stefano Portu, CEO Digital MEDIA Central.</w:t>
      </w:r>
    </w:p>
    <w:p w14:paraId="4BB7F564"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p>
    <w:p w14:paraId="6B4DD5E4"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r w:rsidRPr="00B04B81">
        <w:rPr>
          <w:rFonts w:ascii="Calibri" w:hAnsi="Calibri" w:cs="Calibri"/>
          <w:color w:val="000000"/>
          <w:sz w:val="22"/>
          <w:szCs w:val="22"/>
          <w:shd w:val="clear" w:color="auto" w:fill="FFFFFF"/>
        </w:rPr>
        <w:t>Michael Silverman, CEO von Flipp, sagt: „Kund:innen erwarten nahtlose, personalisierte Erlebnisse während ihrer gesamten Shopper Journey, die sowohl in den Geschäften als auch online stattfindet. Dieser Zusammenschluss ist ein wichtiger Schritt, um die kombinierten Stärken von Flipp und MEDIA Central zu nutzen und innovative Drive-to-Store-Lösungen anzubieten. Damit stellen wir sicher, dass Einzelhändler und Marken ihre Angebote zielgerichtet einsetzen können, um die Kundenbindung zu erhöhen.”</w:t>
      </w:r>
    </w:p>
    <w:p w14:paraId="2413807E"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p>
    <w:p w14:paraId="1B353492" w14:textId="77777777" w:rsidR="00B04B81" w:rsidRPr="00B04B81" w:rsidRDefault="00B04B81" w:rsidP="00B04B81">
      <w:pPr>
        <w:pBdr>
          <w:top w:val="nil"/>
          <w:left w:val="nil"/>
          <w:bottom w:val="nil"/>
          <w:right w:val="nil"/>
          <w:between w:val="nil"/>
        </w:pBdr>
        <w:jc w:val="both"/>
        <w:rPr>
          <w:rFonts w:ascii="Calibri" w:hAnsi="Calibri" w:cs="Calibri"/>
          <w:color w:val="000000"/>
          <w:sz w:val="22"/>
          <w:szCs w:val="22"/>
          <w:shd w:val="clear" w:color="auto" w:fill="FFFFFF"/>
        </w:rPr>
      </w:pPr>
      <w:r w:rsidRPr="00B04B81">
        <w:rPr>
          <w:rFonts w:ascii="Calibri" w:hAnsi="Calibri" w:cs="Calibri"/>
          <w:color w:val="000000"/>
          <w:sz w:val="22"/>
          <w:szCs w:val="22"/>
          <w:shd w:val="clear" w:color="auto" w:fill="FFFFFF"/>
        </w:rPr>
        <w:t>Der Zusammenschluss wird voraussichtlich im vierten Quartal 2024 abgeschlossen sein, vorbehaltlich behördlicher Genehmigungen und der üblichen Abschlussbedingungen.</w:t>
      </w:r>
    </w:p>
    <w:p w14:paraId="7194E025" w14:textId="77777777" w:rsidR="00B04B81" w:rsidRPr="00B04B81" w:rsidRDefault="00B04B81" w:rsidP="00B04B81">
      <w:pPr>
        <w:pBdr>
          <w:top w:val="nil"/>
          <w:left w:val="nil"/>
          <w:bottom w:val="nil"/>
          <w:right w:val="nil"/>
          <w:between w:val="nil"/>
        </w:pBdr>
        <w:jc w:val="both"/>
        <w:rPr>
          <w:rFonts w:ascii="Calibri" w:eastAsia="Calibri" w:hAnsi="Calibri" w:cs="Calibri"/>
          <w:color w:val="000000"/>
          <w:sz w:val="20"/>
          <w:szCs w:val="20"/>
        </w:rPr>
      </w:pPr>
    </w:p>
    <w:p w14:paraId="7767DC0E" w14:textId="77777777" w:rsidR="00B04B81" w:rsidRPr="00B04B81" w:rsidRDefault="00B04B81" w:rsidP="00B04B81">
      <w:pPr>
        <w:pBdr>
          <w:top w:val="nil"/>
          <w:left w:val="nil"/>
          <w:bottom w:val="nil"/>
          <w:right w:val="nil"/>
          <w:between w:val="nil"/>
        </w:pBdr>
        <w:jc w:val="both"/>
        <w:rPr>
          <w:rFonts w:ascii="Calibri" w:eastAsia="Calibri" w:hAnsi="Calibri" w:cs="Calibri"/>
          <w:b/>
          <w:bCs/>
          <w:color w:val="000000"/>
          <w:sz w:val="20"/>
          <w:szCs w:val="20"/>
        </w:rPr>
      </w:pPr>
      <w:r w:rsidRPr="00B04B81">
        <w:rPr>
          <w:rFonts w:ascii="Calibri" w:eastAsia="Calibri" w:hAnsi="Calibri" w:cs="Calibri"/>
          <w:b/>
          <w:bCs/>
          <w:color w:val="000000"/>
          <w:sz w:val="20"/>
          <w:szCs w:val="20"/>
        </w:rPr>
        <w:t>Über die Media Central Group </w:t>
      </w:r>
    </w:p>
    <w:p w14:paraId="66720596" w14:textId="77777777" w:rsidR="00B04B81" w:rsidRPr="00B04B81" w:rsidRDefault="00B04B81" w:rsidP="00B04B81">
      <w:pPr>
        <w:pBdr>
          <w:top w:val="nil"/>
          <w:left w:val="nil"/>
          <w:bottom w:val="nil"/>
          <w:right w:val="nil"/>
          <w:between w:val="nil"/>
        </w:pBdr>
        <w:jc w:val="both"/>
        <w:rPr>
          <w:rFonts w:ascii="Calibri" w:eastAsia="Calibri" w:hAnsi="Calibri" w:cs="Calibri"/>
          <w:color w:val="000000"/>
          <w:sz w:val="20"/>
          <w:szCs w:val="20"/>
        </w:rPr>
      </w:pPr>
    </w:p>
    <w:p w14:paraId="3F4D391D" w14:textId="77777777" w:rsidR="00B04B81" w:rsidRPr="00B04B81" w:rsidRDefault="00B04B81" w:rsidP="00B04B81">
      <w:pPr>
        <w:pBdr>
          <w:top w:val="nil"/>
          <w:left w:val="nil"/>
          <w:bottom w:val="nil"/>
          <w:right w:val="nil"/>
          <w:between w:val="nil"/>
        </w:pBdr>
        <w:jc w:val="both"/>
        <w:rPr>
          <w:rFonts w:ascii="Calibri" w:eastAsia="Calibri" w:hAnsi="Calibri" w:cs="Calibri"/>
          <w:color w:val="000000"/>
          <w:sz w:val="20"/>
          <w:szCs w:val="20"/>
        </w:rPr>
      </w:pPr>
      <w:r w:rsidRPr="00B04B81">
        <w:rPr>
          <w:rFonts w:ascii="Calibri" w:eastAsia="Calibri" w:hAnsi="Calibri" w:cs="Calibri"/>
          <w:color w:val="000000"/>
          <w:sz w:val="20"/>
          <w:szCs w:val="20"/>
        </w:rPr>
        <w:t>Starke Marken für starke Kommunikationslösungen: Die MEDIA Central Group vereint unter ihrem Dach die MEDIA Central, die Offerista Group und die Yagora im In- und Ausland.  </w:t>
      </w:r>
    </w:p>
    <w:p w14:paraId="39FED0BF" w14:textId="77777777" w:rsidR="00B04B81" w:rsidRPr="00B04B81" w:rsidRDefault="00B04B81" w:rsidP="00B04B81">
      <w:pPr>
        <w:pBdr>
          <w:top w:val="nil"/>
          <w:left w:val="nil"/>
          <w:bottom w:val="nil"/>
          <w:right w:val="nil"/>
          <w:between w:val="nil"/>
        </w:pBdr>
        <w:jc w:val="both"/>
        <w:rPr>
          <w:rFonts w:ascii="Calibri" w:eastAsia="Calibri" w:hAnsi="Calibri" w:cs="Calibri"/>
          <w:color w:val="000000"/>
          <w:sz w:val="20"/>
          <w:szCs w:val="20"/>
        </w:rPr>
      </w:pPr>
      <w:r w:rsidRPr="00B04B81">
        <w:rPr>
          <w:rFonts w:ascii="Calibri" w:eastAsia="Calibri" w:hAnsi="Calibri" w:cs="Calibri"/>
          <w:color w:val="000000"/>
          <w:sz w:val="20"/>
          <w:szCs w:val="20"/>
        </w:rPr>
        <w:t>Die MEDIA Central Group steht ihren Kunden aus Handel und Industrie als vertrauter Partner und ganzheitlicher Lösungsanbieter für erfolgreiche 360°-Angebotskommunikation zur Seite. Die Lösungen und Dienstleistungen der Unternehmensgruppe tragen maßgeblich und messbar zur Umsatzsteigerung im Einzelhandel bei.  </w:t>
      </w:r>
    </w:p>
    <w:p w14:paraId="7B531581" w14:textId="77777777" w:rsidR="00B04B81" w:rsidRDefault="00B04B81" w:rsidP="00B04B81">
      <w:pPr>
        <w:pBdr>
          <w:top w:val="nil"/>
          <w:left w:val="nil"/>
          <w:bottom w:val="nil"/>
          <w:right w:val="nil"/>
          <w:between w:val="nil"/>
        </w:pBdr>
        <w:jc w:val="both"/>
        <w:rPr>
          <w:rFonts w:ascii="Calibri" w:eastAsia="Calibri" w:hAnsi="Calibri" w:cs="Calibri"/>
          <w:color w:val="000000"/>
          <w:sz w:val="20"/>
          <w:szCs w:val="20"/>
        </w:rPr>
      </w:pPr>
      <w:r w:rsidRPr="00B04B81">
        <w:rPr>
          <w:rFonts w:ascii="Calibri" w:eastAsia="Calibri" w:hAnsi="Calibri" w:cs="Calibri"/>
          <w:color w:val="000000"/>
          <w:sz w:val="20"/>
          <w:szCs w:val="20"/>
        </w:rPr>
        <w:t>Als Marktführer in der unadressierten Haushaltswerbung steuert MEDIA Central jährlich über 15 Milliarden Prospekte sowie klassische Anzeigen europaweit aus.  </w:t>
      </w:r>
    </w:p>
    <w:p w14:paraId="2D427519" w14:textId="77777777" w:rsidR="00A31BA0" w:rsidRPr="00B04B81" w:rsidRDefault="00A31BA0" w:rsidP="00B04B81">
      <w:pPr>
        <w:pBdr>
          <w:top w:val="nil"/>
          <w:left w:val="nil"/>
          <w:bottom w:val="nil"/>
          <w:right w:val="nil"/>
          <w:between w:val="nil"/>
        </w:pBdr>
        <w:jc w:val="both"/>
        <w:rPr>
          <w:rFonts w:ascii="Calibri" w:eastAsia="Calibri" w:hAnsi="Calibri" w:cs="Calibri"/>
          <w:color w:val="000000"/>
          <w:sz w:val="20"/>
          <w:szCs w:val="20"/>
        </w:rPr>
      </w:pPr>
    </w:p>
    <w:p w14:paraId="3D6CF012" w14:textId="77777777" w:rsidR="00B04B81" w:rsidRPr="00B04B81" w:rsidRDefault="00B04B81" w:rsidP="00B04B81">
      <w:pPr>
        <w:pBdr>
          <w:top w:val="nil"/>
          <w:left w:val="nil"/>
          <w:bottom w:val="nil"/>
          <w:right w:val="nil"/>
          <w:between w:val="nil"/>
        </w:pBdr>
        <w:jc w:val="both"/>
        <w:rPr>
          <w:rFonts w:ascii="Calibri" w:eastAsia="Calibri" w:hAnsi="Calibri" w:cs="Calibri"/>
          <w:color w:val="000000"/>
          <w:sz w:val="20"/>
          <w:szCs w:val="20"/>
        </w:rPr>
      </w:pPr>
      <w:r w:rsidRPr="00B04B81">
        <w:rPr>
          <w:rFonts w:ascii="Calibri" w:eastAsia="Calibri" w:hAnsi="Calibri" w:cs="Calibri"/>
          <w:color w:val="000000"/>
          <w:sz w:val="20"/>
          <w:szCs w:val="20"/>
        </w:rPr>
        <w:t>Die Offerista Group ist Europas größtes Netzwerk für digitales Handelsmarketing und bündelt im eigenen Native Network über 260 Plattformen und Reichweitenpartner.  Yagora, Pionier im Bereich der datenbasierten konvergenten Mediaplanung für Handelskunden &amp; Hersteller, bereichert die Unternehmensgruppe mit Ihrer Data-Analytics-Kompetenz. </w:t>
      </w:r>
    </w:p>
    <w:p w14:paraId="1742C645" w14:textId="77777777" w:rsidR="00B04B81" w:rsidRPr="00B04B81" w:rsidRDefault="00B04B81" w:rsidP="00B04B81">
      <w:pPr>
        <w:pBdr>
          <w:top w:val="nil"/>
          <w:left w:val="nil"/>
          <w:bottom w:val="nil"/>
          <w:right w:val="nil"/>
          <w:between w:val="nil"/>
        </w:pBdr>
        <w:jc w:val="both"/>
        <w:rPr>
          <w:rFonts w:ascii="Calibri" w:eastAsia="Calibri" w:hAnsi="Calibri" w:cs="Calibri"/>
          <w:color w:val="000000"/>
          <w:sz w:val="20"/>
          <w:szCs w:val="20"/>
        </w:rPr>
      </w:pPr>
      <w:r w:rsidRPr="00B04B81">
        <w:rPr>
          <w:rFonts w:ascii="Calibri" w:eastAsia="Calibri" w:hAnsi="Calibri" w:cs="Calibri"/>
          <w:color w:val="000000"/>
          <w:sz w:val="20"/>
          <w:szCs w:val="20"/>
        </w:rPr>
        <w:t>Die Gruppe ist mit über 500 Mitarbeiter:innen an 13 Standorten in sechs Ländern vertreten und betreut heute Kunden in 24 Ländern und aus allen Branchen. </w:t>
      </w:r>
    </w:p>
    <w:p w14:paraId="77BD15D6" w14:textId="77777777" w:rsidR="00B04B81" w:rsidRPr="00B04B81" w:rsidRDefault="00B04B81" w:rsidP="00B04B81">
      <w:pPr>
        <w:pBdr>
          <w:top w:val="nil"/>
          <w:left w:val="nil"/>
          <w:bottom w:val="nil"/>
          <w:right w:val="nil"/>
          <w:between w:val="nil"/>
        </w:pBdr>
        <w:jc w:val="both"/>
        <w:rPr>
          <w:rFonts w:ascii="Calibri" w:eastAsia="Calibri" w:hAnsi="Calibri" w:cs="Calibri"/>
          <w:color w:val="000000"/>
          <w:sz w:val="20"/>
          <w:szCs w:val="20"/>
        </w:rPr>
      </w:pPr>
    </w:p>
    <w:p w14:paraId="2BFBAB9A" w14:textId="77777777" w:rsidR="00B04B81" w:rsidRPr="00B04B81" w:rsidRDefault="00B04B81" w:rsidP="00B04B81">
      <w:pPr>
        <w:pBdr>
          <w:top w:val="nil"/>
          <w:left w:val="nil"/>
          <w:bottom w:val="nil"/>
          <w:right w:val="nil"/>
          <w:between w:val="nil"/>
        </w:pBdr>
        <w:jc w:val="both"/>
        <w:rPr>
          <w:rFonts w:ascii="Calibri" w:eastAsia="Calibri" w:hAnsi="Calibri" w:cs="Calibri"/>
          <w:b/>
          <w:bCs/>
          <w:color w:val="000000"/>
          <w:sz w:val="20"/>
          <w:szCs w:val="20"/>
        </w:rPr>
      </w:pPr>
      <w:r w:rsidRPr="00B04B81">
        <w:rPr>
          <w:rFonts w:ascii="Calibri" w:eastAsia="Calibri" w:hAnsi="Calibri" w:cs="Calibri"/>
          <w:b/>
          <w:bCs/>
          <w:color w:val="000000"/>
          <w:sz w:val="20"/>
          <w:szCs w:val="20"/>
        </w:rPr>
        <w:t>Über Flipp</w:t>
      </w:r>
    </w:p>
    <w:p w14:paraId="70F30C55" w14:textId="77777777" w:rsidR="00B04B81" w:rsidRPr="00B04B81" w:rsidRDefault="00B04B81" w:rsidP="00B04B81">
      <w:pPr>
        <w:pBdr>
          <w:top w:val="nil"/>
          <w:left w:val="nil"/>
          <w:bottom w:val="nil"/>
          <w:right w:val="nil"/>
          <w:between w:val="nil"/>
        </w:pBdr>
        <w:jc w:val="both"/>
        <w:rPr>
          <w:rFonts w:ascii="Calibri" w:eastAsia="Calibri" w:hAnsi="Calibri" w:cs="Calibri"/>
          <w:color w:val="000000"/>
          <w:sz w:val="20"/>
          <w:szCs w:val="20"/>
        </w:rPr>
      </w:pPr>
    </w:p>
    <w:p w14:paraId="372D0D78" w14:textId="77777777" w:rsidR="00B04B81" w:rsidRPr="00B04B81" w:rsidRDefault="00B04B81" w:rsidP="00B04B81">
      <w:pPr>
        <w:pBdr>
          <w:top w:val="nil"/>
          <w:left w:val="nil"/>
          <w:bottom w:val="nil"/>
          <w:right w:val="nil"/>
          <w:between w:val="nil"/>
        </w:pBdr>
        <w:jc w:val="both"/>
        <w:rPr>
          <w:rFonts w:ascii="Calibri" w:eastAsia="Calibri" w:hAnsi="Calibri" w:cs="Calibri"/>
          <w:color w:val="000000"/>
          <w:sz w:val="20"/>
          <w:szCs w:val="20"/>
        </w:rPr>
      </w:pPr>
      <w:r w:rsidRPr="00B04B81">
        <w:rPr>
          <w:rFonts w:ascii="Calibri" w:eastAsia="Calibri" w:hAnsi="Calibri" w:cs="Calibri"/>
          <w:color w:val="000000"/>
          <w:sz w:val="20"/>
          <w:szCs w:val="20"/>
        </w:rPr>
        <w:t>Flipp ist eine Technologieplattform, die die Art und Weise, wie Menschen ihre wöchentlichen Einkäufe planen, neu erfindet.  Das Unternehmen wurde 2007 gegründet. Die größten Einzelhändler und Marken in Nordamerika nutzen die Flipp-Plattform, um digitale, visuelle Einkaufserlebnisse für mehr als 100 Millionen kaufbereite Kund:innen zu erstellen, zu kuratieren und zu verbreiten. Haushalte nutzen Flipp als ihr primäres Tool für die wöchentliche Einkaufsplanung, um zu entscheiden, was sie kaufen und wo sie es kaufen. Im Durchschnitt hilft Flipp den Nutzer:innen, 45 Dollar bei ihren wöchentlichen Einkäufen von Lebensmitteln, Heimwerkerbedarf, Elektronik, Medikamenten, Kleidung, Tierbedarf usw. zu sparen. </w:t>
      </w:r>
    </w:p>
    <w:p w14:paraId="566A8058" w14:textId="77777777" w:rsidR="00B04B81" w:rsidRPr="00B04B81" w:rsidRDefault="00B04B81" w:rsidP="00B04B81">
      <w:pPr>
        <w:pBdr>
          <w:top w:val="nil"/>
          <w:left w:val="nil"/>
          <w:bottom w:val="nil"/>
          <w:right w:val="nil"/>
          <w:between w:val="nil"/>
        </w:pBdr>
        <w:jc w:val="both"/>
        <w:rPr>
          <w:rFonts w:ascii="Calibri" w:eastAsia="Calibri" w:hAnsi="Calibri" w:cs="Calibri"/>
          <w:color w:val="000000"/>
          <w:sz w:val="20"/>
          <w:szCs w:val="20"/>
        </w:rPr>
      </w:pPr>
      <w:r w:rsidRPr="00B04B81">
        <w:rPr>
          <w:rFonts w:ascii="Calibri" w:eastAsia="Calibri" w:hAnsi="Calibri" w:cs="Calibri"/>
          <w:color w:val="000000"/>
          <w:sz w:val="20"/>
          <w:szCs w:val="20"/>
        </w:rPr>
        <w:t>Weitere Informationen finden Sie unter</w:t>
      </w:r>
      <w:hyperlink r:id="rId7" w:history="1">
        <w:r w:rsidRPr="00B04B81">
          <w:rPr>
            <w:rFonts w:ascii="Calibri" w:eastAsia="Calibri" w:hAnsi="Calibri" w:cs="Calibri"/>
            <w:color w:val="000000"/>
            <w:sz w:val="20"/>
            <w:szCs w:val="20"/>
          </w:rPr>
          <w:t xml:space="preserve"> </w:t>
        </w:r>
        <w:r w:rsidRPr="00B04B81">
          <w:rPr>
            <w:rFonts w:ascii="Calibri" w:eastAsia="Calibri" w:hAnsi="Calibri" w:cs="Calibri"/>
            <w:color w:val="4472C4" w:themeColor="accent1"/>
            <w:sz w:val="20"/>
            <w:szCs w:val="20"/>
            <w:u w:val="single"/>
          </w:rPr>
          <w:t>corp.flipp.com</w:t>
        </w:r>
      </w:hyperlink>
    </w:p>
    <w:p w14:paraId="0FFAB399" w14:textId="7034D799" w:rsidR="00B04B81" w:rsidRDefault="00B04B81" w:rsidP="000645A4">
      <w:pPr>
        <w:pBdr>
          <w:top w:val="nil"/>
          <w:left w:val="nil"/>
          <w:bottom w:val="nil"/>
          <w:right w:val="nil"/>
          <w:between w:val="nil"/>
        </w:pBdr>
        <w:jc w:val="both"/>
      </w:pPr>
      <w:r w:rsidRPr="00B04B81">
        <w:t> </w:t>
      </w:r>
    </w:p>
    <w:p w14:paraId="3AED0562" w14:textId="29DEDE07" w:rsidR="007501C4" w:rsidRDefault="00000000">
      <w:pPr>
        <w:pBdr>
          <w:top w:val="nil"/>
          <w:left w:val="nil"/>
          <w:bottom w:val="nil"/>
          <w:right w:val="nil"/>
          <w:between w:val="nil"/>
        </w:pBdr>
        <w:jc w:val="both"/>
        <w:rPr>
          <w:color w:val="000000"/>
        </w:rPr>
      </w:pPr>
      <w:r>
        <w:rPr>
          <w:rFonts w:ascii="Calibri" w:eastAsia="Calibri" w:hAnsi="Calibri" w:cs="Calibri"/>
          <w:color w:val="000000"/>
          <w:sz w:val="22"/>
          <w:szCs w:val="22"/>
          <w:highlight w:val="white"/>
        </w:rPr>
        <w:t>+++</w:t>
      </w:r>
    </w:p>
    <w:p w14:paraId="31F4580B" w14:textId="0D4E03A8" w:rsidR="007501C4" w:rsidRDefault="00BB2A69">
      <w:pPr>
        <w:pBdr>
          <w:top w:val="nil"/>
          <w:left w:val="nil"/>
          <w:bottom w:val="nil"/>
          <w:right w:val="nil"/>
          <w:between w:val="nil"/>
        </w:pBdr>
        <w:shd w:val="clear" w:color="auto" w:fill="FFFFFF"/>
        <w:rPr>
          <w:color w:val="000000"/>
        </w:rPr>
      </w:pPr>
      <w:r>
        <w:rPr>
          <w:rFonts w:ascii="Calibri" w:eastAsia="Calibri" w:hAnsi="Calibri" w:cs="Calibri"/>
          <w:b/>
          <w:color w:val="000000"/>
          <w:sz w:val="20"/>
          <w:szCs w:val="20"/>
        </w:rPr>
        <w:t>Bildmaterial</w:t>
      </w:r>
      <w:r w:rsidR="00190FAA">
        <w:rPr>
          <w:rFonts w:ascii="Calibri" w:eastAsia="Calibri" w:hAnsi="Calibri" w:cs="Calibri"/>
          <w:b/>
          <w:color w:val="000000"/>
          <w:sz w:val="20"/>
          <w:szCs w:val="20"/>
        </w:rPr>
        <w:t>:</w:t>
      </w:r>
      <w:r w:rsidR="00190FAA">
        <w:rPr>
          <w:rFonts w:ascii="Calibri" w:eastAsia="Calibri" w:hAnsi="Calibri" w:cs="Calibri"/>
          <w:color w:val="000000"/>
          <w:sz w:val="20"/>
          <w:szCs w:val="20"/>
        </w:rPr>
        <w:t xml:space="preserve"> </w:t>
      </w:r>
      <w:r w:rsidR="00B04B81">
        <w:rPr>
          <w:rFonts w:ascii="Calibri" w:eastAsia="Calibri" w:hAnsi="Calibri" w:cs="Calibri"/>
          <w:color w:val="000000"/>
          <w:sz w:val="20"/>
          <w:szCs w:val="20"/>
        </w:rPr>
        <w:t xml:space="preserve">Ingo Wienand, </w:t>
      </w:r>
      <w:r w:rsidR="00B04B81" w:rsidRPr="00B04B81">
        <w:rPr>
          <w:rFonts w:ascii="Calibri" w:hAnsi="Calibri" w:cs="Calibri"/>
          <w:color w:val="000000"/>
          <w:sz w:val="20"/>
          <w:szCs w:val="20"/>
          <w:shd w:val="clear" w:color="auto" w:fill="FFFFFF"/>
        </w:rPr>
        <w:t>CEO Classic MEDIA Central</w:t>
      </w:r>
    </w:p>
    <w:p w14:paraId="3F9C0E59" w14:textId="7C02E687" w:rsidR="00993C78" w:rsidRDefault="001978B1" w:rsidP="001978B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Fotonachweis: © </w:t>
      </w:r>
      <w:r w:rsidR="00B04B81">
        <w:rPr>
          <w:rFonts w:ascii="Calibri" w:eastAsia="Calibri" w:hAnsi="Calibri" w:cs="Calibri"/>
          <w:color w:val="000000"/>
          <w:sz w:val="20"/>
          <w:szCs w:val="20"/>
        </w:rPr>
        <w:t>MEDIA Central</w:t>
      </w:r>
    </w:p>
    <w:p w14:paraId="0D4306A4" w14:textId="77777777" w:rsidR="007501C4" w:rsidRDefault="007501C4">
      <w:pPr>
        <w:rPr>
          <w:color w:val="000000"/>
        </w:rPr>
      </w:pPr>
    </w:p>
    <w:p w14:paraId="5F6285FC" w14:textId="77777777" w:rsidR="007501C4" w:rsidRDefault="00000000">
      <w:pPr>
        <w:pBdr>
          <w:top w:val="nil"/>
          <w:left w:val="nil"/>
          <w:bottom w:val="nil"/>
          <w:right w:val="nil"/>
          <w:between w:val="nil"/>
        </w:pBdr>
        <w:rPr>
          <w:color w:val="000000"/>
        </w:rPr>
      </w:pPr>
      <w:r>
        <w:rPr>
          <w:rFonts w:ascii="Calibri" w:eastAsia="Calibri" w:hAnsi="Calibri" w:cs="Calibri"/>
          <w:b/>
          <w:color w:val="000000"/>
          <w:sz w:val="20"/>
          <w:szCs w:val="20"/>
        </w:rPr>
        <w:t>Pressekontakt Offerista Group Austria </w:t>
      </w:r>
    </w:p>
    <w:p w14:paraId="61BB0E87" w14:textId="77777777" w:rsidR="007501C4" w:rsidRDefault="00000000">
      <w:pPr>
        <w:pBdr>
          <w:top w:val="nil"/>
          <w:left w:val="nil"/>
          <w:bottom w:val="nil"/>
          <w:right w:val="nil"/>
          <w:between w:val="nil"/>
        </w:pBdr>
        <w:rPr>
          <w:color w:val="000000"/>
        </w:rPr>
      </w:pPr>
      <w:r>
        <w:rPr>
          <w:rFonts w:ascii="Calibri" w:eastAsia="Calibri" w:hAnsi="Calibri" w:cs="Calibri"/>
          <w:color w:val="000000"/>
          <w:sz w:val="20"/>
          <w:szCs w:val="20"/>
        </w:rPr>
        <w:t>Dr. Alexandra Vasak, Reiter PR</w:t>
      </w:r>
      <w:r>
        <w:rPr>
          <w:rFonts w:ascii="Calibri" w:eastAsia="Calibri" w:hAnsi="Calibri" w:cs="Calibri"/>
          <w:color w:val="000000"/>
          <w:sz w:val="20"/>
          <w:szCs w:val="20"/>
        </w:rPr>
        <w:br/>
        <w:t>Praterstraße 1 | weXelerate Space 12 | 1020 Wien</w:t>
      </w:r>
      <w:r>
        <w:rPr>
          <w:rFonts w:ascii="Calibri" w:eastAsia="Calibri" w:hAnsi="Calibri" w:cs="Calibri"/>
          <w:color w:val="000000"/>
          <w:sz w:val="20"/>
          <w:szCs w:val="20"/>
        </w:rPr>
        <w:br/>
        <w:t>T: +43 699 120 895 59</w:t>
      </w:r>
      <w:r>
        <w:rPr>
          <w:rFonts w:ascii="Calibri" w:eastAsia="Calibri" w:hAnsi="Calibri" w:cs="Calibri"/>
          <w:color w:val="000000"/>
          <w:sz w:val="20"/>
          <w:szCs w:val="20"/>
        </w:rPr>
        <w:br/>
      </w:r>
      <w:hyperlink r:id="rId8">
        <w:r w:rsidR="007501C4">
          <w:rPr>
            <w:rFonts w:ascii="Calibri" w:eastAsia="Calibri" w:hAnsi="Calibri" w:cs="Calibri"/>
            <w:color w:val="4472C4"/>
            <w:sz w:val="20"/>
            <w:szCs w:val="20"/>
            <w:u w:val="single"/>
          </w:rPr>
          <w:t>alexandra.vasak@reiterpr.com</w:t>
        </w:r>
      </w:hyperlink>
    </w:p>
    <w:sectPr w:rsidR="007501C4">
      <w:headerReference w:type="default" r:id="rId9"/>
      <w:pgSz w:w="11900" w:h="16840"/>
      <w:pgMar w:top="1418"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25E1B" w14:textId="77777777" w:rsidR="00E84084" w:rsidRDefault="00E84084">
      <w:r>
        <w:separator/>
      </w:r>
    </w:p>
  </w:endnote>
  <w:endnote w:type="continuationSeparator" w:id="0">
    <w:p w14:paraId="7C4EC7BC" w14:textId="77777777" w:rsidR="00E84084" w:rsidRDefault="00E8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D69D5" w14:textId="77777777" w:rsidR="00E84084" w:rsidRDefault="00E84084">
      <w:r>
        <w:separator/>
      </w:r>
    </w:p>
  </w:footnote>
  <w:footnote w:type="continuationSeparator" w:id="0">
    <w:p w14:paraId="561DAE30" w14:textId="77777777" w:rsidR="00E84084" w:rsidRDefault="00E8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D945" w14:textId="77777777" w:rsidR="007501C4" w:rsidRDefault="00000000">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4D87178F" wp14:editId="529FAD47">
          <wp:extent cx="1802983" cy="459101"/>
          <wp:effectExtent l="0" t="0" r="0" b="0"/>
          <wp:docPr id="2" name="image1.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enthält.&#10;&#10;Automatisch generierte Beschreibung"/>
                  <pic:cNvPicPr preferRelativeResize="0"/>
                </pic:nvPicPr>
                <pic:blipFill>
                  <a:blip r:embed="rId1"/>
                  <a:srcRect/>
                  <a:stretch>
                    <a:fillRect/>
                  </a:stretch>
                </pic:blipFill>
                <pic:spPr>
                  <a:xfrm>
                    <a:off x="0" y="0"/>
                    <a:ext cx="1802983" cy="45910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C4"/>
    <w:rsid w:val="0004419C"/>
    <w:rsid w:val="000645A4"/>
    <w:rsid w:val="000B7884"/>
    <w:rsid w:val="001068DB"/>
    <w:rsid w:val="00147446"/>
    <w:rsid w:val="001800DA"/>
    <w:rsid w:val="00182F8D"/>
    <w:rsid w:val="00190FAA"/>
    <w:rsid w:val="001978B1"/>
    <w:rsid w:val="001D0384"/>
    <w:rsid w:val="001D643A"/>
    <w:rsid w:val="00236BCA"/>
    <w:rsid w:val="00257A65"/>
    <w:rsid w:val="00281E2D"/>
    <w:rsid w:val="00320E5F"/>
    <w:rsid w:val="00367057"/>
    <w:rsid w:val="003B09A9"/>
    <w:rsid w:val="003B749D"/>
    <w:rsid w:val="0041776E"/>
    <w:rsid w:val="0045461C"/>
    <w:rsid w:val="00476534"/>
    <w:rsid w:val="004A1C62"/>
    <w:rsid w:val="004A2828"/>
    <w:rsid w:val="004A31D0"/>
    <w:rsid w:val="00515A75"/>
    <w:rsid w:val="005214E3"/>
    <w:rsid w:val="005419B8"/>
    <w:rsid w:val="00544649"/>
    <w:rsid w:val="005949B9"/>
    <w:rsid w:val="005A162B"/>
    <w:rsid w:val="005D0DD3"/>
    <w:rsid w:val="005E1213"/>
    <w:rsid w:val="005E4CFC"/>
    <w:rsid w:val="005E793B"/>
    <w:rsid w:val="0061699F"/>
    <w:rsid w:val="00692E75"/>
    <w:rsid w:val="006C10A9"/>
    <w:rsid w:val="007501C4"/>
    <w:rsid w:val="007531EC"/>
    <w:rsid w:val="007852BE"/>
    <w:rsid w:val="007A47D5"/>
    <w:rsid w:val="007B06FD"/>
    <w:rsid w:val="007D2CC5"/>
    <w:rsid w:val="00817FCA"/>
    <w:rsid w:val="00821E9C"/>
    <w:rsid w:val="00825DFC"/>
    <w:rsid w:val="008A663B"/>
    <w:rsid w:val="008B7F31"/>
    <w:rsid w:val="008F06E4"/>
    <w:rsid w:val="00907458"/>
    <w:rsid w:val="0093764C"/>
    <w:rsid w:val="00940ABB"/>
    <w:rsid w:val="00947AC5"/>
    <w:rsid w:val="00952806"/>
    <w:rsid w:val="00993C78"/>
    <w:rsid w:val="009B2376"/>
    <w:rsid w:val="009C726B"/>
    <w:rsid w:val="009D40CB"/>
    <w:rsid w:val="009F2C8B"/>
    <w:rsid w:val="00A20163"/>
    <w:rsid w:val="00A2374A"/>
    <w:rsid w:val="00A31BA0"/>
    <w:rsid w:val="00A815A9"/>
    <w:rsid w:val="00A91ECB"/>
    <w:rsid w:val="00B01C67"/>
    <w:rsid w:val="00B04B81"/>
    <w:rsid w:val="00B23A5E"/>
    <w:rsid w:val="00B34E4D"/>
    <w:rsid w:val="00B73045"/>
    <w:rsid w:val="00B752A0"/>
    <w:rsid w:val="00BB2A69"/>
    <w:rsid w:val="00C161FD"/>
    <w:rsid w:val="00CB52E6"/>
    <w:rsid w:val="00CE4777"/>
    <w:rsid w:val="00D1353C"/>
    <w:rsid w:val="00D200C3"/>
    <w:rsid w:val="00D654F0"/>
    <w:rsid w:val="00DB3A48"/>
    <w:rsid w:val="00DC6691"/>
    <w:rsid w:val="00E00E18"/>
    <w:rsid w:val="00E211BA"/>
    <w:rsid w:val="00E84084"/>
    <w:rsid w:val="00EF6B97"/>
    <w:rsid w:val="00F71E36"/>
    <w:rsid w:val="00FB2A35"/>
    <w:rsid w:val="00FE16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592682B"/>
  <w15:docId w15:val="{31450920-8AC9-DB49-BA1C-517F455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A68"/>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link w:val="berschrift2Zchn"/>
    <w:uiPriority w:val="9"/>
    <w:semiHidden/>
    <w:unhideWhenUsed/>
    <w:qFormat/>
    <w:rsid w:val="00350BA1"/>
    <w:pPr>
      <w:spacing w:before="100" w:beforeAutospacing="1" w:after="100" w:afterAutospacing="1"/>
      <w:outlineLvl w:val="1"/>
    </w:pPr>
    <w:rPr>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paragraph" w:styleId="z-Formularbeginn">
    <w:name w:val="HTML Top of Form"/>
    <w:basedOn w:val="Standard"/>
    <w:next w:val="Standard"/>
    <w:link w:val="z-FormularbeginnZchn"/>
    <w:hidden/>
    <w:uiPriority w:val="99"/>
    <w:semiHidden/>
    <w:unhideWhenUsed/>
    <w:rsid w:val="009F78C7"/>
    <w:pPr>
      <w:pBdr>
        <w:bottom w:val="single" w:sz="6" w:space="1" w:color="auto"/>
      </w:pBdr>
      <w:jc w:val="center"/>
    </w:pPr>
    <w:rPr>
      <w:rFonts w:ascii="Arial"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9F78C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9F78C7"/>
    <w:pPr>
      <w:pBdr>
        <w:top w:val="single" w:sz="6" w:space="1" w:color="auto"/>
      </w:pBdr>
      <w:jc w:val="center"/>
    </w:pPr>
    <w:rPr>
      <w:rFonts w:ascii="Arial"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9F78C7"/>
    <w:rPr>
      <w:rFonts w:ascii="Arial" w:eastAsia="Times New Roman" w:hAnsi="Arial" w:cs="Arial"/>
      <w:vanish/>
      <w:sz w:val="16"/>
      <w:szCs w:val="16"/>
      <w:lang w:eastAsia="de-AT"/>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9752">
      <w:bodyDiv w:val="1"/>
      <w:marLeft w:val="0"/>
      <w:marRight w:val="0"/>
      <w:marTop w:val="0"/>
      <w:marBottom w:val="0"/>
      <w:divBdr>
        <w:top w:val="none" w:sz="0" w:space="0" w:color="auto"/>
        <w:left w:val="none" w:sz="0" w:space="0" w:color="auto"/>
        <w:bottom w:val="none" w:sz="0" w:space="0" w:color="auto"/>
        <w:right w:val="none" w:sz="0" w:space="0" w:color="auto"/>
      </w:divBdr>
    </w:div>
    <w:div w:id="381910228">
      <w:bodyDiv w:val="1"/>
      <w:marLeft w:val="0"/>
      <w:marRight w:val="0"/>
      <w:marTop w:val="0"/>
      <w:marBottom w:val="0"/>
      <w:divBdr>
        <w:top w:val="none" w:sz="0" w:space="0" w:color="auto"/>
        <w:left w:val="none" w:sz="0" w:space="0" w:color="auto"/>
        <w:bottom w:val="none" w:sz="0" w:space="0" w:color="auto"/>
        <w:right w:val="none" w:sz="0" w:space="0" w:color="auto"/>
      </w:divBdr>
    </w:div>
    <w:div w:id="666254861">
      <w:bodyDiv w:val="1"/>
      <w:marLeft w:val="0"/>
      <w:marRight w:val="0"/>
      <w:marTop w:val="0"/>
      <w:marBottom w:val="0"/>
      <w:divBdr>
        <w:top w:val="none" w:sz="0" w:space="0" w:color="auto"/>
        <w:left w:val="none" w:sz="0" w:space="0" w:color="auto"/>
        <w:bottom w:val="none" w:sz="0" w:space="0" w:color="auto"/>
        <w:right w:val="none" w:sz="0" w:space="0" w:color="auto"/>
      </w:divBdr>
    </w:div>
    <w:div w:id="989096447">
      <w:bodyDiv w:val="1"/>
      <w:marLeft w:val="0"/>
      <w:marRight w:val="0"/>
      <w:marTop w:val="0"/>
      <w:marBottom w:val="0"/>
      <w:divBdr>
        <w:top w:val="none" w:sz="0" w:space="0" w:color="auto"/>
        <w:left w:val="none" w:sz="0" w:space="0" w:color="auto"/>
        <w:bottom w:val="none" w:sz="0" w:space="0" w:color="auto"/>
        <w:right w:val="none" w:sz="0" w:space="0" w:color="auto"/>
      </w:divBdr>
    </w:div>
    <w:div w:id="1091319646">
      <w:bodyDiv w:val="1"/>
      <w:marLeft w:val="0"/>
      <w:marRight w:val="0"/>
      <w:marTop w:val="0"/>
      <w:marBottom w:val="0"/>
      <w:divBdr>
        <w:top w:val="none" w:sz="0" w:space="0" w:color="auto"/>
        <w:left w:val="none" w:sz="0" w:space="0" w:color="auto"/>
        <w:bottom w:val="none" w:sz="0" w:space="0" w:color="auto"/>
        <w:right w:val="none" w:sz="0" w:space="0" w:color="auto"/>
      </w:divBdr>
    </w:div>
    <w:div w:id="1195147196">
      <w:bodyDiv w:val="1"/>
      <w:marLeft w:val="0"/>
      <w:marRight w:val="0"/>
      <w:marTop w:val="0"/>
      <w:marBottom w:val="0"/>
      <w:divBdr>
        <w:top w:val="none" w:sz="0" w:space="0" w:color="auto"/>
        <w:left w:val="none" w:sz="0" w:space="0" w:color="auto"/>
        <w:bottom w:val="none" w:sz="0" w:space="0" w:color="auto"/>
        <w:right w:val="none" w:sz="0" w:space="0" w:color="auto"/>
      </w:divBdr>
    </w:div>
    <w:div w:id="1266692748">
      <w:bodyDiv w:val="1"/>
      <w:marLeft w:val="0"/>
      <w:marRight w:val="0"/>
      <w:marTop w:val="0"/>
      <w:marBottom w:val="0"/>
      <w:divBdr>
        <w:top w:val="none" w:sz="0" w:space="0" w:color="auto"/>
        <w:left w:val="none" w:sz="0" w:space="0" w:color="auto"/>
        <w:bottom w:val="none" w:sz="0" w:space="0" w:color="auto"/>
        <w:right w:val="none" w:sz="0" w:space="0" w:color="auto"/>
      </w:divBdr>
    </w:div>
    <w:div w:id="1653171937">
      <w:bodyDiv w:val="1"/>
      <w:marLeft w:val="0"/>
      <w:marRight w:val="0"/>
      <w:marTop w:val="0"/>
      <w:marBottom w:val="0"/>
      <w:divBdr>
        <w:top w:val="none" w:sz="0" w:space="0" w:color="auto"/>
        <w:left w:val="none" w:sz="0" w:space="0" w:color="auto"/>
        <w:bottom w:val="none" w:sz="0" w:space="0" w:color="auto"/>
        <w:right w:val="none" w:sz="0" w:space="0" w:color="auto"/>
      </w:divBdr>
    </w:div>
    <w:div w:id="1751274644">
      <w:bodyDiv w:val="1"/>
      <w:marLeft w:val="0"/>
      <w:marRight w:val="0"/>
      <w:marTop w:val="0"/>
      <w:marBottom w:val="0"/>
      <w:divBdr>
        <w:top w:val="none" w:sz="0" w:space="0" w:color="auto"/>
        <w:left w:val="none" w:sz="0" w:space="0" w:color="auto"/>
        <w:bottom w:val="none" w:sz="0" w:space="0" w:color="auto"/>
        <w:right w:val="none" w:sz="0" w:space="0" w:color="auto"/>
      </w:divBdr>
    </w:div>
    <w:div w:id="202967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corp.flip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BE5XaV/CdE+7hcX7gwH3qBK1A==">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5512</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36</cp:revision>
  <dcterms:created xsi:type="dcterms:W3CDTF">2023-07-27T11:11:00Z</dcterms:created>
  <dcterms:modified xsi:type="dcterms:W3CDTF">2024-09-19T10:00:00Z</dcterms:modified>
  <cp:category/>
</cp:coreProperties>
</file>