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38EA8"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b/>
          <w:bCs/>
          <w:sz w:val="22"/>
          <w:szCs w:val="22"/>
          <w:lang w:eastAsia="de-DE"/>
        </w:rPr>
        <w:t>Medieninformation</w:t>
      </w:r>
      <w:r w:rsidRPr="00B10A0D">
        <w:rPr>
          <w:rFonts w:ascii="SohoGothicPro-ExtraBold" w:eastAsia="Times New Roman" w:hAnsi="SohoGothicPro-ExtraBold" w:cs="Segoe UI"/>
          <w:sz w:val="22"/>
          <w:szCs w:val="22"/>
          <w:lang w:eastAsia="de-DE"/>
        </w:rPr>
        <w:t> </w:t>
      </w:r>
    </w:p>
    <w:p w14:paraId="03E49010"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22"/>
          <w:szCs w:val="22"/>
          <w:lang w:eastAsia="de-DE"/>
        </w:rPr>
        <w:t> </w:t>
      </w:r>
    </w:p>
    <w:p w14:paraId="72775ECC"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b/>
          <w:bCs/>
          <w:sz w:val="28"/>
          <w:szCs w:val="28"/>
          <w:lang w:eastAsia="de-DE"/>
        </w:rPr>
        <w:t>Stark mit der Kraft des Wassers:</w:t>
      </w:r>
      <w:r w:rsidRPr="00B10A0D">
        <w:rPr>
          <w:rFonts w:ascii="SohoGothicPro-ExtraBold" w:eastAsia="Times New Roman" w:hAnsi="SohoGothicPro-ExtraBold" w:cs="Segoe UI"/>
          <w:sz w:val="28"/>
          <w:szCs w:val="28"/>
          <w:lang w:eastAsia="de-DE"/>
        </w:rPr>
        <w:t> </w:t>
      </w:r>
    </w:p>
    <w:p w14:paraId="687C9FA8"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b/>
          <w:bCs/>
          <w:sz w:val="28"/>
          <w:szCs w:val="28"/>
          <w:lang w:eastAsia="de-DE"/>
        </w:rPr>
        <w:t>Die neuen Waschmaschinen von Beko Beyond unterschreiten die Energieeffizienzklasse A</w:t>
      </w:r>
      <w:r w:rsidRPr="00B10A0D">
        <w:rPr>
          <w:rFonts w:ascii="SohoGothicPro-ExtraBold" w:eastAsia="Times New Roman" w:hAnsi="SohoGothicPro-ExtraBold" w:cs="Segoe UI"/>
          <w:sz w:val="28"/>
          <w:szCs w:val="28"/>
          <w:lang w:eastAsia="de-DE"/>
        </w:rPr>
        <w:t> </w:t>
      </w:r>
    </w:p>
    <w:p w14:paraId="1005F170"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32"/>
          <w:szCs w:val="32"/>
          <w:lang w:eastAsia="de-DE"/>
        </w:rPr>
        <w:t> </w:t>
      </w:r>
    </w:p>
    <w:p w14:paraId="4F0BFD66"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b/>
          <w:bCs/>
          <w:sz w:val="22"/>
          <w:szCs w:val="22"/>
          <w:lang w:val="de-DE" w:eastAsia="de-DE"/>
        </w:rPr>
        <w:t>Leistungsstark und energiesparend – Die neuen Waschmaschinenmodelle B5WFU58418W und B5WFT594138W von Beko sind beides! Mit Beyond schafft Beko eine Produktserie, die neueste Technologien und Innovationen mit Design und Nachhaltigkeit vereint. Nach sämtlichen Küchengeräten folgen jetzt die Waschmaschinen und da in den Beyond-Geräten nur die innovativsten Funktionen stecken, findet man auch AquaTech in den beiden brandneuen Modellen. Mit der schonenden AquaTech-Funktion lassen die B5WFU58418W und die B5WFT594138W auch stark verschmutzte Wäsche wieder wie neu strahlen. Mit dem Unterschreiten der Energieeffizienzklasse A um 30 bzw. um 10 Prozent sind sie besonders ressourcensparende Alltagshelden. So unterstützt Beko Konsument:innen bei der Senkung ihres Energieverbrauchs im Haushalt.</w:t>
      </w:r>
      <w:r w:rsidRPr="00B10A0D">
        <w:rPr>
          <w:rFonts w:ascii="SohoGothicPro-ExtraBold" w:eastAsia="Times New Roman" w:hAnsi="SohoGothicPro-ExtraBold" w:cs="Segoe UI"/>
          <w:sz w:val="22"/>
          <w:szCs w:val="22"/>
          <w:lang w:eastAsia="de-DE"/>
        </w:rPr>
        <w:t> </w:t>
      </w:r>
    </w:p>
    <w:p w14:paraId="1A05163D"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22"/>
          <w:szCs w:val="22"/>
          <w:lang w:eastAsia="de-DE"/>
        </w:rPr>
        <w:t> </w:t>
      </w:r>
    </w:p>
    <w:p w14:paraId="5032D004" w14:textId="56A07601"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22"/>
          <w:szCs w:val="22"/>
          <w:lang w:val="de-DE" w:eastAsia="de-DE"/>
        </w:rPr>
        <w:t xml:space="preserve">Wien, </w:t>
      </w:r>
      <w:r w:rsidR="002B33FC">
        <w:rPr>
          <w:rFonts w:ascii="SohoGothicPro-ExtraBold" w:eastAsia="Times New Roman" w:hAnsi="SohoGothicPro-ExtraBold" w:cs="Segoe UI"/>
          <w:sz w:val="22"/>
          <w:szCs w:val="22"/>
          <w:lang w:val="de-DE" w:eastAsia="de-DE"/>
        </w:rPr>
        <w:t>10</w:t>
      </w:r>
      <w:r w:rsidRPr="00B10A0D">
        <w:rPr>
          <w:rFonts w:ascii="SohoGothicPro-ExtraBold" w:eastAsia="Times New Roman" w:hAnsi="SohoGothicPro-ExtraBold" w:cs="Segoe UI"/>
          <w:sz w:val="22"/>
          <w:szCs w:val="22"/>
          <w:lang w:val="de-DE" w:eastAsia="de-DE"/>
        </w:rPr>
        <w:t xml:space="preserve">. August 2022. Durch die hochsommerlichen Temperaturen und schwülen Nächte ist frisch gewaschene und duftende Kleidung ein Muss. Mit den beiden neuen Waschmaschinen B5WFU58418W und B5WFT594138W geht Beko mit zwei leistungsstarken Haushaltshelfern, die optimal für hygienisch saubere Wäsche sorgen, an den Start. Die Modelle zeichnen sich nicht nur dadurch aus, sondern </w:t>
      </w:r>
      <w:r w:rsidRPr="00B10A0D">
        <w:rPr>
          <w:rFonts w:ascii="Segoe UI" w:eastAsia="Times New Roman" w:hAnsi="Segoe UI" w:cs="Segoe UI"/>
          <w:sz w:val="22"/>
          <w:szCs w:val="22"/>
          <w:lang w:val="de-DE" w:eastAsia="de-DE"/>
        </w:rPr>
        <w:t xml:space="preserve">überzeugen </w:t>
      </w:r>
      <w:r w:rsidRPr="00B10A0D">
        <w:rPr>
          <w:rFonts w:ascii="SohoGothicPro-ExtraBold" w:eastAsia="Times New Roman" w:hAnsi="SohoGothicPro-ExtraBold" w:cs="Segoe UI"/>
          <w:sz w:val="22"/>
          <w:szCs w:val="22"/>
          <w:lang w:val="de-DE" w:eastAsia="de-DE"/>
        </w:rPr>
        <w:t xml:space="preserve">vor allem auch mit ihrem sparsamen Energieverbrauch, denn die Energieeffizienzklasse A wird bei der </w:t>
      </w:r>
      <w:r w:rsidRPr="00B10A0D">
        <w:rPr>
          <w:rFonts w:ascii="Calibri" w:eastAsia="Times New Roman" w:hAnsi="Calibri" w:cs="Calibri"/>
          <w:color w:val="000000"/>
          <w:sz w:val="22"/>
          <w:szCs w:val="22"/>
          <w:lang w:eastAsia="de-DE"/>
        </w:rPr>
        <w:t>B5WFU58418W</w:t>
      </w:r>
      <w:r w:rsidRPr="00B10A0D">
        <w:rPr>
          <w:rFonts w:ascii="SohoGothicPro-ExtraBold" w:eastAsia="Times New Roman" w:hAnsi="SohoGothicPro-ExtraBold" w:cs="Segoe UI"/>
          <w:sz w:val="22"/>
          <w:szCs w:val="22"/>
          <w:lang w:val="de-DE" w:eastAsia="de-DE"/>
        </w:rPr>
        <w:t xml:space="preserve"> um 10 Prozent und bei der </w:t>
      </w:r>
      <w:r w:rsidRPr="00B10A0D">
        <w:rPr>
          <w:rFonts w:ascii="Calibri" w:eastAsia="Times New Roman" w:hAnsi="Calibri" w:cs="Calibri"/>
          <w:color w:val="000000"/>
          <w:sz w:val="22"/>
          <w:szCs w:val="22"/>
          <w:lang w:eastAsia="de-DE"/>
        </w:rPr>
        <w:t>B5WFT594138W</w:t>
      </w:r>
      <w:r w:rsidRPr="00B10A0D">
        <w:rPr>
          <w:rFonts w:ascii="SohoGothicPro-ExtraBold" w:eastAsia="Times New Roman" w:hAnsi="SohoGothicPro-ExtraBold" w:cs="Segoe UI"/>
          <w:sz w:val="22"/>
          <w:szCs w:val="22"/>
          <w:lang w:val="de-DE" w:eastAsia="de-DE"/>
        </w:rPr>
        <w:t xml:space="preserve"> um satte 30 Prozent unterschritten.</w:t>
      </w:r>
      <w:r w:rsidRPr="00B10A0D">
        <w:rPr>
          <w:rFonts w:ascii="SohoGothicPro-ExtraBold" w:eastAsia="Times New Roman" w:hAnsi="SohoGothicPro-ExtraBold" w:cs="Segoe UI"/>
          <w:sz w:val="22"/>
          <w:szCs w:val="22"/>
          <w:lang w:eastAsia="de-DE"/>
        </w:rPr>
        <w:t> </w:t>
      </w:r>
    </w:p>
    <w:p w14:paraId="48630996"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22"/>
          <w:szCs w:val="22"/>
          <w:lang w:eastAsia="de-DE"/>
        </w:rPr>
        <w:t> </w:t>
      </w:r>
    </w:p>
    <w:p w14:paraId="1A739B0F"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b/>
          <w:bCs/>
          <w:sz w:val="22"/>
          <w:szCs w:val="22"/>
          <w:lang w:val="de-DE" w:eastAsia="de-DE"/>
        </w:rPr>
        <w:t>Die Kraft des Wassers nutzen </w:t>
      </w:r>
      <w:r w:rsidRPr="00B10A0D">
        <w:rPr>
          <w:rFonts w:ascii="SohoGothicPro-ExtraBold" w:eastAsia="Times New Roman" w:hAnsi="SohoGothicPro-ExtraBold" w:cs="Segoe UI"/>
          <w:sz w:val="22"/>
          <w:szCs w:val="22"/>
          <w:lang w:eastAsia="de-DE"/>
        </w:rPr>
        <w:t> </w:t>
      </w:r>
    </w:p>
    <w:p w14:paraId="60104093"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22"/>
          <w:szCs w:val="22"/>
          <w:lang w:val="de-DE" w:eastAsia="de-DE"/>
        </w:rPr>
        <w:t>Vor allem im Sommer füllt sich die Waschmaschine oft mit zarten Stoffen und empfindlichen Textilien. Luftige Leinenhosen, schwingende Chiffonkleider oder glänzende Satinröcke werten die Sommergarderobe auf, bereiten aufgrund der speziellen Waschanweisungen im Haushalt aber oft Kopfschmerzen. Diese Sorgen lösen sich dank den neuen Beyond Waschmaschinen in Luft auf, denn mit der schonenden AquaTech-Technologie werden auch feine Stoffe wieder frisch gepflegt. Schon vor dem Start der Programme werden Wasser und Waschmittel vermengt und mit dem speziellen Paneel schließlich sanft auf die Textilien verteilt, was auch für besonders feine und empfindliche Wäsche das beste Ergebnis bringt. Mit der Funktion wird außerdem die Zeit der meisten Waschprogramme um die Hälfte verringert und auch die Drehzahl der Waschtrommel wird verkürzt, um Schäden am Stoff zu vermeiden. Doch wie genau funktioniert AquaTech? </w:t>
      </w:r>
      <w:r w:rsidRPr="00B10A0D">
        <w:rPr>
          <w:rFonts w:ascii="SohoGothicPro-ExtraBold" w:eastAsia="Times New Roman" w:hAnsi="SohoGothicPro-ExtraBold" w:cs="Segoe UI"/>
          <w:sz w:val="22"/>
          <w:szCs w:val="22"/>
          <w:lang w:eastAsia="de-DE"/>
        </w:rPr>
        <w:t> </w:t>
      </w:r>
    </w:p>
    <w:p w14:paraId="6A8A3518"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22"/>
          <w:szCs w:val="22"/>
          <w:lang w:eastAsia="de-DE"/>
        </w:rPr>
        <w:t> </w:t>
      </w:r>
    </w:p>
    <w:p w14:paraId="5323D6EC"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b/>
          <w:bCs/>
          <w:sz w:val="22"/>
          <w:szCs w:val="22"/>
          <w:lang w:val="de-DE" w:eastAsia="de-DE"/>
        </w:rPr>
        <w:t>AquaTech – Das Beste für Wäsche und Umwelt</w:t>
      </w:r>
      <w:r w:rsidRPr="00B10A0D">
        <w:rPr>
          <w:rFonts w:ascii="SohoGothicPro-ExtraBold" w:eastAsia="Times New Roman" w:hAnsi="SohoGothicPro-ExtraBold" w:cs="Segoe UI"/>
          <w:sz w:val="22"/>
          <w:szCs w:val="22"/>
          <w:lang w:eastAsia="de-DE"/>
        </w:rPr>
        <w:t> </w:t>
      </w:r>
    </w:p>
    <w:p w14:paraId="20F90995"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22"/>
          <w:szCs w:val="22"/>
          <w:lang w:eastAsia="de-DE"/>
        </w:rPr>
        <w:t xml:space="preserve">Das Besondere an den Beyond Waschmaschinen </w:t>
      </w:r>
      <w:r w:rsidRPr="00B10A0D">
        <w:rPr>
          <w:rFonts w:ascii="Calibri" w:eastAsia="Times New Roman" w:hAnsi="Calibri" w:cs="Calibri"/>
          <w:color w:val="000000"/>
          <w:sz w:val="22"/>
          <w:szCs w:val="22"/>
          <w:lang w:eastAsia="de-DE"/>
        </w:rPr>
        <w:t>B5WFU58418W</w:t>
      </w:r>
      <w:r w:rsidRPr="00B10A0D">
        <w:rPr>
          <w:rFonts w:ascii="SohoGothicPro-ExtraBold" w:eastAsia="Times New Roman" w:hAnsi="SohoGothicPro-ExtraBold" w:cs="Segoe UI"/>
          <w:sz w:val="22"/>
          <w:szCs w:val="22"/>
          <w:lang w:val="de-DE" w:eastAsia="de-DE"/>
        </w:rPr>
        <w:t xml:space="preserve"> und </w:t>
      </w:r>
      <w:r w:rsidRPr="00B10A0D">
        <w:rPr>
          <w:rFonts w:ascii="Calibri" w:eastAsia="Times New Roman" w:hAnsi="Calibri" w:cs="Calibri"/>
          <w:color w:val="000000"/>
          <w:sz w:val="22"/>
          <w:szCs w:val="22"/>
          <w:lang w:eastAsia="de-DE"/>
        </w:rPr>
        <w:t>B5WFT594138W</w:t>
      </w:r>
      <w:r w:rsidRPr="00B10A0D">
        <w:rPr>
          <w:rFonts w:ascii="SohoGothicPro-ExtraBold" w:eastAsia="Times New Roman" w:hAnsi="SohoGothicPro-ExtraBold" w:cs="Segoe UI"/>
          <w:sz w:val="22"/>
          <w:szCs w:val="22"/>
          <w:lang w:eastAsia="de-DE"/>
        </w:rPr>
        <w:t xml:space="preserve"> ist, dass sie energieeffizienter sind als herkömmliche Waschmaschinen. Und das erreichen sie durch AquaTech. Nachdem Waschmittel und Wasser bereits im Waschmittelfach vermischt und in die Waschtrommel gesprüht werden, kann eine besonders schnelle und gründliche Verteilung im Inneren ermöglicht werden. Ein speziell entwickeltes AquaTech Paneel stellt anhand der integrierten Sensoren fest, ob sich die Waschtrommel in der passenden Position befindet, bevor das Wasser einlaufen kann. So wird äußerst sparsam gewaschen und nichts verschwendet. Zusätzlich dazu ist auch der Waschzyklus ressourcenschonender als bei herkömmlichen Geräten, da die Wäsche sowohl um </w:t>
      </w:r>
      <w:r w:rsidRPr="00B10A0D">
        <w:rPr>
          <w:rFonts w:ascii="SohoGothicPro-ExtraBold" w:eastAsia="Times New Roman" w:hAnsi="SohoGothicPro-ExtraBold" w:cs="Segoe UI"/>
          <w:color w:val="000000"/>
          <w:sz w:val="22"/>
          <w:szCs w:val="22"/>
          <w:lang w:val="de-DE" w:eastAsia="de-DE"/>
        </w:rPr>
        <w:t>bis zu 50 Prozent schneller als auch bis zu 50 Prozent sanfter gereinigt wird. Mit den beiden neuen Beyond Modellen zeigt Beko einmal mehr, dass Energieeffizienz und Nachhaltigkeit immer an oberster Stelle stehen. </w:t>
      </w:r>
      <w:r w:rsidRPr="00B10A0D">
        <w:rPr>
          <w:rFonts w:ascii="SohoGothicPro-ExtraBold" w:eastAsia="Times New Roman" w:hAnsi="SohoGothicPro-ExtraBold" w:cs="Segoe UI"/>
          <w:color w:val="000000"/>
          <w:sz w:val="22"/>
          <w:szCs w:val="22"/>
          <w:lang w:eastAsia="de-DE"/>
        </w:rPr>
        <w:t> </w:t>
      </w:r>
    </w:p>
    <w:p w14:paraId="0CF1578C"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22"/>
          <w:szCs w:val="22"/>
          <w:lang w:eastAsia="de-DE"/>
        </w:rPr>
        <w:t> </w:t>
      </w:r>
    </w:p>
    <w:p w14:paraId="21B8551A"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b/>
          <w:bCs/>
          <w:sz w:val="22"/>
          <w:szCs w:val="22"/>
          <w:lang w:val="de-DE" w:eastAsia="de-DE"/>
        </w:rPr>
        <w:lastRenderedPageBreak/>
        <w:t>Neueste Technologien für beste Ergebnisse</w:t>
      </w:r>
      <w:r w:rsidRPr="00B10A0D">
        <w:rPr>
          <w:rFonts w:ascii="SohoGothicPro-ExtraBold" w:eastAsia="Times New Roman" w:hAnsi="SohoGothicPro-ExtraBold" w:cs="Segoe UI"/>
          <w:sz w:val="22"/>
          <w:szCs w:val="22"/>
          <w:lang w:eastAsia="de-DE"/>
        </w:rPr>
        <w:t> </w:t>
      </w:r>
    </w:p>
    <w:p w14:paraId="4E95F8D9" w14:textId="77777777" w:rsidR="005C223F" w:rsidRDefault="00B10A0D" w:rsidP="00B10A0D">
      <w:pPr>
        <w:jc w:val="both"/>
        <w:textAlignment w:val="baseline"/>
        <w:rPr>
          <w:rFonts w:ascii="SohoGothicPro-ExtraBold" w:eastAsia="Times New Roman" w:hAnsi="SohoGothicPro-ExtraBold" w:cs="Segoe UI"/>
          <w:sz w:val="22"/>
          <w:szCs w:val="22"/>
          <w:lang w:val="de-DE" w:eastAsia="de-DE"/>
        </w:rPr>
      </w:pPr>
      <w:r w:rsidRPr="00B10A0D">
        <w:rPr>
          <w:rFonts w:ascii="SohoGothicPro-ExtraBold" w:eastAsia="Times New Roman" w:hAnsi="SohoGothicPro-ExtraBold" w:cs="Segoe UI"/>
          <w:sz w:val="22"/>
          <w:szCs w:val="22"/>
          <w:lang w:val="de-DE" w:eastAsia="de-DE"/>
        </w:rPr>
        <w:t>Neben der besten Energieeffizienzklasse am Markt und einfacher Bedienbarkeit punkten die beiden bPRO 500 Geräte auch mit anderen vielfältigen Funktionen. Dank IronFast verkürzt sich nach dem Waschen die Zeit fürs Bügeln, indem mit der Hilfe von Wasserdampf und einem speziellen Trommelalgorithmus</w:t>
      </w:r>
      <w:r w:rsidRPr="00B10A0D">
        <w:rPr>
          <w:rFonts w:ascii="SohoGothicPro-ExtraBold" w:eastAsia="Times New Roman" w:hAnsi="SohoGothicPro-ExtraBold" w:cs="Segoe UI"/>
          <w:i/>
          <w:iCs/>
          <w:sz w:val="22"/>
          <w:szCs w:val="22"/>
          <w:lang w:val="de-DE" w:eastAsia="de-DE"/>
        </w:rPr>
        <w:t xml:space="preserve"> </w:t>
      </w:r>
      <w:r w:rsidRPr="00B10A0D">
        <w:rPr>
          <w:rFonts w:ascii="SohoGothicPro-ExtraBold" w:eastAsia="Times New Roman" w:hAnsi="SohoGothicPro-ExtraBold" w:cs="Segoe UI"/>
          <w:sz w:val="22"/>
          <w:szCs w:val="22"/>
          <w:lang w:val="de-DE" w:eastAsia="de-DE"/>
        </w:rPr>
        <w:t xml:space="preserve">bereits in der Waschmaschine die Faltenbildung reduziert wird. Auch mit SteamTherapy wird den Konsument:innen der Alltag erleichtert, wieder hilft Dampf auch hartnäckigen Schmutz zu lösen und nach dem Durchlauf des Programms sorgt ein Knitterschutz für schnelles Trocknen ohne viel Aufwand. </w:t>
      </w:r>
    </w:p>
    <w:p w14:paraId="29FA7B55" w14:textId="095A2A4C" w:rsidR="005C223F" w:rsidRDefault="005C223F" w:rsidP="00B10A0D">
      <w:pPr>
        <w:jc w:val="both"/>
        <w:textAlignment w:val="baseline"/>
        <w:rPr>
          <w:rFonts w:ascii="SohoGothicPro-ExtraBold" w:eastAsia="Times New Roman" w:hAnsi="SohoGothicPro-ExtraBold" w:cs="Segoe UI"/>
          <w:sz w:val="22"/>
          <w:szCs w:val="22"/>
          <w:lang w:val="de-DE" w:eastAsia="de-DE"/>
        </w:rPr>
      </w:pPr>
    </w:p>
    <w:p w14:paraId="46CABE5C" w14:textId="77777777" w:rsidR="005C223F" w:rsidRPr="00D776C2" w:rsidRDefault="005C223F" w:rsidP="005C223F">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b/>
          <w:bCs/>
          <w:sz w:val="22"/>
          <w:szCs w:val="22"/>
          <w:lang w:val="de-DE"/>
        </w:rPr>
        <w:t>Steuerung über HomeWhiz</w:t>
      </w:r>
      <w:r w:rsidRPr="00D776C2">
        <w:rPr>
          <w:rStyle w:val="eop"/>
          <w:rFonts w:asciiTheme="minorHAnsi" w:hAnsiTheme="minorHAnsi" w:cstheme="minorHAnsi"/>
          <w:sz w:val="22"/>
          <w:szCs w:val="22"/>
        </w:rPr>
        <w:t> </w:t>
      </w:r>
    </w:p>
    <w:p w14:paraId="37A5859C" w14:textId="6A7873AC"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22"/>
          <w:szCs w:val="22"/>
          <w:lang w:val="de-DE" w:eastAsia="de-DE"/>
        </w:rPr>
        <w:t>Außerdem sind sowohl die B5WFT594138W als auch die B5WFU58418W smart und daher kompatibel mit HomeWhiz, eine Funktion, die die Fernsteuerung der Waschmaschinen via Smartphone ermöglicht. Via Bluetooth wird eine Verbindung zwischen den Geräten und der HomeWhiz App am Smartphone hergestellt, Waschmaschinenprogramme können so bequem von unterwegs ausgewählt und aktiviert werden.</w:t>
      </w:r>
      <w:r w:rsidRPr="00B10A0D">
        <w:rPr>
          <w:rFonts w:ascii="SohoGothicPro-ExtraBold" w:eastAsia="Times New Roman" w:hAnsi="SohoGothicPro-ExtraBold" w:cs="Segoe UI"/>
          <w:sz w:val="22"/>
          <w:szCs w:val="22"/>
          <w:lang w:eastAsia="de-DE"/>
        </w:rPr>
        <w:t> </w:t>
      </w:r>
    </w:p>
    <w:p w14:paraId="7AB62182" w14:textId="34C00C62"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22"/>
          <w:szCs w:val="22"/>
          <w:lang w:eastAsia="de-DE"/>
        </w:rPr>
        <w:t>  </w:t>
      </w:r>
    </w:p>
    <w:p w14:paraId="38306E3D"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b/>
          <w:bCs/>
          <w:sz w:val="22"/>
          <w:szCs w:val="22"/>
          <w:lang w:val="de-DE" w:eastAsia="de-DE"/>
        </w:rPr>
        <w:t>Saubere Wäsche mit 15 Programmen </w:t>
      </w:r>
      <w:r w:rsidRPr="00B10A0D">
        <w:rPr>
          <w:rFonts w:ascii="SohoGothicPro-ExtraBold" w:eastAsia="Times New Roman" w:hAnsi="SohoGothicPro-ExtraBold" w:cs="Segoe UI"/>
          <w:sz w:val="22"/>
          <w:szCs w:val="22"/>
          <w:lang w:eastAsia="de-DE"/>
        </w:rPr>
        <w:t> </w:t>
      </w:r>
    </w:p>
    <w:p w14:paraId="3501F74C"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22"/>
          <w:szCs w:val="22"/>
          <w:lang w:val="de-DE" w:eastAsia="de-DE"/>
        </w:rPr>
        <w:t>Wer oft und viel wäscht, ist mit der B5WFT594138W bestens versorgt, denn mit geräumigen 9 kg Platz im Inneren wird man auch mit großen Wäschebergen schnell fertig. 15 verschiedene Programme säubern Verschmutzungen aller Art und mit dem Spezialprogramm StainExpert werden 24 verschiedene Arten von Flecken auch ohne Vorbehandlung problemlos entfernt. Ob Kaffee, Ketchup, Schokolade, Make-up oder sonstige Schmutzreste – mit StainExpert ist eine schnelle und effektive Reinigung möglich. Eine langjährige Verwendung der Beko Beyond Waschmaschinen verspricht der ProSmart</w:t>
      </w:r>
      <w:r w:rsidRPr="00B10A0D">
        <w:rPr>
          <w:rFonts w:ascii="Segoe UI" w:eastAsia="Times New Roman" w:hAnsi="Segoe UI" w:cs="Segoe UI"/>
          <w:sz w:val="22"/>
          <w:szCs w:val="22"/>
          <w:lang w:val="de-DE" w:eastAsia="de-DE"/>
        </w:rPr>
        <w:t>™ Inverter Motor</w:t>
      </w:r>
      <w:r w:rsidRPr="00B10A0D">
        <w:rPr>
          <w:rFonts w:ascii="SohoGothicPro-ExtraBold" w:eastAsia="Times New Roman" w:hAnsi="SohoGothicPro-ExtraBold" w:cs="Segoe UI"/>
          <w:sz w:val="22"/>
          <w:szCs w:val="22"/>
          <w:lang w:val="de-DE" w:eastAsia="de-DE"/>
        </w:rPr>
        <w:t xml:space="preserve">, der Energieeffizienz, einen niedrigen Geräuschpegel und eine höhere Lebensdauer in einem einzigen Gerät vereint. Dieselben Programme und eine ebenso praktische Nutzung bietet die </w:t>
      </w:r>
      <w:r w:rsidRPr="00B10A0D">
        <w:rPr>
          <w:rFonts w:ascii="Calibri" w:eastAsia="Times New Roman" w:hAnsi="Calibri" w:cs="Calibri"/>
          <w:color w:val="000000"/>
          <w:sz w:val="22"/>
          <w:szCs w:val="22"/>
          <w:lang w:eastAsia="de-DE"/>
        </w:rPr>
        <w:t>B5WFU58418W, die mit 8 kg Platz etwas kleiner ist. </w:t>
      </w:r>
    </w:p>
    <w:p w14:paraId="2778EFFC"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Calibri" w:eastAsia="Times New Roman" w:hAnsi="Calibri" w:cs="Calibri"/>
          <w:color w:val="000000"/>
          <w:sz w:val="22"/>
          <w:szCs w:val="22"/>
          <w:lang w:eastAsia="de-DE"/>
        </w:rPr>
        <w:t> </w:t>
      </w:r>
    </w:p>
    <w:p w14:paraId="659B5410"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Calibri" w:eastAsia="Times New Roman" w:hAnsi="Calibri" w:cs="Calibri"/>
          <w:b/>
          <w:bCs/>
          <w:color w:val="000000"/>
          <w:sz w:val="22"/>
          <w:szCs w:val="22"/>
          <w:lang w:eastAsia="de-DE"/>
        </w:rPr>
        <w:t>Preis und Verfügbarkeit</w:t>
      </w:r>
      <w:r w:rsidRPr="00B10A0D">
        <w:rPr>
          <w:rFonts w:ascii="Calibri" w:eastAsia="Times New Roman" w:hAnsi="Calibri" w:cs="Calibri"/>
          <w:color w:val="000000"/>
          <w:sz w:val="22"/>
          <w:szCs w:val="22"/>
          <w:lang w:eastAsia="de-DE"/>
        </w:rPr>
        <w:t> </w:t>
      </w:r>
    </w:p>
    <w:p w14:paraId="12F4C886"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Calibri" w:eastAsia="Times New Roman" w:hAnsi="Calibri" w:cs="Calibri"/>
          <w:color w:val="000000"/>
          <w:sz w:val="22"/>
          <w:szCs w:val="22"/>
          <w:lang w:val="de-DE" w:eastAsia="de-DE"/>
        </w:rPr>
        <w:t>Die Beko B5WFU58418W ist für eine unverbindliche Preisempfehlung von 699 Euro und die B5WFT594138W für eine unverbindliche Preisempfehlung von 869 Euro ab sofort im Handel erhältlich. </w:t>
      </w:r>
      <w:r w:rsidRPr="00B10A0D">
        <w:rPr>
          <w:rFonts w:ascii="Calibri" w:eastAsia="Times New Roman" w:hAnsi="Calibri" w:cs="Calibri"/>
          <w:color w:val="000000"/>
          <w:sz w:val="22"/>
          <w:szCs w:val="22"/>
          <w:lang w:eastAsia="de-DE"/>
        </w:rPr>
        <w:t> </w:t>
      </w:r>
    </w:p>
    <w:p w14:paraId="53BD86EF"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Calibri" w:eastAsia="Times New Roman" w:hAnsi="Calibri" w:cs="Calibri"/>
          <w:color w:val="000000"/>
          <w:sz w:val="22"/>
          <w:szCs w:val="22"/>
          <w:lang w:eastAsia="de-DE"/>
        </w:rPr>
        <w:t> </w:t>
      </w:r>
    </w:p>
    <w:p w14:paraId="28EE58E4"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Calibri" w:eastAsia="Times New Roman" w:hAnsi="Calibri" w:cs="Calibri"/>
          <w:b/>
          <w:bCs/>
          <w:color w:val="000000"/>
          <w:sz w:val="22"/>
          <w:szCs w:val="22"/>
          <w:lang w:val="de-DE" w:eastAsia="de-DE"/>
        </w:rPr>
        <w:t>Foto:</w:t>
      </w:r>
      <w:r w:rsidRPr="00B10A0D">
        <w:rPr>
          <w:rFonts w:ascii="Calibri" w:eastAsia="Times New Roman" w:hAnsi="Calibri" w:cs="Calibri"/>
          <w:color w:val="000000"/>
          <w:sz w:val="22"/>
          <w:szCs w:val="22"/>
          <w:lang w:val="de-DE" w:eastAsia="de-DE"/>
        </w:rPr>
        <w:t xml:space="preserve"> Stark mit der Kraft des Wassers – Die neuen Waschmaschinen von Beko Beyond</w:t>
      </w:r>
      <w:r w:rsidRPr="00B10A0D">
        <w:rPr>
          <w:rFonts w:ascii="Calibri" w:eastAsia="Times New Roman" w:hAnsi="Calibri" w:cs="Calibri"/>
          <w:color w:val="000000"/>
          <w:sz w:val="22"/>
          <w:szCs w:val="22"/>
          <w:lang w:eastAsia="de-DE"/>
        </w:rPr>
        <w:t> </w:t>
      </w:r>
    </w:p>
    <w:p w14:paraId="5AD4E30A"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Calibri" w:eastAsia="Times New Roman" w:hAnsi="Calibri" w:cs="Calibri"/>
          <w:b/>
          <w:bCs/>
          <w:color w:val="000000"/>
          <w:sz w:val="22"/>
          <w:szCs w:val="22"/>
          <w:lang w:val="de-DE" w:eastAsia="de-DE"/>
        </w:rPr>
        <w:t>Fotocredit:</w:t>
      </w:r>
      <w:r w:rsidRPr="00B10A0D">
        <w:rPr>
          <w:rFonts w:ascii="Segoe UI" w:eastAsia="Times New Roman" w:hAnsi="Segoe UI" w:cs="Segoe UI"/>
          <w:color w:val="000000"/>
          <w:sz w:val="22"/>
          <w:szCs w:val="22"/>
          <w:lang w:val="de-DE" w:eastAsia="de-DE"/>
        </w:rPr>
        <w:t xml:space="preserve"> © Beko Grundig Österreich AG</w:t>
      </w:r>
      <w:r w:rsidRPr="00B10A0D">
        <w:rPr>
          <w:rFonts w:ascii="Segoe UI" w:eastAsia="Times New Roman" w:hAnsi="Segoe UI" w:cs="Segoe UI"/>
          <w:color w:val="000000"/>
          <w:sz w:val="22"/>
          <w:szCs w:val="22"/>
          <w:lang w:eastAsia="de-DE"/>
        </w:rPr>
        <w:t> </w:t>
      </w:r>
    </w:p>
    <w:p w14:paraId="3416EA06"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Calibri" w:eastAsia="Times New Roman" w:hAnsi="Calibri" w:cs="Calibri"/>
          <w:color w:val="000000"/>
          <w:sz w:val="22"/>
          <w:szCs w:val="22"/>
          <w:lang w:eastAsia="de-DE"/>
        </w:rPr>
        <w:t> </w:t>
      </w:r>
    </w:p>
    <w:p w14:paraId="6E1CB787"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b/>
          <w:bCs/>
          <w:sz w:val="16"/>
          <w:szCs w:val="16"/>
          <w:lang w:val="de-DE" w:eastAsia="de-DE"/>
        </w:rPr>
        <w:t>Produktdetails B5WFT594138W:</w:t>
      </w:r>
      <w:r w:rsidRPr="00B10A0D">
        <w:rPr>
          <w:rFonts w:ascii="SohoGothicPro-ExtraBold" w:eastAsia="Times New Roman" w:hAnsi="SohoGothicPro-ExtraBold" w:cs="Segoe UI"/>
          <w:sz w:val="16"/>
          <w:szCs w:val="16"/>
          <w:lang w:eastAsia="de-DE"/>
        </w:rPr>
        <w:t> </w:t>
      </w:r>
    </w:p>
    <w:p w14:paraId="5EB99D98"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16"/>
          <w:szCs w:val="16"/>
          <w:lang w:eastAsia="de-DE"/>
        </w:rPr>
        <w:t>Waschmaschine bPRO500, 1-9 kg, 1400 U/min, Digital Display </w:t>
      </w:r>
    </w:p>
    <w:p w14:paraId="11DFAB43"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16"/>
          <w:szCs w:val="16"/>
          <w:lang w:val="de-DE" w:eastAsia="de-DE"/>
        </w:rPr>
        <w:t>Programme</w:t>
      </w:r>
      <w:r w:rsidRPr="00B10A0D">
        <w:rPr>
          <w:rFonts w:ascii="SohoGothicPro-ExtraBold" w:eastAsia="Times New Roman" w:hAnsi="SohoGothicPro-ExtraBold" w:cs="Segoe UI"/>
          <w:sz w:val="16"/>
          <w:szCs w:val="16"/>
          <w:lang w:eastAsia="de-DE"/>
        </w:rPr>
        <w:t> </w:t>
      </w:r>
    </w:p>
    <w:p w14:paraId="4CB9D10D" w14:textId="77777777" w:rsidR="00B10A0D" w:rsidRPr="00B10A0D" w:rsidRDefault="00B10A0D" w:rsidP="00B10A0D">
      <w:pPr>
        <w:numPr>
          <w:ilvl w:val="0"/>
          <w:numId w:val="9"/>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val="de-DE" w:eastAsia="de-DE"/>
        </w:rPr>
        <w:t>15 Programme: Koch- /Buntwäsche, Eco 40-60, Pflegeleicht, Express / Super Express 14‘, Wolle/Handwäsche, Dunkles/ Jeans, Extra Programme, Schleudern + Abpumpen, Spülen, Outdoor/Sports, Stain Expert, Hygiene+, Bettdecken/Daunen, Hemden, Steam Therapy</w:t>
      </w:r>
      <w:r w:rsidRPr="00B10A0D">
        <w:rPr>
          <w:rFonts w:ascii="SohoGothicPro-ExtraBold" w:eastAsia="Times New Roman" w:hAnsi="SohoGothicPro-ExtraBold" w:cs="Segoe UI"/>
          <w:sz w:val="16"/>
          <w:szCs w:val="16"/>
          <w:lang w:eastAsia="de-DE"/>
        </w:rPr>
        <w:t> </w:t>
      </w:r>
    </w:p>
    <w:p w14:paraId="0F95C3E8"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16"/>
          <w:szCs w:val="16"/>
          <w:lang w:val="de-DE" w:eastAsia="de-DE"/>
        </w:rPr>
        <w:t>Ausstattung</w:t>
      </w:r>
      <w:r w:rsidRPr="00B10A0D">
        <w:rPr>
          <w:rFonts w:ascii="SohoGothicPro-ExtraBold" w:eastAsia="Times New Roman" w:hAnsi="SohoGothicPro-ExtraBold" w:cs="Segoe UI"/>
          <w:sz w:val="16"/>
          <w:szCs w:val="16"/>
          <w:lang w:eastAsia="de-DE"/>
        </w:rPr>
        <w:t> </w:t>
      </w:r>
    </w:p>
    <w:p w14:paraId="7F894922" w14:textId="77777777" w:rsidR="00B10A0D" w:rsidRPr="00B10A0D" w:rsidRDefault="00B10A0D" w:rsidP="00B10A0D">
      <w:pPr>
        <w:numPr>
          <w:ilvl w:val="0"/>
          <w:numId w:val="10"/>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val="de-DE" w:eastAsia="de-DE"/>
        </w:rPr>
        <w:t>Geprägte Seitenwände</w:t>
      </w:r>
      <w:r w:rsidRPr="00B10A0D">
        <w:rPr>
          <w:rFonts w:ascii="SohoGothicPro-ExtraBold" w:eastAsia="Times New Roman" w:hAnsi="SohoGothicPro-ExtraBold" w:cs="Segoe UI"/>
          <w:sz w:val="16"/>
          <w:szCs w:val="16"/>
          <w:lang w:eastAsia="de-DE"/>
        </w:rPr>
        <w:t> </w:t>
      </w:r>
    </w:p>
    <w:p w14:paraId="50C7A3D9" w14:textId="77777777" w:rsidR="00B10A0D" w:rsidRPr="00B10A0D" w:rsidRDefault="00B10A0D" w:rsidP="00B10A0D">
      <w:pPr>
        <w:numPr>
          <w:ilvl w:val="0"/>
          <w:numId w:val="10"/>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val="de-DE" w:eastAsia="de-DE"/>
        </w:rPr>
        <w:t>Mengenautomatik</w:t>
      </w:r>
      <w:r w:rsidRPr="00B10A0D">
        <w:rPr>
          <w:rFonts w:ascii="SohoGothicPro-ExtraBold" w:eastAsia="Times New Roman" w:hAnsi="SohoGothicPro-ExtraBold" w:cs="Segoe UI"/>
          <w:sz w:val="16"/>
          <w:szCs w:val="16"/>
          <w:lang w:eastAsia="de-DE"/>
        </w:rPr>
        <w:t> </w:t>
      </w:r>
    </w:p>
    <w:p w14:paraId="15E59779" w14:textId="77777777" w:rsidR="00B10A0D" w:rsidRPr="00B10A0D" w:rsidRDefault="00B10A0D" w:rsidP="00B10A0D">
      <w:pPr>
        <w:numPr>
          <w:ilvl w:val="0"/>
          <w:numId w:val="11"/>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val="de-DE" w:eastAsia="de-DE"/>
        </w:rPr>
        <w:t>0 -24 h Zeitvorwahl</w:t>
      </w:r>
      <w:r w:rsidRPr="00B10A0D">
        <w:rPr>
          <w:rFonts w:ascii="SohoGothicPro-ExtraBold" w:eastAsia="Times New Roman" w:hAnsi="SohoGothicPro-ExtraBold" w:cs="Segoe UI"/>
          <w:sz w:val="16"/>
          <w:szCs w:val="16"/>
          <w:lang w:eastAsia="de-DE"/>
        </w:rPr>
        <w:t> </w:t>
      </w:r>
    </w:p>
    <w:p w14:paraId="23F0B60E" w14:textId="77777777" w:rsidR="00B10A0D" w:rsidRPr="00B10A0D" w:rsidRDefault="00B10A0D" w:rsidP="00B10A0D">
      <w:pPr>
        <w:numPr>
          <w:ilvl w:val="0"/>
          <w:numId w:val="11"/>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val="de-DE" w:eastAsia="de-DE"/>
        </w:rPr>
        <w:t>Schleuderdrehzahlen (U/min): 1400/1200/800/600 Spülstopp/Kein Schleudern</w:t>
      </w:r>
      <w:r w:rsidRPr="00B10A0D">
        <w:rPr>
          <w:rFonts w:ascii="SohoGothicPro-ExtraBold" w:eastAsia="Times New Roman" w:hAnsi="SohoGothicPro-ExtraBold" w:cs="Segoe UI"/>
          <w:sz w:val="16"/>
          <w:szCs w:val="16"/>
          <w:lang w:eastAsia="de-DE"/>
        </w:rPr>
        <w:t> </w:t>
      </w:r>
    </w:p>
    <w:p w14:paraId="6484FA4B" w14:textId="77777777" w:rsidR="00B10A0D" w:rsidRPr="00B10A0D" w:rsidRDefault="00B10A0D" w:rsidP="00B10A0D">
      <w:pPr>
        <w:numPr>
          <w:ilvl w:val="0"/>
          <w:numId w:val="11"/>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val="de-DE" w:eastAsia="de-DE"/>
        </w:rPr>
        <w:t>Schontrommel aus Edelstahl</w:t>
      </w:r>
      <w:r w:rsidRPr="00B10A0D">
        <w:rPr>
          <w:rFonts w:ascii="SohoGothicPro-ExtraBold" w:eastAsia="Times New Roman" w:hAnsi="SohoGothicPro-ExtraBold" w:cs="Segoe UI"/>
          <w:sz w:val="16"/>
          <w:szCs w:val="16"/>
          <w:lang w:eastAsia="de-DE"/>
        </w:rPr>
        <w:t> </w:t>
      </w:r>
    </w:p>
    <w:p w14:paraId="5C830CD3"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16"/>
          <w:szCs w:val="16"/>
          <w:lang w:val="de-DE" w:eastAsia="de-DE"/>
        </w:rPr>
        <w:t>Sicherheit</w:t>
      </w:r>
      <w:r w:rsidRPr="00B10A0D">
        <w:rPr>
          <w:rFonts w:ascii="SohoGothicPro-ExtraBold" w:eastAsia="Times New Roman" w:hAnsi="SohoGothicPro-ExtraBold" w:cs="Segoe UI"/>
          <w:sz w:val="16"/>
          <w:szCs w:val="16"/>
          <w:lang w:eastAsia="de-DE"/>
        </w:rPr>
        <w:t> </w:t>
      </w:r>
    </w:p>
    <w:p w14:paraId="2A8FE4FA" w14:textId="77777777" w:rsidR="00B10A0D" w:rsidRPr="00B10A0D" w:rsidRDefault="00B10A0D" w:rsidP="00B10A0D">
      <w:pPr>
        <w:numPr>
          <w:ilvl w:val="0"/>
          <w:numId w:val="12"/>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val="de-DE" w:eastAsia="de-DE"/>
        </w:rPr>
        <w:t>Aquasafe</w:t>
      </w:r>
      <w:r w:rsidRPr="00B10A0D">
        <w:rPr>
          <w:rFonts w:ascii="SohoGothicPro-ExtraBold" w:eastAsia="Times New Roman" w:hAnsi="SohoGothicPro-ExtraBold" w:cs="Segoe UI"/>
          <w:sz w:val="16"/>
          <w:szCs w:val="16"/>
          <w:lang w:eastAsia="de-DE"/>
        </w:rPr>
        <w:t> </w:t>
      </w:r>
    </w:p>
    <w:p w14:paraId="6D501AFE" w14:textId="77777777" w:rsidR="00B10A0D" w:rsidRPr="00B10A0D" w:rsidRDefault="00B10A0D" w:rsidP="00B10A0D">
      <w:pPr>
        <w:numPr>
          <w:ilvl w:val="0"/>
          <w:numId w:val="13"/>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val="de-DE" w:eastAsia="de-DE"/>
        </w:rPr>
        <w:t>Kindersicherung</w:t>
      </w:r>
      <w:r w:rsidRPr="00B10A0D">
        <w:rPr>
          <w:rFonts w:ascii="SohoGothicPro-ExtraBold" w:eastAsia="Times New Roman" w:hAnsi="SohoGothicPro-ExtraBold" w:cs="Segoe UI"/>
          <w:sz w:val="16"/>
          <w:szCs w:val="16"/>
          <w:lang w:eastAsia="de-DE"/>
        </w:rPr>
        <w:t> </w:t>
      </w:r>
    </w:p>
    <w:p w14:paraId="352869C0" w14:textId="77777777" w:rsidR="00B10A0D" w:rsidRPr="00B10A0D" w:rsidRDefault="00B10A0D" w:rsidP="00B10A0D">
      <w:pPr>
        <w:numPr>
          <w:ilvl w:val="0"/>
          <w:numId w:val="13"/>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val="de-DE" w:eastAsia="de-DE"/>
        </w:rPr>
        <w:t>Türverriegelung</w:t>
      </w:r>
      <w:r w:rsidRPr="00B10A0D">
        <w:rPr>
          <w:rFonts w:ascii="SohoGothicPro-ExtraBold" w:eastAsia="Times New Roman" w:hAnsi="SohoGothicPro-ExtraBold" w:cs="Segoe UI"/>
          <w:sz w:val="16"/>
          <w:szCs w:val="16"/>
          <w:lang w:eastAsia="de-DE"/>
        </w:rPr>
        <w:t> </w:t>
      </w:r>
    </w:p>
    <w:p w14:paraId="6A6DBEBE"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16"/>
          <w:szCs w:val="16"/>
          <w:lang w:val="de-DE" w:eastAsia="de-DE"/>
        </w:rPr>
        <w:t>Technische Daten</w:t>
      </w:r>
      <w:r w:rsidRPr="00B10A0D">
        <w:rPr>
          <w:rFonts w:ascii="SohoGothicPro-ExtraBold" w:eastAsia="Times New Roman" w:hAnsi="SohoGothicPro-ExtraBold" w:cs="Segoe UI"/>
          <w:sz w:val="16"/>
          <w:szCs w:val="16"/>
          <w:lang w:eastAsia="de-DE"/>
        </w:rPr>
        <w:t> </w:t>
      </w:r>
    </w:p>
    <w:p w14:paraId="0F3B709E" w14:textId="77777777" w:rsidR="00B10A0D" w:rsidRPr="00B10A0D" w:rsidRDefault="00B10A0D" w:rsidP="00B10A0D">
      <w:pPr>
        <w:numPr>
          <w:ilvl w:val="0"/>
          <w:numId w:val="14"/>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val="de-DE" w:eastAsia="de-DE"/>
        </w:rPr>
        <w:t>Energieeffizienzklasse: A-30%</w:t>
      </w:r>
      <w:r w:rsidRPr="00B10A0D">
        <w:rPr>
          <w:rFonts w:ascii="SohoGothicPro-ExtraBold" w:eastAsia="Times New Roman" w:hAnsi="SohoGothicPro-ExtraBold" w:cs="Segoe UI"/>
          <w:sz w:val="16"/>
          <w:szCs w:val="16"/>
          <w:lang w:eastAsia="de-DE"/>
        </w:rPr>
        <w:t> </w:t>
      </w:r>
    </w:p>
    <w:p w14:paraId="765C1EF5" w14:textId="77777777" w:rsidR="00B10A0D" w:rsidRPr="00B10A0D" w:rsidRDefault="00B10A0D" w:rsidP="00B10A0D">
      <w:pPr>
        <w:numPr>
          <w:ilvl w:val="0"/>
          <w:numId w:val="14"/>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val="de-DE" w:eastAsia="de-DE"/>
        </w:rPr>
        <w:t>Standard-Energieverbrauch ECO 40°C - 60°C (kWh): 0,951</w:t>
      </w:r>
      <w:r w:rsidRPr="00B10A0D">
        <w:rPr>
          <w:rFonts w:ascii="SohoGothicPro-ExtraBold" w:eastAsia="Times New Roman" w:hAnsi="SohoGothicPro-ExtraBold" w:cs="Segoe UI"/>
          <w:sz w:val="16"/>
          <w:szCs w:val="16"/>
          <w:lang w:eastAsia="de-DE"/>
        </w:rPr>
        <w:t> </w:t>
      </w:r>
    </w:p>
    <w:p w14:paraId="471C9ABC" w14:textId="77777777" w:rsidR="00B10A0D" w:rsidRPr="00B10A0D" w:rsidRDefault="00B10A0D" w:rsidP="00B10A0D">
      <w:pPr>
        <w:numPr>
          <w:ilvl w:val="0"/>
          <w:numId w:val="15"/>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val="de-DE" w:eastAsia="de-DE"/>
        </w:rPr>
        <w:t>Energieverbrauch ECO 40°C - 60°C (kWh/100 Zyklen): 34</w:t>
      </w:r>
      <w:r w:rsidRPr="00B10A0D">
        <w:rPr>
          <w:rFonts w:ascii="SohoGothicPro-ExtraBold" w:eastAsia="Times New Roman" w:hAnsi="SohoGothicPro-ExtraBold" w:cs="Segoe UI"/>
          <w:sz w:val="16"/>
          <w:szCs w:val="16"/>
          <w:lang w:eastAsia="de-DE"/>
        </w:rPr>
        <w:t> </w:t>
      </w:r>
    </w:p>
    <w:p w14:paraId="2F68F058" w14:textId="77777777" w:rsidR="00B10A0D" w:rsidRPr="00B10A0D" w:rsidRDefault="00B10A0D" w:rsidP="00B10A0D">
      <w:pPr>
        <w:numPr>
          <w:ilvl w:val="0"/>
          <w:numId w:val="15"/>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val="de-DE" w:eastAsia="de-DE"/>
        </w:rPr>
        <w:lastRenderedPageBreak/>
        <w:t>Wasserverbrauch (l): 40</w:t>
      </w:r>
      <w:r w:rsidRPr="00B10A0D">
        <w:rPr>
          <w:rFonts w:ascii="SohoGothicPro-ExtraBold" w:eastAsia="Times New Roman" w:hAnsi="SohoGothicPro-ExtraBold" w:cs="Segoe UI"/>
          <w:sz w:val="16"/>
          <w:szCs w:val="16"/>
          <w:lang w:eastAsia="de-DE"/>
        </w:rPr>
        <w:t> </w:t>
      </w:r>
    </w:p>
    <w:p w14:paraId="67D935D6" w14:textId="77777777" w:rsidR="00B10A0D" w:rsidRPr="00B10A0D" w:rsidRDefault="00B10A0D" w:rsidP="00B10A0D">
      <w:pPr>
        <w:numPr>
          <w:ilvl w:val="0"/>
          <w:numId w:val="15"/>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val="de-DE" w:eastAsia="de-DE"/>
        </w:rPr>
        <w:t>Schleuderwirkungs-Klasse: B</w:t>
      </w:r>
      <w:r w:rsidRPr="00B10A0D">
        <w:rPr>
          <w:rFonts w:ascii="SohoGothicPro-ExtraBold" w:eastAsia="Times New Roman" w:hAnsi="SohoGothicPro-ExtraBold" w:cs="Segoe UI"/>
          <w:sz w:val="16"/>
          <w:szCs w:val="16"/>
          <w:lang w:eastAsia="de-DE"/>
        </w:rPr>
        <w:t> </w:t>
      </w:r>
    </w:p>
    <w:p w14:paraId="12F332BA" w14:textId="77777777" w:rsidR="00B10A0D" w:rsidRPr="00B10A0D" w:rsidRDefault="00B10A0D" w:rsidP="00B10A0D">
      <w:pPr>
        <w:numPr>
          <w:ilvl w:val="0"/>
          <w:numId w:val="15"/>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val="de-DE" w:eastAsia="de-DE"/>
        </w:rPr>
        <w:t>Geräuschpegel beim Schleudern (dBA): 75 (Klasse B)</w:t>
      </w:r>
      <w:r w:rsidRPr="00B10A0D">
        <w:rPr>
          <w:rFonts w:ascii="SohoGothicPro-ExtraBold" w:eastAsia="Times New Roman" w:hAnsi="SohoGothicPro-ExtraBold" w:cs="Segoe UI"/>
          <w:sz w:val="16"/>
          <w:szCs w:val="16"/>
          <w:lang w:eastAsia="de-DE"/>
        </w:rPr>
        <w:t> </w:t>
      </w:r>
    </w:p>
    <w:p w14:paraId="16EDD733"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16"/>
          <w:szCs w:val="16"/>
          <w:lang w:val="de-DE" w:eastAsia="de-DE"/>
        </w:rPr>
        <w:t>Gerätemaße (H x B x T in mm) 840 x 600 x 580</w:t>
      </w:r>
      <w:r w:rsidRPr="00B10A0D">
        <w:rPr>
          <w:rFonts w:ascii="SohoGothicPro-ExtraBold" w:eastAsia="Times New Roman" w:hAnsi="SohoGothicPro-ExtraBold" w:cs="Segoe UI"/>
          <w:sz w:val="16"/>
          <w:szCs w:val="16"/>
          <w:lang w:eastAsia="de-DE"/>
        </w:rPr>
        <w:t> </w:t>
      </w:r>
    </w:p>
    <w:p w14:paraId="3D6579E6"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16"/>
          <w:szCs w:val="16"/>
          <w:lang w:val="de-DE" w:eastAsia="de-DE"/>
        </w:rPr>
        <w:t>Farbe</w:t>
      </w:r>
      <w:r w:rsidRPr="00B10A0D">
        <w:rPr>
          <w:rFonts w:ascii="SohoGothicPro-ExtraBold" w:eastAsia="Times New Roman" w:hAnsi="SohoGothicPro-ExtraBold" w:cs="Segoe UI"/>
          <w:sz w:val="16"/>
          <w:szCs w:val="16"/>
          <w:lang w:eastAsia="de-DE"/>
        </w:rPr>
        <w:t> </w:t>
      </w:r>
    </w:p>
    <w:p w14:paraId="79023322" w14:textId="77777777" w:rsidR="00B10A0D" w:rsidRPr="00B10A0D" w:rsidRDefault="00B10A0D" w:rsidP="00B10A0D">
      <w:pPr>
        <w:numPr>
          <w:ilvl w:val="0"/>
          <w:numId w:val="16"/>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val="de-DE" w:eastAsia="de-DE"/>
        </w:rPr>
        <w:t>Weiß</w:t>
      </w:r>
      <w:r w:rsidRPr="00B10A0D">
        <w:rPr>
          <w:rFonts w:ascii="SohoGothicPro-ExtraBold" w:eastAsia="Times New Roman" w:hAnsi="SohoGothicPro-ExtraBold" w:cs="Segoe UI"/>
          <w:sz w:val="16"/>
          <w:szCs w:val="16"/>
          <w:lang w:eastAsia="de-DE"/>
        </w:rPr>
        <w:t> </w:t>
      </w:r>
    </w:p>
    <w:p w14:paraId="6470A399"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16"/>
          <w:szCs w:val="16"/>
          <w:lang w:eastAsia="de-DE"/>
        </w:rPr>
        <w:t> </w:t>
      </w:r>
    </w:p>
    <w:p w14:paraId="50411559"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b/>
          <w:bCs/>
          <w:sz w:val="16"/>
          <w:szCs w:val="16"/>
          <w:lang w:val="de-DE" w:eastAsia="de-DE"/>
        </w:rPr>
        <w:t>Produktdetails B5WFU58418W</w:t>
      </w:r>
      <w:r w:rsidRPr="00B10A0D">
        <w:rPr>
          <w:rFonts w:ascii="SohoGothicPro-ExtraBold" w:eastAsia="Times New Roman" w:hAnsi="SohoGothicPro-ExtraBold" w:cs="Segoe UI"/>
          <w:sz w:val="16"/>
          <w:szCs w:val="16"/>
          <w:lang w:eastAsia="de-DE"/>
        </w:rPr>
        <w:t> </w:t>
      </w:r>
    </w:p>
    <w:p w14:paraId="6BDCDF55"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16"/>
          <w:szCs w:val="16"/>
          <w:lang w:eastAsia="de-DE"/>
        </w:rPr>
        <w:t>Waschmaschine bPRO500, 1-8 kg, 1400 U/min, Digital Display </w:t>
      </w:r>
    </w:p>
    <w:p w14:paraId="13709E37"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16"/>
          <w:szCs w:val="16"/>
          <w:lang w:eastAsia="de-DE"/>
        </w:rPr>
        <w:t>Programme </w:t>
      </w:r>
    </w:p>
    <w:p w14:paraId="627271D4" w14:textId="77777777" w:rsidR="00B10A0D" w:rsidRPr="00B10A0D" w:rsidRDefault="00B10A0D" w:rsidP="00B10A0D">
      <w:pPr>
        <w:numPr>
          <w:ilvl w:val="0"/>
          <w:numId w:val="17"/>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eastAsia="de-DE"/>
        </w:rPr>
        <w:t>15 Programme: Koch- /Buntwäsche, Eco 40-60, Pflegeleicht, Express / Super Express 14‘, Wolle/Handwäsche, Feinwäsche, Extra Programme, Schleudern + Abpumpen, Spülen, Outdoor/ Sports, Stain Expert, Hygiene + Steam, Daunen + Steam, Hemden + Steam </w:t>
      </w:r>
    </w:p>
    <w:p w14:paraId="5B85C7A7"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16"/>
          <w:szCs w:val="16"/>
          <w:lang w:eastAsia="de-DE"/>
        </w:rPr>
        <w:t>Ausstattung </w:t>
      </w:r>
    </w:p>
    <w:p w14:paraId="36493240" w14:textId="77777777" w:rsidR="00B10A0D" w:rsidRPr="00B10A0D" w:rsidRDefault="00B10A0D" w:rsidP="00B10A0D">
      <w:pPr>
        <w:numPr>
          <w:ilvl w:val="0"/>
          <w:numId w:val="18"/>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eastAsia="de-DE"/>
        </w:rPr>
        <w:t>Geprägte Seitenwände </w:t>
      </w:r>
    </w:p>
    <w:p w14:paraId="3119A043" w14:textId="77777777" w:rsidR="00B10A0D" w:rsidRPr="00B10A0D" w:rsidRDefault="00B10A0D" w:rsidP="00B10A0D">
      <w:pPr>
        <w:numPr>
          <w:ilvl w:val="0"/>
          <w:numId w:val="18"/>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eastAsia="de-DE"/>
        </w:rPr>
        <w:t>Mengenautomatik </w:t>
      </w:r>
    </w:p>
    <w:p w14:paraId="3F25EA1B" w14:textId="77777777" w:rsidR="00B10A0D" w:rsidRPr="00B10A0D" w:rsidRDefault="00B10A0D" w:rsidP="00B10A0D">
      <w:pPr>
        <w:numPr>
          <w:ilvl w:val="0"/>
          <w:numId w:val="19"/>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eastAsia="de-DE"/>
        </w:rPr>
        <w:t>0 -24 h Zeitvorwahl </w:t>
      </w:r>
    </w:p>
    <w:p w14:paraId="2C92D764" w14:textId="77777777" w:rsidR="00B10A0D" w:rsidRPr="00B10A0D" w:rsidRDefault="00B10A0D" w:rsidP="00B10A0D">
      <w:pPr>
        <w:numPr>
          <w:ilvl w:val="0"/>
          <w:numId w:val="19"/>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eastAsia="de-DE"/>
        </w:rPr>
        <w:t>Schleuderdrehzahlen (U/min): 1400/1200/800/600 Spülstopp/Kein Schleudern </w:t>
      </w:r>
    </w:p>
    <w:p w14:paraId="185DD90B" w14:textId="77777777" w:rsidR="00B10A0D" w:rsidRPr="00B10A0D" w:rsidRDefault="00B10A0D" w:rsidP="00B10A0D">
      <w:pPr>
        <w:numPr>
          <w:ilvl w:val="0"/>
          <w:numId w:val="19"/>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eastAsia="de-DE"/>
        </w:rPr>
        <w:t>Schontrommel aus Edelstahl </w:t>
      </w:r>
    </w:p>
    <w:p w14:paraId="635C39EF"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16"/>
          <w:szCs w:val="16"/>
          <w:lang w:eastAsia="de-DE"/>
        </w:rPr>
        <w:t>Sicherheit </w:t>
      </w:r>
    </w:p>
    <w:p w14:paraId="642775D7" w14:textId="77777777" w:rsidR="00B10A0D" w:rsidRPr="00B10A0D" w:rsidRDefault="00B10A0D" w:rsidP="00B10A0D">
      <w:pPr>
        <w:numPr>
          <w:ilvl w:val="0"/>
          <w:numId w:val="20"/>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eastAsia="de-DE"/>
        </w:rPr>
        <w:t>Aquasafe </w:t>
      </w:r>
    </w:p>
    <w:p w14:paraId="58E0A826" w14:textId="77777777" w:rsidR="00B10A0D" w:rsidRPr="00B10A0D" w:rsidRDefault="00B10A0D" w:rsidP="00B10A0D">
      <w:pPr>
        <w:numPr>
          <w:ilvl w:val="0"/>
          <w:numId w:val="21"/>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eastAsia="de-DE"/>
        </w:rPr>
        <w:t>Kindersicherung </w:t>
      </w:r>
    </w:p>
    <w:p w14:paraId="3D9F9AFD" w14:textId="77777777" w:rsidR="00B10A0D" w:rsidRPr="00B10A0D" w:rsidRDefault="00B10A0D" w:rsidP="00B10A0D">
      <w:pPr>
        <w:numPr>
          <w:ilvl w:val="0"/>
          <w:numId w:val="21"/>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eastAsia="de-DE"/>
        </w:rPr>
        <w:t>Türverriegelung </w:t>
      </w:r>
    </w:p>
    <w:p w14:paraId="2F09A5F1"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16"/>
          <w:szCs w:val="16"/>
          <w:lang w:eastAsia="de-DE"/>
        </w:rPr>
        <w:t>Technische Daten </w:t>
      </w:r>
    </w:p>
    <w:p w14:paraId="202FD3B6" w14:textId="77777777" w:rsidR="00B10A0D" w:rsidRPr="00B10A0D" w:rsidRDefault="00B10A0D" w:rsidP="00B10A0D">
      <w:pPr>
        <w:numPr>
          <w:ilvl w:val="0"/>
          <w:numId w:val="22"/>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eastAsia="de-DE"/>
        </w:rPr>
        <w:t>Energieeffizienzklasse: A-10% </w:t>
      </w:r>
    </w:p>
    <w:p w14:paraId="65D9B9B1" w14:textId="77777777" w:rsidR="00B10A0D" w:rsidRPr="00B10A0D" w:rsidRDefault="00B10A0D" w:rsidP="00B10A0D">
      <w:pPr>
        <w:numPr>
          <w:ilvl w:val="0"/>
          <w:numId w:val="22"/>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eastAsia="de-DE"/>
        </w:rPr>
        <w:t>Standard-Energieverbrauch ECO 40°C - 60°C (kWh): 0,909 </w:t>
      </w:r>
    </w:p>
    <w:p w14:paraId="6CB5AD90" w14:textId="77777777" w:rsidR="00B10A0D" w:rsidRPr="00B10A0D" w:rsidRDefault="00B10A0D" w:rsidP="00B10A0D">
      <w:pPr>
        <w:numPr>
          <w:ilvl w:val="0"/>
          <w:numId w:val="23"/>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eastAsia="de-DE"/>
        </w:rPr>
        <w:t>Energieverbrauch ECO 40°C - 60°C (kWh/100 Zyklen): 42 </w:t>
      </w:r>
    </w:p>
    <w:p w14:paraId="10D06D98" w14:textId="77777777" w:rsidR="00B10A0D" w:rsidRPr="00B10A0D" w:rsidRDefault="00B10A0D" w:rsidP="00B10A0D">
      <w:pPr>
        <w:numPr>
          <w:ilvl w:val="0"/>
          <w:numId w:val="23"/>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eastAsia="de-DE"/>
        </w:rPr>
        <w:t>Wasserverbrauch (l): 35 </w:t>
      </w:r>
    </w:p>
    <w:p w14:paraId="2709127F" w14:textId="77777777" w:rsidR="00B10A0D" w:rsidRPr="00B10A0D" w:rsidRDefault="00B10A0D" w:rsidP="00B10A0D">
      <w:pPr>
        <w:numPr>
          <w:ilvl w:val="0"/>
          <w:numId w:val="23"/>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eastAsia="de-DE"/>
        </w:rPr>
        <w:t>Schleuderwirkungs-Klasse: B </w:t>
      </w:r>
    </w:p>
    <w:p w14:paraId="22176768" w14:textId="77777777" w:rsidR="00B10A0D" w:rsidRPr="00B10A0D" w:rsidRDefault="00B10A0D" w:rsidP="00B10A0D">
      <w:pPr>
        <w:numPr>
          <w:ilvl w:val="0"/>
          <w:numId w:val="23"/>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eastAsia="de-DE"/>
        </w:rPr>
        <w:t>Geräuschpegel beim Schleudern (dBA): 72 (Klasse A) </w:t>
      </w:r>
    </w:p>
    <w:p w14:paraId="76E6CF61"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16"/>
          <w:szCs w:val="16"/>
          <w:lang w:eastAsia="de-DE"/>
        </w:rPr>
        <w:t>Gerätemaße (H x B x T in mm) 840 x 600 x 550 </w:t>
      </w:r>
    </w:p>
    <w:p w14:paraId="0FAEAAD6"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sz w:val="16"/>
          <w:szCs w:val="16"/>
          <w:lang w:eastAsia="de-DE"/>
        </w:rPr>
        <w:t>Farbe </w:t>
      </w:r>
    </w:p>
    <w:p w14:paraId="3ADC8B1D" w14:textId="77777777" w:rsidR="00B10A0D" w:rsidRPr="00B10A0D" w:rsidRDefault="00B10A0D" w:rsidP="00B10A0D">
      <w:pPr>
        <w:numPr>
          <w:ilvl w:val="0"/>
          <w:numId w:val="24"/>
        </w:numPr>
        <w:ind w:left="1080" w:firstLine="0"/>
        <w:jc w:val="both"/>
        <w:textAlignment w:val="baseline"/>
        <w:rPr>
          <w:rFonts w:ascii="SohoGothicPro-ExtraBold" w:eastAsia="Times New Roman" w:hAnsi="SohoGothicPro-ExtraBold" w:cs="Segoe UI"/>
          <w:sz w:val="16"/>
          <w:szCs w:val="16"/>
          <w:lang w:eastAsia="de-DE"/>
        </w:rPr>
      </w:pPr>
      <w:r w:rsidRPr="00B10A0D">
        <w:rPr>
          <w:rFonts w:ascii="SohoGothicPro-ExtraBold" w:eastAsia="Times New Roman" w:hAnsi="SohoGothicPro-ExtraBold" w:cs="Segoe UI"/>
          <w:sz w:val="16"/>
          <w:szCs w:val="16"/>
          <w:lang w:eastAsia="de-DE"/>
        </w:rPr>
        <w:t>Weiß </w:t>
      </w:r>
    </w:p>
    <w:p w14:paraId="39D1BA4B"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Calibri" w:eastAsia="Times New Roman" w:hAnsi="Calibri" w:cs="Calibri"/>
          <w:color w:val="000000"/>
          <w:sz w:val="22"/>
          <w:szCs w:val="22"/>
          <w:lang w:eastAsia="de-DE"/>
        </w:rPr>
        <w:t> </w:t>
      </w:r>
    </w:p>
    <w:p w14:paraId="3DE49228" w14:textId="77777777" w:rsidR="00B10A0D" w:rsidRPr="00B10A0D" w:rsidRDefault="00B10A0D" w:rsidP="00B10A0D">
      <w:pPr>
        <w:textAlignment w:val="baseline"/>
        <w:rPr>
          <w:rFonts w:ascii="Segoe UI" w:eastAsia="Times New Roman" w:hAnsi="Segoe UI" w:cs="Segoe UI"/>
          <w:color w:val="000000"/>
          <w:sz w:val="18"/>
          <w:szCs w:val="18"/>
          <w:lang w:eastAsia="de-DE"/>
        </w:rPr>
      </w:pPr>
      <w:r w:rsidRPr="00B10A0D">
        <w:rPr>
          <w:rFonts w:ascii="SohoGothicPro-ExtraBold" w:eastAsia="Times New Roman" w:hAnsi="SohoGothicPro-ExtraBold" w:cs="Segoe UI"/>
          <w:b/>
          <w:bCs/>
          <w:color w:val="000000"/>
          <w:sz w:val="22"/>
          <w:szCs w:val="22"/>
          <w:lang w:val="de-DE" w:eastAsia="de-DE"/>
        </w:rPr>
        <w:t xml:space="preserve">Mehr zu Beko Beyond: </w:t>
      </w:r>
      <w:hyperlink r:id="rId7" w:tgtFrame="_blank" w:history="1">
        <w:r w:rsidRPr="00B10A0D">
          <w:rPr>
            <w:rFonts w:ascii="SohoGothicPro-ExtraBold" w:eastAsia="Times New Roman" w:hAnsi="SohoGothicPro-ExtraBold" w:cs="Segoe UI"/>
            <w:color w:val="0000FF"/>
            <w:sz w:val="22"/>
            <w:szCs w:val="22"/>
            <w:u w:val="single"/>
            <w:lang w:val="de-DE" w:eastAsia="de-DE"/>
          </w:rPr>
          <w:t>https://www.youtube.com/watch?v=VPtFT3u4y7U</w:t>
        </w:r>
      </w:hyperlink>
      <w:r w:rsidRPr="00B10A0D">
        <w:rPr>
          <w:rFonts w:ascii="SohoGothicPro-ExtraBold" w:eastAsia="Times New Roman" w:hAnsi="SohoGothicPro-ExtraBold" w:cs="Segoe UI"/>
          <w:b/>
          <w:bCs/>
          <w:color w:val="000000"/>
          <w:sz w:val="22"/>
          <w:szCs w:val="22"/>
          <w:lang w:val="de-DE" w:eastAsia="de-DE"/>
        </w:rPr>
        <w:t> </w:t>
      </w:r>
      <w:r w:rsidRPr="00B10A0D">
        <w:rPr>
          <w:rFonts w:ascii="SohoGothicPro-ExtraBold" w:eastAsia="Times New Roman" w:hAnsi="SohoGothicPro-ExtraBold" w:cs="Segoe UI"/>
          <w:color w:val="000000"/>
          <w:sz w:val="22"/>
          <w:szCs w:val="22"/>
          <w:lang w:eastAsia="de-DE"/>
        </w:rPr>
        <w:t> </w:t>
      </w:r>
    </w:p>
    <w:p w14:paraId="04C7EA3E" w14:textId="77777777" w:rsidR="00B10A0D" w:rsidRPr="00B10A0D" w:rsidRDefault="00B10A0D" w:rsidP="00B10A0D">
      <w:pPr>
        <w:shd w:val="clear" w:color="auto" w:fill="FFFFFF"/>
        <w:textAlignment w:val="baseline"/>
        <w:rPr>
          <w:rFonts w:ascii="Segoe UI" w:eastAsia="Times New Roman" w:hAnsi="Segoe UI" w:cs="Segoe UI"/>
          <w:sz w:val="18"/>
          <w:szCs w:val="18"/>
          <w:lang w:eastAsia="de-DE"/>
        </w:rPr>
      </w:pPr>
      <w:r w:rsidRPr="00B10A0D">
        <w:rPr>
          <w:rFonts w:ascii="Calibri" w:eastAsia="Times New Roman" w:hAnsi="Calibri" w:cs="Calibri"/>
          <w:lang w:eastAsia="de-DE"/>
        </w:rPr>
        <w:t> </w:t>
      </w:r>
    </w:p>
    <w:p w14:paraId="0471FA9C" w14:textId="77777777" w:rsidR="00B10A0D" w:rsidRPr="00B10A0D" w:rsidRDefault="00B10A0D" w:rsidP="00B10A0D">
      <w:pPr>
        <w:textAlignment w:val="baseline"/>
        <w:rPr>
          <w:rFonts w:ascii="Segoe UI" w:eastAsia="Times New Roman" w:hAnsi="Segoe UI" w:cs="Segoe UI"/>
          <w:sz w:val="18"/>
          <w:szCs w:val="18"/>
          <w:lang w:eastAsia="de-DE"/>
        </w:rPr>
      </w:pPr>
      <w:r w:rsidRPr="00B10A0D">
        <w:rPr>
          <w:rFonts w:ascii="Segoe UI" w:eastAsia="Times New Roman" w:hAnsi="Segoe UI" w:cs="Segoe UI"/>
          <w:b/>
          <w:bCs/>
          <w:color w:val="000000"/>
          <w:sz w:val="16"/>
          <w:szCs w:val="16"/>
          <w:lang w:eastAsia="de-DE"/>
        </w:rPr>
        <w:t>Über Beko</w:t>
      </w:r>
      <w:r w:rsidRPr="00B10A0D">
        <w:rPr>
          <w:rFonts w:ascii="Segoe UI" w:eastAsia="Times New Roman" w:hAnsi="Segoe UI" w:cs="Segoe UI"/>
          <w:color w:val="000000"/>
          <w:sz w:val="16"/>
          <w:szCs w:val="16"/>
          <w:lang w:eastAsia="de-DE"/>
        </w:rPr>
        <w:t> </w:t>
      </w:r>
      <w:r w:rsidRPr="00B10A0D">
        <w:rPr>
          <w:rFonts w:ascii="Segoe UI" w:eastAsia="Times New Roman" w:hAnsi="Segoe UI" w:cs="Segoe UI"/>
          <w:color w:val="000000"/>
          <w:sz w:val="16"/>
          <w:szCs w:val="16"/>
          <w:lang w:eastAsia="de-DE"/>
        </w:rPr>
        <w:br/>
      </w:r>
      <w:r w:rsidRPr="00B10A0D">
        <w:rPr>
          <w:rFonts w:ascii="SohoGothicPro-Regular" w:eastAsia="Times New Roman" w:hAnsi="SohoGothicPro-Regular" w:cs="Segoe UI"/>
          <w:color w:val="000000"/>
          <w:sz w:val="16"/>
          <w:szCs w:val="16"/>
          <w:lang w:eastAsia="de-DE"/>
        </w:rPr>
        <w:t>Beko ist die internationale Haushaltsgerätemarke von Arçelik, einem multinationalen Haushaltsgerätehersteller, der mit 12 Marken vertreten ist und weltweit über 40.000 Mitarbeiter beschäftigt. Beko ist die führende Marke für freistehende Haushaltsgeräte in Europa im Bereich der Weißware und die Nr. 1 bei den großen Haushaltsgeräten im Vereinigten Königreich. Die Marke ist Namenspartner des Fenerbahçe-Basketballteams und offizieller Ausrüster der European League of Legends Championship (LEC).  </w:t>
      </w:r>
    </w:p>
    <w:p w14:paraId="23A7DAFC" w14:textId="77777777" w:rsidR="00B10A0D" w:rsidRPr="00B10A0D" w:rsidRDefault="00B10A0D" w:rsidP="00B10A0D">
      <w:pPr>
        <w:textAlignment w:val="baseline"/>
        <w:rPr>
          <w:rFonts w:ascii="Segoe UI" w:eastAsia="Times New Roman" w:hAnsi="Segoe UI" w:cs="Segoe UI"/>
          <w:sz w:val="18"/>
          <w:szCs w:val="18"/>
          <w:lang w:eastAsia="de-DE"/>
        </w:rPr>
      </w:pPr>
      <w:r w:rsidRPr="00B10A0D">
        <w:rPr>
          <w:rFonts w:ascii="SohoGothicPro-Regular" w:eastAsia="Times New Roman" w:hAnsi="SohoGothicPro-Regular" w:cs="Segoe UI"/>
          <w:color w:val="000000"/>
          <w:sz w:val="16"/>
          <w:szCs w:val="16"/>
          <w:lang w:eastAsia="de-DE"/>
        </w:rPr>
        <w:t> </w:t>
      </w:r>
    </w:p>
    <w:p w14:paraId="7988C4BE" w14:textId="77777777" w:rsidR="00B10A0D" w:rsidRPr="00B10A0D" w:rsidRDefault="00B10A0D" w:rsidP="00B10A0D">
      <w:pPr>
        <w:textAlignment w:val="baseline"/>
        <w:rPr>
          <w:rFonts w:ascii="Segoe UI" w:eastAsia="Times New Roman" w:hAnsi="Segoe UI" w:cs="Segoe UI"/>
          <w:sz w:val="18"/>
          <w:szCs w:val="18"/>
          <w:lang w:eastAsia="de-DE"/>
        </w:rPr>
      </w:pPr>
      <w:r w:rsidRPr="00B10A0D">
        <w:rPr>
          <w:rFonts w:ascii="SohoGothicPro-Regular" w:eastAsia="Times New Roman" w:hAnsi="SohoGothicPro-Regular" w:cs="Segoe UI"/>
          <w:color w:val="000000"/>
          <w:sz w:val="16"/>
          <w:szCs w:val="16"/>
          <w:lang w:eastAsia="de-DE"/>
        </w:rPr>
        <w:t xml:space="preserve">Beko konzentriert sich seit Jahren auf eine gesunde Lebensweise, indem es das Bewusstsein dafür schärft und Produkte entwickelt, die ein gesundes Leben möglich und bequem machen. Die Mission der Marke Beko lautet „Gesundes Leben ist nur auf einem gesunden Planeten möglich". Beko setzt sich für den Schutz unseres Planeten ein, indem es energieeffiziente Produkte entwickelt und herstellt und in die Ressourceneffizienz der Produktion investiert. decken Sie mehr unter </w:t>
      </w:r>
      <w:hyperlink r:id="rId8" w:tgtFrame="_blank" w:history="1">
        <w:r w:rsidRPr="00B10A0D">
          <w:rPr>
            <w:rFonts w:ascii="SohoGothicPro-Regular" w:eastAsia="Times New Roman" w:hAnsi="SohoGothicPro-Regular" w:cs="Segoe UI"/>
            <w:color w:val="5B9BD5"/>
            <w:sz w:val="16"/>
            <w:szCs w:val="16"/>
            <w:lang w:eastAsia="de-DE"/>
          </w:rPr>
          <w:t>www.beko.com/at-de</w:t>
        </w:r>
      </w:hyperlink>
      <w:r w:rsidRPr="00B10A0D">
        <w:rPr>
          <w:rFonts w:ascii="SohoGothicPro-Regular" w:eastAsia="Times New Roman" w:hAnsi="SohoGothicPro-Regular" w:cs="Segoe UI"/>
          <w:color w:val="5B9BD5"/>
          <w:sz w:val="16"/>
          <w:szCs w:val="16"/>
          <w:lang w:eastAsia="de-DE"/>
        </w:rPr>
        <w:t> </w:t>
      </w:r>
    </w:p>
    <w:p w14:paraId="0EF0AD01" w14:textId="77777777" w:rsidR="00B10A0D" w:rsidRPr="00B10A0D" w:rsidRDefault="00B10A0D" w:rsidP="00B10A0D">
      <w:pPr>
        <w:textAlignment w:val="baseline"/>
        <w:rPr>
          <w:rFonts w:ascii="Segoe UI" w:eastAsia="Times New Roman" w:hAnsi="Segoe UI" w:cs="Segoe UI"/>
          <w:sz w:val="18"/>
          <w:szCs w:val="18"/>
          <w:lang w:eastAsia="de-DE"/>
        </w:rPr>
      </w:pPr>
      <w:r w:rsidRPr="00B10A0D">
        <w:rPr>
          <w:rFonts w:ascii="SohoGothicPro-Regular" w:eastAsia="Times New Roman" w:hAnsi="SohoGothicPro-Regular" w:cs="Segoe UI"/>
          <w:color w:val="5B9BD5"/>
          <w:sz w:val="16"/>
          <w:szCs w:val="16"/>
          <w:lang w:eastAsia="de-DE"/>
        </w:rPr>
        <w:t> </w:t>
      </w:r>
    </w:p>
    <w:p w14:paraId="4229BC21"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egoe UI" w:eastAsia="Times New Roman" w:hAnsi="Segoe UI" w:cs="Segoe UI"/>
          <w:b/>
          <w:bCs/>
          <w:color w:val="000000"/>
          <w:sz w:val="16"/>
          <w:szCs w:val="16"/>
          <w:lang w:eastAsia="de-DE"/>
        </w:rPr>
        <w:t>Über die Beko Grundig Österreich AG</w:t>
      </w:r>
      <w:r w:rsidRPr="00B10A0D">
        <w:rPr>
          <w:rFonts w:ascii="Segoe UI" w:eastAsia="Times New Roman" w:hAnsi="Segoe UI" w:cs="Segoe UI"/>
          <w:color w:val="000000"/>
          <w:sz w:val="16"/>
          <w:szCs w:val="16"/>
          <w:lang w:eastAsia="de-DE"/>
        </w:rPr>
        <w:t> </w:t>
      </w:r>
    </w:p>
    <w:p w14:paraId="562323BD"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Regular" w:eastAsia="Times New Roman" w:hAnsi="SohoGothicPro-Regular" w:cs="Segoe UI"/>
          <w:color w:val="000000"/>
          <w:sz w:val="16"/>
          <w:szCs w:val="16"/>
          <w:lang w:eastAsia="de-DE"/>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 </w:t>
      </w:r>
    </w:p>
    <w:p w14:paraId="19CF43B4" w14:textId="77777777" w:rsidR="00B10A0D" w:rsidRDefault="00B10A0D" w:rsidP="00B10A0D">
      <w:pPr>
        <w:textAlignment w:val="baseline"/>
        <w:rPr>
          <w:rFonts w:ascii="Calibri" w:eastAsia="Times New Roman" w:hAnsi="Calibri" w:cs="Calibri"/>
          <w:sz w:val="20"/>
          <w:szCs w:val="20"/>
          <w:lang w:eastAsia="de-DE"/>
        </w:rPr>
      </w:pPr>
    </w:p>
    <w:p w14:paraId="1D1EFD21" w14:textId="7C4C6518" w:rsidR="00B10A0D" w:rsidRPr="00B10A0D" w:rsidRDefault="00B10A0D" w:rsidP="00B10A0D">
      <w:pPr>
        <w:textAlignment w:val="baseline"/>
        <w:rPr>
          <w:rFonts w:ascii="Segoe UI" w:eastAsia="Times New Roman" w:hAnsi="Segoe UI" w:cs="Segoe UI"/>
          <w:sz w:val="18"/>
          <w:szCs w:val="18"/>
          <w:lang w:eastAsia="de-DE"/>
        </w:rPr>
      </w:pPr>
      <w:r w:rsidRPr="00B10A0D">
        <w:rPr>
          <w:rFonts w:ascii="Calibri" w:eastAsia="Times New Roman" w:hAnsi="Calibri" w:cs="Calibri"/>
          <w:sz w:val="20"/>
          <w:szCs w:val="20"/>
          <w:lang w:eastAsia="de-DE"/>
        </w:rPr>
        <w:t> </w:t>
      </w:r>
      <w:r w:rsidRPr="00B10A0D">
        <w:rPr>
          <w:rFonts w:ascii="Calibri" w:eastAsia="Times New Roman" w:hAnsi="Calibri" w:cs="Calibri"/>
          <w:sz w:val="20"/>
          <w:szCs w:val="20"/>
          <w:lang w:eastAsia="de-DE"/>
        </w:rPr>
        <w:br/>
      </w:r>
      <w:r w:rsidRPr="00B10A0D">
        <w:rPr>
          <w:rFonts w:ascii="SohoGothicPro-Regular" w:eastAsia="Times New Roman" w:hAnsi="SohoGothicPro-Regular" w:cs="Segoe UI"/>
          <w:color w:val="000000"/>
          <w:sz w:val="20"/>
          <w:szCs w:val="20"/>
          <w:u w:val="single"/>
          <w:lang w:eastAsia="de-DE"/>
        </w:rPr>
        <w:t>Rückfragen richten Sie bitte an:</w:t>
      </w:r>
      <w:r w:rsidRPr="00B10A0D">
        <w:rPr>
          <w:rFonts w:ascii="SohoGothicPro-Regular" w:eastAsia="Times New Roman" w:hAnsi="SohoGothicPro-Regular" w:cs="Segoe UI"/>
          <w:color w:val="000000"/>
          <w:sz w:val="20"/>
          <w:szCs w:val="20"/>
          <w:lang w:eastAsia="de-DE"/>
        </w:rPr>
        <w:t>  </w:t>
      </w:r>
    </w:p>
    <w:tbl>
      <w:tblPr>
        <w:tblW w:w="9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6237"/>
      </w:tblGrid>
      <w:tr w:rsidR="00B10A0D" w:rsidRPr="00B10A0D" w14:paraId="120B6C23" w14:textId="77777777" w:rsidTr="00B10A0D">
        <w:tc>
          <w:tcPr>
            <w:tcW w:w="3261" w:type="dxa"/>
            <w:tcBorders>
              <w:top w:val="nil"/>
              <w:left w:val="nil"/>
              <w:bottom w:val="nil"/>
              <w:right w:val="nil"/>
            </w:tcBorders>
            <w:shd w:val="clear" w:color="auto" w:fill="auto"/>
            <w:hideMark/>
          </w:tcPr>
          <w:p w14:paraId="48E18AF1" w14:textId="77777777" w:rsidR="00B10A0D" w:rsidRPr="00B10A0D" w:rsidRDefault="00B10A0D" w:rsidP="00B10A0D">
            <w:pPr>
              <w:textAlignment w:val="baseline"/>
              <w:rPr>
                <w:rFonts w:ascii="Times New Roman" w:eastAsia="Times New Roman" w:hAnsi="Times New Roman" w:cs="Times New Roman"/>
                <w:lang w:eastAsia="de-DE"/>
              </w:rPr>
            </w:pPr>
            <w:r w:rsidRPr="00B10A0D">
              <w:rPr>
                <w:rFonts w:ascii="SohoGothicPro-Regular" w:eastAsia="Times New Roman" w:hAnsi="SohoGothicPro-Regular" w:cs="Times New Roman"/>
                <w:color w:val="000000"/>
                <w:sz w:val="20"/>
                <w:szCs w:val="20"/>
                <w:lang w:eastAsia="de-DE"/>
              </w:rPr>
              <w:t>Dr. Alexandra Vasak  </w:t>
            </w:r>
          </w:p>
          <w:p w14:paraId="0F9C22FC" w14:textId="77777777" w:rsidR="00B10A0D" w:rsidRPr="00B10A0D" w:rsidRDefault="00B10A0D" w:rsidP="00B10A0D">
            <w:pPr>
              <w:textAlignment w:val="baseline"/>
              <w:rPr>
                <w:rFonts w:ascii="Times New Roman" w:eastAsia="Times New Roman" w:hAnsi="Times New Roman" w:cs="Times New Roman"/>
                <w:lang w:eastAsia="de-DE"/>
              </w:rPr>
            </w:pPr>
            <w:r w:rsidRPr="00B10A0D">
              <w:rPr>
                <w:rFonts w:ascii="SohoGothicPro-Regular" w:eastAsia="Times New Roman" w:hAnsi="SohoGothicPro-Regular" w:cs="Times New Roman"/>
                <w:color w:val="000000"/>
                <w:sz w:val="20"/>
                <w:szCs w:val="20"/>
                <w:lang w:eastAsia="de-DE"/>
              </w:rPr>
              <w:lastRenderedPageBreak/>
              <w:t>Reiter PR  </w:t>
            </w:r>
          </w:p>
          <w:p w14:paraId="73F6D272" w14:textId="77777777" w:rsidR="00B10A0D" w:rsidRPr="00B10A0D" w:rsidRDefault="00B10A0D" w:rsidP="00B10A0D">
            <w:pPr>
              <w:textAlignment w:val="baseline"/>
              <w:rPr>
                <w:rFonts w:ascii="Times New Roman" w:eastAsia="Times New Roman" w:hAnsi="Times New Roman" w:cs="Times New Roman"/>
                <w:lang w:eastAsia="de-DE"/>
              </w:rPr>
            </w:pPr>
            <w:r w:rsidRPr="00B10A0D">
              <w:rPr>
                <w:rFonts w:ascii="SohoGothicPro-Regular" w:eastAsia="Times New Roman" w:hAnsi="SohoGothicPro-Regular" w:cs="Times New Roman"/>
                <w:color w:val="000000"/>
                <w:sz w:val="20"/>
                <w:szCs w:val="20"/>
                <w:lang w:eastAsia="de-DE"/>
              </w:rPr>
              <w:t>Tel.: +43/699/120 895 59 </w:t>
            </w:r>
          </w:p>
          <w:p w14:paraId="5EF44265" w14:textId="77777777" w:rsidR="00B10A0D" w:rsidRPr="00B10A0D" w:rsidRDefault="00B331DA" w:rsidP="00B10A0D">
            <w:pPr>
              <w:textAlignment w:val="baseline"/>
              <w:rPr>
                <w:rFonts w:ascii="Times New Roman" w:eastAsia="Times New Roman" w:hAnsi="Times New Roman" w:cs="Times New Roman"/>
                <w:lang w:eastAsia="de-DE"/>
              </w:rPr>
            </w:pPr>
            <w:hyperlink r:id="rId9" w:tgtFrame="_blank" w:history="1">
              <w:r w:rsidR="00B10A0D" w:rsidRPr="00B10A0D">
                <w:rPr>
                  <w:rFonts w:ascii="SohoGothicPro-Regular" w:eastAsia="Times New Roman" w:hAnsi="SohoGothicPro-Regular" w:cs="Times New Roman"/>
                  <w:color w:val="5B9BD5"/>
                  <w:sz w:val="20"/>
                  <w:szCs w:val="20"/>
                  <w:u w:val="single"/>
                  <w:lang w:val="en-US" w:eastAsia="de-DE"/>
                </w:rPr>
                <w:t>alexandra.vasak@reiterpr.com</w:t>
              </w:r>
            </w:hyperlink>
            <w:r w:rsidR="00B10A0D" w:rsidRPr="00B10A0D">
              <w:rPr>
                <w:rFonts w:ascii="SohoGothicPro-Regular" w:eastAsia="Times New Roman" w:hAnsi="SohoGothicPro-Regular" w:cs="Times New Roman"/>
                <w:color w:val="000000"/>
                <w:sz w:val="20"/>
                <w:szCs w:val="20"/>
                <w:lang w:val="en-US" w:eastAsia="de-DE"/>
              </w:rPr>
              <w:t> </w:t>
            </w:r>
            <w:r w:rsidR="00B10A0D" w:rsidRPr="00B10A0D">
              <w:rPr>
                <w:rFonts w:ascii="SohoGothicPro-Regular" w:eastAsia="Times New Roman" w:hAnsi="SohoGothicPro-Regular" w:cs="Times New Roman"/>
                <w:color w:val="000000"/>
                <w:sz w:val="20"/>
                <w:szCs w:val="20"/>
                <w:lang w:eastAsia="de-DE"/>
              </w:rPr>
              <w:t> </w:t>
            </w:r>
          </w:p>
        </w:tc>
        <w:tc>
          <w:tcPr>
            <w:tcW w:w="6237" w:type="dxa"/>
            <w:tcBorders>
              <w:top w:val="nil"/>
              <w:left w:val="nil"/>
              <w:bottom w:val="nil"/>
              <w:right w:val="nil"/>
            </w:tcBorders>
            <w:shd w:val="clear" w:color="auto" w:fill="auto"/>
            <w:hideMark/>
          </w:tcPr>
          <w:p w14:paraId="5BA3F495" w14:textId="77777777" w:rsidR="00B10A0D" w:rsidRPr="00B10A0D" w:rsidRDefault="00B10A0D" w:rsidP="00B10A0D">
            <w:pPr>
              <w:textAlignment w:val="baseline"/>
              <w:rPr>
                <w:rFonts w:ascii="Times New Roman" w:eastAsia="Times New Roman" w:hAnsi="Times New Roman" w:cs="Times New Roman"/>
                <w:lang w:eastAsia="de-DE"/>
              </w:rPr>
            </w:pPr>
            <w:r w:rsidRPr="00B10A0D">
              <w:rPr>
                <w:rFonts w:ascii="SohoGothicPro-Regular" w:eastAsia="Times New Roman" w:hAnsi="SohoGothicPro-Regular" w:cs="Times New Roman"/>
                <w:color w:val="000000"/>
                <w:sz w:val="20"/>
                <w:szCs w:val="20"/>
                <w:lang w:val="en-US" w:eastAsia="de-DE"/>
              </w:rPr>
              <w:lastRenderedPageBreak/>
              <w:t>Mag. (FH) Margit Anglmaier / Manager Marketing &amp; Communications </w:t>
            </w:r>
            <w:r w:rsidRPr="00B10A0D">
              <w:rPr>
                <w:rFonts w:ascii="SohoGothicPro-Regular" w:eastAsia="Times New Roman" w:hAnsi="SohoGothicPro-Regular" w:cs="Times New Roman"/>
                <w:color w:val="000000"/>
                <w:sz w:val="20"/>
                <w:szCs w:val="20"/>
                <w:lang w:eastAsia="de-DE"/>
              </w:rPr>
              <w:t> </w:t>
            </w:r>
          </w:p>
          <w:p w14:paraId="3BEAD471" w14:textId="77777777" w:rsidR="00B10A0D" w:rsidRPr="00B10A0D" w:rsidRDefault="00B10A0D" w:rsidP="00B10A0D">
            <w:pPr>
              <w:textAlignment w:val="baseline"/>
              <w:rPr>
                <w:rFonts w:ascii="Times New Roman" w:eastAsia="Times New Roman" w:hAnsi="Times New Roman" w:cs="Times New Roman"/>
                <w:lang w:eastAsia="de-DE"/>
              </w:rPr>
            </w:pPr>
            <w:r w:rsidRPr="00B10A0D">
              <w:rPr>
                <w:rFonts w:ascii="SohoGothicPro-Regular" w:eastAsia="Times New Roman" w:hAnsi="SohoGothicPro-Regular" w:cs="Times New Roman"/>
                <w:color w:val="000000"/>
                <w:sz w:val="20"/>
                <w:szCs w:val="20"/>
                <w:lang w:eastAsia="de-DE"/>
              </w:rPr>
              <w:lastRenderedPageBreak/>
              <w:t>Beko Grundig Österreich AG   </w:t>
            </w:r>
          </w:p>
          <w:p w14:paraId="3AE4C480" w14:textId="77777777" w:rsidR="00B10A0D" w:rsidRPr="00B10A0D" w:rsidRDefault="00B10A0D" w:rsidP="00B10A0D">
            <w:pPr>
              <w:textAlignment w:val="baseline"/>
              <w:rPr>
                <w:rFonts w:ascii="Times New Roman" w:eastAsia="Times New Roman" w:hAnsi="Times New Roman" w:cs="Times New Roman"/>
                <w:lang w:eastAsia="de-DE"/>
              </w:rPr>
            </w:pPr>
            <w:r w:rsidRPr="00B10A0D">
              <w:rPr>
                <w:rFonts w:ascii="SohoGothicPro-Regular" w:eastAsia="Times New Roman" w:hAnsi="SohoGothicPro-Regular" w:cs="Times New Roman"/>
                <w:color w:val="000000"/>
                <w:sz w:val="20"/>
                <w:szCs w:val="20"/>
                <w:lang w:eastAsia="de-DE"/>
              </w:rPr>
              <w:t>Tel.: +43/664/384 42 30  </w:t>
            </w:r>
          </w:p>
          <w:p w14:paraId="755326FB" w14:textId="77777777" w:rsidR="00B10A0D" w:rsidRPr="00B10A0D" w:rsidRDefault="00B331DA" w:rsidP="00B10A0D">
            <w:pPr>
              <w:textAlignment w:val="baseline"/>
              <w:rPr>
                <w:rFonts w:ascii="Times New Roman" w:eastAsia="Times New Roman" w:hAnsi="Times New Roman" w:cs="Times New Roman"/>
                <w:lang w:eastAsia="de-DE"/>
              </w:rPr>
            </w:pPr>
            <w:hyperlink r:id="rId10" w:tgtFrame="_blank" w:history="1">
              <w:r w:rsidR="00B10A0D" w:rsidRPr="00B10A0D">
                <w:rPr>
                  <w:rFonts w:ascii="SohoGothicPro-Regular" w:eastAsia="Times New Roman" w:hAnsi="SohoGothicPro-Regular" w:cs="Times New Roman"/>
                  <w:color w:val="5B9BD5"/>
                  <w:sz w:val="20"/>
                  <w:szCs w:val="20"/>
                  <w:u w:val="single"/>
                  <w:lang w:eastAsia="de-DE"/>
                </w:rPr>
                <w:t>margit.anglmaier@bg-austria.at</w:t>
              </w:r>
            </w:hyperlink>
            <w:r w:rsidR="00B10A0D" w:rsidRPr="00B10A0D">
              <w:rPr>
                <w:rFonts w:ascii="Calibri" w:eastAsia="Times New Roman" w:hAnsi="Calibri" w:cs="Calibri"/>
                <w:color w:val="000000"/>
                <w:sz w:val="20"/>
                <w:szCs w:val="20"/>
                <w:lang w:eastAsia="de-DE"/>
              </w:rPr>
              <w:t>  </w:t>
            </w:r>
          </w:p>
        </w:tc>
      </w:tr>
    </w:tbl>
    <w:p w14:paraId="5B40456B" w14:textId="77777777" w:rsidR="00B10A0D" w:rsidRPr="00B10A0D" w:rsidRDefault="00B10A0D" w:rsidP="00B10A0D">
      <w:pPr>
        <w:textAlignment w:val="baseline"/>
        <w:rPr>
          <w:rFonts w:ascii="Segoe UI" w:eastAsia="Times New Roman" w:hAnsi="Segoe UI" w:cs="Segoe UI"/>
          <w:sz w:val="18"/>
          <w:szCs w:val="18"/>
          <w:lang w:eastAsia="de-DE"/>
        </w:rPr>
      </w:pPr>
      <w:r w:rsidRPr="00B10A0D">
        <w:rPr>
          <w:rFonts w:ascii="SohoGothicPro-Regular" w:eastAsia="Times New Roman" w:hAnsi="SohoGothicPro-Regular" w:cs="Segoe UI"/>
          <w:color w:val="000000"/>
          <w:sz w:val="20"/>
          <w:szCs w:val="20"/>
          <w:lang w:eastAsia="de-DE"/>
        </w:rPr>
        <w:lastRenderedPageBreak/>
        <w:t> </w:t>
      </w:r>
    </w:p>
    <w:p w14:paraId="4BB3F762" w14:textId="77777777" w:rsidR="00B10A0D" w:rsidRPr="00B10A0D" w:rsidRDefault="00B10A0D" w:rsidP="00B10A0D">
      <w:pPr>
        <w:textAlignment w:val="baseline"/>
        <w:rPr>
          <w:rFonts w:ascii="Segoe UI" w:eastAsia="Times New Roman" w:hAnsi="Segoe UI" w:cs="Segoe UI"/>
          <w:sz w:val="18"/>
          <w:szCs w:val="18"/>
          <w:lang w:eastAsia="de-DE"/>
        </w:rPr>
      </w:pPr>
      <w:r w:rsidRPr="00B10A0D">
        <w:rPr>
          <w:rFonts w:ascii="SohoGothicPro-Regular" w:eastAsia="Times New Roman" w:hAnsi="SohoGothicPro-Regular" w:cs="Segoe UI"/>
          <w:color w:val="000000"/>
          <w:sz w:val="20"/>
          <w:szCs w:val="20"/>
          <w:lang w:eastAsia="de-DE"/>
        </w:rPr>
        <w:t>  </w:t>
      </w:r>
    </w:p>
    <w:p w14:paraId="52263874" w14:textId="77777777" w:rsidR="00B10A0D" w:rsidRPr="00B10A0D" w:rsidRDefault="00B10A0D" w:rsidP="00B10A0D">
      <w:pPr>
        <w:textAlignment w:val="baseline"/>
        <w:rPr>
          <w:rFonts w:ascii="Segoe UI" w:eastAsia="Times New Roman" w:hAnsi="Segoe UI" w:cs="Segoe UI"/>
          <w:sz w:val="18"/>
          <w:szCs w:val="18"/>
          <w:lang w:eastAsia="de-DE"/>
        </w:rPr>
      </w:pPr>
      <w:r w:rsidRPr="00B10A0D">
        <w:rPr>
          <w:rFonts w:ascii="Calibri" w:eastAsia="Times New Roman" w:hAnsi="Calibri" w:cs="Calibri"/>
          <w:color w:val="000000"/>
          <w:sz w:val="22"/>
          <w:szCs w:val="22"/>
          <w:lang w:eastAsia="de-DE"/>
        </w:rPr>
        <w:t> </w:t>
      </w:r>
    </w:p>
    <w:p w14:paraId="1F50896B" w14:textId="77777777" w:rsidR="00B10A0D" w:rsidRPr="00B10A0D" w:rsidRDefault="00B10A0D" w:rsidP="00B10A0D">
      <w:pPr>
        <w:textAlignment w:val="baseline"/>
        <w:rPr>
          <w:rFonts w:ascii="Segoe UI" w:eastAsia="Times New Roman" w:hAnsi="Segoe UI" w:cs="Segoe UI"/>
          <w:sz w:val="18"/>
          <w:szCs w:val="18"/>
          <w:lang w:eastAsia="de-DE"/>
        </w:rPr>
      </w:pPr>
      <w:r w:rsidRPr="00B10A0D">
        <w:rPr>
          <w:rFonts w:ascii="Times New Roman" w:eastAsia="Times New Roman" w:hAnsi="Times New Roman" w:cs="Times New Roman"/>
          <w:lang w:eastAsia="de-DE"/>
        </w:rPr>
        <w:t> </w:t>
      </w:r>
    </w:p>
    <w:p w14:paraId="5D46E2A8" w14:textId="3EFDEA4D" w:rsidR="00310BE1" w:rsidRPr="00B10A0D" w:rsidRDefault="00310BE1" w:rsidP="00B10A0D"/>
    <w:sectPr w:rsidR="00310BE1" w:rsidRPr="00B10A0D" w:rsidSect="004D2791">
      <w:headerReference w:type="default" r:id="rId11"/>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05A4" w14:textId="77777777" w:rsidR="00B331DA" w:rsidRDefault="00B331DA" w:rsidP="00704851">
      <w:r>
        <w:separator/>
      </w:r>
    </w:p>
  </w:endnote>
  <w:endnote w:type="continuationSeparator" w:id="0">
    <w:p w14:paraId="7387DBD4" w14:textId="77777777" w:rsidR="00B331DA" w:rsidRDefault="00B331DA" w:rsidP="0070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hoGothicPro-Regular">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1A01" w14:textId="77777777" w:rsidR="00B331DA" w:rsidRDefault="00B331DA" w:rsidP="00704851">
      <w:r>
        <w:separator/>
      </w:r>
    </w:p>
  </w:footnote>
  <w:footnote w:type="continuationSeparator" w:id="0">
    <w:p w14:paraId="69EFD2C6" w14:textId="77777777" w:rsidR="00B331DA" w:rsidRDefault="00B331DA" w:rsidP="0070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704851" w:rsidRPr="000153C8" w14:paraId="0CAB7587" w14:textId="77777777" w:rsidTr="00F54581">
      <w:tc>
        <w:tcPr>
          <w:tcW w:w="4742" w:type="dxa"/>
        </w:tcPr>
        <w:p w14:paraId="355A26D0" w14:textId="77777777" w:rsidR="00704851" w:rsidRDefault="00704851" w:rsidP="00704851">
          <w:pPr>
            <w:pStyle w:val="Kopfzeile"/>
            <w:tabs>
              <w:tab w:val="clear" w:pos="4536"/>
              <w:tab w:val="clear" w:pos="9072"/>
            </w:tabs>
            <w:rPr>
              <w:noProof/>
              <w:color w:val="5B9BD5" w:themeColor="accent5"/>
              <w:lang w:eastAsia="de-DE"/>
            </w:rPr>
          </w:pPr>
          <w:r>
            <w:rPr>
              <w:noProof/>
              <w:color w:val="5B9BD5" w:themeColor="accent5"/>
              <w:lang w:eastAsia="de-DE"/>
            </w:rPr>
            <w:drawing>
              <wp:inline distT="0" distB="0" distL="0" distR="0" wp14:anchorId="28C87D75" wp14:editId="2E81BAEF">
                <wp:extent cx="1084521" cy="616668"/>
                <wp:effectExtent l="0" t="0" r="0" b="5715"/>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5E8FDB1E" w14:textId="77777777" w:rsidR="00704851" w:rsidRPr="001B071A" w:rsidRDefault="00704851" w:rsidP="00704851">
          <w:pPr>
            <w:pStyle w:val="Kopfzeile"/>
            <w:tabs>
              <w:tab w:val="clear" w:pos="4536"/>
              <w:tab w:val="clear" w:pos="9072"/>
            </w:tabs>
            <w:jc w:val="right"/>
            <w:rPr>
              <w:noProof/>
              <w:color w:val="5B9BD5" w:themeColor="accent5"/>
              <w:lang w:eastAsia="de-DE"/>
            </w:rPr>
          </w:pPr>
        </w:p>
      </w:tc>
      <w:tc>
        <w:tcPr>
          <w:tcW w:w="1014" w:type="dxa"/>
        </w:tcPr>
        <w:p w14:paraId="4FD5FAC5" w14:textId="77777777" w:rsidR="00704851" w:rsidRDefault="00704851" w:rsidP="00704851">
          <w:pPr>
            <w:pStyle w:val="Kopfzeile"/>
            <w:tabs>
              <w:tab w:val="clear" w:pos="4536"/>
              <w:tab w:val="clear" w:pos="9072"/>
            </w:tabs>
            <w:jc w:val="right"/>
            <w:rPr>
              <w:sz w:val="12"/>
              <w:szCs w:val="12"/>
            </w:rPr>
          </w:pPr>
        </w:p>
        <w:p w14:paraId="5F022E7B" w14:textId="77777777" w:rsidR="00704851" w:rsidRDefault="00704851" w:rsidP="00704851">
          <w:pPr>
            <w:pStyle w:val="Kopfzeile"/>
            <w:tabs>
              <w:tab w:val="clear" w:pos="4536"/>
              <w:tab w:val="clear" w:pos="9072"/>
            </w:tabs>
            <w:rPr>
              <w:sz w:val="12"/>
              <w:szCs w:val="12"/>
            </w:rPr>
          </w:pPr>
        </w:p>
        <w:p w14:paraId="71BE197E" w14:textId="77777777" w:rsidR="00704851" w:rsidRPr="00BC4280" w:rsidRDefault="00704851" w:rsidP="00704851">
          <w:pPr>
            <w:pStyle w:val="Kopfzeile"/>
            <w:tabs>
              <w:tab w:val="clear" w:pos="4536"/>
              <w:tab w:val="clear" w:pos="9072"/>
            </w:tabs>
            <w:rPr>
              <w:sz w:val="8"/>
              <w:szCs w:val="8"/>
            </w:rPr>
          </w:pPr>
        </w:p>
        <w:p w14:paraId="24E4FDCC" w14:textId="77777777" w:rsidR="00704851" w:rsidRPr="00E6243E" w:rsidRDefault="00704851" w:rsidP="00704851">
          <w:pPr>
            <w:pStyle w:val="Kopfzeile"/>
            <w:tabs>
              <w:tab w:val="clear" w:pos="4536"/>
              <w:tab w:val="clear" w:pos="9072"/>
            </w:tabs>
            <w:jc w:val="right"/>
          </w:pPr>
          <w:r>
            <w:rPr>
              <w:noProof/>
              <w:color w:val="5B9BD5" w:themeColor="accent5"/>
            </w:rPr>
            <w:drawing>
              <wp:anchor distT="0" distB="0" distL="114300" distR="114300" simplePos="0" relativeHeight="251660288" behindDoc="1" locked="0" layoutInCell="1" allowOverlap="1" wp14:anchorId="41ED3CF7" wp14:editId="454896EA">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eastAsia="de-DE"/>
            </w:rPr>
            <w:drawing>
              <wp:anchor distT="0" distB="0" distL="114300" distR="114300" simplePos="0" relativeHeight="251659264" behindDoc="1" locked="0" layoutInCell="1" allowOverlap="1" wp14:anchorId="0CD257EB" wp14:editId="7C837BBA">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7FE93ADF" w14:textId="77777777" w:rsidR="00704851" w:rsidRDefault="00704851" w:rsidP="00704851">
          <w:pPr>
            <w:pStyle w:val="Kopfzeile"/>
            <w:tabs>
              <w:tab w:val="clear" w:pos="4536"/>
              <w:tab w:val="clear" w:pos="9072"/>
            </w:tabs>
            <w:jc w:val="right"/>
            <w:rPr>
              <w:rStyle w:val="Hyperlink"/>
              <w:rFonts w:ascii="Arial" w:hAnsi="Arial" w:cs="Arial"/>
              <w:color w:val="5B9BD5" w:themeColor="accent5"/>
              <w:sz w:val="16"/>
            </w:rPr>
          </w:pPr>
        </w:p>
        <w:p w14:paraId="31846CF5" w14:textId="77777777" w:rsidR="00704851" w:rsidRDefault="00704851" w:rsidP="00704851">
          <w:pPr>
            <w:pStyle w:val="Kopfzeile"/>
            <w:tabs>
              <w:tab w:val="clear" w:pos="4536"/>
              <w:tab w:val="clear" w:pos="9072"/>
            </w:tabs>
            <w:jc w:val="right"/>
            <w:rPr>
              <w:rStyle w:val="Hyperlink"/>
              <w:rFonts w:ascii="Arial" w:hAnsi="Arial" w:cs="Arial"/>
              <w:color w:val="5B9BD5" w:themeColor="accent5"/>
              <w:sz w:val="16"/>
            </w:rPr>
          </w:pPr>
        </w:p>
        <w:p w14:paraId="4054B4DE" w14:textId="77777777" w:rsidR="00704851" w:rsidRPr="00BC4280" w:rsidRDefault="00704851" w:rsidP="00704851">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212A1A13" w14:textId="77777777" w:rsidR="00704851" w:rsidRPr="00704851" w:rsidRDefault="00704851">
    <w:pPr>
      <w:pStyle w:val="Kopfzeile"/>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09C"/>
    <w:multiLevelType w:val="hybridMultilevel"/>
    <w:tmpl w:val="34B8F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DC5B79"/>
    <w:multiLevelType w:val="hybridMultilevel"/>
    <w:tmpl w:val="34C48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F500F1"/>
    <w:multiLevelType w:val="multilevel"/>
    <w:tmpl w:val="A850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F6C1C"/>
    <w:multiLevelType w:val="multilevel"/>
    <w:tmpl w:val="6382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F0DBE"/>
    <w:multiLevelType w:val="hybridMultilevel"/>
    <w:tmpl w:val="B7523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105791"/>
    <w:multiLevelType w:val="multilevel"/>
    <w:tmpl w:val="3970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31055C"/>
    <w:multiLevelType w:val="multilevel"/>
    <w:tmpl w:val="9E04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2E3958"/>
    <w:multiLevelType w:val="multilevel"/>
    <w:tmpl w:val="5902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665F64"/>
    <w:multiLevelType w:val="multilevel"/>
    <w:tmpl w:val="B4E8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7C4C59"/>
    <w:multiLevelType w:val="multilevel"/>
    <w:tmpl w:val="7974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FD6B74"/>
    <w:multiLevelType w:val="multilevel"/>
    <w:tmpl w:val="09AC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174C7D"/>
    <w:multiLevelType w:val="multilevel"/>
    <w:tmpl w:val="25CE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B82E33"/>
    <w:multiLevelType w:val="multilevel"/>
    <w:tmpl w:val="19D2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EA20AB"/>
    <w:multiLevelType w:val="multilevel"/>
    <w:tmpl w:val="EB48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7A4F3D"/>
    <w:multiLevelType w:val="multilevel"/>
    <w:tmpl w:val="4458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4F2C22"/>
    <w:multiLevelType w:val="multilevel"/>
    <w:tmpl w:val="B7AC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14488D"/>
    <w:multiLevelType w:val="hybridMultilevel"/>
    <w:tmpl w:val="8D208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DE0A3B"/>
    <w:multiLevelType w:val="multilevel"/>
    <w:tmpl w:val="6136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563BC6"/>
    <w:multiLevelType w:val="hybridMultilevel"/>
    <w:tmpl w:val="C90C5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F31200"/>
    <w:multiLevelType w:val="hybridMultilevel"/>
    <w:tmpl w:val="75E0A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482D19"/>
    <w:multiLevelType w:val="multilevel"/>
    <w:tmpl w:val="C35A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3555E9"/>
    <w:multiLevelType w:val="multilevel"/>
    <w:tmpl w:val="392E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F231DE"/>
    <w:multiLevelType w:val="multilevel"/>
    <w:tmpl w:val="94DA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E70394"/>
    <w:multiLevelType w:val="hybridMultilevel"/>
    <w:tmpl w:val="F41C5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2996287">
    <w:abstractNumId w:val="5"/>
  </w:num>
  <w:num w:numId="2" w16cid:durableId="135463228">
    <w:abstractNumId w:val="1"/>
  </w:num>
  <w:num w:numId="3" w16cid:durableId="294990477">
    <w:abstractNumId w:val="4"/>
  </w:num>
  <w:num w:numId="4" w16cid:durableId="646669775">
    <w:abstractNumId w:val="0"/>
  </w:num>
  <w:num w:numId="5" w16cid:durableId="1754549725">
    <w:abstractNumId w:val="16"/>
  </w:num>
  <w:num w:numId="6" w16cid:durableId="573970312">
    <w:abstractNumId w:val="19"/>
  </w:num>
  <w:num w:numId="7" w16cid:durableId="690952996">
    <w:abstractNumId w:val="18"/>
  </w:num>
  <w:num w:numId="8" w16cid:durableId="627320917">
    <w:abstractNumId w:val="23"/>
  </w:num>
  <w:num w:numId="9" w16cid:durableId="1005016656">
    <w:abstractNumId w:val="14"/>
  </w:num>
  <w:num w:numId="10" w16cid:durableId="179438380">
    <w:abstractNumId w:val="2"/>
  </w:num>
  <w:num w:numId="11" w16cid:durableId="1624656922">
    <w:abstractNumId w:val="12"/>
  </w:num>
  <w:num w:numId="12" w16cid:durableId="883441814">
    <w:abstractNumId w:val="7"/>
  </w:num>
  <w:num w:numId="13" w16cid:durableId="114180277">
    <w:abstractNumId w:val="22"/>
  </w:num>
  <w:num w:numId="14" w16cid:durableId="295256975">
    <w:abstractNumId w:val="3"/>
  </w:num>
  <w:num w:numId="15" w16cid:durableId="221603850">
    <w:abstractNumId w:val="8"/>
  </w:num>
  <w:num w:numId="16" w16cid:durableId="300572736">
    <w:abstractNumId w:val="11"/>
  </w:num>
  <w:num w:numId="17" w16cid:durableId="1050228579">
    <w:abstractNumId w:val="9"/>
  </w:num>
  <w:num w:numId="18" w16cid:durableId="61998240">
    <w:abstractNumId w:val="10"/>
  </w:num>
  <w:num w:numId="19" w16cid:durableId="346103481">
    <w:abstractNumId w:val="21"/>
  </w:num>
  <w:num w:numId="20" w16cid:durableId="1438522278">
    <w:abstractNumId w:val="15"/>
  </w:num>
  <w:num w:numId="21" w16cid:durableId="1665279861">
    <w:abstractNumId w:val="6"/>
  </w:num>
  <w:num w:numId="22" w16cid:durableId="1828742126">
    <w:abstractNumId w:val="13"/>
  </w:num>
  <w:num w:numId="23" w16cid:durableId="1933003590">
    <w:abstractNumId w:val="20"/>
  </w:num>
  <w:num w:numId="24" w16cid:durableId="20011078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CC"/>
    <w:rsid w:val="0002131C"/>
    <w:rsid w:val="000367C2"/>
    <w:rsid w:val="000D0401"/>
    <w:rsid w:val="000E51CE"/>
    <w:rsid w:val="000F51C7"/>
    <w:rsid w:val="00103EEA"/>
    <w:rsid w:val="00117C12"/>
    <w:rsid w:val="00135CB8"/>
    <w:rsid w:val="00136E97"/>
    <w:rsid w:val="00142DB3"/>
    <w:rsid w:val="00180CA6"/>
    <w:rsid w:val="001D032C"/>
    <w:rsid w:val="001F65C6"/>
    <w:rsid w:val="001F758D"/>
    <w:rsid w:val="00217355"/>
    <w:rsid w:val="0027107E"/>
    <w:rsid w:val="00273312"/>
    <w:rsid w:val="002B33FC"/>
    <w:rsid w:val="002C1A11"/>
    <w:rsid w:val="00310BE1"/>
    <w:rsid w:val="00313DC6"/>
    <w:rsid w:val="0032790E"/>
    <w:rsid w:val="003D1F0C"/>
    <w:rsid w:val="003D26EC"/>
    <w:rsid w:val="004510C2"/>
    <w:rsid w:val="00466E7E"/>
    <w:rsid w:val="004B637D"/>
    <w:rsid w:val="004D2791"/>
    <w:rsid w:val="004D64F7"/>
    <w:rsid w:val="004E5BBA"/>
    <w:rsid w:val="004F7E78"/>
    <w:rsid w:val="00502688"/>
    <w:rsid w:val="0050296B"/>
    <w:rsid w:val="00515C55"/>
    <w:rsid w:val="00524018"/>
    <w:rsid w:val="00597E97"/>
    <w:rsid w:val="005A21E8"/>
    <w:rsid w:val="005A4552"/>
    <w:rsid w:val="005A4F51"/>
    <w:rsid w:val="005C223F"/>
    <w:rsid w:val="005F3ABF"/>
    <w:rsid w:val="00600CE3"/>
    <w:rsid w:val="006061E7"/>
    <w:rsid w:val="00627707"/>
    <w:rsid w:val="00644C55"/>
    <w:rsid w:val="00664E01"/>
    <w:rsid w:val="006860B2"/>
    <w:rsid w:val="006B2885"/>
    <w:rsid w:val="006C5A11"/>
    <w:rsid w:val="00704851"/>
    <w:rsid w:val="00710540"/>
    <w:rsid w:val="007337E7"/>
    <w:rsid w:val="0076146C"/>
    <w:rsid w:val="007855A7"/>
    <w:rsid w:val="007C06EA"/>
    <w:rsid w:val="007D7322"/>
    <w:rsid w:val="007F535B"/>
    <w:rsid w:val="008236BD"/>
    <w:rsid w:val="00853CB5"/>
    <w:rsid w:val="008573E1"/>
    <w:rsid w:val="0086235D"/>
    <w:rsid w:val="00865374"/>
    <w:rsid w:val="008736CE"/>
    <w:rsid w:val="008954CC"/>
    <w:rsid w:val="008D46E1"/>
    <w:rsid w:val="008E1C18"/>
    <w:rsid w:val="008F0172"/>
    <w:rsid w:val="00903CC3"/>
    <w:rsid w:val="009238B2"/>
    <w:rsid w:val="00945E85"/>
    <w:rsid w:val="00960359"/>
    <w:rsid w:val="00A003D3"/>
    <w:rsid w:val="00A27B93"/>
    <w:rsid w:val="00A41D14"/>
    <w:rsid w:val="00A57B28"/>
    <w:rsid w:val="00A814EF"/>
    <w:rsid w:val="00A90DE7"/>
    <w:rsid w:val="00AA5ABC"/>
    <w:rsid w:val="00AB0444"/>
    <w:rsid w:val="00AF1F33"/>
    <w:rsid w:val="00B033C0"/>
    <w:rsid w:val="00B10A0D"/>
    <w:rsid w:val="00B2016C"/>
    <w:rsid w:val="00B20DB1"/>
    <w:rsid w:val="00B331DA"/>
    <w:rsid w:val="00B47543"/>
    <w:rsid w:val="00B722B4"/>
    <w:rsid w:val="00B7248C"/>
    <w:rsid w:val="00B755E3"/>
    <w:rsid w:val="00B8225C"/>
    <w:rsid w:val="00B90B06"/>
    <w:rsid w:val="00BB2D67"/>
    <w:rsid w:val="00BD0328"/>
    <w:rsid w:val="00C25E58"/>
    <w:rsid w:val="00C62F3C"/>
    <w:rsid w:val="00C73F8B"/>
    <w:rsid w:val="00C7570B"/>
    <w:rsid w:val="00C94D7A"/>
    <w:rsid w:val="00DA7A4B"/>
    <w:rsid w:val="00DB17E3"/>
    <w:rsid w:val="00E05F39"/>
    <w:rsid w:val="00E25D73"/>
    <w:rsid w:val="00E94BE4"/>
    <w:rsid w:val="00EE674F"/>
    <w:rsid w:val="00EF673E"/>
    <w:rsid w:val="00F13F4B"/>
    <w:rsid w:val="00F57F86"/>
    <w:rsid w:val="00F97C5D"/>
    <w:rsid w:val="00FA2B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2A73"/>
  <w15:chartTrackingRefBased/>
  <w15:docId w15:val="{E675F848-9CD8-1649-8A23-D9E4F8B4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8954CC"/>
  </w:style>
  <w:style w:type="paragraph" w:styleId="Kopfzeile">
    <w:name w:val="header"/>
    <w:basedOn w:val="Standard"/>
    <w:link w:val="KopfzeileZchn"/>
    <w:uiPriority w:val="99"/>
    <w:unhideWhenUsed/>
    <w:rsid w:val="00704851"/>
    <w:pPr>
      <w:tabs>
        <w:tab w:val="center" w:pos="4536"/>
        <w:tab w:val="right" w:pos="9072"/>
      </w:tabs>
    </w:pPr>
  </w:style>
  <w:style w:type="character" w:customStyle="1" w:styleId="KopfzeileZchn">
    <w:name w:val="Kopfzeile Zchn"/>
    <w:basedOn w:val="Absatz-Standardschriftart"/>
    <w:link w:val="Kopfzeile"/>
    <w:uiPriority w:val="99"/>
    <w:rsid w:val="00704851"/>
  </w:style>
  <w:style w:type="paragraph" w:styleId="Fuzeile">
    <w:name w:val="footer"/>
    <w:basedOn w:val="Standard"/>
    <w:link w:val="FuzeileZchn"/>
    <w:uiPriority w:val="99"/>
    <w:unhideWhenUsed/>
    <w:rsid w:val="00704851"/>
    <w:pPr>
      <w:tabs>
        <w:tab w:val="center" w:pos="4536"/>
        <w:tab w:val="right" w:pos="9072"/>
      </w:tabs>
    </w:pPr>
  </w:style>
  <w:style w:type="character" w:customStyle="1" w:styleId="FuzeileZchn">
    <w:name w:val="Fußzeile Zchn"/>
    <w:basedOn w:val="Absatz-Standardschriftart"/>
    <w:link w:val="Fuzeile"/>
    <w:uiPriority w:val="99"/>
    <w:rsid w:val="00704851"/>
  </w:style>
  <w:style w:type="character" w:styleId="Hyperlink">
    <w:name w:val="Hyperlink"/>
    <w:uiPriority w:val="99"/>
    <w:rsid w:val="00704851"/>
    <w:rPr>
      <w:color w:val="0000FF"/>
      <w:u w:val="single"/>
    </w:rPr>
  </w:style>
  <w:style w:type="table" w:styleId="Tabellenraster">
    <w:name w:val="Table Grid"/>
    <w:basedOn w:val="NormaleTabelle"/>
    <w:uiPriority w:val="59"/>
    <w:rsid w:val="00704851"/>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851"/>
    <w:pPr>
      <w:autoSpaceDE w:val="0"/>
      <w:autoSpaceDN w:val="0"/>
      <w:adjustRightInd w:val="0"/>
    </w:pPr>
    <w:rPr>
      <w:rFonts w:ascii="Grundig DIN" w:hAnsi="Grundig DIN" w:cs="Grundig DIN"/>
      <w:color w:val="000000"/>
      <w:lang w:val="en-GB"/>
    </w:rPr>
  </w:style>
  <w:style w:type="paragraph" w:styleId="StandardWeb">
    <w:name w:val="Normal (Web)"/>
    <w:basedOn w:val="Standard"/>
    <w:uiPriority w:val="99"/>
    <w:semiHidden/>
    <w:unhideWhenUsed/>
    <w:rsid w:val="004D64F7"/>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F57F86"/>
    <w:pPr>
      <w:ind w:left="720"/>
      <w:contextualSpacing/>
    </w:pPr>
  </w:style>
  <w:style w:type="paragraph" w:styleId="berarbeitung">
    <w:name w:val="Revision"/>
    <w:hidden/>
    <w:uiPriority w:val="99"/>
    <w:semiHidden/>
    <w:rsid w:val="00865374"/>
  </w:style>
  <w:style w:type="character" w:styleId="Kommentarzeichen">
    <w:name w:val="annotation reference"/>
    <w:basedOn w:val="Absatz-Standardschriftart"/>
    <w:uiPriority w:val="99"/>
    <w:semiHidden/>
    <w:unhideWhenUsed/>
    <w:rsid w:val="00865374"/>
    <w:rPr>
      <w:sz w:val="16"/>
      <w:szCs w:val="16"/>
    </w:rPr>
  </w:style>
  <w:style w:type="paragraph" w:styleId="Kommentartext">
    <w:name w:val="annotation text"/>
    <w:basedOn w:val="Standard"/>
    <w:link w:val="KommentartextZchn"/>
    <w:uiPriority w:val="99"/>
    <w:unhideWhenUsed/>
    <w:rsid w:val="00865374"/>
    <w:rPr>
      <w:sz w:val="20"/>
      <w:szCs w:val="20"/>
    </w:rPr>
  </w:style>
  <w:style w:type="character" w:customStyle="1" w:styleId="KommentartextZchn">
    <w:name w:val="Kommentartext Zchn"/>
    <w:basedOn w:val="Absatz-Standardschriftart"/>
    <w:link w:val="Kommentartext"/>
    <w:uiPriority w:val="99"/>
    <w:rsid w:val="00865374"/>
    <w:rPr>
      <w:sz w:val="20"/>
      <w:szCs w:val="20"/>
    </w:rPr>
  </w:style>
  <w:style w:type="paragraph" w:styleId="Kommentarthema">
    <w:name w:val="annotation subject"/>
    <w:basedOn w:val="Kommentartext"/>
    <w:next w:val="Kommentartext"/>
    <w:link w:val="KommentarthemaZchn"/>
    <w:uiPriority w:val="99"/>
    <w:semiHidden/>
    <w:unhideWhenUsed/>
    <w:rsid w:val="00865374"/>
    <w:rPr>
      <w:b/>
      <w:bCs/>
    </w:rPr>
  </w:style>
  <w:style w:type="character" w:customStyle="1" w:styleId="KommentarthemaZchn">
    <w:name w:val="Kommentarthema Zchn"/>
    <w:basedOn w:val="KommentartextZchn"/>
    <w:link w:val="Kommentarthema"/>
    <w:uiPriority w:val="99"/>
    <w:semiHidden/>
    <w:rsid w:val="00865374"/>
    <w:rPr>
      <w:b/>
      <w:bCs/>
      <w:sz w:val="20"/>
      <w:szCs w:val="20"/>
    </w:rPr>
  </w:style>
  <w:style w:type="paragraph" w:customStyle="1" w:styleId="paragraph">
    <w:name w:val="paragraph"/>
    <w:basedOn w:val="Standard"/>
    <w:rsid w:val="00B10A0D"/>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B10A0D"/>
  </w:style>
  <w:style w:type="character" w:customStyle="1" w:styleId="eop">
    <w:name w:val="eop"/>
    <w:basedOn w:val="Absatz-Standardschriftart"/>
    <w:rsid w:val="00B10A0D"/>
  </w:style>
  <w:style w:type="character" w:customStyle="1" w:styleId="scxw126735914">
    <w:name w:val="scxw126735914"/>
    <w:basedOn w:val="Absatz-Standardschriftart"/>
    <w:rsid w:val="00B10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1022">
      <w:bodyDiv w:val="1"/>
      <w:marLeft w:val="0"/>
      <w:marRight w:val="0"/>
      <w:marTop w:val="0"/>
      <w:marBottom w:val="0"/>
      <w:divBdr>
        <w:top w:val="none" w:sz="0" w:space="0" w:color="auto"/>
        <w:left w:val="none" w:sz="0" w:space="0" w:color="auto"/>
        <w:bottom w:val="none" w:sz="0" w:space="0" w:color="auto"/>
        <w:right w:val="none" w:sz="0" w:space="0" w:color="auto"/>
      </w:divBdr>
    </w:div>
    <w:div w:id="144202273">
      <w:bodyDiv w:val="1"/>
      <w:marLeft w:val="0"/>
      <w:marRight w:val="0"/>
      <w:marTop w:val="0"/>
      <w:marBottom w:val="0"/>
      <w:divBdr>
        <w:top w:val="none" w:sz="0" w:space="0" w:color="auto"/>
        <w:left w:val="none" w:sz="0" w:space="0" w:color="auto"/>
        <w:bottom w:val="none" w:sz="0" w:space="0" w:color="auto"/>
        <w:right w:val="none" w:sz="0" w:space="0" w:color="auto"/>
      </w:divBdr>
    </w:div>
    <w:div w:id="159472499">
      <w:bodyDiv w:val="1"/>
      <w:marLeft w:val="0"/>
      <w:marRight w:val="0"/>
      <w:marTop w:val="0"/>
      <w:marBottom w:val="0"/>
      <w:divBdr>
        <w:top w:val="none" w:sz="0" w:space="0" w:color="auto"/>
        <w:left w:val="none" w:sz="0" w:space="0" w:color="auto"/>
        <w:bottom w:val="none" w:sz="0" w:space="0" w:color="auto"/>
        <w:right w:val="none" w:sz="0" w:space="0" w:color="auto"/>
      </w:divBdr>
      <w:divsChild>
        <w:div w:id="1794207015">
          <w:marLeft w:val="0"/>
          <w:marRight w:val="0"/>
          <w:marTop w:val="0"/>
          <w:marBottom w:val="0"/>
          <w:divBdr>
            <w:top w:val="none" w:sz="0" w:space="0" w:color="auto"/>
            <w:left w:val="none" w:sz="0" w:space="0" w:color="auto"/>
            <w:bottom w:val="none" w:sz="0" w:space="0" w:color="auto"/>
            <w:right w:val="none" w:sz="0" w:space="0" w:color="auto"/>
          </w:divBdr>
          <w:divsChild>
            <w:div w:id="301620507">
              <w:marLeft w:val="0"/>
              <w:marRight w:val="0"/>
              <w:marTop w:val="0"/>
              <w:marBottom w:val="0"/>
              <w:divBdr>
                <w:top w:val="none" w:sz="0" w:space="0" w:color="auto"/>
                <w:left w:val="none" w:sz="0" w:space="0" w:color="auto"/>
                <w:bottom w:val="none" w:sz="0" w:space="0" w:color="auto"/>
                <w:right w:val="none" w:sz="0" w:space="0" w:color="auto"/>
              </w:divBdr>
              <w:divsChild>
                <w:div w:id="226694443">
                  <w:marLeft w:val="0"/>
                  <w:marRight w:val="0"/>
                  <w:marTop w:val="0"/>
                  <w:marBottom w:val="0"/>
                  <w:divBdr>
                    <w:top w:val="none" w:sz="0" w:space="0" w:color="auto"/>
                    <w:left w:val="none" w:sz="0" w:space="0" w:color="auto"/>
                    <w:bottom w:val="none" w:sz="0" w:space="0" w:color="auto"/>
                    <w:right w:val="none" w:sz="0" w:space="0" w:color="auto"/>
                  </w:divBdr>
                  <w:divsChild>
                    <w:div w:id="6369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3239">
      <w:bodyDiv w:val="1"/>
      <w:marLeft w:val="0"/>
      <w:marRight w:val="0"/>
      <w:marTop w:val="0"/>
      <w:marBottom w:val="0"/>
      <w:divBdr>
        <w:top w:val="none" w:sz="0" w:space="0" w:color="auto"/>
        <w:left w:val="none" w:sz="0" w:space="0" w:color="auto"/>
        <w:bottom w:val="none" w:sz="0" w:space="0" w:color="auto"/>
        <w:right w:val="none" w:sz="0" w:space="0" w:color="auto"/>
      </w:divBdr>
      <w:divsChild>
        <w:div w:id="345130973">
          <w:marLeft w:val="0"/>
          <w:marRight w:val="0"/>
          <w:marTop w:val="0"/>
          <w:marBottom w:val="0"/>
          <w:divBdr>
            <w:top w:val="none" w:sz="0" w:space="0" w:color="auto"/>
            <w:left w:val="none" w:sz="0" w:space="0" w:color="auto"/>
            <w:bottom w:val="none" w:sz="0" w:space="0" w:color="auto"/>
            <w:right w:val="none" w:sz="0" w:space="0" w:color="auto"/>
          </w:divBdr>
          <w:divsChild>
            <w:div w:id="1131049429">
              <w:marLeft w:val="0"/>
              <w:marRight w:val="0"/>
              <w:marTop w:val="0"/>
              <w:marBottom w:val="0"/>
              <w:divBdr>
                <w:top w:val="none" w:sz="0" w:space="0" w:color="auto"/>
                <w:left w:val="none" w:sz="0" w:space="0" w:color="auto"/>
                <w:bottom w:val="none" w:sz="0" w:space="0" w:color="auto"/>
                <w:right w:val="none" w:sz="0" w:space="0" w:color="auto"/>
              </w:divBdr>
              <w:divsChild>
                <w:div w:id="874275215">
                  <w:marLeft w:val="0"/>
                  <w:marRight w:val="0"/>
                  <w:marTop w:val="0"/>
                  <w:marBottom w:val="0"/>
                  <w:divBdr>
                    <w:top w:val="none" w:sz="0" w:space="0" w:color="auto"/>
                    <w:left w:val="none" w:sz="0" w:space="0" w:color="auto"/>
                    <w:bottom w:val="none" w:sz="0" w:space="0" w:color="auto"/>
                    <w:right w:val="none" w:sz="0" w:space="0" w:color="auto"/>
                  </w:divBdr>
                  <w:divsChild>
                    <w:div w:id="1658797816">
                      <w:marLeft w:val="0"/>
                      <w:marRight w:val="0"/>
                      <w:marTop w:val="0"/>
                      <w:marBottom w:val="0"/>
                      <w:divBdr>
                        <w:top w:val="none" w:sz="0" w:space="0" w:color="auto"/>
                        <w:left w:val="none" w:sz="0" w:space="0" w:color="auto"/>
                        <w:bottom w:val="none" w:sz="0" w:space="0" w:color="auto"/>
                        <w:right w:val="none" w:sz="0" w:space="0" w:color="auto"/>
                      </w:divBdr>
                    </w:div>
                    <w:div w:id="12419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886">
      <w:bodyDiv w:val="1"/>
      <w:marLeft w:val="0"/>
      <w:marRight w:val="0"/>
      <w:marTop w:val="0"/>
      <w:marBottom w:val="0"/>
      <w:divBdr>
        <w:top w:val="none" w:sz="0" w:space="0" w:color="auto"/>
        <w:left w:val="none" w:sz="0" w:space="0" w:color="auto"/>
        <w:bottom w:val="none" w:sz="0" w:space="0" w:color="auto"/>
        <w:right w:val="none" w:sz="0" w:space="0" w:color="auto"/>
      </w:divBdr>
      <w:divsChild>
        <w:div w:id="1255896246">
          <w:marLeft w:val="0"/>
          <w:marRight w:val="0"/>
          <w:marTop w:val="0"/>
          <w:marBottom w:val="0"/>
          <w:divBdr>
            <w:top w:val="none" w:sz="0" w:space="0" w:color="auto"/>
            <w:left w:val="none" w:sz="0" w:space="0" w:color="auto"/>
            <w:bottom w:val="none" w:sz="0" w:space="0" w:color="auto"/>
            <w:right w:val="none" w:sz="0" w:space="0" w:color="auto"/>
          </w:divBdr>
          <w:divsChild>
            <w:div w:id="1471511449">
              <w:marLeft w:val="0"/>
              <w:marRight w:val="0"/>
              <w:marTop w:val="0"/>
              <w:marBottom w:val="0"/>
              <w:divBdr>
                <w:top w:val="none" w:sz="0" w:space="0" w:color="auto"/>
                <w:left w:val="none" w:sz="0" w:space="0" w:color="auto"/>
                <w:bottom w:val="none" w:sz="0" w:space="0" w:color="auto"/>
                <w:right w:val="none" w:sz="0" w:space="0" w:color="auto"/>
              </w:divBdr>
              <w:divsChild>
                <w:div w:id="1106920478">
                  <w:marLeft w:val="0"/>
                  <w:marRight w:val="0"/>
                  <w:marTop w:val="0"/>
                  <w:marBottom w:val="0"/>
                  <w:divBdr>
                    <w:top w:val="none" w:sz="0" w:space="0" w:color="auto"/>
                    <w:left w:val="none" w:sz="0" w:space="0" w:color="auto"/>
                    <w:bottom w:val="none" w:sz="0" w:space="0" w:color="auto"/>
                    <w:right w:val="none" w:sz="0" w:space="0" w:color="auto"/>
                  </w:divBdr>
                  <w:divsChild>
                    <w:div w:id="20246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81113">
      <w:bodyDiv w:val="1"/>
      <w:marLeft w:val="0"/>
      <w:marRight w:val="0"/>
      <w:marTop w:val="0"/>
      <w:marBottom w:val="0"/>
      <w:divBdr>
        <w:top w:val="none" w:sz="0" w:space="0" w:color="auto"/>
        <w:left w:val="none" w:sz="0" w:space="0" w:color="auto"/>
        <w:bottom w:val="none" w:sz="0" w:space="0" w:color="auto"/>
        <w:right w:val="none" w:sz="0" w:space="0" w:color="auto"/>
      </w:divBdr>
      <w:divsChild>
        <w:div w:id="1968268819">
          <w:marLeft w:val="0"/>
          <w:marRight w:val="0"/>
          <w:marTop w:val="0"/>
          <w:marBottom w:val="0"/>
          <w:divBdr>
            <w:top w:val="none" w:sz="0" w:space="0" w:color="auto"/>
            <w:left w:val="none" w:sz="0" w:space="0" w:color="auto"/>
            <w:bottom w:val="none" w:sz="0" w:space="0" w:color="auto"/>
            <w:right w:val="none" w:sz="0" w:space="0" w:color="auto"/>
          </w:divBdr>
          <w:divsChild>
            <w:div w:id="402608136">
              <w:marLeft w:val="0"/>
              <w:marRight w:val="0"/>
              <w:marTop w:val="0"/>
              <w:marBottom w:val="0"/>
              <w:divBdr>
                <w:top w:val="none" w:sz="0" w:space="0" w:color="auto"/>
                <w:left w:val="none" w:sz="0" w:space="0" w:color="auto"/>
                <w:bottom w:val="none" w:sz="0" w:space="0" w:color="auto"/>
                <w:right w:val="none" w:sz="0" w:space="0" w:color="auto"/>
              </w:divBdr>
              <w:divsChild>
                <w:div w:id="1275479479">
                  <w:marLeft w:val="0"/>
                  <w:marRight w:val="0"/>
                  <w:marTop w:val="0"/>
                  <w:marBottom w:val="0"/>
                  <w:divBdr>
                    <w:top w:val="none" w:sz="0" w:space="0" w:color="auto"/>
                    <w:left w:val="none" w:sz="0" w:space="0" w:color="auto"/>
                    <w:bottom w:val="none" w:sz="0" w:space="0" w:color="auto"/>
                    <w:right w:val="none" w:sz="0" w:space="0" w:color="auto"/>
                  </w:divBdr>
                  <w:divsChild>
                    <w:div w:id="8681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005324">
      <w:bodyDiv w:val="1"/>
      <w:marLeft w:val="0"/>
      <w:marRight w:val="0"/>
      <w:marTop w:val="0"/>
      <w:marBottom w:val="0"/>
      <w:divBdr>
        <w:top w:val="none" w:sz="0" w:space="0" w:color="auto"/>
        <w:left w:val="none" w:sz="0" w:space="0" w:color="auto"/>
        <w:bottom w:val="none" w:sz="0" w:space="0" w:color="auto"/>
        <w:right w:val="none" w:sz="0" w:space="0" w:color="auto"/>
      </w:divBdr>
    </w:div>
    <w:div w:id="426124086">
      <w:bodyDiv w:val="1"/>
      <w:marLeft w:val="0"/>
      <w:marRight w:val="0"/>
      <w:marTop w:val="0"/>
      <w:marBottom w:val="0"/>
      <w:divBdr>
        <w:top w:val="none" w:sz="0" w:space="0" w:color="auto"/>
        <w:left w:val="none" w:sz="0" w:space="0" w:color="auto"/>
        <w:bottom w:val="none" w:sz="0" w:space="0" w:color="auto"/>
        <w:right w:val="none" w:sz="0" w:space="0" w:color="auto"/>
      </w:divBdr>
    </w:div>
    <w:div w:id="429619172">
      <w:bodyDiv w:val="1"/>
      <w:marLeft w:val="0"/>
      <w:marRight w:val="0"/>
      <w:marTop w:val="0"/>
      <w:marBottom w:val="0"/>
      <w:divBdr>
        <w:top w:val="none" w:sz="0" w:space="0" w:color="auto"/>
        <w:left w:val="none" w:sz="0" w:space="0" w:color="auto"/>
        <w:bottom w:val="none" w:sz="0" w:space="0" w:color="auto"/>
        <w:right w:val="none" w:sz="0" w:space="0" w:color="auto"/>
      </w:divBdr>
      <w:divsChild>
        <w:div w:id="1186750131">
          <w:marLeft w:val="0"/>
          <w:marRight w:val="0"/>
          <w:marTop w:val="0"/>
          <w:marBottom w:val="0"/>
          <w:divBdr>
            <w:top w:val="none" w:sz="0" w:space="0" w:color="auto"/>
            <w:left w:val="none" w:sz="0" w:space="0" w:color="auto"/>
            <w:bottom w:val="none" w:sz="0" w:space="0" w:color="auto"/>
            <w:right w:val="none" w:sz="0" w:space="0" w:color="auto"/>
          </w:divBdr>
          <w:divsChild>
            <w:div w:id="1882204848">
              <w:marLeft w:val="0"/>
              <w:marRight w:val="0"/>
              <w:marTop w:val="0"/>
              <w:marBottom w:val="0"/>
              <w:divBdr>
                <w:top w:val="none" w:sz="0" w:space="0" w:color="auto"/>
                <w:left w:val="none" w:sz="0" w:space="0" w:color="auto"/>
                <w:bottom w:val="none" w:sz="0" w:space="0" w:color="auto"/>
                <w:right w:val="none" w:sz="0" w:space="0" w:color="auto"/>
              </w:divBdr>
              <w:divsChild>
                <w:div w:id="1299922357">
                  <w:marLeft w:val="0"/>
                  <w:marRight w:val="0"/>
                  <w:marTop w:val="0"/>
                  <w:marBottom w:val="0"/>
                  <w:divBdr>
                    <w:top w:val="none" w:sz="0" w:space="0" w:color="auto"/>
                    <w:left w:val="none" w:sz="0" w:space="0" w:color="auto"/>
                    <w:bottom w:val="none" w:sz="0" w:space="0" w:color="auto"/>
                    <w:right w:val="none" w:sz="0" w:space="0" w:color="auto"/>
                  </w:divBdr>
                  <w:divsChild>
                    <w:div w:id="10136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25804">
      <w:bodyDiv w:val="1"/>
      <w:marLeft w:val="0"/>
      <w:marRight w:val="0"/>
      <w:marTop w:val="0"/>
      <w:marBottom w:val="0"/>
      <w:divBdr>
        <w:top w:val="none" w:sz="0" w:space="0" w:color="auto"/>
        <w:left w:val="none" w:sz="0" w:space="0" w:color="auto"/>
        <w:bottom w:val="none" w:sz="0" w:space="0" w:color="auto"/>
        <w:right w:val="none" w:sz="0" w:space="0" w:color="auto"/>
      </w:divBdr>
      <w:divsChild>
        <w:div w:id="809519962">
          <w:marLeft w:val="0"/>
          <w:marRight w:val="0"/>
          <w:marTop w:val="0"/>
          <w:marBottom w:val="0"/>
          <w:divBdr>
            <w:top w:val="none" w:sz="0" w:space="0" w:color="auto"/>
            <w:left w:val="none" w:sz="0" w:space="0" w:color="auto"/>
            <w:bottom w:val="none" w:sz="0" w:space="0" w:color="auto"/>
            <w:right w:val="none" w:sz="0" w:space="0" w:color="auto"/>
          </w:divBdr>
        </w:div>
        <w:div w:id="1501962655">
          <w:marLeft w:val="0"/>
          <w:marRight w:val="0"/>
          <w:marTop w:val="0"/>
          <w:marBottom w:val="0"/>
          <w:divBdr>
            <w:top w:val="none" w:sz="0" w:space="0" w:color="auto"/>
            <w:left w:val="none" w:sz="0" w:space="0" w:color="auto"/>
            <w:bottom w:val="none" w:sz="0" w:space="0" w:color="auto"/>
            <w:right w:val="none" w:sz="0" w:space="0" w:color="auto"/>
          </w:divBdr>
        </w:div>
        <w:div w:id="1490443912">
          <w:marLeft w:val="0"/>
          <w:marRight w:val="0"/>
          <w:marTop w:val="0"/>
          <w:marBottom w:val="0"/>
          <w:divBdr>
            <w:top w:val="none" w:sz="0" w:space="0" w:color="auto"/>
            <w:left w:val="none" w:sz="0" w:space="0" w:color="auto"/>
            <w:bottom w:val="none" w:sz="0" w:space="0" w:color="auto"/>
            <w:right w:val="none" w:sz="0" w:space="0" w:color="auto"/>
          </w:divBdr>
        </w:div>
        <w:div w:id="594440155">
          <w:marLeft w:val="0"/>
          <w:marRight w:val="0"/>
          <w:marTop w:val="0"/>
          <w:marBottom w:val="0"/>
          <w:divBdr>
            <w:top w:val="none" w:sz="0" w:space="0" w:color="auto"/>
            <w:left w:val="none" w:sz="0" w:space="0" w:color="auto"/>
            <w:bottom w:val="none" w:sz="0" w:space="0" w:color="auto"/>
            <w:right w:val="none" w:sz="0" w:space="0" w:color="auto"/>
          </w:divBdr>
        </w:div>
        <w:div w:id="1190952150">
          <w:marLeft w:val="0"/>
          <w:marRight w:val="0"/>
          <w:marTop w:val="0"/>
          <w:marBottom w:val="0"/>
          <w:divBdr>
            <w:top w:val="none" w:sz="0" w:space="0" w:color="auto"/>
            <w:left w:val="none" w:sz="0" w:space="0" w:color="auto"/>
            <w:bottom w:val="none" w:sz="0" w:space="0" w:color="auto"/>
            <w:right w:val="none" w:sz="0" w:space="0" w:color="auto"/>
          </w:divBdr>
        </w:div>
        <w:div w:id="1203132247">
          <w:marLeft w:val="0"/>
          <w:marRight w:val="0"/>
          <w:marTop w:val="0"/>
          <w:marBottom w:val="0"/>
          <w:divBdr>
            <w:top w:val="none" w:sz="0" w:space="0" w:color="auto"/>
            <w:left w:val="none" w:sz="0" w:space="0" w:color="auto"/>
            <w:bottom w:val="none" w:sz="0" w:space="0" w:color="auto"/>
            <w:right w:val="none" w:sz="0" w:space="0" w:color="auto"/>
          </w:divBdr>
        </w:div>
        <w:div w:id="1209495607">
          <w:marLeft w:val="0"/>
          <w:marRight w:val="0"/>
          <w:marTop w:val="0"/>
          <w:marBottom w:val="0"/>
          <w:divBdr>
            <w:top w:val="none" w:sz="0" w:space="0" w:color="auto"/>
            <w:left w:val="none" w:sz="0" w:space="0" w:color="auto"/>
            <w:bottom w:val="none" w:sz="0" w:space="0" w:color="auto"/>
            <w:right w:val="none" w:sz="0" w:space="0" w:color="auto"/>
          </w:divBdr>
        </w:div>
        <w:div w:id="259720426">
          <w:marLeft w:val="0"/>
          <w:marRight w:val="0"/>
          <w:marTop w:val="0"/>
          <w:marBottom w:val="0"/>
          <w:divBdr>
            <w:top w:val="none" w:sz="0" w:space="0" w:color="auto"/>
            <w:left w:val="none" w:sz="0" w:space="0" w:color="auto"/>
            <w:bottom w:val="none" w:sz="0" w:space="0" w:color="auto"/>
            <w:right w:val="none" w:sz="0" w:space="0" w:color="auto"/>
          </w:divBdr>
        </w:div>
        <w:div w:id="538860429">
          <w:marLeft w:val="0"/>
          <w:marRight w:val="0"/>
          <w:marTop w:val="0"/>
          <w:marBottom w:val="0"/>
          <w:divBdr>
            <w:top w:val="none" w:sz="0" w:space="0" w:color="auto"/>
            <w:left w:val="none" w:sz="0" w:space="0" w:color="auto"/>
            <w:bottom w:val="none" w:sz="0" w:space="0" w:color="auto"/>
            <w:right w:val="none" w:sz="0" w:space="0" w:color="auto"/>
          </w:divBdr>
        </w:div>
        <w:div w:id="1479151378">
          <w:marLeft w:val="0"/>
          <w:marRight w:val="0"/>
          <w:marTop w:val="0"/>
          <w:marBottom w:val="0"/>
          <w:divBdr>
            <w:top w:val="none" w:sz="0" w:space="0" w:color="auto"/>
            <w:left w:val="none" w:sz="0" w:space="0" w:color="auto"/>
            <w:bottom w:val="none" w:sz="0" w:space="0" w:color="auto"/>
            <w:right w:val="none" w:sz="0" w:space="0" w:color="auto"/>
          </w:divBdr>
        </w:div>
        <w:div w:id="767967479">
          <w:marLeft w:val="0"/>
          <w:marRight w:val="0"/>
          <w:marTop w:val="0"/>
          <w:marBottom w:val="0"/>
          <w:divBdr>
            <w:top w:val="none" w:sz="0" w:space="0" w:color="auto"/>
            <w:left w:val="none" w:sz="0" w:space="0" w:color="auto"/>
            <w:bottom w:val="none" w:sz="0" w:space="0" w:color="auto"/>
            <w:right w:val="none" w:sz="0" w:space="0" w:color="auto"/>
          </w:divBdr>
        </w:div>
        <w:div w:id="1508595817">
          <w:marLeft w:val="0"/>
          <w:marRight w:val="0"/>
          <w:marTop w:val="0"/>
          <w:marBottom w:val="0"/>
          <w:divBdr>
            <w:top w:val="none" w:sz="0" w:space="0" w:color="auto"/>
            <w:left w:val="none" w:sz="0" w:space="0" w:color="auto"/>
            <w:bottom w:val="none" w:sz="0" w:space="0" w:color="auto"/>
            <w:right w:val="none" w:sz="0" w:space="0" w:color="auto"/>
          </w:divBdr>
        </w:div>
        <w:div w:id="1745641675">
          <w:marLeft w:val="0"/>
          <w:marRight w:val="0"/>
          <w:marTop w:val="0"/>
          <w:marBottom w:val="0"/>
          <w:divBdr>
            <w:top w:val="none" w:sz="0" w:space="0" w:color="auto"/>
            <w:left w:val="none" w:sz="0" w:space="0" w:color="auto"/>
            <w:bottom w:val="none" w:sz="0" w:space="0" w:color="auto"/>
            <w:right w:val="none" w:sz="0" w:space="0" w:color="auto"/>
          </w:divBdr>
        </w:div>
        <w:div w:id="49426070">
          <w:marLeft w:val="0"/>
          <w:marRight w:val="0"/>
          <w:marTop w:val="0"/>
          <w:marBottom w:val="0"/>
          <w:divBdr>
            <w:top w:val="none" w:sz="0" w:space="0" w:color="auto"/>
            <w:left w:val="none" w:sz="0" w:space="0" w:color="auto"/>
            <w:bottom w:val="none" w:sz="0" w:space="0" w:color="auto"/>
            <w:right w:val="none" w:sz="0" w:space="0" w:color="auto"/>
          </w:divBdr>
        </w:div>
        <w:div w:id="1262762590">
          <w:marLeft w:val="0"/>
          <w:marRight w:val="0"/>
          <w:marTop w:val="0"/>
          <w:marBottom w:val="0"/>
          <w:divBdr>
            <w:top w:val="none" w:sz="0" w:space="0" w:color="auto"/>
            <w:left w:val="none" w:sz="0" w:space="0" w:color="auto"/>
            <w:bottom w:val="none" w:sz="0" w:space="0" w:color="auto"/>
            <w:right w:val="none" w:sz="0" w:space="0" w:color="auto"/>
          </w:divBdr>
        </w:div>
        <w:div w:id="954411312">
          <w:marLeft w:val="0"/>
          <w:marRight w:val="0"/>
          <w:marTop w:val="0"/>
          <w:marBottom w:val="0"/>
          <w:divBdr>
            <w:top w:val="none" w:sz="0" w:space="0" w:color="auto"/>
            <w:left w:val="none" w:sz="0" w:space="0" w:color="auto"/>
            <w:bottom w:val="none" w:sz="0" w:space="0" w:color="auto"/>
            <w:right w:val="none" w:sz="0" w:space="0" w:color="auto"/>
          </w:divBdr>
        </w:div>
        <w:div w:id="512187418">
          <w:marLeft w:val="0"/>
          <w:marRight w:val="0"/>
          <w:marTop w:val="0"/>
          <w:marBottom w:val="0"/>
          <w:divBdr>
            <w:top w:val="none" w:sz="0" w:space="0" w:color="auto"/>
            <w:left w:val="none" w:sz="0" w:space="0" w:color="auto"/>
            <w:bottom w:val="none" w:sz="0" w:space="0" w:color="auto"/>
            <w:right w:val="none" w:sz="0" w:space="0" w:color="auto"/>
          </w:divBdr>
        </w:div>
        <w:div w:id="2080243740">
          <w:marLeft w:val="0"/>
          <w:marRight w:val="0"/>
          <w:marTop w:val="0"/>
          <w:marBottom w:val="0"/>
          <w:divBdr>
            <w:top w:val="none" w:sz="0" w:space="0" w:color="auto"/>
            <w:left w:val="none" w:sz="0" w:space="0" w:color="auto"/>
            <w:bottom w:val="none" w:sz="0" w:space="0" w:color="auto"/>
            <w:right w:val="none" w:sz="0" w:space="0" w:color="auto"/>
          </w:divBdr>
        </w:div>
        <w:div w:id="1224409565">
          <w:marLeft w:val="0"/>
          <w:marRight w:val="0"/>
          <w:marTop w:val="0"/>
          <w:marBottom w:val="0"/>
          <w:divBdr>
            <w:top w:val="none" w:sz="0" w:space="0" w:color="auto"/>
            <w:left w:val="none" w:sz="0" w:space="0" w:color="auto"/>
            <w:bottom w:val="none" w:sz="0" w:space="0" w:color="auto"/>
            <w:right w:val="none" w:sz="0" w:space="0" w:color="auto"/>
          </w:divBdr>
        </w:div>
        <w:div w:id="1898470208">
          <w:marLeft w:val="0"/>
          <w:marRight w:val="0"/>
          <w:marTop w:val="0"/>
          <w:marBottom w:val="0"/>
          <w:divBdr>
            <w:top w:val="none" w:sz="0" w:space="0" w:color="auto"/>
            <w:left w:val="none" w:sz="0" w:space="0" w:color="auto"/>
            <w:bottom w:val="none" w:sz="0" w:space="0" w:color="auto"/>
            <w:right w:val="none" w:sz="0" w:space="0" w:color="auto"/>
          </w:divBdr>
        </w:div>
        <w:div w:id="1428038866">
          <w:marLeft w:val="0"/>
          <w:marRight w:val="0"/>
          <w:marTop w:val="0"/>
          <w:marBottom w:val="0"/>
          <w:divBdr>
            <w:top w:val="none" w:sz="0" w:space="0" w:color="auto"/>
            <w:left w:val="none" w:sz="0" w:space="0" w:color="auto"/>
            <w:bottom w:val="none" w:sz="0" w:space="0" w:color="auto"/>
            <w:right w:val="none" w:sz="0" w:space="0" w:color="auto"/>
          </w:divBdr>
        </w:div>
        <w:div w:id="823938606">
          <w:marLeft w:val="0"/>
          <w:marRight w:val="0"/>
          <w:marTop w:val="0"/>
          <w:marBottom w:val="0"/>
          <w:divBdr>
            <w:top w:val="none" w:sz="0" w:space="0" w:color="auto"/>
            <w:left w:val="none" w:sz="0" w:space="0" w:color="auto"/>
            <w:bottom w:val="none" w:sz="0" w:space="0" w:color="auto"/>
            <w:right w:val="none" w:sz="0" w:space="0" w:color="auto"/>
          </w:divBdr>
        </w:div>
        <w:div w:id="1317150741">
          <w:marLeft w:val="0"/>
          <w:marRight w:val="0"/>
          <w:marTop w:val="0"/>
          <w:marBottom w:val="0"/>
          <w:divBdr>
            <w:top w:val="none" w:sz="0" w:space="0" w:color="auto"/>
            <w:left w:val="none" w:sz="0" w:space="0" w:color="auto"/>
            <w:bottom w:val="none" w:sz="0" w:space="0" w:color="auto"/>
            <w:right w:val="none" w:sz="0" w:space="0" w:color="auto"/>
          </w:divBdr>
        </w:div>
        <w:div w:id="1271547612">
          <w:marLeft w:val="0"/>
          <w:marRight w:val="0"/>
          <w:marTop w:val="0"/>
          <w:marBottom w:val="0"/>
          <w:divBdr>
            <w:top w:val="none" w:sz="0" w:space="0" w:color="auto"/>
            <w:left w:val="none" w:sz="0" w:space="0" w:color="auto"/>
            <w:bottom w:val="none" w:sz="0" w:space="0" w:color="auto"/>
            <w:right w:val="none" w:sz="0" w:space="0" w:color="auto"/>
          </w:divBdr>
        </w:div>
        <w:div w:id="152793513">
          <w:marLeft w:val="0"/>
          <w:marRight w:val="0"/>
          <w:marTop w:val="0"/>
          <w:marBottom w:val="0"/>
          <w:divBdr>
            <w:top w:val="none" w:sz="0" w:space="0" w:color="auto"/>
            <w:left w:val="none" w:sz="0" w:space="0" w:color="auto"/>
            <w:bottom w:val="none" w:sz="0" w:space="0" w:color="auto"/>
            <w:right w:val="none" w:sz="0" w:space="0" w:color="auto"/>
          </w:divBdr>
        </w:div>
        <w:div w:id="135755759">
          <w:marLeft w:val="0"/>
          <w:marRight w:val="0"/>
          <w:marTop w:val="0"/>
          <w:marBottom w:val="0"/>
          <w:divBdr>
            <w:top w:val="none" w:sz="0" w:space="0" w:color="auto"/>
            <w:left w:val="none" w:sz="0" w:space="0" w:color="auto"/>
            <w:bottom w:val="none" w:sz="0" w:space="0" w:color="auto"/>
            <w:right w:val="none" w:sz="0" w:space="0" w:color="auto"/>
          </w:divBdr>
        </w:div>
        <w:div w:id="1104308032">
          <w:marLeft w:val="0"/>
          <w:marRight w:val="0"/>
          <w:marTop w:val="0"/>
          <w:marBottom w:val="0"/>
          <w:divBdr>
            <w:top w:val="none" w:sz="0" w:space="0" w:color="auto"/>
            <w:left w:val="none" w:sz="0" w:space="0" w:color="auto"/>
            <w:bottom w:val="none" w:sz="0" w:space="0" w:color="auto"/>
            <w:right w:val="none" w:sz="0" w:space="0" w:color="auto"/>
          </w:divBdr>
        </w:div>
        <w:div w:id="878781793">
          <w:marLeft w:val="0"/>
          <w:marRight w:val="0"/>
          <w:marTop w:val="0"/>
          <w:marBottom w:val="0"/>
          <w:divBdr>
            <w:top w:val="none" w:sz="0" w:space="0" w:color="auto"/>
            <w:left w:val="none" w:sz="0" w:space="0" w:color="auto"/>
            <w:bottom w:val="none" w:sz="0" w:space="0" w:color="auto"/>
            <w:right w:val="none" w:sz="0" w:space="0" w:color="auto"/>
          </w:divBdr>
        </w:div>
        <w:div w:id="517237344">
          <w:marLeft w:val="0"/>
          <w:marRight w:val="0"/>
          <w:marTop w:val="0"/>
          <w:marBottom w:val="0"/>
          <w:divBdr>
            <w:top w:val="none" w:sz="0" w:space="0" w:color="auto"/>
            <w:left w:val="none" w:sz="0" w:space="0" w:color="auto"/>
            <w:bottom w:val="none" w:sz="0" w:space="0" w:color="auto"/>
            <w:right w:val="none" w:sz="0" w:space="0" w:color="auto"/>
          </w:divBdr>
        </w:div>
        <w:div w:id="2129276114">
          <w:marLeft w:val="0"/>
          <w:marRight w:val="0"/>
          <w:marTop w:val="0"/>
          <w:marBottom w:val="0"/>
          <w:divBdr>
            <w:top w:val="none" w:sz="0" w:space="0" w:color="auto"/>
            <w:left w:val="none" w:sz="0" w:space="0" w:color="auto"/>
            <w:bottom w:val="none" w:sz="0" w:space="0" w:color="auto"/>
            <w:right w:val="none" w:sz="0" w:space="0" w:color="auto"/>
          </w:divBdr>
        </w:div>
        <w:div w:id="17245585">
          <w:marLeft w:val="0"/>
          <w:marRight w:val="0"/>
          <w:marTop w:val="0"/>
          <w:marBottom w:val="0"/>
          <w:divBdr>
            <w:top w:val="none" w:sz="0" w:space="0" w:color="auto"/>
            <w:left w:val="none" w:sz="0" w:space="0" w:color="auto"/>
            <w:bottom w:val="none" w:sz="0" w:space="0" w:color="auto"/>
            <w:right w:val="none" w:sz="0" w:space="0" w:color="auto"/>
          </w:divBdr>
        </w:div>
        <w:div w:id="817310561">
          <w:marLeft w:val="0"/>
          <w:marRight w:val="0"/>
          <w:marTop w:val="0"/>
          <w:marBottom w:val="0"/>
          <w:divBdr>
            <w:top w:val="none" w:sz="0" w:space="0" w:color="auto"/>
            <w:left w:val="none" w:sz="0" w:space="0" w:color="auto"/>
            <w:bottom w:val="none" w:sz="0" w:space="0" w:color="auto"/>
            <w:right w:val="none" w:sz="0" w:space="0" w:color="auto"/>
          </w:divBdr>
        </w:div>
        <w:div w:id="1327587805">
          <w:marLeft w:val="0"/>
          <w:marRight w:val="0"/>
          <w:marTop w:val="0"/>
          <w:marBottom w:val="0"/>
          <w:divBdr>
            <w:top w:val="none" w:sz="0" w:space="0" w:color="auto"/>
            <w:left w:val="none" w:sz="0" w:space="0" w:color="auto"/>
            <w:bottom w:val="none" w:sz="0" w:space="0" w:color="auto"/>
            <w:right w:val="none" w:sz="0" w:space="0" w:color="auto"/>
          </w:divBdr>
        </w:div>
        <w:div w:id="102847935">
          <w:marLeft w:val="0"/>
          <w:marRight w:val="0"/>
          <w:marTop w:val="0"/>
          <w:marBottom w:val="0"/>
          <w:divBdr>
            <w:top w:val="none" w:sz="0" w:space="0" w:color="auto"/>
            <w:left w:val="none" w:sz="0" w:space="0" w:color="auto"/>
            <w:bottom w:val="none" w:sz="0" w:space="0" w:color="auto"/>
            <w:right w:val="none" w:sz="0" w:space="0" w:color="auto"/>
          </w:divBdr>
        </w:div>
        <w:div w:id="355547838">
          <w:marLeft w:val="0"/>
          <w:marRight w:val="0"/>
          <w:marTop w:val="0"/>
          <w:marBottom w:val="0"/>
          <w:divBdr>
            <w:top w:val="none" w:sz="0" w:space="0" w:color="auto"/>
            <w:left w:val="none" w:sz="0" w:space="0" w:color="auto"/>
            <w:bottom w:val="none" w:sz="0" w:space="0" w:color="auto"/>
            <w:right w:val="none" w:sz="0" w:space="0" w:color="auto"/>
          </w:divBdr>
        </w:div>
        <w:div w:id="1897931504">
          <w:marLeft w:val="0"/>
          <w:marRight w:val="0"/>
          <w:marTop w:val="0"/>
          <w:marBottom w:val="0"/>
          <w:divBdr>
            <w:top w:val="none" w:sz="0" w:space="0" w:color="auto"/>
            <w:left w:val="none" w:sz="0" w:space="0" w:color="auto"/>
            <w:bottom w:val="none" w:sz="0" w:space="0" w:color="auto"/>
            <w:right w:val="none" w:sz="0" w:space="0" w:color="auto"/>
          </w:divBdr>
          <w:divsChild>
            <w:div w:id="706104434">
              <w:marLeft w:val="0"/>
              <w:marRight w:val="0"/>
              <w:marTop w:val="0"/>
              <w:marBottom w:val="0"/>
              <w:divBdr>
                <w:top w:val="none" w:sz="0" w:space="0" w:color="auto"/>
                <w:left w:val="none" w:sz="0" w:space="0" w:color="auto"/>
                <w:bottom w:val="none" w:sz="0" w:space="0" w:color="auto"/>
                <w:right w:val="none" w:sz="0" w:space="0" w:color="auto"/>
              </w:divBdr>
            </w:div>
            <w:div w:id="1970940608">
              <w:marLeft w:val="0"/>
              <w:marRight w:val="0"/>
              <w:marTop w:val="0"/>
              <w:marBottom w:val="0"/>
              <w:divBdr>
                <w:top w:val="none" w:sz="0" w:space="0" w:color="auto"/>
                <w:left w:val="none" w:sz="0" w:space="0" w:color="auto"/>
                <w:bottom w:val="none" w:sz="0" w:space="0" w:color="auto"/>
                <w:right w:val="none" w:sz="0" w:space="0" w:color="auto"/>
              </w:divBdr>
            </w:div>
            <w:div w:id="290015147">
              <w:marLeft w:val="0"/>
              <w:marRight w:val="0"/>
              <w:marTop w:val="0"/>
              <w:marBottom w:val="0"/>
              <w:divBdr>
                <w:top w:val="none" w:sz="0" w:space="0" w:color="auto"/>
                <w:left w:val="none" w:sz="0" w:space="0" w:color="auto"/>
                <w:bottom w:val="none" w:sz="0" w:space="0" w:color="auto"/>
                <w:right w:val="none" w:sz="0" w:space="0" w:color="auto"/>
              </w:divBdr>
            </w:div>
            <w:div w:id="698162464">
              <w:marLeft w:val="0"/>
              <w:marRight w:val="0"/>
              <w:marTop w:val="0"/>
              <w:marBottom w:val="0"/>
              <w:divBdr>
                <w:top w:val="none" w:sz="0" w:space="0" w:color="auto"/>
                <w:left w:val="none" w:sz="0" w:space="0" w:color="auto"/>
                <w:bottom w:val="none" w:sz="0" w:space="0" w:color="auto"/>
                <w:right w:val="none" w:sz="0" w:space="0" w:color="auto"/>
              </w:divBdr>
            </w:div>
          </w:divsChild>
        </w:div>
        <w:div w:id="630595392">
          <w:marLeft w:val="0"/>
          <w:marRight w:val="0"/>
          <w:marTop w:val="0"/>
          <w:marBottom w:val="0"/>
          <w:divBdr>
            <w:top w:val="none" w:sz="0" w:space="0" w:color="auto"/>
            <w:left w:val="none" w:sz="0" w:space="0" w:color="auto"/>
            <w:bottom w:val="none" w:sz="0" w:space="0" w:color="auto"/>
            <w:right w:val="none" w:sz="0" w:space="0" w:color="auto"/>
          </w:divBdr>
          <w:divsChild>
            <w:div w:id="789932520">
              <w:marLeft w:val="0"/>
              <w:marRight w:val="0"/>
              <w:marTop w:val="0"/>
              <w:marBottom w:val="0"/>
              <w:divBdr>
                <w:top w:val="none" w:sz="0" w:space="0" w:color="auto"/>
                <w:left w:val="none" w:sz="0" w:space="0" w:color="auto"/>
                <w:bottom w:val="none" w:sz="0" w:space="0" w:color="auto"/>
                <w:right w:val="none" w:sz="0" w:space="0" w:color="auto"/>
              </w:divBdr>
            </w:div>
            <w:div w:id="247617013">
              <w:marLeft w:val="0"/>
              <w:marRight w:val="0"/>
              <w:marTop w:val="0"/>
              <w:marBottom w:val="0"/>
              <w:divBdr>
                <w:top w:val="none" w:sz="0" w:space="0" w:color="auto"/>
                <w:left w:val="none" w:sz="0" w:space="0" w:color="auto"/>
                <w:bottom w:val="none" w:sz="0" w:space="0" w:color="auto"/>
                <w:right w:val="none" w:sz="0" w:space="0" w:color="auto"/>
              </w:divBdr>
            </w:div>
            <w:div w:id="1111322186">
              <w:marLeft w:val="0"/>
              <w:marRight w:val="0"/>
              <w:marTop w:val="0"/>
              <w:marBottom w:val="0"/>
              <w:divBdr>
                <w:top w:val="none" w:sz="0" w:space="0" w:color="auto"/>
                <w:left w:val="none" w:sz="0" w:space="0" w:color="auto"/>
                <w:bottom w:val="none" w:sz="0" w:space="0" w:color="auto"/>
                <w:right w:val="none" w:sz="0" w:space="0" w:color="auto"/>
              </w:divBdr>
            </w:div>
          </w:divsChild>
        </w:div>
        <w:div w:id="288703511">
          <w:marLeft w:val="0"/>
          <w:marRight w:val="0"/>
          <w:marTop w:val="0"/>
          <w:marBottom w:val="0"/>
          <w:divBdr>
            <w:top w:val="none" w:sz="0" w:space="0" w:color="auto"/>
            <w:left w:val="none" w:sz="0" w:space="0" w:color="auto"/>
            <w:bottom w:val="none" w:sz="0" w:space="0" w:color="auto"/>
            <w:right w:val="none" w:sz="0" w:space="0" w:color="auto"/>
          </w:divBdr>
          <w:divsChild>
            <w:div w:id="24447370">
              <w:marLeft w:val="0"/>
              <w:marRight w:val="0"/>
              <w:marTop w:val="0"/>
              <w:marBottom w:val="0"/>
              <w:divBdr>
                <w:top w:val="none" w:sz="0" w:space="0" w:color="auto"/>
                <w:left w:val="none" w:sz="0" w:space="0" w:color="auto"/>
                <w:bottom w:val="none" w:sz="0" w:space="0" w:color="auto"/>
                <w:right w:val="none" w:sz="0" w:space="0" w:color="auto"/>
              </w:divBdr>
            </w:div>
            <w:div w:id="2080902986">
              <w:marLeft w:val="0"/>
              <w:marRight w:val="0"/>
              <w:marTop w:val="0"/>
              <w:marBottom w:val="0"/>
              <w:divBdr>
                <w:top w:val="none" w:sz="0" w:space="0" w:color="auto"/>
                <w:left w:val="none" w:sz="0" w:space="0" w:color="auto"/>
                <w:bottom w:val="none" w:sz="0" w:space="0" w:color="auto"/>
                <w:right w:val="none" w:sz="0" w:space="0" w:color="auto"/>
              </w:divBdr>
            </w:div>
            <w:div w:id="683557259">
              <w:marLeft w:val="0"/>
              <w:marRight w:val="0"/>
              <w:marTop w:val="0"/>
              <w:marBottom w:val="0"/>
              <w:divBdr>
                <w:top w:val="none" w:sz="0" w:space="0" w:color="auto"/>
                <w:left w:val="none" w:sz="0" w:space="0" w:color="auto"/>
                <w:bottom w:val="none" w:sz="0" w:space="0" w:color="auto"/>
                <w:right w:val="none" w:sz="0" w:space="0" w:color="auto"/>
              </w:divBdr>
            </w:div>
          </w:divsChild>
        </w:div>
        <w:div w:id="1680231092">
          <w:marLeft w:val="0"/>
          <w:marRight w:val="0"/>
          <w:marTop w:val="0"/>
          <w:marBottom w:val="0"/>
          <w:divBdr>
            <w:top w:val="none" w:sz="0" w:space="0" w:color="auto"/>
            <w:left w:val="none" w:sz="0" w:space="0" w:color="auto"/>
            <w:bottom w:val="none" w:sz="0" w:space="0" w:color="auto"/>
            <w:right w:val="none" w:sz="0" w:space="0" w:color="auto"/>
          </w:divBdr>
          <w:divsChild>
            <w:div w:id="506094523">
              <w:marLeft w:val="0"/>
              <w:marRight w:val="0"/>
              <w:marTop w:val="0"/>
              <w:marBottom w:val="0"/>
              <w:divBdr>
                <w:top w:val="none" w:sz="0" w:space="0" w:color="auto"/>
                <w:left w:val="none" w:sz="0" w:space="0" w:color="auto"/>
                <w:bottom w:val="none" w:sz="0" w:space="0" w:color="auto"/>
                <w:right w:val="none" w:sz="0" w:space="0" w:color="auto"/>
              </w:divBdr>
            </w:div>
            <w:div w:id="795682007">
              <w:marLeft w:val="0"/>
              <w:marRight w:val="0"/>
              <w:marTop w:val="0"/>
              <w:marBottom w:val="0"/>
              <w:divBdr>
                <w:top w:val="none" w:sz="0" w:space="0" w:color="auto"/>
                <w:left w:val="none" w:sz="0" w:space="0" w:color="auto"/>
                <w:bottom w:val="none" w:sz="0" w:space="0" w:color="auto"/>
                <w:right w:val="none" w:sz="0" w:space="0" w:color="auto"/>
              </w:divBdr>
            </w:div>
          </w:divsChild>
        </w:div>
        <w:div w:id="459686845">
          <w:marLeft w:val="0"/>
          <w:marRight w:val="0"/>
          <w:marTop w:val="0"/>
          <w:marBottom w:val="0"/>
          <w:divBdr>
            <w:top w:val="none" w:sz="0" w:space="0" w:color="auto"/>
            <w:left w:val="none" w:sz="0" w:space="0" w:color="auto"/>
            <w:bottom w:val="none" w:sz="0" w:space="0" w:color="auto"/>
            <w:right w:val="none" w:sz="0" w:space="0" w:color="auto"/>
          </w:divBdr>
          <w:divsChild>
            <w:div w:id="1984777253">
              <w:marLeft w:val="0"/>
              <w:marRight w:val="0"/>
              <w:marTop w:val="0"/>
              <w:marBottom w:val="0"/>
              <w:divBdr>
                <w:top w:val="none" w:sz="0" w:space="0" w:color="auto"/>
                <w:left w:val="none" w:sz="0" w:space="0" w:color="auto"/>
                <w:bottom w:val="none" w:sz="0" w:space="0" w:color="auto"/>
                <w:right w:val="none" w:sz="0" w:space="0" w:color="auto"/>
              </w:divBdr>
            </w:div>
            <w:div w:id="942614401">
              <w:marLeft w:val="0"/>
              <w:marRight w:val="0"/>
              <w:marTop w:val="0"/>
              <w:marBottom w:val="0"/>
              <w:divBdr>
                <w:top w:val="none" w:sz="0" w:space="0" w:color="auto"/>
                <w:left w:val="none" w:sz="0" w:space="0" w:color="auto"/>
                <w:bottom w:val="none" w:sz="0" w:space="0" w:color="auto"/>
                <w:right w:val="none" w:sz="0" w:space="0" w:color="auto"/>
              </w:divBdr>
            </w:div>
            <w:div w:id="260531988">
              <w:marLeft w:val="0"/>
              <w:marRight w:val="0"/>
              <w:marTop w:val="0"/>
              <w:marBottom w:val="0"/>
              <w:divBdr>
                <w:top w:val="none" w:sz="0" w:space="0" w:color="auto"/>
                <w:left w:val="none" w:sz="0" w:space="0" w:color="auto"/>
                <w:bottom w:val="none" w:sz="0" w:space="0" w:color="auto"/>
                <w:right w:val="none" w:sz="0" w:space="0" w:color="auto"/>
              </w:divBdr>
            </w:div>
            <w:div w:id="597711594">
              <w:marLeft w:val="0"/>
              <w:marRight w:val="0"/>
              <w:marTop w:val="0"/>
              <w:marBottom w:val="0"/>
              <w:divBdr>
                <w:top w:val="none" w:sz="0" w:space="0" w:color="auto"/>
                <w:left w:val="none" w:sz="0" w:space="0" w:color="auto"/>
                <w:bottom w:val="none" w:sz="0" w:space="0" w:color="auto"/>
                <w:right w:val="none" w:sz="0" w:space="0" w:color="auto"/>
              </w:divBdr>
            </w:div>
            <w:div w:id="1547179811">
              <w:marLeft w:val="0"/>
              <w:marRight w:val="0"/>
              <w:marTop w:val="0"/>
              <w:marBottom w:val="0"/>
              <w:divBdr>
                <w:top w:val="none" w:sz="0" w:space="0" w:color="auto"/>
                <w:left w:val="none" w:sz="0" w:space="0" w:color="auto"/>
                <w:bottom w:val="none" w:sz="0" w:space="0" w:color="auto"/>
                <w:right w:val="none" w:sz="0" w:space="0" w:color="auto"/>
              </w:divBdr>
            </w:div>
          </w:divsChild>
        </w:div>
        <w:div w:id="746613814">
          <w:marLeft w:val="0"/>
          <w:marRight w:val="0"/>
          <w:marTop w:val="0"/>
          <w:marBottom w:val="0"/>
          <w:divBdr>
            <w:top w:val="none" w:sz="0" w:space="0" w:color="auto"/>
            <w:left w:val="none" w:sz="0" w:space="0" w:color="auto"/>
            <w:bottom w:val="none" w:sz="0" w:space="0" w:color="auto"/>
            <w:right w:val="none" w:sz="0" w:space="0" w:color="auto"/>
          </w:divBdr>
          <w:divsChild>
            <w:div w:id="1138651076">
              <w:marLeft w:val="0"/>
              <w:marRight w:val="0"/>
              <w:marTop w:val="0"/>
              <w:marBottom w:val="0"/>
              <w:divBdr>
                <w:top w:val="none" w:sz="0" w:space="0" w:color="auto"/>
                <w:left w:val="none" w:sz="0" w:space="0" w:color="auto"/>
                <w:bottom w:val="none" w:sz="0" w:space="0" w:color="auto"/>
                <w:right w:val="none" w:sz="0" w:space="0" w:color="auto"/>
              </w:divBdr>
            </w:div>
            <w:div w:id="86733962">
              <w:marLeft w:val="0"/>
              <w:marRight w:val="0"/>
              <w:marTop w:val="0"/>
              <w:marBottom w:val="0"/>
              <w:divBdr>
                <w:top w:val="none" w:sz="0" w:space="0" w:color="auto"/>
                <w:left w:val="none" w:sz="0" w:space="0" w:color="auto"/>
                <w:bottom w:val="none" w:sz="0" w:space="0" w:color="auto"/>
                <w:right w:val="none" w:sz="0" w:space="0" w:color="auto"/>
              </w:divBdr>
            </w:div>
            <w:div w:id="23794478">
              <w:marLeft w:val="0"/>
              <w:marRight w:val="0"/>
              <w:marTop w:val="0"/>
              <w:marBottom w:val="0"/>
              <w:divBdr>
                <w:top w:val="none" w:sz="0" w:space="0" w:color="auto"/>
                <w:left w:val="none" w:sz="0" w:space="0" w:color="auto"/>
                <w:bottom w:val="none" w:sz="0" w:space="0" w:color="auto"/>
                <w:right w:val="none" w:sz="0" w:space="0" w:color="auto"/>
              </w:divBdr>
            </w:div>
            <w:div w:id="276372736">
              <w:marLeft w:val="0"/>
              <w:marRight w:val="0"/>
              <w:marTop w:val="0"/>
              <w:marBottom w:val="0"/>
              <w:divBdr>
                <w:top w:val="none" w:sz="0" w:space="0" w:color="auto"/>
                <w:left w:val="none" w:sz="0" w:space="0" w:color="auto"/>
                <w:bottom w:val="none" w:sz="0" w:space="0" w:color="auto"/>
                <w:right w:val="none" w:sz="0" w:space="0" w:color="auto"/>
              </w:divBdr>
            </w:div>
          </w:divsChild>
        </w:div>
        <w:div w:id="2121797137">
          <w:marLeft w:val="0"/>
          <w:marRight w:val="0"/>
          <w:marTop w:val="0"/>
          <w:marBottom w:val="0"/>
          <w:divBdr>
            <w:top w:val="none" w:sz="0" w:space="0" w:color="auto"/>
            <w:left w:val="none" w:sz="0" w:space="0" w:color="auto"/>
            <w:bottom w:val="none" w:sz="0" w:space="0" w:color="auto"/>
            <w:right w:val="none" w:sz="0" w:space="0" w:color="auto"/>
          </w:divBdr>
          <w:divsChild>
            <w:div w:id="1678730783">
              <w:marLeft w:val="0"/>
              <w:marRight w:val="0"/>
              <w:marTop w:val="0"/>
              <w:marBottom w:val="0"/>
              <w:divBdr>
                <w:top w:val="none" w:sz="0" w:space="0" w:color="auto"/>
                <w:left w:val="none" w:sz="0" w:space="0" w:color="auto"/>
                <w:bottom w:val="none" w:sz="0" w:space="0" w:color="auto"/>
                <w:right w:val="none" w:sz="0" w:space="0" w:color="auto"/>
              </w:divBdr>
            </w:div>
            <w:div w:id="1375305446">
              <w:marLeft w:val="0"/>
              <w:marRight w:val="0"/>
              <w:marTop w:val="0"/>
              <w:marBottom w:val="0"/>
              <w:divBdr>
                <w:top w:val="none" w:sz="0" w:space="0" w:color="auto"/>
                <w:left w:val="none" w:sz="0" w:space="0" w:color="auto"/>
                <w:bottom w:val="none" w:sz="0" w:space="0" w:color="auto"/>
                <w:right w:val="none" w:sz="0" w:space="0" w:color="auto"/>
              </w:divBdr>
            </w:div>
            <w:div w:id="478301700">
              <w:marLeft w:val="0"/>
              <w:marRight w:val="0"/>
              <w:marTop w:val="0"/>
              <w:marBottom w:val="0"/>
              <w:divBdr>
                <w:top w:val="none" w:sz="0" w:space="0" w:color="auto"/>
                <w:left w:val="none" w:sz="0" w:space="0" w:color="auto"/>
                <w:bottom w:val="none" w:sz="0" w:space="0" w:color="auto"/>
                <w:right w:val="none" w:sz="0" w:space="0" w:color="auto"/>
              </w:divBdr>
            </w:div>
          </w:divsChild>
        </w:div>
        <w:div w:id="1793473269">
          <w:marLeft w:val="0"/>
          <w:marRight w:val="0"/>
          <w:marTop w:val="0"/>
          <w:marBottom w:val="0"/>
          <w:divBdr>
            <w:top w:val="none" w:sz="0" w:space="0" w:color="auto"/>
            <w:left w:val="none" w:sz="0" w:space="0" w:color="auto"/>
            <w:bottom w:val="none" w:sz="0" w:space="0" w:color="auto"/>
            <w:right w:val="none" w:sz="0" w:space="0" w:color="auto"/>
          </w:divBdr>
          <w:divsChild>
            <w:div w:id="1051611389">
              <w:marLeft w:val="0"/>
              <w:marRight w:val="0"/>
              <w:marTop w:val="0"/>
              <w:marBottom w:val="0"/>
              <w:divBdr>
                <w:top w:val="none" w:sz="0" w:space="0" w:color="auto"/>
                <w:left w:val="none" w:sz="0" w:space="0" w:color="auto"/>
                <w:bottom w:val="none" w:sz="0" w:space="0" w:color="auto"/>
                <w:right w:val="none" w:sz="0" w:space="0" w:color="auto"/>
              </w:divBdr>
            </w:div>
            <w:div w:id="161094523">
              <w:marLeft w:val="0"/>
              <w:marRight w:val="0"/>
              <w:marTop w:val="0"/>
              <w:marBottom w:val="0"/>
              <w:divBdr>
                <w:top w:val="none" w:sz="0" w:space="0" w:color="auto"/>
                <w:left w:val="none" w:sz="0" w:space="0" w:color="auto"/>
                <w:bottom w:val="none" w:sz="0" w:space="0" w:color="auto"/>
                <w:right w:val="none" w:sz="0" w:space="0" w:color="auto"/>
              </w:divBdr>
            </w:div>
            <w:div w:id="195242143">
              <w:marLeft w:val="0"/>
              <w:marRight w:val="0"/>
              <w:marTop w:val="0"/>
              <w:marBottom w:val="0"/>
              <w:divBdr>
                <w:top w:val="none" w:sz="0" w:space="0" w:color="auto"/>
                <w:left w:val="none" w:sz="0" w:space="0" w:color="auto"/>
                <w:bottom w:val="none" w:sz="0" w:space="0" w:color="auto"/>
                <w:right w:val="none" w:sz="0" w:space="0" w:color="auto"/>
              </w:divBdr>
            </w:div>
          </w:divsChild>
        </w:div>
        <w:div w:id="206532013">
          <w:marLeft w:val="0"/>
          <w:marRight w:val="0"/>
          <w:marTop w:val="0"/>
          <w:marBottom w:val="0"/>
          <w:divBdr>
            <w:top w:val="none" w:sz="0" w:space="0" w:color="auto"/>
            <w:left w:val="none" w:sz="0" w:space="0" w:color="auto"/>
            <w:bottom w:val="none" w:sz="0" w:space="0" w:color="auto"/>
            <w:right w:val="none" w:sz="0" w:space="0" w:color="auto"/>
          </w:divBdr>
          <w:divsChild>
            <w:div w:id="1800605482">
              <w:marLeft w:val="0"/>
              <w:marRight w:val="0"/>
              <w:marTop w:val="0"/>
              <w:marBottom w:val="0"/>
              <w:divBdr>
                <w:top w:val="none" w:sz="0" w:space="0" w:color="auto"/>
                <w:left w:val="none" w:sz="0" w:space="0" w:color="auto"/>
                <w:bottom w:val="none" w:sz="0" w:space="0" w:color="auto"/>
                <w:right w:val="none" w:sz="0" w:space="0" w:color="auto"/>
              </w:divBdr>
            </w:div>
            <w:div w:id="1310866967">
              <w:marLeft w:val="0"/>
              <w:marRight w:val="0"/>
              <w:marTop w:val="0"/>
              <w:marBottom w:val="0"/>
              <w:divBdr>
                <w:top w:val="none" w:sz="0" w:space="0" w:color="auto"/>
                <w:left w:val="none" w:sz="0" w:space="0" w:color="auto"/>
                <w:bottom w:val="none" w:sz="0" w:space="0" w:color="auto"/>
                <w:right w:val="none" w:sz="0" w:space="0" w:color="auto"/>
              </w:divBdr>
            </w:div>
          </w:divsChild>
        </w:div>
        <w:div w:id="1002969661">
          <w:marLeft w:val="0"/>
          <w:marRight w:val="0"/>
          <w:marTop w:val="0"/>
          <w:marBottom w:val="0"/>
          <w:divBdr>
            <w:top w:val="none" w:sz="0" w:space="0" w:color="auto"/>
            <w:left w:val="none" w:sz="0" w:space="0" w:color="auto"/>
            <w:bottom w:val="none" w:sz="0" w:space="0" w:color="auto"/>
            <w:right w:val="none" w:sz="0" w:space="0" w:color="auto"/>
          </w:divBdr>
          <w:divsChild>
            <w:div w:id="912277714">
              <w:marLeft w:val="0"/>
              <w:marRight w:val="0"/>
              <w:marTop w:val="0"/>
              <w:marBottom w:val="0"/>
              <w:divBdr>
                <w:top w:val="none" w:sz="0" w:space="0" w:color="auto"/>
                <w:left w:val="none" w:sz="0" w:space="0" w:color="auto"/>
                <w:bottom w:val="none" w:sz="0" w:space="0" w:color="auto"/>
                <w:right w:val="none" w:sz="0" w:space="0" w:color="auto"/>
              </w:divBdr>
            </w:div>
            <w:div w:id="1450508822">
              <w:marLeft w:val="0"/>
              <w:marRight w:val="0"/>
              <w:marTop w:val="0"/>
              <w:marBottom w:val="0"/>
              <w:divBdr>
                <w:top w:val="none" w:sz="0" w:space="0" w:color="auto"/>
                <w:left w:val="none" w:sz="0" w:space="0" w:color="auto"/>
                <w:bottom w:val="none" w:sz="0" w:space="0" w:color="auto"/>
                <w:right w:val="none" w:sz="0" w:space="0" w:color="auto"/>
              </w:divBdr>
            </w:div>
            <w:div w:id="2132698427">
              <w:marLeft w:val="0"/>
              <w:marRight w:val="0"/>
              <w:marTop w:val="0"/>
              <w:marBottom w:val="0"/>
              <w:divBdr>
                <w:top w:val="none" w:sz="0" w:space="0" w:color="auto"/>
                <w:left w:val="none" w:sz="0" w:space="0" w:color="auto"/>
                <w:bottom w:val="none" w:sz="0" w:space="0" w:color="auto"/>
                <w:right w:val="none" w:sz="0" w:space="0" w:color="auto"/>
              </w:divBdr>
            </w:div>
            <w:div w:id="1042513424">
              <w:marLeft w:val="0"/>
              <w:marRight w:val="0"/>
              <w:marTop w:val="0"/>
              <w:marBottom w:val="0"/>
              <w:divBdr>
                <w:top w:val="none" w:sz="0" w:space="0" w:color="auto"/>
                <w:left w:val="none" w:sz="0" w:space="0" w:color="auto"/>
                <w:bottom w:val="none" w:sz="0" w:space="0" w:color="auto"/>
                <w:right w:val="none" w:sz="0" w:space="0" w:color="auto"/>
              </w:divBdr>
            </w:div>
            <w:div w:id="1693218219">
              <w:marLeft w:val="0"/>
              <w:marRight w:val="0"/>
              <w:marTop w:val="0"/>
              <w:marBottom w:val="0"/>
              <w:divBdr>
                <w:top w:val="none" w:sz="0" w:space="0" w:color="auto"/>
                <w:left w:val="none" w:sz="0" w:space="0" w:color="auto"/>
                <w:bottom w:val="none" w:sz="0" w:space="0" w:color="auto"/>
                <w:right w:val="none" w:sz="0" w:space="0" w:color="auto"/>
              </w:divBdr>
            </w:div>
          </w:divsChild>
        </w:div>
        <w:div w:id="844056714">
          <w:marLeft w:val="0"/>
          <w:marRight w:val="0"/>
          <w:marTop w:val="0"/>
          <w:marBottom w:val="0"/>
          <w:divBdr>
            <w:top w:val="none" w:sz="0" w:space="0" w:color="auto"/>
            <w:left w:val="none" w:sz="0" w:space="0" w:color="auto"/>
            <w:bottom w:val="none" w:sz="0" w:space="0" w:color="auto"/>
            <w:right w:val="none" w:sz="0" w:space="0" w:color="auto"/>
          </w:divBdr>
        </w:div>
        <w:div w:id="2039162546">
          <w:marLeft w:val="0"/>
          <w:marRight w:val="0"/>
          <w:marTop w:val="0"/>
          <w:marBottom w:val="0"/>
          <w:divBdr>
            <w:top w:val="none" w:sz="0" w:space="0" w:color="auto"/>
            <w:left w:val="none" w:sz="0" w:space="0" w:color="auto"/>
            <w:bottom w:val="none" w:sz="0" w:space="0" w:color="auto"/>
            <w:right w:val="none" w:sz="0" w:space="0" w:color="auto"/>
          </w:divBdr>
        </w:div>
        <w:div w:id="2113932835">
          <w:marLeft w:val="0"/>
          <w:marRight w:val="0"/>
          <w:marTop w:val="0"/>
          <w:marBottom w:val="0"/>
          <w:divBdr>
            <w:top w:val="none" w:sz="0" w:space="0" w:color="auto"/>
            <w:left w:val="none" w:sz="0" w:space="0" w:color="auto"/>
            <w:bottom w:val="none" w:sz="0" w:space="0" w:color="auto"/>
            <w:right w:val="none" w:sz="0" w:space="0" w:color="auto"/>
          </w:divBdr>
        </w:div>
        <w:div w:id="1940678363">
          <w:marLeft w:val="0"/>
          <w:marRight w:val="0"/>
          <w:marTop w:val="0"/>
          <w:marBottom w:val="0"/>
          <w:divBdr>
            <w:top w:val="none" w:sz="0" w:space="0" w:color="auto"/>
            <w:left w:val="none" w:sz="0" w:space="0" w:color="auto"/>
            <w:bottom w:val="none" w:sz="0" w:space="0" w:color="auto"/>
            <w:right w:val="none" w:sz="0" w:space="0" w:color="auto"/>
          </w:divBdr>
        </w:div>
        <w:div w:id="111441471">
          <w:marLeft w:val="0"/>
          <w:marRight w:val="0"/>
          <w:marTop w:val="0"/>
          <w:marBottom w:val="0"/>
          <w:divBdr>
            <w:top w:val="none" w:sz="0" w:space="0" w:color="auto"/>
            <w:left w:val="none" w:sz="0" w:space="0" w:color="auto"/>
            <w:bottom w:val="none" w:sz="0" w:space="0" w:color="auto"/>
            <w:right w:val="none" w:sz="0" w:space="0" w:color="auto"/>
          </w:divBdr>
        </w:div>
        <w:div w:id="2031296949">
          <w:marLeft w:val="0"/>
          <w:marRight w:val="0"/>
          <w:marTop w:val="0"/>
          <w:marBottom w:val="0"/>
          <w:divBdr>
            <w:top w:val="none" w:sz="0" w:space="0" w:color="auto"/>
            <w:left w:val="none" w:sz="0" w:space="0" w:color="auto"/>
            <w:bottom w:val="none" w:sz="0" w:space="0" w:color="auto"/>
            <w:right w:val="none" w:sz="0" w:space="0" w:color="auto"/>
          </w:divBdr>
        </w:div>
        <w:div w:id="664626257">
          <w:marLeft w:val="0"/>
          <w:marRight w:val="0"/>
          <w:marTop w:val="0"/>
          <w:marBottom w:val="0"/>
          <w:divBdr>
            <w:top w:val="none" w:sz="0" w:space="0" w:color="auto"/>
            <w:left w:val="none" w:sz="0" w:space="0" w:color="auto"/>
            <w:bottom w:val="none" w:sz="0" w:space="0" w:color="auto"/>
            <w:right w:val="none" w:sz="0" w:space="0" w:color="auto"/>
          </w:divBdr>
        </w:div>
        <w:div w:id="558979707">
          <w:marLeft w:val="0"/>
          <w:marRight w:val="0"/>
          <w:marTop w:val="0"/>
          <w:marBottom w:val="0"/>
          <w:divBdr>
            <w:top w:val="none" w:sz="0" w:space="0" w:color="auto"/>
            <w:left w:val="none" w:sz="0" w:space="0" w:color="auto"/>
            <w:bottom w:val="none" w:sz="0" w:space="0" w:color="auto"/>
            <w:right w:val="none" w:sz="0" w:space="0" w:color="auto"/>
          </w:divBdr>
          <w:divsChild>
            <w:div w:id="1293749750">
              <w:marLeft w:val="-75"/>
              <w:marRight w:val="0"/>
              <w:marTop w:val="30"/>
              <w:marBottom w:val="30"/>
              <w:divBdr>
                <w:top w:val="none" w:sz="0" w:space="0" w:color="auto"/>
                <w:left w:val="none" w:sz="0" w:space="0" w:color="auto"/>
                <w:bottom w:val="none" w:sz="0" w:space="0" w:color="auto"/>
                <w:right w:val="none" w:sz="0" w:space="0" w:color="auto"/>
              </w:divBdr>
              <w:divsChild>
                <w:div w:id="778111313">
                  <w:marLeft w:val="0"/>
                  <w:marRight w:val="0"/>
                  <w:marTop w:val="0"/>
                  <w:marBottom w:val="0"/>
                  <w:divBdr>
                    <w:top w:val="none" w:sz="0" w:space="0" w:color="auto"/>
                    <w:left w:val="none" w:sz="0" w:space="0" w:color="auto"/>
                    <w:bottom w:val="none" w:sz="0" w:space="0" w:color="auto"/>
                    <w:right w:val="none" w:sz="0" w:space="0" w:color="auto"/>
                  </w:divBdr>
                  <w:divsChild>
                    <w:div w:id="675689513">
                      <w:marLeft w:val="0"/>
                      <w:marRight w:val="0"/>
                      <w:marTop w:val="0"/>
                      <w:marBottom w:val="0"/>
                      <w:divBdr>
                        <w:top w:val="none" w:sz="0" w:space="0" w:color="auto"/>
                        <w:left w:val="none" w:sz="0" w:space="0" w:color="auto"/>
                        <w:bottom w:val="none" w:sz="0" w:space="0" w:color="auto"/>
                        <w:right w:val="none" w:sz="0" w:space="0" w:color="auto"/>
                      </w:divBdr>
                    </w:div>
                    <w:div w:id="714740358">
                      <w:marLeft w:val="0"/>
                      <w:marRight w:val="0"/>
                      <w:marTop w:val="0"/>
                      <w:marBottom w:val="0"/>
                      <w:divBdr>
                        <w:top w:val="none" w:sz="0" w:space="0" w:color="auto"/>
                        <w:left w:val="none" w:sz="0" w:space="0" w:color="auto"/>
                        <w:bottom w:val="none" w:sz="0" w:space="0" w:color="auto"/>
                        <w:right w:val="none" w:sz="0" w:space="0" w:color="auto"/>
                      </w:divBdr>
                    </w:div>
                    <w:div w:id="491334058">
                      <w:marLeft w:val="0"/>
                      <w:marRight w:val="0"/>
                      <w:marTop w:val="0"/>
                      <w:marBottom w:val="0"/>
                      <w:divBdr>
                        <w:top w:val="none" w:sz="0" w:space="0" w:color="auto"/>
                        <w:left w:val="none" w:sz="0" w:space="0" w:color="auto"/>
                        <w:bottom w:val="none" w:sz="0" w:space="0" w:color="auto"/>
                        <w:right w:val="none" w:sz="0" w:space="0" w:color="auto"/>
                      </w:divBdr>
                    </w:div>
                    <w:div w:id="1632857397">
                      <w:marLeft w:val="0"/>
                      <w:marRight w:val="0"/>
                      <w:marTop w:val="0"/>
                      <w:marBottom w:val="0"/>
                      <w:divBdr>
                        <w:top w:val="none" w:sz="0" w:space="0" w:color="auto"/>
                        <w:left w:val="none" w:sz="0" w:space="0" w:color="auto"/>
                        <w:bottom w:val="none" w:sz="0" w:space="0" w:color="auto"/>
                        <w:right w:val="none" w:sz="0" w:space="0" w:color="auto"/>
                      </w:divBdr>
                    </w:div>
                  </w:divsChild>
                </w:div>
                <w:div w:id="741178284">
                  <w:marLeft w:val="0"/>
                  <w:marRight w:val="0"/>
                  <w:marTop w:val="0"/>
                  <w:marBottom w:val="0"/>
                  <w:divBdr>
                    <w:top w:val="none" w:sz="0" w:space="0" w:color="auto"/>
                    <w:left w:val="none" w:sz="0" w:space="0" w:color="auto"/>
                    <w:bottom w:val="none" w:sz="0" w:space="0" w:color="auto"/>
                    <w:right w:val="none" w:sz="0" w:space="0" w:color="auto"/>
                  </w:divBdr>
                  <w:divsChild>
                    <w:div w:id="1890605322">
                      <w:marLeft w:val="0"/>
                      <w:marRight w:val="0"/>
                      <w:marTop w:val="0"/>
                      <w:marBottom w:val="0"/>
                      <w:divBdr>
                        <w:top w:val="none" w:sz="0" w:space="0" w:color="auto"/>
                        <w:left w:val="none" w:sz="0" w:space="0" w:color="auto"/>
                        <w:bottom w:val="none" w:sz="0" w:space="0" w:color="auto"/>
                        <w:right w:val="none" w:sz="0" w:space="0" w:color="auto"/>
                      </w:divBdr>
                    </w:div>
                    <w:div w:id="2004622125">
                      <w:marLeft w:val="0"/>
                      <w:marRight w:val="0"/>
                      <w:marTop w:val="0"/>
                      <w:marBottom w:val="0"/>
                      <w:divBdr>
                        <w:top w:val="none" w:sz="0" w:space="0" w:color="auto"/>
                        <w:left w:val="none" w:sz="0" w:space="0" w:color="auto"/>
                        <w:bottom w:val="none" w:sz="0" w:space="0" w:color="auto"/>
                        <w:right w:val="none" w:sz="0" w:space="0" w:color="auto"/>
                      </w:divBdr>
                    </w:div>
                    <w:div w:id="605120169">
                      <w:marLeft w:val="0"/>
                      <w:marRight w:val="0"/>
                      <w:marTop w:val="0"/>
                      <w:marBottom w:val="0"/>
                      <w:divBdr>
                        <w:top w:val="none" w:sz="0" w:space="0" w:color="auto"/>
                        <w:left w:val="none" w:sz="0" w:space="0" w:color="auto"/>
                        <w:bottom w:val="none" w:sz="0" w:space="0" w:color="auto"/>
                        <w:right w:val="none" w:sz="0" w:space="0" w:color="auto"/>
                      </w:divBdr>
                    </w:div>
                    <w:div w:id="4471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8151">
          <w:marLeft w:val="0"/>
          <w:marRight w:val="0"/>
          <w:marTop w:val="0"/>
          <w:marBottom w:val="0"/>
          <w:divBdr>
            <w:top w:val="none" w:sz="0" w:space="0" w:color="auto"/>
            <w:left w:val="none" w:sz="0" w:space="0" w:color="auto"/>
            <w:bottom w:val="none" w:sz="0" w:space="0" w:color="auto"/>
            <w:right w:val="none" w:sz="0" w:space="0" w:color="auto"/>
          </w:divBdr>
        </w:div>
        <w:div w:id="697005960">
          <w:marLeft w:val="0"/>
          <w:marRight w:val="0"/>
          <w:marTop w:val="0"/>
          <w:marBottom w:val="0"/>
          <w:divBdr>
            <w:top w:val="none" w:sz="0" w:space="0" w:color="auto"/>
            <w:left w:val="none" w:sz="0" w:space="0" w:color="auto"/>
            <w:bottom w:val="none" w:sz="0" w:space="0" w:color="auto"/>
            <w:right w:val="none" w:sz="0" w:space="0" w:color="auto"/>
          </w:divBdr>
        </w:div>
        <w:div w:id="1431657132">
          <w:marLeft w:val="0"/>
          <w:marRight w:val="0"/>
          <w:marTop w:val="0"/>
          <w:marBottom w:val="0"/>
          <w:divBdr>
            <w:top w:val="none" w:sz="0" w:space="0" w:color="auto"/>
            <w:left w:val="none" w:sz="0" w:space="0" w:color="auto"/>
            <w:bottom w:val="none" w:sz="0" w:space="0" w:color="auto"/>
            <w:right w:val="none" w:sz="0" w:space="0" w:color="auto"/>
          </w:divBdr>
        </w:div>
        <w:div w:id="606278378">
          <w:marLeft w:val="0"/>
          <w:marRight w:val="0"/>
          <w:marTop w:val="0"/>
          <w:marBottom w:val="0"/>
          <w:divBdr>
            <w:top w:val="none" w:sz="0" w:space="0" w:color="auto"/>
            <w:left w:val="none" w:sz="0" w:space="0" w:color="auto"/>
            <w:bottom w:val="none" w:sz="0" w:space="0" w:color="auto"/>
            <w:right w:val="none" w:sz="0" w:space="0" w:color="auto"/>
          </w:divBdr>
        </w:div>
      </w:divsChild>
    </w:div>
    <w:div w:id="533346119">
      <w:bodyDiv w:val="1"/>
      <w:marLeft w:val="0"/>
      <w:marRight w:val="0"/>
      <w:marTop w:val="0"/>
      <w:marBottom w:val="0"/>
      <w:divBdr>
        <w:top w:val="none" w:sz="0" w:space="0" w:color="auto"/>
        <w:left w:val="none" w:sz="0" w:space="0" w:color="auto"/>
        <w:bottom w:val="none" w:sz="0" w:space="0" w:color="auto"/>
        <w:right w:val="none" w:sz="0" w:space="0" w:color="auto"/>
      </w:divBdr>
      <w:divsChild>
        <w:div w:id="1683579972">
          <w:marLeft w:val="0"/>
          <w:marRight w:val="0"/>
          <w:marTop w:val="0"/>
          <w:marBottom w:val="0"/>
          <w:divBdr>
            <w:top w:val="none" w:sz="0" w:space="0" w:color="auto"/>
            <w:left w:val="none" w:sz="0" w:space="0" w:color="auto"/>
            <w:bottom w:val="none" w:sz="0" w:space="0" w:color="auto"/>
            <w:right w:val="none" w:sz="0" w:space="0" w:color="auto"/>
          </w:divBdr>
          <w:divsChild>
            <w:div w:id="835535205">
              <w:marLeft w:val="0"/>
              <w:marRight w:val="0"/>
              <w:marTop w:val="0"/>
              <w:marBottom w:val="0"/>
              <w:divBdr>
                <w:top w:val="none" w:sz="0" w:space="0" w:color="auto"/>
                <w:left w:val="none" w:sz="0" w:space="0" w:color="auto"/>
                <w:bottom w:val="none" w:sz="0" w:space="0" w:color="auto"/>
                <w:right w:val="none" w:sz="0" w:space="0" w:color="auto"/>
              </w:divBdr>
              <w:divsChild>
                <w:div w:id="234896406">
                  <w:marLeft w:val="0"/>
                  <w:marRight w:val="0"/>
                  <w:marTop w:val="0"/>
                  <w:marBottom w:val="0"/>
                  <w:divBdr>
                    <w:top w:val="none" w:sz="0" w:space="0" w:color="auto"/>
                    <w:left w:val="none" w:sz="0" w:space="0" w:color="auto"/>
                    <w:bottom w:val="none" w:sz="0" w:space="0" w:color="auto"/>
                    <w:right w:val="none" w:sz="0" w:space="0" w:color="auto"/>
                  </w:divBdr>
                  <w:divsChild>
                    <w:div w:id="18534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2629">
      <w:bodyDiv w:val="1"/>
      <w:marLeft w:val="0"/>
      <w:marRight w:val="0"/>
      <w:marTop w:val="0"/>
      <w:marBottom w:val="0"/>
      <w:divBdr>
        <w:top w:val="none" w:sz="0" w:space="0" w:color="auto"/>
        <w:left w:val="none" w:sz="0" w:space="0" w:color="auto"/>
        <w:bottom w:val="none" w:sz="0" w:space="0" w:color="auto"/>
        <w:right w:val="none" w:sz="0" w:space="0" w:color="auto"/>
      </w:divBdr>
      <w:divsChild>
        <w:div w:id="632448806">
          <w:marLeft w:val="0"/>
          <w:marRight w:val="0"/>
          <w:marTop w:val="0"/>
          <w:marBottom w:val="0"/>
          <w:divBdr>
            <w:top w:val="none" w:sz="0" w:space="0" w:color="auto"/>
            <w:left w:val="none" w:sz="0" w:space="0" w:color="auto"/>
            <w:bottom w:val="none" w:sz="0" w:space="0" w:color="auto"/>
            <w:right w:val="none" w:sz="0" w:space="0" w:color="auto"/>
          </w:divBdr>
          <w:divsChild>
            <w:div w:id="1565991662">
              <w:marLeft w:val="0"/>
              <w:marRight w:val="0"/>
              <w:marTop w:val="0"/>
              <w:marBottom w:val="0"/>
              <w:divBdr>
                <w:top w:val="none" w:sz="0" w:space="0" w:color="auto"/>
                <w:left w:val="none" w:sz="0" w:space="0" w:color="auto"/>
                <w:bottom w:val="none" w:sz="0" w:space="0" w:color="auto"/>
                <w:right w:val="none" w:sz="0" w:space="0" w:color="auto"/>
              </w:divBdr>
              <w:divsChild>
                <w:div w:id="1635210565">
                  <w:marLeft w:val="0"/>
                  <w:marRight w:val="0"/>
                  <w:marTop w:val="0"/>
                  <w:marBottom w:val="0"/>
                  <w:divBdr>
                    <w:top w:val="none" w:sz="0" w:space="0" w:color="auto"/>
                    <w:left w:val="none" w:sz="0" w:space="0" w:color="auto"/>
                    <w:bottom w:val="none" w:sz="0" w:space="0" w:color="auto"/>
                    <w:right w:val="none" w:sz="0" w:space="0" w:color="auto"/>
                  </w:divBdr>
                  <w:divsChild>
                    <w:div w:id="1450591355">
                      <w:marLeft w:val="0"/>
                      <w:marRight w:val="0"/>
                      <w:marTop w:val="0"/>
                      <w:marBottom w:val="0"/>
                      <w:divBdr>
                        <w:top w:val="none" w:sz="0" w:space="0" w:color="auto"/>
                        <w:left w:val="none" w:sz="0" w:space="0" w:color="auto"/>
                        <w:bottom w:val="none" w:sz="0" w:space="0" w:color="auto"/>
                        <w:right w:val="none" w:sz="0" w:space="0" w:color="auto"/>
                      </w:divBdr>
                    </w:div>
                    <w:div w:id="11699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67987">
      <w:bodyDiv w:val="1"/>
      <w:marLeft w:val="0"/>
      <w:marRight w:val="0"/>
      <w:marTop w:val="0"/>
      <w:marBottom w:val="0"/>
      <w:divBdr>
        <w:top w:val="none" w:sz="0" w:space="0" w:color="auto"/>
        <w:left w:val="none" w:sz="0" w:space="0" w:color="auto"/>
        <w:bottom w:val="none" w:sz="0" w:space="0" w:color="auto"/>
        <w:right w:val="none" w:sz="0" w:space="0" w:color="auto"/>
      </w:divBdr>
    </w:div>
    <w:div w:id="1123841733">
      <w:bodyDiv w:val="1"/>
      <w:marLeft w:val="0"/>
      <w:marRight w:val="0"/>
      <w:marTop w:val="0"/>
      <w:marBottom w:val="0"/>
      <w:divBdr>
        <w:top w:val="none" w:sz="0" w:space="0" w:color="auto"/>
        <w:left w:val="none" w:sz="0" w:space="0" w:color="auto"/>
        <w:bottom w:val="none" w:sz="0" w:space="0" w:color="auto"/>
        <w:right w:val="none" w:sz="0" w:space="0" w:color="auto"/>
      </w:divBdr>
    </w:div>
    <w:div w:id="1172986073">
      <w:bodyDiv w:val="1"/>
      <w:marLeft w:val="0"/>
      <w:marRight w:val="0"/>
      <w:marTop w:val="0"/>
      <w:marBottom w:val="0"/>
      <w:divBdr>
        <w:top w:val="none" w:sz="0" w:space="0" w:color="auto"/>
        <w:left w:val="none" w:sz="0" w:space="0" w:color="auto"/>
        <w:bottom w:val="none" w:sz="0" w:space="0" w:color="auto"/>
        <w:right w:val="none" w:sz="0" w:space="0" w:color="auto"/>
      </w:divBdr>
    </w:div>
    <w:div w:id="1244879790">
      <w:bodyDiv w:val="1"/>
      <w:marLeft w:val="0"/>
      <w:marRight w:val="0"/>
      <w:marTop w:val="0"/>
      <w:marBottom w:val="0"/>
      <w:divBdr>
        <w:top w:val="none" w:sz="0" w:space="0" w:color="auto"/>
        <w:left w:val="none" w:sz="0" w:space="0" w:color="auto"/>
        <w:bottom w:val="none" w:sz="0" w:space="0" w:color="auto"/>
        <w:right w:val="none" w:sz="0" w:space="0" w:color="auto"/>
      </w:divBdr>
      <w:divsChild>
        <w:div w:id="1058868830">
          <w:marLeft w:val="0"/>
          <w:marRight w:val="0"/>
          <w:marTop w:val="0"/>
          <w:marBottom w:val="0"/>
          <w:divBdr>
            <w:top w:val="none" w:sz="0" w:space="0" w:color="auto"/>
            <w:left w:val="none" w:sz="0" w:space="0" w:color="auto"/>
            <w:bottom w:val="none" w:sz="0" w:space="0" w:color="auto"/>
            <w:right w:val="none" w:sz="0" w:space="0" w:color="auto"/>
          </w:divBdr>
          <w:divsChild>
            <w:div w:id="1000040747">
              <w:marLeft w:val="0"/>
              <w:marRight w:val="0"/>
              <w:marTop w:val="0"/>
              <w:marBottom w:val="0"/>
              <w:divBdr>
                <w:top w:val="none" w:sz="0" w:space="0" w:color="auto"/>
                <w:left w:val="none" w:sz="0" w:space="0" w:color="auto"/>
                <w:bottom w:val="none" w:sz="0" w:space="0" w:color="auto"/>
                <w:right w:val="none" w:sz="0" w:space="0" w:color="auto"/>
              </w:divBdr>
              <w:divsChild>
                <w:div w:id="1756244423">
                  <w:marLeft w:val="0"/>
                  <w:marRight w:val="0"/>
                  <w:marTop w:val="0"/>
                  <w:marBottom w:val="0"/>
                  <w:divBdr>
                    <w:top w:val="none" w:sz="0" w:space="0" w:color="auto"/>
                    <w:left w:val="none" w:sz="0" w:space="0" w:color="auto"/>
                    <w:bottom w:val="none" w:sz="0" w:space="0" w:color="auto"/>
                    <w:right w:val="none" w:sz="0" w:space="0" w:color="auto"/>
                  </w:divBdr>
                  <w:divsChild>
                    <w:div w:id="9508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80858">
      <w:bodyDiv w:val="1"/>
      <w:marLeft w:val="0"/>
      <w:marRight w:val="0"/>
      <w:marTop w:val="0"/>
      <w:marBottom w:val="0"/>
      <w:divBdr>
        <w:top w:val="none" w:sz="0" w:space="0" w:color="auto"/>
        <w:left w:val="none" w:sz="0" w:space="0" w:color="auto"/>
        <w:bottom w:val="none" w:sz="0" w:space="0" w:color="auto"/>
        <w:right w:val="none" w:sz="0" w:space="0" w:color="auto"/>
      </w:divBdr>
      <w:divsChild>
        <w:div w:id="1755589187">
          <w:marLeft w:val="0"/>
          <w:marRight w:val="0"/>
          <w:marTop w:val="0"/>
          <w:marBottom w:val="0"/>
          <w:divBdr>
            <w:top w:val="none" w:sz="0" w:space="0" w:color="auto"/>
            <w:left w:val="none" w:sz="0" w:space="0" w:color="auto"/>
            <w:bottom w:val="none" w:sz="0" w:space="0" w:color="auto"/>
            <w:right w:val="none" w:sz="0" w:space="0" w:color="auto"/>
          </w:divBdr>
          <w:divsChild>
            <w:div w:id="664288630">
              <w:marLeft w:val="0"/>
              <w:marRight w:val="0"/>
              <w:marTop w:val="0"/>
              <w:marBottom w:val="0"/>
              <w:divBdr>
                <w:top w:val="none" w:sz="0" w:space="0" w:color="auto"/>
                <w:left w:val="none" w:sz="0" w:space="0" w:color="auto"/>
                <w:bottom w:val="none" w:sz="0" w:space="0" w:color="auto"/>
                <w:right w:val="none" w:sz="0" w:space="0" w:color="auto"/>
              </w:divBdr>
              <w:divsChild>
                <w:div w:id="1921911262">
                  <w:marLeft w:val="0"/>
                  <w:marRight w:val="0"/>
                  <w:marTop w:val="0"/>
                  <w:marBottom w:val="0"/>
                  <w:divBdr>
                    <w:top w:val="none" w:sz="0" w:space="0" w:color="auto"/>
                    <w:left w:val="none" w:sz="0" w:space="0" w:color="auto"/>
                    <w:bottom w:val="none" w:sz="0" w:space="0" w:color="auto"/>
                    <w:right w:val="none" w:sz="0" w:space="0" w:color="auto"/>
                  </w:divBdr>
                  <w:divsChild>
                    <w:div w:id="5153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073578">
      <w:bodyDiv w:val="1"/>
      <w:marLeft w:val="0"/>
      <w:marRight w:val="0"/>
      <w:marTop w:val="0"/>
      <w:marBottom w:val="0"/>
      <w:divBdr>
        <w:top w:val="none" w:sz="0" w:space="0" w:color="auto"/>
        <w:left w:val="none" w:sz="0" w:space="0" w:color="auto"/>
        <w:bottom w:val="none" w:sz="0" w:space="0" w:color="auto"/>
        <w:right w:val="none" w:sz="0" w:space="0" w:color="auto"/>
      </w:divBdr>
      <w:divsChild>
        <w:div w:id="1903826287">
          <w:marLeft w:val="0"/>
          <w:marRight w:val="0"/>
          <w:marTop w:val="0"/>
          <w:marBottom w:val="0"/>
          <w:divBdr>
            <w:top w:val="none" w:sz="0" w:space="0" w:color="auto"/>
            <w:left w:val="none" w:sz="0" w:space="0" w:color="auto"/>
            <w:bottom w:val="none" w:sz="0" w:space="0" w:color="auto"/>
            <w:right w:val="none" w:sz="0" w:space="0" w:color="auto"/>
          </w:divBdr>
          <w:divsChild>
            <w:div w:id="1352947547">
              <w:marLeft w:val="0"/>
              <w:marRight w:val="0"/>
              <w:marTop w:val="0"/>
              <w:marBottom w:val="0"/>
              <w:divBdr>
                <w:top w:val="none" w:sz="0" w:space="0" w:color="auto"/>
                <w:left w:val="none" w:sz="0" w:space="0" w:color="auto"/>
                <w:bottom w:val="none" w:sz="0" w:space="0" w:color="auto"/>
                <w:right w:val="none" w:sz="0" w:space="0" w:color="auto"/>
              </w:divBdr>
              <w:divsChild>
                <w:div w:id="1511407459">
                  <w:marLeft w:val="0"/>
                  <w:marRight w:val="0"/>
                  <w:marTop w:val="0"/>
                  <w:marBottom w:val="0"/>
                  <w:divBdr>
                    <w:top w:val="none" w:sz="0" w:space="0" w:color="auto"/>
                    <w:left w:val="none" w:sz="0" w:space="0" w:color="auto"/>
                    <w:bottom w:val="none" w:sz="0" w:space="0" w:color="auto"/>
                    <w:right w:val="none" w:sz="0" w:space="0" w:color="auto"/>
                  </w:divBdr>
                  <w:divsChild>
                    <w:div w:id="1534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13755">
      <w:bodyDiv w:val="1"/>
      <w:marLeft w:val="0"/>
      <w:marRight w:val="0"/>
      <w:marTop w:val="0"/>
      <w:marBottom w:val="0"/>
      <w:divBdr>
        <w:top w:val="none" w:sz="0" w:space="0" w:color="auto"/>
        <w:left w:val="none" w:sz="0" w:space="0" w:color="auto"/>
        <w:bottom w:val="none" w:sz="0" w:space="0" w:color="auto"/>
        <w:right w:val="none" w:sz="0" w:space="0" w:color="auto"/>
      </w:divBdr>
    </w:div>
    <w:div w:id="1630353239">
      <w:bodyDiv w:val="1"/>
      <w:marLeft w:val="0"/>
      <w:marRight w:val="0"/>
      <w:marTop w:val="0"/>
      <w:marBottom w:val="0"/>
      <w:divBdr>
        <w:top w:val="none" w:sz="0" w:space="0" w:color="auto"/>
        <w:left w:val="none" w:sz="0" w:space="0" w:color="auto"/>
        <w:bottom w:val="none" w:sz="0" w:space="0" w:color="auto"/>
        <w:right w:val="none" w:sz="0" w:space="0" w:color="auto"/>
      </w:divBdr>
    </w:div>
    <w:div w:id="1634559485">
      <w:bodyDiv w:val="1"/>
      <w:marLeft w:val="0"/>
      <w:marRight w:val="0"/>
      <w:marTop w:val="0"/>
      <w:marBottom w:val="0"/>
      <w:divBdr>
        <w:top w:val="none" w:sz="0" w:space="0" w:color="auto"/>
        <w:left w:val="none" w:sz="0" w:space="0" w:color="auto"/>
        <w:bottom w:val="none" w:sz="0" w:space="0" w:color="auto"/>
        <w:right w:val="none" w:sz="0" w:space="0" w:color="auto"/>
      </w:divBdr>
    </w:div>
    <w:div w:id="1919825990">
      <w:bodyDiv w:val="1"/>
      <w:marLeft w:val="0"/>
      <w:marRight w:val="0"/>
      <w:marTop w:val="0"/>
      <w:marBottom w:val="0"/>
      <w:divBdr>
        <w:top w:val="none" w:sz="0" w:space="0" w:color="auto"/>
        <w:left w:val="none" w:sz="0" w:space="0" w:color="auto"/>
        <w:bottom w:val="none" w:sz="0" w:space="0" w:color="auto"/>
        <w:right w:val="none" w:sz="0" w:space="0" w:color="auto"/>
      </w:divBdr>
      <w:divsChild>
        <w:div w:id="1662540896">
          <w:marLeft w:val="0"/>
          <w:marRight w:val="0"/>
          <w:marTop w:val="0"/>
          <w:marBottom w:val="0"/>
          <w:divBdr>
            <w:top w:val="none" w:sz="0" w:space="0" w:color="auto"/>
            <w:left w:val="none" w:sz="0" w:space="0" w:color="auto"/>
            <w:bottom w:val="none" w:sz="0" w:space="0" w:color="auto"/>
            <w:right w:val="none" w:sz="0" w:space="0" w:color="auto"/>
          </w:divBdr>
          <w:divsChild>
            <w:div w:id="918440217">
              <w:marLeft w:val="0"/>
              <w:marRight w:val="0"/>
              <w:marTop w:val="0"/>
              <w:marBottom w:val="0"/>
              <w:divBdr>
                <w:top w:val="none" w:sz="0" w:space="0" w:color="auto"/>
                <w:left w:val="none" w:sz="0" w:space="0" w:color="auto"/>
                <w:bottom w:val="none" w:sz="0" w:space="0" w:color="auto"/>
                <w:right w:val="none" w:sz="0" w:space="0" w:color="auto"/>
              </w:divBdr>
              <w:divsChild>
                <w:div w:id="1882984017">
                  <w:marLeft w:val="0"/>
                  <w:marRight w:val="0"/>
                  <w:marTop w:val="0"/>
                  <w:marBottom w:val="0"/>
                  <w:divBdr>
                    <w:top w:val="none" w:sz="0" w:space="0" w:color="auto"/>
                    <w:left w:val="none" w:sz="0" w:space="0" w:color="auto"/>
                    <w:bottom w:val="none" w:sz="0" w:space="0" w:color="auto"/>
                    <w:right w:val="none" w:sz="0" w:space="0" w:color="auto"/>
                  </w:divBdr>
                  <w:divsChild>
                    <w:div w:id="9051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82192">
      <w:bodyDiv w:val="1"/>
      <w:marLeft w:val="0"/>
      <w:marRight w:val="0"/>
      <w:marTop w:val="0"/>
      <w:marBottom w:val="0"/>
      <w:divBdr>
        <w:top w:val="none" w:sz="0" w:space="0" w:color="auto"/>
        <w:left w:val="none" w:sz="0" w:space="0" w:color="auto"/>
        <w:bottom w:val="none" w:sz="0" w:space="0" w:color="auto"/>
        <w:right w:val="none" w:sz="0" w:space="0" w:color="auto"/>
      </w:divBdr>
    </w:div>
    <w:div w:id="214145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VPtFT3u4y7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rgit.anglmaier@bg-austria.at" TargetMode="External"/><Relationship Id="rId4" Type="http://schemas.openxmlformats.org/officeDocument/2006/relationships/webSettings" Target="webSettings.xml"/><Relationship Id="rId9"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8977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2022-08-10T10:33:00Z</dcterms:created>
  <dcterms:modified xsi:type="dcterms:W3CDTF">2022-08-10T10:33:00Z</dcterms:modified>
  <cp:category/>
</cp:coreProperties>
</file>