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A5406F">
      <w:pPr>
        <w:spacing w:line="240" w:lineRule="auto"/>
        <w:contextualSpacing/>
      </w:pPr>
    </w:p>
    <w:p w14:paraId="707B2BFD" w14:textId="40537136" w:rsidR="00FE0EB6" w:rsidRDefault="00FE0EB6" w:rsidP="00A5406F">
      <w:pPr>
        <w:spacing w:line="240" w:lineRule="auto"/>
        <w:contextualSpacing/>
      </w:pPr>
    </w:p>
    <w:p w14:paraId="5C2B06D9" w14:textId="77777777" w:rsidR="00FE0EB6" w:rsidRDefault="00FE0EB6" w:rsidP="00A5406F">
      <w:pPr>
        <w:spacing w:line="240" w:lineRule="auto"/>
        <w:contextualSpacing/>
      </w:pPr>
    </w:p>
    <w:p w14:paraId="466E1D8A" w14:textId="77777777" w:rsidR="00D22185" w:rsidRDefault="00D22185" w:rsidP="00A5406F">
      <w:pPr>
        <w:spacing w:line="240" w:lineRule="auto"/>
        <w:contextualSpacing/>
      </w:pPr>
    </w:p>
    <w:p w14:paraId="2C16E8D2" w14:textId="6AB4CD38" w:rsidR="00D22185" w:rsidRDefault="00D22185" w:rsidP="00A5406F">
      <w:pPr>
        <w:spacing w:line="240" w:lineRule="auto"/>
        <w:contextualSpacing/>
      </w:pPr>
    </w:p>
    <w:p w14:paraId="3531CFFC" w14:textId="77777777" w:rsidR="00D214E4" w:rsidRDefault="00D214E4" w:rsidP="00A5406F">
      <w:pPr>
        <w:spacing w:line="240" w:lineRule="auto"/>
        <w:contextualSpacing/>
      </w:pPr>
    </w:p>
    <w:p w14:paraId="2951A710" w14:textId="3F4A1205" w:rsidR="00D22185" w:rsidRDefault="00CE1D93" w:rsidP="00A5406F">
      <w:pPr>
        <w:spacing w:line="240" w:lineRule="auto"/>
        <w:contextualSpacing/>
      </w:pPr>
      <w:r w:rsidRPr="00CE1D93">
        <w:rPr>
          <w:rFonts w:asciiTheme="majorHAnsi" w:hAnsiTheme="majorHAnsi" w:cs="Times New Roman (Textkörper CS)"/>
          <w:sz w:val="26"/>
        </w:rPr>
        <w:t>MEDIENINFORMATION</w:t>
      </w:r>
    </w:p>
    <w:p w14:paraId="16C8B679" w14:textId="77777777" w:rsidR="00FC75C1" w:rsidRDefault="00FC75C1" w:rsidP="00A5406F">
      <w:pPr>
        <w:spacing w:line="240" w:lineRule="auto"/>
        <w:contextualSpacing/>
        <w:rPr>
          <w:rFonts w:ascii="Calibri Light" w:hAnsi="Calibri Light" w:cs="Calibri Light"/>
          <w:b/>
          <w:bCs/>
          <w:color w:val="000000" w:themeColor="text1"/>
          <w:sz w:val="30"/>
          <w:szCs w:val="30"/>
          <w:lang w:eastAsia="ja-JP" w:bidi="de-DE"/>
        </w:rPr>
      </w:pPr>
    </w:p>
    <w:p w14:paraId="7A36FD95" w14:textId="2F8FDAF7" w:rsidR="00D214E4" w:rsidRDefault="001B19D5" w:rsidP="00A5406F">
      <w:pPr>
        <w:spacing w:line="240" w:lineRule="auto"/>
        <w:contextualSpacing/>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Think Together: Über das Wohnen der Zukunft wird bei Kiubo diskutiert</w:t>
      </w:r>
    </w:p>
    <w:p w14:paraId="0B323341" w14:textId="77777777" w:rsidR="0029654A" w:rsidRDefault="0029654A" w:rsidP="00292F8F">
      <w:pPr>
        <w:jc w:val="both"/>
        <w:rPr>
          <w:rFonts w:asciiTheme="majorHAnsi" w:eastAsia="Calibri" w:hAnsiTheme="majorHAnsi" w:cstheme="majorHAnsi"/>
          <w:b/>
          <w:bCs/>
          <w:color w:val="000000" w:themeColor="text1"/>
          <w:sz w:val="22"/>
          <w:lang w:val="de-AT" w:eastAsia="de-DE"/>
        </w:rPr>
      </w:pPr>
    </w:p>
    <w:p w14:paraId="3229E8C1" w14:textId="6AAC10AC" w:rsidR="00987476" w:rsidRDefault="0029654A" w:rsidP="00292F8F">
      <w:pPr>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Kiubo feiert seinen ersten Geburtstag. Aus diesem Anlass findet im Rahmen des DesignMonats Graz </w:t>
      </w:r>
      <w:r w:rsidR="00987476">
        <w:rPr>
          <w:rFonts w:asciiTheme="majorHAnsi" w:eastAsia="Calibri" w:hAnsiTheme="majorHAnsi" w:cstheme="majorHAnsi"/>
          <w:b/>
          <w:bCs/>
          <w:color w:val="000000" w:themeColor="text1"/>
          <w:sz w:val="22"/>
          <w:lang w:val="de-AT" w:eastAsia="de-DE"/>
        </w:rPr>
        <w:t>die</w:t>
      </w:r>
      <w:r>
        <w:rPr>
          <w:rFonts w:asciiTheme="majorHAnsi" w:eastAsia="Calibri" w:hAnsiTheme="majorHAnsi" w:cstheme="majorHAnsi"/>
          <w:b/>
          <w:bCs/>
          <w:color w:val="000000" w:themeColor="text1"/>
          <w:sz w:val="22"/>
          <w:lang w:val="de-AT" w:eastAsia="de-DE"/>
        </w:rPr>
        <w:t xml:space="preserve"> Podiumsdiskussion „Think Together: Wohnen der Zukunft“ im ersten Kiubo</w:t>
      </w:r>
      <w:r w:rsidR="005E0045">
        <w:rPr>
          <w:rFonts w:asciiTheme="majorHAnsi" w:eastAsia="Calibri" w:hAnsiTheme="majorHAnsi" w:cstheme="majorHAnsi"/>
          <w:b/>
          <w:bCs/>
          <w:color w:val="000000" w:themeColor="text1"/>
          <w:sz w:val="22"/>
          <w:lang w:val="de-AT" w:eastAsia="de-DE"/>
        </w:rPr>
        <w:t>-</w:t>
      </w:r>
      <w:r>
        <w:rPr>
          <w:rFonts w:asciiTheme="majorHAnsi" w:eastAsia="Calibri" w:hAnsiTheme="majorHAnsi" w:cstheme="majorHAnsi"/>
          <w:b/>
          <w:bCs/>
          <w:color w:val="000000" w:themeColor="text1"/>
          <w:sz w:val="22"/>
          <w:lang w:val="de-AT" w:eastAsia="de-DE"/>
        </w:rPr>
        <w:t xml:space="preserve">Gebäude </w:t>
      </w:r>
      <w:r w:rsidR="00987476">
        <w:rPr>
          <w:rFonts w:asciiTheme="majorHAnsi" w:eastAsia="Calibri" w:hAnsiTheme="majorHAnsi" w:cstheme="majorHAnsi"/>
          <w:b/>
          <w:bCs/>
          <w:color w:val="000000" w:themeColor="text1"/>
          <w:sz w:val="22"/>
          <w:lang w:val="de-AT" w:eastAsia="de-DE"/>
        </w:rPr>
        <w:t xml:space="preserve">statt. </w:t>
      </w:r>
      <w:r w:rsidR="00292F8F" w:rsidRPr="00C369AE">
        <w:rPr>
          <w:rFonts w:asciiTheme="majorHAnsi" w:eastAsia="Calibri" w:hAnsiTheme="majorHAnsi" w:cstheme="majorHAnsi"/>
          <w:b/>
          <w:bCs/>
          <w:color w:val="000000" w:themeColor="text1"/>
          <w:sz w:val="22"/>
          <w:lang w:val="de-AT" w:eastAsia="de-DE"/>
        </w:rPr>
        <w:t xml:space="preserve">Am </w:t>
      </w:r>
      <w:r>
        <w:rPr>
          <w:rFonts w:asciiTheme="majorHAnsi" w:eastAsia="Calibri" w:hAnsiTheme="majorHAnsi" w:cstheme="majorHAnsi"/>
          <w:b/>
          <w:bCs/>
          <w:color w:val="000000" w:themeColor="text1"/>
          <w:sz w:val="22"/>
          <w:lang w:val="de-AT" w:eastAsia="de-DE"/>
        </w:rPr>
        <w:t>23. Mai</w:t>
      </w:r>
      <w:r w:rsidR="00292F8F" w:rsidRPr="00C369AE">
        <w:rPr>
          <w:rFonts w:asciiTheme="majorHAnsi" w:eastAsia="Calibri" w:hAnsiTheme="majorHAnsi" w:cstheme="majorHAnsi"/>
          <w:b/>
          <w:bCs/>
          <w:color w:val="000000" w:themeColor="text1"/>
          <w:sz w:val="22"/>
          <w:lang w:val="de-AT" w:eastAsia="de-DE"/>
        </w:rPr>
        <w:t xml:space="preserve"> 202</w:t>
      </w:r>
      <w:r>
        <w:rPr>
          <w:rFonts w:asciiTheme="majorHAnsi" w:eastAsia="Calibri" w:hAnsiTheme="majorHAnsi" w:cstheme="majorHAnsi"/>
          <w:b/>
          <w:bCs/>
          <w:color w:val="000000" w:themeColor="text1"/>
          <w:sz w:val="22"/>
          <w:lang w:val="de-AT" w:eastAsia="de-DE"/>
        </w:rPr>
        <w:t>3</w:t>
      </w:r>
      <w:r w:rsidR="00292F8F" w:rsidRPr="00C369AE">
        <w:rPr>
          <w:rFonts w:asciiTheme="majorHAnsi" w:eastAsia="Calibri" w:hAnsiTheme="majorHAnsi" w:cstheme="majorHAnsi"/>
          <w:b/>
          <w:bCs/>
          <w:color w:val="000000" w:themeColor="text1"/>
          <w:sz w:val="22"/>
          <w:lang w:val="de-AT" w:eastAsia="de-DE"/>
        </w:rPr>
        <w:t xml:space="preserve"> </w:t>
      </w:r>
      <w:r w:rsidR="00987476">
        <w:rPr>
          <w:rFonts w:asciiTheme="majorHAnsi" w:eastAsia="Calibri" w:hAnsiTheme="majorHAnsi" w:cstheme="majorHAnsi"/>
          <w:b/>
          <w:bCs/>
          <w:color w:val="000000" w:themeColor="text1"/>
          <w:sz w:val="22"/>
          <w:lang w:val="de-AT" w:eastAsia="de-DE"/>
        </w:rPr>
        <w:t>diskutiert</w:t>
      </w:r>
      <w:r w:rsidR="00292F8F" w:rsidRPr="00C369AE">
        <w:rPr>
          <w:rFonts w:asciiTheme="majorHAnsi" w:eastAsia="Calibri" w:hAnsiTheme="majorHAnsi" w:cstheme="majorHAnsi"/>
          <w:b/>
          <w:bCs/>
          <w:color w:val="000000" w:themeColor="text1"/>
          <w:sz w:val="22"/>
          <w:lang w:val="de-AT" w:eastAsia="de-DE"/>
        </w:rPr>
        <w:t xml:space="preserve"> in der Grazer Starhemberggasse </w:t>
      </w:r>
      <w:r w:rsidR="00987476">
        <w:rPr>
          <w:rFonts w:asciiTheme="majorHAnsi" w:eastAsia="Calibri" w:hAnsiTheme="majorHAnsi" w:cstheme="majorHAnsi"/>
          <w:b/>
          <w:bCs/>
          <w:color w:val="000000" w:themeColor="text1"/>
          <w:sz w:val="22"/>
          <w:lang w:val="de-AT" w:eastAsia="de-DE"/>
        </w:rPr>
        <w:t>ein interessantes Podium. Vor der Veranstaltung findet für</w:t>
      </w:r>
      <w:r w:rsidR="00292F8F" w:rsidRPr="00C369AE">
        <w:rPr>
          <w:rFonts w:asciiTheme="majorHAnsi" w:eastAsia="Calibri" w:hAnsiTheme="majorHAnsi" w:cstheme="majorHAnsi"/>
          <w:b/>
          <w:bCs/>
          <w:color w:val="000000" w:themeColor="text1"/>
          <w:sz w:val="22"/>
          <w:lang w:val="de-AT" w:eastAsia="de-DE"/>
        </w:rPr>
        <w:t xml:space="preserve"> Architektur-Liebhaber:innen</w:t>
      </w:r>
      <w:r w:rsidR="00987476">
        <w:rPr>
          <w:rFonts w:asciiTheme="majorHAnsi" w:eastAsia="Calibri" w:hAnsiTheme="majorHAnsi" w:cstheme="majorHAnsi"/>
          <w:b/>
          <w:bCs/>
          <w:color w:val="000000" w:themeColor="text1"/>
          <w:sz w:val="22"/>
          <w:lang w:val="de-AT" w:eastAsia="de-DE"/>
        </w:rPr>
        <w:t>,</w:t>
      </w:r>
      <w:r>
        <w:rPr>
          <w:rFonts w:asciiTheme="majorHAnsi" w:eastAsia="Calibri" w:hAnsiTheme="majorHAnsi" w:cstheme="majorHAnsi"/>
          <w:b/>
          <w:bCs/>
          <w:color w:val="000000" w:themeColor="text1"/>
          <w:sz w:val="22"/>
          <w:lang w:val="de-AT" w:eastAsia="de-DE"/>
        </w:rPr>
        <w:t xml:space="preserve"> </w:t>
      </w:r>
      <w:r w:rsidR="00292F8F" w:rsidRPr="00C369AE">
        <w:rPr>
          <w:rFonts w:asciiTheme="majorHAnsi" w:eastAsia="Calibri" w:hAnsiTheme="majorHAnsi" w:cstheme="majorHAnsi"/>
          <w:b/>
          <w:bCs/>
          <w:color w:val="000000" w:themeColor="text1"/>
          <w:sz w:val="22"/>
          <w:lang w:val="de-AT" w:eastAsia="de-DE"/>
        </w:rPr>
        <w:t xml:space="preserve">Wohnbau-Interessierte und auch für all jene, die die flexible Wohnbaulösung </w:t>
      </w:r>
      <w:r w:rsidR="00987476">
        <w:rPr>
          <w:rFonts w:asciiTheme="majorHAnsi" w:eastAsia="Calibri" w:hAnsiTheme="majorHAnsi" w:cstheme="majorHAnsi"/>
          <w:b/>
          <w:bCs/>
          <w:color w:val="000000" w:themeColor="text1"/>
          <w:sz w:val="22"/>
          <w:lang w:val="de-AT" w:eastAsia="de-DE"/>
        </w:rPr>
        <w:t xml:space="preserve">einmal aus nächster Nähe sehen wollen, eine Führung statt. </w:t>
      </w:r>
    </w:p>
    <w:p w14:paraId="14C8BDFA" w14:textId="77777777" w:rsidR="00987476" w:rsidRDefault="00987476" w:rsidP="00292F8F">
      <w:pPr>
        <w:jc w:val="both"/>
        <w:rPr>
          <w:rFonts w:asciiTheme="majorHAnsi" w:eastAsia="Calibri" w:hAnsiTheme="majorHAnsi" w:cstheme="majorHAnsi"/>
          <w:b/>
          <w:bCs/>
          <w:color w:val="000000" w:themeColor="text1"/>
          <w:sz w:val="22"/>
          <w:lang w:val="de-AT" w:eastAsia="de-DE"/>
        </w:rPr>
      </w:pPr>
    </w:p>
    <w:p w14:paraId="39388910" w14:textId="63516A2F" w:rsidR="00987476" w:rsidRDefault="00292F8F" w:rsidP="00292F8F">
      <w:pPr>
        <w:jc w:val="both"/>
        <w:rPr>
          <w:sz w:val="22"/>
        </w:rPr>
      </w:pPr>
      <w:r w:rsidRPr="00D11FE4">
        <w:rPr>
          <w:sz w:val="22"/>
        </w:rPr>
        <w:t xml:space="preserve">Graz/Wien, </w:t>
      </w:r>
      <w:r w:rsidR="00164CBD">
        <w:rPr>
          <w:sz w:val="22"/>
        </w:rPr>
        <w:t>2. Mai</w:t>
      </w:r>
      <w:r w:rsidRPr="00D11FE4">
        <w:rPr>
          <w:sz w:val="22"/>
        </w:rPr>
        <w:t xml:space="preserve"> 202</w:t>
      </w:r>
      <w:r w:rsidR="00164CBD">
        <w:rPr>
          <w:sz w:val="22"/>
        </w:rPr>
        <w:t>3</w:t>
      </w:r>
      <w:r w:rsidRPr="00D11FE4">
        <w:rPr>
          <w:sz w:val="22"/>
        </w:rPr>
        <w:t>. „Mit Kiubo verändert sich die Art, wie wir Wohnen denken.</w:t>
      </w:r>
      <w:r w:rsidR="00987476">
        <w:rPr>
          <w:sz w:val="22"/>
        </w:rPr>
        <w:t xml:space="preserve"> Kiubo geht bereits den Schritt in Richtung Zukunft und erkennt die Bedürfnisse, die der Bausektor verlangt. Doch wie sehen das Expert:innen. Darüber wollen wir mit diesen am 23. Mai diskutieren“, </w:t>
      </w:r>
      <w:r w:rsidRPr="00D11FE4">
        <w:rPr>
          <w:sz w:val="22"/>
        </w:rPr>
        <w:t xml:space="preserve">so Hans Schaffer, Geschäftsführer von Kiubo. </w:t>
      </w:r>
    </w:p>
    <w:p w14:paraId="13B7D62C" w14:textId="77777777" w:rsidR="00987476" w:rsidRDefault="00987476" w:rsidP="00292F8F">
      <w:pPr>
        <w:jc w:val="both"/>
        <w:rPr>
          <w:sz w:val="22"/>
        </w:rPr>
      </w:pPr>
    </w:p>
    <w:p w14:paraId="7C71D866" w14:textId="3F631D88" w:rsidR="00292F8F" w:rsidRPr="00A97439" w:rsidRDefault="00B33EA0" w:rsidP="00A97439">
      <w:pPr>
        <w:pStyle w:val="Listenabsatz"/>
        <w:ind w:left="0"/>
        <w:jc w:val="both"/>
        <w:rPr>
          <w:rFonts w:asciiTheme="minorHAnsi" w:eastAsiaTheme="minorHAnsi" w:hAnsiTheme="minorHAnsi" w:cstheme="minorBidi"/>
          <w:spacing w:val="0"/>
          <w:kern w:val="0"/>
          <w:sz w:val="22"/>
          <w:szCs w:val="22"/>
        </w:rPr>
      </w:pPr>
      <w:r>
        <w:rPr>
          <w:rFonts w:asciiTheme="minorHAnsi" w:eastAsiaTheme="minorHAnsi" w:hAnsiTheme="minorHAnsi" w:cstheme="minorBidi"/>
          <w:spacing w:val="0"/>
          <w:kern w:val="0"/>
          <w:sz w:val="22"/>
          <w:szCs w:val="22"/>
        </w:rPr>
        <w:t xml:space="preserve">Der </w:t>
      </w:r>
      <w:r w:rsidR="00987476">
        <w:rPr>
          <w:rFonts w:asciiTheme="minorHAnsi" w:eastAsiaTheme="minorHAnsi" w:hAnsiTheme="minorHAnsi" w:cstheme="minorBidi"/>
          <w:spacing w:val="0"/>
          <w:kern w:val="0"/>
          <w:sz w:val="22"/>
          <w:szCs w:val="22"/>
        </w:rPr>
        <w:t>Lektor für Wohn- und Architekturpsychologie</w:t>
      </w:r>
      <w:r w:rsidRPr="00B33EA0">
        <w:rPr>
          <w:rFonts w:asciiTheme="minorHAnsi" w:eastAsiaTheme="minorHAnsi" w:hAnsiTheme="minorHAnsi" w:cstheme="minorBidi"/>
          <w:spacing w:val="0"/>
          <w:kern w:val="0"/>
          <w:sz w:val="22"/>
          <w:szCs w:val="22"/>
        </w:rPr>
        <w:t xml:space="preserve"> </w:t>
      </w:r>
      <w:r w:rsidRPr="00987476">
        <w:rPr>
          <w:rFonts w:asciiTheme="minorHAnsi" w:eastAsiaTheme="minorHAnsi" w:hAnsiTheme="minorHAnsi" w:cstheme="minorBidi"/>
          <w:spacing w:val="0"/>
          <w:kern w:val="0"/>
          <w:sz w:val="22"/>
          <w:szCs w:val="22"/>
        </w:rPr>
        <w:t>Harald Deinsberger-Deinsweger</w:t>
      </w:r>
      <w:r>
        <w:rPr>
          <w:rFonts w:asciiTheme="minorHAnsi" w:eastAsiaTheme="minorHAnsi" w:hAnsiTheme="minorHAnsi" w:cstheme="minorBidi"/>
          <w:spacing w:val="0"/>
          <w:kern w:val="0"/>
          <w:sz w:val="22"/>
          <w:szCs w:val="22"/>
        </w:rPr>
        <w:t xml:space="preserve"> (IWAP), der Geschäftsführer der Strategie- und Markenberatung Brainds </w:t>
      </w:r>
      <w:r w:rsidR="00987476" w:rsidRPr="00987476">
        <w:rPr>
          <w:rFonts w:asciiTheme="minorHAnsi" w:eastAsiaTheme="minorHAnsi" w:hAnsiTheme="minorHAnsi" w:cstheme="minorBidi"/>
          <w:spacing w:val="0"/>
          <w:kern w:val="0"/>
          <w:sz w:val="22"/>
          <w:szCs w:val="22"/>
        </w:rPr>
        <w:t>Thomas Hotko</w:t>
      </w:r>
      <w:r>
        <w:rPr>
          <w:rFonts w:asciiTheme="minorHAnsi" w:eastAsiaTheme="minorHAnsi" w:hAnsiTheme="minorHAnsi" w:cstheme="minorBidi"/>
          <w:spacing w:val="0"/>
          <w:kern w:val="0"/>
          <w:sz w:val="22"/>
          <w:szCs w:val="22"/>
        </w:rPr>
        <w:t xml:space="preserve">, die Unternehmensberaterin </w:t>
      </w:r>
      <w:r w:rsidR="00987476" w:rsidRPr="00987476">
        <w:rPr>
          <w:rFonts w:asciiTheme="minorHAnsi" w:eastAsiaTheme="minorHAnsi" w:hAnsiTheme="minorHAnsi" w:cstheme="minorBidi"/>
          <w:spacing w:val="0"/>
          <w:kern w:val="0"/>
          <w:sz w:val="22"/>
          <w:szCs w:val="22"/>
        </w:rPr>
        <w:t>Claudia Nutz</w:t>
      </w:r>
      <w:r>
        <w:rPr>
          <w:rFonts w:asciiTheme="minorHAnsi" w:eastAsiaTheme="minorHAnsi" w:hAnsiTheme="minorHAnsi" w:cstheme="minorBidi"/>
          <w:spacing w:val="0"/>
          <w:kern w:val="0"/>
          <w:sz w:val="22"/>
          <w:szCs w:val="22"/>
        </w:rPr>
        <w:t xml:space="preserve"> (Nutzeffekt, </w:t>
      </w:r>
      <w:r w:rsidR="00987476" w:rsidRPr="00987476">
        <w:rPr>
          <w:rFonts w:asciiTheme="minorHAnsi" w:eastAsiaTheme="minorHAnsi" w:hAnsiTheme="minorHAnsi" w:cstheme="minorBidi"/>
          <w:spacing w:val="0"/>
          <w:kern w:val="0"/>
          <w:sz w:val="22"/>
          <w:szCs w:val="22"/>
        </w:rPr>
        <w:t>Wohnbau- und Quartiersentwicklung</w:t>
      </w:r>
      <w:r>
        <w:rPr>
          <w:rFonts w:asciiTheme="minorHAnsi" w:eastAsiaTheme="minorHAnsi" w:hAnsiTheme="minorHAnsi" w:cstheme="minorBidi"/>
          <w:spacing w:val="0"/>
          <w:kern w:val="0"/>
          <w:sz w:val="22"/>
          <w:szCs w:val="22"/>
        </w:rPr>
        <w:t xml:space="preserve">, die </w:t>
      </w:r>
      <w:r w:rsidR="00987476" w:rsidRPr="00987476">
        <w:rPr>
          <w:rFonts w:asciiTheme="minorHAnsi" w:eastAsiaTheme="minorHAnsi" w:hAnsiTheme="minorHAnsi" w:cstheme="minorBidi"/>
          <w:spacing w:val="0"/>
          <w:kern w:val="0"/>
          <w:sz w:val="22"/>
          <w:szCs w:val="22"/>
        </w:rPr>
        <w:t>Trend</w:t>
      </w:r>
      <w:r>
        <w:rPr>
          <w:rFonts w:asciiTheme="minorHAnsi" w:eastAsiaTheme="minorHAnsi" w:hAnsiTheme="minorHAnsi" w:cstheme="minorBidi"/>
          <w:spacing w:val="0"/>
          <w:kern w:val="0"/>
          <w:sz w:val="22"/>
          <w:szCs w:val="22"/>
        </w:rPr>
        <w:t>- und</w:t>
      </w:r>
      <w:r w:rsidR="00987476" w:rsidRPr="00987476">
        <w:rPr>
          <w:rFonts w:asciiTheme="minorHAnsi" w:eastAsiaTheme="minorHAnsi" w:hAnsiTheme="minorHAnsi" w:cstheme="minorBidi"/>
          <w:spacing w:val="0"/>
          <w:kern w:val="0"/>
          <w:sz w:val="22"/>
          <w:szCs w:val="22"/>
        </w:rPr>
        <w:t xml:space="preserve"> Zukunftsforsch</w:t>
      </w:r>
      <w:r>
        <w:rPr>
          <w:rFonts w:asciiTheme="minorHAnsi" w:eastAsiaTheme="minorHAnsi" w:hAnsiTheme="minorHAnsi" w:cstheme="minorBidi"/>
          <w:spacing w:val="0"/>
          <w:kern w:val="0"/>
          <w:sz w:val="22"/>
          <w:szCs w:val="22"/>
        </w:rPr>
        <w:t xml:space="preserve">erin </w:t>
      </w:r>
      <w:r w:rsidRPr="00987476">
        <w:rPr>
          <w:rFonts w:asciiTheme="minorHAnsi" w:eastAsiaTheme="minorHAnsi" w:hAnsiTheme="minorHAnsi" w:cstheme="minorBidi"/>
          <w:spacing w:val="0"/>
          <w:kern w:val="0"/>
          <w:sz w:val="22"/>
          <w:szCs w:val="22"/>
        </w:rPr>
        <w:t>Christiane Varga</w:t>
      </w:r>
      <w:r>
        <w:rPr>
          <w:rFonts w:asciiTheme="minorHAnsi" w:eastAsiaTheme="minorHAnsi" w:hAnsiTheme="minorHAnsi" w:cstheme="minorBidi"/>
          <w:spacing w:val="0"/>
          <w:kern w:val="0"/>
          <w:sz w:val="22"/>
          <w:szCs w:val="22"/>
        </w:rPr>
        <w:t xml:space="preserve"> und der Designer </w:t>
      </w:r>
      <w:r w:rsidR="00987476" w:rsidRPr="00987476">
        <w:rPr>
          <w:rFonts w:asciiTheme="minorHAnsi" w:eastAsiaTheme="minorHAnsi" w:hAnsiTheme="minorHAnsi" w:cstheme="minorBidi"/>
          <w:spacing w:val="0"/>
          <w:kern w:val="0"/>
          <w:sz w:val="22"/>
          <w:szCs w:val="22"/>
        </w:rPr>
        <w:t>Georg Wanker</w:t>
      </w:r>
      <w:r>
        <w:rPr>
          <w:rFonts w:asciiTheme="minorHAnsi" w:eastAsiaTheme="minorHAnsi" w:hAnsiTheme="minorHAnsi" w:cstheme="minorBidi"/>
          <w:spacing w:val="0"/>
          <w:kern w:val="0"/>
          <w:sz w:val="22"/>
          <w:szCs w:val="22"/>
        </w:rPr>
        <w:t xml:space="preserve"> (</w:t>
      </w:r>
      <w:r w:rsidR="00987476" w:rsidRPr="00987476">
        <w:rPr>
          <w:rFonts w:asciiTheme="minorHAnsi" w:eastAsiaTheme="minorHAnsi" w:hAnsiTheme="minorHAnsi" w:cstheme="minorBidi"/>
          <w:spacing w:val="0"/>
          <w:kern w:val="0"/>
          <w:sz w:val="22"/>
          <w:szCs w:val="22"/>
        </w:rPr>
        <w:t>Georg Wanker Industrial Design</w:t>
      </w:r>
      <w:r>
        <w:rPr>
          <w:rFonts w:asciiTheme="minorHAnsi" w:eastAsiaTheme="minorHAnsi" w:hAnsiTheme="minorHAnsi" w:cstheme="minorBidi"/>
          <w:spacing w:val="0"/>
          <w:kern w:val="0"/>
          <w:sz w:val="22"/>
          <w:szCs w:val="22"/>
        </w:rPr>
        <w:t xml:space="preserve">) diskutieren </w:t>
      </w:r>
      <w:r w:rsidR="001B19D5">
        <w:rPr>
          <w:rFonts w:asciiTheme="minorHAnsi" w:eastAsiaTheme="minorHAnsi" w:hAnsiTheme="minorHAnsi" w:cstheme="minorBidi"/>
          <w:spacing w:val="0"/>
          <w:kern w:val="0"/>
          <w:sz w:val="22"/>
          <w:szCs w:val="22"/>
        </w:rPr>
        <w:t xml:space="preserve">nach kurzen Impuls-Statements </w:t>
      </w:r>
      <w:r>
        <w:rPr>
          <w:rFonts w:asciiTheme="minorHAnsi" w:eastAsiaTheme="minorHAnsi" w:hAnsiTheme="minorHAnsi" w:cstheme="minorBidi"/>
          <w:spacing w:val="0"/>
          <w:kern w:val="0"/>
          <w:sz w:val="22"/>
          <w:szCs w:val="22"/>
        </w:rPr>
        <w:t xml:space="preserve">unter der Moderation von Eberhard Schrempf von CIS (Creative Industries Styria) über die Entwicklungen des Wohnens in der Zukunft, welche Faktoren dabei eine Rolle spielen werden und über Trends in Sachen Wohnen und Design. </w:t>
      </w:r>
      <w:r w:rsidR="00A97439">
        <w:rPr>
          <w:rFonts w:asciiTheme="minorHAnsi" w:eastAsiaTheme="minorHAnsi" w:hAnsiTheme="minorHAnsi" w:cstheme="minorBidi"/>
          <w:spacing w:val="0"/>
          <w:kern w:val="0"/>
          <w:sz w:val="22"/>
          <w:szCs w:val="22"/>
        </w:rPr>
        <w:t xml:space="preserve"> </w:t>
      </w:r>
      <w:r w:rsidR="00292F8F" w:rsidRPr="00A97439">
        <w:rPr>
          <w:rFonts w:asciiTheme="minorHAnsi" w:eastAsiaTheme="minorHAnsi" w:hAnsiTheme="minorHAnsi" w:cstheme="minorBidi"/>
          <w:spacing w:val="0"/>
          <w:kern w:val="0"/>
          <w:sz w:val="22"/>
          <w:szCs w:val="22"/>
        </w:rPr>
        <w:t xml:space="preserve">„Viele interessieren sich für uns, was uns natürlich sehr freut. </w:t>
      </w:r>
      <w:r w:rsidR="00A97439" w:rsidRPr="00A97439">
        <w:rPr>
          <w:rFonts w:asciiTheme="minorHAnsi" w:eastAsiaTheme="minorHAnsi" w:hAnsiTheme="minorHAnsi" w:cstheme="minorBidi"/>
          <w:spacing w:val="0"/>
          <w:kern w:val="0"/>
          <w:sz w:val="22"/>
          <w:szCs w:val="22"/>
        </w:rPr>
        <w:t>Am 23. Mai bieten wir nicht nur für alle Interessierten die Möglichkeit einer Führung, sondern laden auch noch zu einer hochkarätigen Podiumsdiskussion. Wir freuen uns auf</w:t>
      </w:r>
      <w:r w:rsidR="00A97439">
        <w:rPr>
          <w:rFonts w:asciiTheme="minorHAnsi" w:eastAsiaTheme="minorHAnsi" w:hAnsiTheme="minorHAnsi" w:cstheme="minorBidi"/>
          <w:spacing w:val="0"/>
          <w:kern w:val="0"/>
          <w:sz w:val="22"/>
          <w:szCs w:val="22"/>
        </w:rPr>
        <w:t xml:space="preserve"> eine spannende Veranstaltung,</w:t>
      </w:r>
      <w:r w:rsidR="00A97439" w:rsidRPr="00A97439">
        <w:rPr>
          <w:rFonts w:asciiTheme="minorHAnsi" w:eastAsiaTheme="minorHAnsi" w:hAnsiTheme="minorHAnsi" w:cstheme="minorBidi"/>
          <w:spacing w:val="0"/>
          <w:kern w:val="0"/>
          <w:sz w:val="22"/>
          <w:szCs w:val="22"/>
        </w:rPr>
        <w:t xml:space="preserve"> zahlreiche Besucher:innen und einen regen Austausch</w:t>
      </w:r>
      <w:r w:rsidR="00292F8F" w:rsidRPr="00A97439">
        <w:rPr>
          <w:rFonts w:asciiTheme="minorHAnsi" w:eastAsiaTheme="minorHAnsi" w:hAnsiTheme="minorHAnsi" w:cstheme="minorBidi"/>
          <w:spacing w:val="0"/>
          <w:kern w:val="0"/>
          <w:sz w:val="22"/>
          <w:szCs w:val="22"/>
        </w:rPr>
        <w:t xml:space="preserve">“, </w:t>
      </w:r>
      <w:r w:rsidR="00A97439" w:rsidRPr="00A97439">
        <w:rPr>
          <w:rFonts w:asciiTheme="minorHAnsi" w:eastAsiaTheme="minorHAnsi" w:hAnsiTheme="minorHAnsi" w:cstheme="minorBidi"/>
          <w:spacing w:val="0"/>
          <w:kern w:val="0"/>
          <w:sz w:val="22"/>
          <w:szCs w:val="22"/>
        </w:rPr>
        <w:t xml:space="preserve">so </w:t>
      </w:r>
      <w:r w:rsidR="00292F8F" w:rsidRPr="00A97439">
        <w:rPr>
          <w:rFonts w:asciiTheme="minorHAnsi" w:eastAsiaTheme="minorHAnsi" w:hAnsiTheme="minorHAnsi" w:cstheme="minorBidi"/>
          <w:spacing w:val="0"/>
          <w:kern w:val="0"/>
          <w:sz w:val="22"/>
          <w:szCs w:val="22"/>
        </w:rPr>
        <w:t xml:space="preserve">Florian Stadtschreiber, Geschäftsführer von Kiubo. </w:t>
      </w:r>
    </w:p>
    <w:p w14:paraId="3687CBE6" w14:textId="77777777" w:rsidR="00292F8F" w:rsidRPr="00D11FE4" w:rsidRDefault="00292F8F" w:rsidP="00292F8F">
      <w:pPr>
        <w:rPr>
          <w:sz w:val="22"/>
        </w:rPr>
      </w:pPr>
    </w:p>
    <w:p w14:paraId="12A6005D" w14:textId="41D78DE9" w:rsidR="00292F8F" w:rsidRPr="00D11FE4" w:rsidRDefault="001B19D5" w:rsidP="00292F8F">
      <w:pPr>
        <w:rPr>
          <w:b/>
          <w:bCs/>
          <w:sz w:val="22"/>
        </w:rPr>
      </w:pPr>
      <w:r>
        <w:rPr>
          <w:b/>
          <w:bCs/>
          <w:sz w:val="22"/>
        </w:rPr>
        <w:t>Kiubo wird 1</w:t>
      </w:r>
    </w:p>
    <w:p w14:paraId="08F51E26" w14:textId="0A6A6BAF" w:rsidR="00C3156F" w:rsidRDefault="001B19D5" w:rsidP="001B19D5">
      <w:pPr>
        <w:jc w:val="both"/>
        <w:rPr>
          <w:sz w:val="22"/>
        </w:rPr>
      </w:pPr>
      <w:r w:rsidRPr="001B19D5">
        <w:rPr>
          <w:sz w:val="22"/>
        </w:rPr>
        <w:t>Auf Grund der erfolgreichen Umsetzung d</w:t>
      </w:r>
      <w:r>
        <w:rPr>
          <w:sz w:val="22"/>
        </w:rPr>
        <w:t xml:space="preserve">es ersten </w:t>
      </w:r>
      <w:r w:rsidRPr="001B19D5">
        <w:rPr>
          <w:sz w:val="22"/>
        </w:rPr>
        <w:t>Innovations</w:t>
      </w:r>
      <w:r>
        <w:rPr>
          <w:sz w:val="22"/>
        </w:rPr>
        <w:t>-Wohn</w:t>
      </w:r>
      <w:r w:rsidRPr="001B19D5">
        <w:rPr>
          <w:sz w:val="22"/>
        </w:rPr>
        <w:t xml:space="preserve">projektes wurde </w:t>
      </w:r>
      <w:r>
        <w:rPr>
          <w:sz w:val="22"/>
        </w:rPr>
        <w:t xml:space="preserve">im Mai </w:t>
      </w:r>
      <w:r w:rsidRPr="001B19D5">
        <w:rPr>
          <w:sz w:val="22"/>
        </w:rPr>
        <w:t>2022 zur Realisierung weiterer Projekte das Unternehmen Kiubo GmbH gegründet.</w:t>
      </w:r>
      <w:r>
        <w:rPr>
          <w:sz w:val="22"/>
        </w:rPr>
        <w:t xml:space="preserve"> </w:t>
      </w:r>
      <w:r w:rsidR="00A97439">
        <w:rPr>
          <w:sz w:val="22"/>
        </w:rPr>
        <w:t>Nun feiert Kiubo</w:t>
      </w:r>
      <w:r>
        <w:rPr>
          <w:sz w:val="22"/>
        </w:rPr>
        <w:t xml:space="preserve"> seinen ersten Geburtstag. </w:t>
      </w:r>
      <w:r w:rsidR="00A97439">
        <w:rPr>
          <w:sz w:val="22"/>
        </w:rPr>
        <w:t xml:space="preserve">Das erste Kiubo-Gebäude ist jedoch schon ein bisschen älter. </w:t>
      </w:r>
      <w:r>
        <w:rPr>
          <w:sz w:val="22"/>
        </w:rPr>
        <w:t>D</w:t>
      </w:r>
      <w:r w:rsidR="00A97439">
        <w:rPr>
          <w:sz w:val="22"/>
        </w:rPr>
        <w:t>ieses</w:t>
      </w:r>
      <w:r w:rsidR="00C3156F" w:rsidRPr="00D11FE4">
        <w:rPr>
          <w:sz w:val="22"/>
        </w:rPr>
        <w:t xml:space="preserve"> erste bewohnte Kiubo-Wohnhaus in </w:t>
      </w:r>
      <w:r w:rsidR="00C3156F">
        <w:rPr>
          <w:sz w:val="22"/>
        </w:rPr>
        <w:t xml:space="preserve">der </w:t>
      </w:r>
      <w:r w:rsidR="00C3156F" w:rsidRPr="00D11FE4">
        <w:rPr>
          <w:sz w:val="22"/>
        </w:rPr>
        <w:t>Graz</w:t>
      </w:r>
      <w:r w:rsidR="00C3156F">
        <w:rPr>
          <w:sz w:val="22"/>
        </w:rPr>
        <w:t>er Starhemberggasse</w:t>
      </w:r>
      <w:r>
        <w:rPr>
          <w:sz w:val="22"/>
        </w:rPr>
        <w:t xml:space="preserve"> steht bereits seit Oktober 2021</w:t>
      </w:r>
      <w:r w:rsidR="00C3156F" w:rsidRPr="00D11FE4">
        <w:rPr>
          <w:sz w:val="22"/>
        </w:rPr>
        <w:t>, in dem auch das Büro des Unternehmens zuhause ist. Aufgeteilt auf vier Stockwerke befinden sich in dem Haus 19 selbstständige Wohneinheiten, die aus 33 Holzmodulen gebildet wurden. Mit viel begrünten Außenbereichen</w:t>
      </w:r>
      <w:r w:rsidR="00C3156F">
        <w:rPr>
          <w:sz w:val="22"/>
        </w:rPr>
        <w:t>, Gemeinschaftsflächen, wie einem Outdoor-Grillbereich und Gemeinschaftsräumen</w:t>
      </w:r>
      <w:r w:rsidR="00C3156F" w:rsidRPr="00D11FE4">
        <w:rPr>
          <w:sz w:val="22"/>
        </w:rPr>
        <w:t xml:space="preserve"> haben die Mieter</w:t>
      </w:r>
      <w:r w:rsidR="00C3156F">
        <w:rPr>
          <w:sz w:val="22"/>
        </w:rPr>
        <w:t>:innen</w:t>
      </w:r>
      <w:r w:rsidR="00C3156F" w:rsidRPr="00D11FE4">
        <w:rPr>
          <w:sz w:val="22"/>
        </w:rPr>
        <w:t xml:space="preserve"> auch außerhalb der eigenen </w:t>
      </w:r>
      <w:r w:rsidR="00C3156F" w:rsidRPr="00D11FE4">
        <w:rPr>
          <w:sz w:val="22"/>
        </w:rPr>
        <w:lastRenderedPageBreak/>
        <w:t>Wohnungen noch zusätzlichen Platz zum Leben und Wohlfühlen.</w:t>
      </w:r>
      <w:r w:rsidR="00C3156F">
        <w:rPr>
          <w:sz w:val="22"/>
        </w:rPr>
        <w:t xml:space="preserve"> </w:t>
      </w:r>
      <w:r w:rsidR="00C3156F" w:rsidRPr="00D11FE4">
        <w:rPr>
          <w:sz w:val="22"/>
        </w:rPr>
        <w:t xml:space="preserve">Jede Wohnung verfügt über ein 25 Quadratmeter-großes Basismodul, das, ausgestattet mit Bad, Küche und Schlaf/Wohnraum, über alle wichtigen Anschlüsse und Räume verfügt. Zusätzlich dazu, kann jede Wohnung mit maximal drei Anschlussmodulen auf bis zu 100 Quadratmeter vergrößert werden. </w:t>
      </w:r>
    </w:p>
    <w:p w14:paraId="34695DC9" w14:textId="77777777" w:rsidR="001B19D5" w:rsidRDefault="001B19D5" w:rsidP="001B19D5">
      <w:pPr>
        <w:spacing w:line="240" w:lineRule="auto"/>
        <w:jc w:val="both"/>
        <w:rPr>
          <w:sz w:val="22"/>
        </w:rPr>
      </w:pPr>
    </w:p>
    <w:p w14:paraId="761448BF" w14:textId="77777777" w:rsidR="00A97439" w:rsidRDefault="001B19D5" w:rsidP="00A97439">
      <w:pPr>
        <w:spacing w:line="240" w:lineRule="auto"/>
        <w:jc w:val="both"/>
        <w:rPr>
          <w:sz w:val="22"/>
        </w:rPr>
      </w:pPr>
      <w:r w:rsidRPr="00146508">
        <w:rPr>
          <w:sz w:val="22"/>
        </w:rPr>
        <w:t xml:space="preserve">Kiubo ist mehr als nur ein Bausystem. Kiubo stellt Nutzer:innen in den Vordergrund und bietet die Möglichkeit, Wohnen vollkommen neu zu denken. </w:t>
      </w:r>
      <w:r w:rsidRPr="00D214E4">
        <w:rPr>
          <w:sz w:val="22"/>
        </w:rPr>
        <w:t xml:space="preserve">Anstatt starrer Gebäude, mit fixierten Wohngrößen und kaum leistbarer Fläche schafft Kiubo individuell anpassbaren Raum, wandelbare Wohnhäuser und </w:t>
      </w:r>
      <w:r>
        <w:rPr>
          <w:sz w:val="22"/>
        </w:rPr>
        <w:t xml:space="preserve">Wohnungen, die mit dem Leben mitwachsen. Um sich an die Bedürfnisse der Bewohnerinnen und Bewohner anzupassen, lassen sich die Wohnungen nach dem Setzkastenprinzip verschieben, vergrößern und verkleinern und schaffen so einen Lebensraum, der sich frei nach den Wünschen und Ideen seiner Bewohner:innen gestalten lässt. Was als 25 </w:t>
      </w:r>
      <w:r w:rsidRPr="00D11FE4">
        <w:rPr>
          <w:sz w:val="22"/>
        </w:rPr>
        <w:t>Quadratmeter-großes Basismo</w:t>
      </w:r>
      <w:r>
        <w:rPr>
          <w:sz w:val="22"/>
        </w:rPr>
        <w:t>dul beginnt, kann auf bis zu 100 Quadratmeter erweitert und flexibel genutzt werden.</w:t>
      </w:r>
      <w:r w:rsidRPr="00FF1152">
        <w:rPr>
          <w:sz w:val="22"/>
        </w:rPr>
        <w:t xml:space="preserve"> </w:t>
      </w:r>
      <w:r>
        <w:rPr>
          <w:sz w:val="22"/>
        </w:rPr>
        <w:t>A</w:t>
      </w:r>
      <w:r w:rsidRPr="00D11FE4">
        <w:rPr>
          <w:sz w:val="22"/>
        </w:rPr>
        <w:t xml:space="preserve">lle Module werden ganz einfach per Plug-&amp;-Play-Prinzip in den Terminal eingeschoben. </w:t>
      </w:r>
      <w:r>
        <w:rPr>
          <w:sz w:val="22"/>
        </w:rPr>
        <w:t>Denn ein</w:t>
      </w:r>
      <w:r w:rsidRPr="00D11FE4">
        <w:rPr>
          <w:sz w:val="22"/>
        </w:rPr>
        <w:t xml:space="preserve"> stabiler Terminal und flexibel einzubauende Module bilden das Grundgerüst eines Kiubo Wohnhauses. </w:t>
      </w:r>
      <w:r>
        <w:rPr>
          <w:sz w:val="22"/>
        </w:rPr>
        <w:t xml:space="preserve">So kann die Wohnung – wenn man nicht mehr so viel Platz benötigt – auch ganz leicht wieder verkleinert werden. </w:t>
      </w:r>
      <w:r w:rsidR="00A97439">
        <w:rPr>
          <w:sz w:val="22"/>
        </w:rPr>
        <w:t xml:space="preserve">Was als Idee während des Architekturstudiums von </w:t>
      </w:r>
      <w:r w:rsidR="00A97439" w:rsidRPr="00D11FE4">
        <w:rPr>
          <w:sz w:val="22"/>
        </w:rPr>
        <w:t xml:space="preserve">Architekt Gernot Ritter und </w:t>
      </w:r>
      <w:r w:rsidR="00A97439">
        <w:rPr>
          <w:sz w:val="22"/>
        </w:rPr>
        <w:t xml:space="preserve">Kiubo- sowie </w:t>
      </w:r>
      <w:r w:rsidR="00A97439" w:rsidRPr="00D11FE4">
        <w:rPr>
          <w:sz w:val="22"/>
        </w:rPr>
        <w:t>ÖWG-Geschäftsführer Hans Schaffer</w:t>
      </w:r>
      <w:r w:rsidR="00A97439">
        <w:rPr>
          <w:sz w:val="22"/>
        </w:rPr>
        <w:t xml:space="preserve"> begann, ist inzwischen ein Unternehmen mit einer zukunftsweisenden Vision. </w:t>
      </w:r>
    </w:p>
    <w:p w14:paraId="5A118369" w14:textId="77777777" w:rsidR="00292F8F" w:rsidRPr="00C3491B" w:rsidRDefault="00292F8F" w:rsidP="00292F8F">
      <w:pPr>
        <w:spacing w:line="240" w:lineRule="auto"/>
        <w:rPr>
          <w:rFonts w:asciiTheme="majorHAnsi" w:eastAsia="Calibri" w:hAnsiTheme="majorHAnsi" w:cstheme="majorHAnsi"/>
          <w:color w:val="000000" w:themeColor="text1"/>
          <w:sz w:val="22"/>
          <w:lang w:val="de-AT" w:eastAsia="de-DE"/>
        </w:rPr>
      </w:pPr>
    </w:p>
    <w:p w14:paraId="6CEB379F" w14:textId="77777777" w:rsidR="00292F8F" w:rsidRPr="00C3156F" w:rsidRDefault="00292F8F" w:rsidP="00292F8F">
      <w:pPr>
        <w:spacing w:line="240" w:lineRule="auto"/>
        <w:rPr>
          <w:rFonts w:asciiTheme="majorHAnsi" w:eastAsia="Calibri" w:hAnsiTheme="majorHAnsi" w:cstheme="majorHAnsi"/>
          <w:color w:val="000000" w:themeColor="text1"/>
          <w:sz w:val="22"/>
          <w:lang w:val="de-AT" w:eastAsia="de-DE"/>
        </w:rPr>
      </w:pPr>
      <w:r>
        <w:rPr>
          <w:rFonts w:asciiTheme="majorHAnsi" w:eastAsia="Calibri" w:hAnsiTheme="majorHAnsi" w:cstheme="majorHAnsi"/>
          <w:b/>
          <w:bCs/>
          <w:color w:val="000000" w:themeColor="text1"/>
          <w:sz w:val="22"/>
          <w:lang w:val="de-AT" w:eastAsia="de-DE"/>
        </w:rPr>
        <w:t>Wann &amp; Wo?</w:t>
      </w:r>
    </w:p>
    <w:p w14:paraId="16C1BEDB" w14:textId="501EBCC5" w:rsidR="00292F8F" w:rsidRDefault="00292F8F" w:rsidP="00292F8F">
      <w:pPr>
        <w:spacing w:line="240" w:lineRule="auto"/>
        <w:rPr>
          <w:rFonts w:asciiTheme="majorHAnsi" w:eastAsia="Calibri" w:hAnsiTheme="majorHAnsi" w:cstheme="majorHAnsi"/>
          <w:color w:val="000000" w:themeColor="text1"/>
          <w:sz w:val="22"/>
          <w:lang w:val="de-AT" w:eastAsia="de-DE"/>
        </w:rPr>
      </w:pPr>
      <w:r w:rsidRPr="003E4E31">
        <w:rPr>
          <w:rFonts w:asciiTheme="majorHAnsi" w:eastAsia="Calibri" w:hAnsiTheme="majorHAnsi" w:cstheme="majorHAnsi"/>
          <w:color w:val="000000" w:themeColor="text1"/>
          <w:sz w:val="22"/>
          <w:lang w:val="de-AT" w:eastAsia="de-DE"/>
        </w:rPr>
        <w:t xml:space="preserve">Kiubo </w:t>
      </w:r>
      <w:r w:rsidR="00C3156F">
        <w:rPr>
          <w:rFonts w:asciiTheme="majorHAnsi" w:eastAsia="Calibri" w:hAnsiTheme="majorHAnsi" w:cstheme="majorHAnsi"/>
          <w:color w:val="000000" w:themeColor="text1"/>
          <w:sz w:val="22"/>
          <w:lang w:val="de-AT" w:eastAsia="de-DE"/>
        </w:rPr>
        <w:t xml:space="preserve">Podiumsdiskussion </w:t>
      </w:r>
      <w:r w:rsidR="00C3156F" w:rsidRPr="00C3156F">
        <w:rPr>
          <w:rFonts w:asciiTheme="majorHAnsi" w:eastAsia="Calibri" w:hAnsiTheme="majorHAnsi" w:cstheme="majorHAnsi"/>
          <w:color w:val="000000" w:themeColor="text1"/>
          <w:sz w:val="22"/>
          <w:lang w:val="de-AT" w:eastAsia="de-DE"/>
        </w:rPr>
        <w:t>ThinkTogehter: Wohnen der Zukunft</w:t>
      </w:r>
      <w:r w:rsidRPr="003E4E31">
        <w:rPr>
          <w:rFonts w:asciiTheme="majorHAnsi" w:eastAsia="Calibri" w:hAnsiTheme="majorHAnsi" w:cstheme="majorHAnsi"/>
          <w:color w:val="000000" w:themeColor="text1"/>
          <w:sz w:val="22"/>
          <w:lang w:val="de-AT" w:eastAsia="de-DE"/>
        </w:rPr>
        <w:t xml:space="preserve"> </w:t>
      </w:r>
    </w:p>
    <w:p w14:paraId="6E4FA8AD" w14:textId="77777777" w:rsidR="00C3156F" w:rsidRDefault="00C3156F" w:rsidP="00292F8F">
      <w:pPr>
        <w:spacing w:line="240" w:lineRule="auto"/>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23. Mai</w:t>
      </w:r>
      <w:r w:rsidR="00292F8F">
        <w:rPr>
          <w:rFonts w:asciiTheme="majorHAnsi" w:eastAsia="Calibri" w:hAnsiTheme="majorHAnsi" w:cstheme="majorHAnsi"/>
          <w:color w:val="000000" w:themeColor="text1"/>
          <w:sz w:val="22"/>
          <w:lang w:val="de-AT" w:eastAsia="de-DE"/>
        </w:rPr>
        <w:t xml:space="preserve"> 202</w:t>
      </w:r>
      <w:r>
        <w:rPr>
          <w:rFonts w:asciiTheme="majorHAnsi" w:eastAsia="Calibri" w:hAnsiTheme="majorHAnsi" w:cstheme="majorHAnsi"/>
          <w:color w:val="000000" w:themeColor="text1"/>
          <w:sz w:val="22"/>
          <w:lang w:val="de-AT" w:eastAsia="de-DE"/>
        </w:rPr>
        <w:t>3</w:t>
      </w:r>
      <w:r w:rsidR="00292F8F">
        <w:rPr>
          <w:rFonts w:asciiTheme="majorHAnsi" w:eastAsia="Calibri" w:hAnsiTheme="majorHAnsi" w:cstheme="majorHAnsi"/>
          <w:color w:val="000000" w:themeColor="text1"/>
          <w:sz w:val="22"/>
          <w:lang w:val="de-AT" w:eastAsia="de-DE"/>
        </w:rPr>
        <w:t>, ab 1</w:t>
      </w:r>
      <w:r>
        <w:rPr>
          <w:rFonts w:asciiTheme="majorHAnsi" w:eastAsia="Calibri" w:hAnsiTheme="majorHAnsi" w:cstheme="majorHAnsi"/>
          <w:color w:val="000000" w:themeColor="text1"/>
          <w:sz w:val="22"/>
          <w:lang w:val="de-AT" w:eastAsia="de-DE"/>
        </w:rPr>
        <w:t>7</w:t>
      </w:r>
      <w:r w:rsidR="00292F8F">
        <w:rPr>
          <w:rFonts w:asciiTheme="majorHAnsi" w:eastAsia="Calibri" w:hAnsiTheme="majorHAnsi" w:cstheme="majorHAnsi"/>
          <w:color w:val="000000" w:themeColor="text1"/>
          <w:sz w:val="22"/>
          <w:lang w:val="de-AT" w:eastAsia="de-DE"/>
        </w:rPr>
        <w:t>.00 Uhr</w:t>
      </w:r>
    </w:p>
    <w:p w14:paraId="21C3A736" w14:textId="0938A220" w:rsidR="00292F8F" w:rsidRDefault="00C3156F" w:rsidP="00292F8F">
      <w:pPr>
        <w:spacing w:line="240" w:lineRule="auto"/>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Vorab findet eine Führung statt. Treffpunkt für diese ist um 16.00 Uhr. </w:t>
      </w:r>
      <w:r w:rsidR="00292F8F">
        <w:rPr>
          <w:rFonts w:asciiTheme="majorHAnsi" w:eastAsia="Calibri" w:hAnsiTheme="majorHAnsi" w:cstheme="majorHAnsi"/>
          <w:color w:val="000000" w:themeColor="text1"/>
          <w:sz w:val="22"/>
          <w:lang w:val="de-AT" w:eastAsia="de-DE"/>
        </w:rPr>
        <w:t xml:space="preserve"> </w:t>
      </w:r>
    </w:p>
    <w:p w14:paraId="69F27950" w14:textId="77777777" w:rsidR="00292F8F" w:rsidRPr="003E4E31" w:rsidRDefault="00292F8F" w:rsidP="00292F8F">
      <w:pPr>
        <w:spacing w:line="240" w:lineRule="auto"/>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Starhemberggasse 2, 8020 Graz </w:t>
      </w:r>
    </w:p>
    <w:p w14:paraId="1624E2D5" w14:textId="77777777" w:rsidR="00292F8F" w:rsidRDefault="00292F8F" w:rsidP="00292F8F">
      <w:pPr>
        <w:spacing w:line="240" w:lineRule="auto"/>
        <w:rPr>
          <w:rFonts w:asciiTheme="majorHAnsi" w:eastAsia="Calibri" w:hAnsiTheme="majorHAnsi" w:cstheme="majorHAnsi"/>
          <w:color w:val="000000" w:themeColor="text1"/>
          <w:sz w:val="22"/>
          <w:lang w:val="de-AT" w:eastAsia="de-DE"/>
        </w:rPr>
      </w:pPr>
    </w:p>
    <w:p w14:paraId="230F7D68" w14:textId="69180448" w:rsidR="00212A44" w:rsidRDefault="00212A44" w:rsidP="00292F8F">
      <w:pPr>
        <w:spacing w:line="240" w:lineRule="auto"/>
        <w:rPr>
          <w:rFonts w:asciiTheme="majorHAnsi" w:eastAsia="Calibri" w:hAnsiTheme="majorHAnsi" w:cstheme="majorHAnsi"/>
          <w:color w:val="000000" w:themeColor="text1"/>
          <w:sz w:val="22"/>
          <w:lang w:val="de-AT" w:eastAsia="de-DE"/>
        </w:rPr>
      </w:pPr>
      <w:r>
        <w:rPr>
          <w:rFonts w:asciiTheme="majorHAnsi" w:eastAsia="Calibri" w:hAnsiTheme="majorHAnsi" w:cstheme="majorHAnsi"/>
          <w:b/>
          <w:bCs/>
          <w:color w:val="000000" w:themeColor="text1"/>
          <w:sz w:val="22"/>
          <w:lang w:val="de-AT" w:eastAsia="de-DE"/>
        </w:rPr>
        <w:t>Teilnehmer:innen</w:t>
      </w:r>
    </w:p>
    <w:p w14:paraId="3B35DDF3" w14:textId="77777777" w:rsidR="00212A44" w:rsidRPr="00212A44" w:rsidRDefault="00212A44" w:rsidP="00212A44">
      <w:pPr>
        <w:spacing w:line="240" w:lineRule="auto"/>
        <w:rPr>
          <w:rFonts w:asciiTheme="majorHAnsi" w:eastAsia="Calibri" w:hAnsiTheme="majorHAnsi" w:cstheme="majorHAnsi"/>
          <w:color w:val="000000" w:themeColor="text1"/>
          <w:sz w:val="22"/>
          <w:lang w:val="de-AT" w:eastAsia="de-DE"/>
        </w:rPr>
      </w:pPr>
      <w:r w:rsidRPr="00212A44">
        <w:rPr>
          <w:rFonts w:asciiTheme="majorHAnsi" w:eastAsia="Calibri" w:hAnsiTheme="majorHAnsi" w:cstheme="majorHAnsi"/>
          <w:color w:val="000000" w:themeColor="text1"/>
          <w:sz w:val="22"/>
          <w:lang w:val="de-AT" w:eastAsia="de-DE"/>
        </w:rPr>
        <w:t xml:space="preserve">Moderation: Eberhard Schrempf (CIS) </w:t>
      </w:r>
    </w:p>
    <w:p w14:paraId="1C907BF6" w14:textId="77777777" w:rsidR="00212A44" w:rsidRPr="00212A44" w:rsidRDefault="00212A44" w:rsidP="00212A44">
      <w:pPr>
        <w:spacing w:line="240" w:lineRule="auto"/>
        <w:rPr>
          <w:rFonts w:asciiTheme="majorHAnsi" w:eastAsia="Calibri" w:hAnsiTheme="majorHAnsi" w:cstheme="majorHAnsi"/>
          <w:color w:val="000000" w:themeColor="text1"/>
          <w:sz w:val="22"/>
          <w:lang w:val="de-AT" w:eastAsia="de-DE"/>
        </w:rPr>
      </w:pPr>
      <w:r w:rsidRPr="00212A44">
        <w:rPr>
          <w:rFonts w:asciiTheme="majorHAnsi" w:eastAsia="Calibri" w:hAnsiTheme="majorHAnsi" w:cstheme="majorHAnsi"/>
          <w:color w:val="000000" w:themeColor="text1"/>
          <w:sz w:val="22"/>
          <w:lang w:val="de-AT" w:eastAsia="de-DE"/>
        </w:rPr>
        <w:t xml:space="preserve">Podiumsdiskussion:  </w:t>
      </w:r>
    </w:p>
    <w:p w14:paraId="6DF0472F" w14:textId="77777777" w:rsidR="00212A44" w:rsidRPr="00212A44" w:rsidRDefault="00212A44" w:rsidP="00212A44">
      <w:pPr>
        <w:spacing w:line="240" w:lineRule="auto"/>
        <w:rPr>
          <w:rFonts w:asciiTheme="majorHAnsi" w:eastAsia="Calibri" w:hAnsiTheme="majorHAnsi" w:cstheme="majorHAnsi"/>
          <w:color w:val="000000" w:themeColor="text1"/>
          <w:sz w:val="22"/>
          <w:lang w:val="de-AT" w:eastAsia="de-DE"/>
        </w:rPr>
      </w:pPr>
      <w:r w:rsidRPr="00212A44">
        <w:rPr>
          <w:rFonts w:asciiTheme="majorHAnsi" w:eastAsia="Calibri" w:hAnsiTheme="majorHAnsi" w:cstheme="majorHAnsi"/>
          <w:color w:val="000000" w:themeColor="text1"/>
          <w:sz w:val="22"/>
          <w:lang w:val="de-AT" w:eastAsia="de-DE"/>
        </w:rPr>
        <w:t>Harald Deinsberger-Deinsweger (IWAP)</w:t>
      </w:r>
    </w:p>
    <w:p w14:paraId="35E7C678" w14:textId="77777777" w:rsidR="00212A44" w:rsidRPr="00212A44" w:rsidRDefault="00212A44" w:rsidP="00212A44">
      <w:pPr>
        <w:spacing w:line="240" w:lineRule="auto"/>
        <w:rPr>
          <w:rFonts w:asciiTheme="majorHAnsi" w:eastAsia="Calibri" w:hAnsiTheme="majorHAnsi" w:cstheme="majorHAnsi"/>
          <w:color w:val="000000" w:themeColor="text1"/>
          <w:sz w:val="22"/>
          <w:lang w:val="de-AT" w:eastAsia="de-DE"/>
        </w:rPr>
      </w:pPr>
      <w:r w:rsidRPr="00212A44">
        <w:rPr>
          <w:rFonts w:asciiTheme="majorHAnsi" w:eastAsia="Calibri" w:hAnsiTheme="majorHAnsi" w:cstheme="majorHAnsi"/>
          <w:color w:val="000000" w:themeColor="text1"/>
          <w:sz w:val="22"/>
          <w:lang w:val="de-AT" w:eastAsia="de-DE"/>
        </w:rPr>
        <w:t xml:space="preserve">Thomas Hotko (Brainds Marken und Design Agentur) </w:t>
      </w:r>
    </w:p>
    <w:p w14:paraId="17B5AEC1" w14:textId="77777777" w:rsidR="00212A44" w:rsidRPr="00212A44" w:rsidRDefault="00212A44" w:rsidP="00212A44">
      <w:pPr>
        <w:spacing w:line="240" w:lineRule="auto"/>
        <w:rPr>
          <w:rFonts w:asciiTheme="majorHAnsi" w:eastAsia="Calibri" w:hAnsiTheme="majorHAnsi" w:cstheme="majorHAnsi"/>
          <w:color w:val="000000" w:themeColor="text1"/>
          <w:sz w:val="22"/>
          <w:lang w:val="de-AT" w:eastAsia="de-DE"/>
        </w:rPr>
      </w:pPr>
      <w:r w:rsidRPr="00212A44">
        <w:rPr>
          <w:rFonts w:asciiTheme="majorHAnsi" w:eastAsia="Calibri" w:hAnsiTheme="majorHAnsi" w:cstheme="majorHAnsi"/>
          <w:color w:val="000000" w:themeColor="text1"/>
          <w:sz w:val="22"/>
          <w:lang w:val="de-AT" w:eastAsia="de-DE"/>
        </w:rPr>
        <w:t xml:space="preserve">Claudia Nutz (Nutzeffekt/Wohnbau- und Quartiersentwicklung) </w:t>
      </w:r>
    </w:p>
    <w:p w14:paraId="2FFDEEB1" w14:textId="77777777" w:rsidR="00212A44" w:rsidRPr="00212A44" w:rsidRDefault="00212A44" w:rsidP="00212A44">
      <w:pPr>
        <w:spacing w:line="240" w:lineRule="auto"/>
        <w:rPr>
          <w:rFonts w:asciiTheme="majorHAnsi" w:eastAsia="Calibri" w:hAnsiTheme="majorHAnsi" w:cstheme="majorHAnsi"/>
          <w:color w:val="000000" w:themeColor="text1"/>
          <w:sz w:val="22"/>
          <w:lang w:val="de-AT" w:eastAsia="de-DE"/>
        </w:rPr>
      </w:pPr>
      <w:r w:rsidRPr="00212A44">
        <w:rPr>
          <w:rFonts w:asciiTheme="majorHAnsi" w:eastAsia="Calibri" w:hAnsiTheme="majorHAnsi" w:cstheme="majorHAnsi"/>
          <w:color w:val="000000" w:themeColor="text1"/>
          <w:sz w:val="22"/>
          <w:lang w:val="de-AT" w:eastAsia="de-DE"/>
        </w:rPr>
        <w:t xml:space="preserve">Christiane Varga (Trend &amp; Zukunftsforschung) </w:t>
      </w:r>
    </w:p>
    <w:p w14:paraId="3BBAC834" w14:textId="77777777" w:rsidR="00212A44" w:rsidRPr="00212A44" w:rsidRDefault="00212A44" w:rsidP="00212A44">
      <w:pPr>
        <w:spacing w:line="240" w:lineRule="auto"/>
        <w:rPr>
          <w:rFonts w:asciiTheme="majorHAnsi" w:eastAsia="Calibri" w:hAnsiTheme="majorHAnsi" w:cstheme="majorHAnsi"/>
          <w:color w:val="000000" w:themeColor="text1"/>
          <w:sz w:val="22"/>
          <w:lang w:val="de-AT" w:eastAsia="de-DE"/>
        </w:rPr>
      </w:pPr>
      <w:r w:rsidRPr="00212A44">
        <w:rPr>
          <w:rFonts w:asciiTheme="majorHAnsi" w:eastAsia="Calibri" w:hAnsiTheme="majorHAnsi" w:cstheme="majorHAnsi"/>
          <w:color w:val="000000" w:themeColor="text1"/>
          <w:sz w:val="22"/>
          <w:lang w:val="de-AT" w:eastAsia="de-DE"/>
        </w:rPr>
        <w:t xml:space="preserve">Georg Wanker (Georg Wanker Industrial Design) </w:t>
      </w:r>
    </w:p>
    <w:p w14:paraId="64C02AC6" w14:textId="77777777" w:rsidR="00212A44" w:rsidRPr="0029654A" w:rsidRDefault="00212A44" w:rsidP="00292F8F">
      <w:pPr>
        <w:spacing w:line="240" w:lineRule="auto"/>
        <w:rPr>
          <w:rFonts w:asciiTheme="majorHAnsi" w:eastAsia="Calibri" w:hAnsiTheme="majorHAnsi" w:cstheme="majorHAnsi"/>
          <w:color w:val="000000" w:themeColor="text1"/>
          <w:sz w:val="22"/>
          <w:lang w:val="de-AT" w:eastAsia="de-DE"/>
        </w:rPr>
      </w:pPr>
    </w:p>
    <w:p w14:paraId="1DAF8CFD" w14:textId="08887A9C" w:rsidR="0029654A" w:rsidRDefault="0029654A" w:rsidP="00292F8F">
      <w:pPr>
        <w:spacing w:line="240" w:lineRule="auto"/>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Link zur Veranstaltung: </w:t>
      </w:r>
      <w:hyperlink r:id="rId8" w:history="1">
        <w:r w:rsidRPr="00E95918">
          <w:rPr>
            <w:rStyle w:val="Hyperlink"/>
            <w:rFonts w:asciiTheme="majorHAnsi" w:eastAsia="Calibri" w:hAnsiTheme="majorHAnsi" w:cstheme="majorHAnsi"/>
            <w:sz w:val="22"/>
            <w:lang w:val="de-AT" w:eastAsia="de-DE"/>
          </w:rPr>
          <w:t>https://www.designmonat.at/event/think-together-wohnen-der-zukunft/</w:t>
        </w:r>
      </w:hyperlink>
      <w:r>
        <w:rPr>
          <w:rFonts w:asciiTheme="majorHAnsi" w:eastAsia="Calibri" w:hAnsiTheme="majorHAnsi" w:cstheme="majorHAnsi"/>
          <w:color w:val="000000" w:themeColor="text1"/>
          <w:sz w:val="22"/>
          <w:lang w:val="de-AT" w:eastAsia="de-DE"/>
        </w:rPr>
        <w:t xml:space="preserve"> </w:t>
      </w:r>
    </w:p>
    <w:p w14:paraId="48186CF7" w14:textId="77777777" w:rsidR="000F24BF" w:rsidRDefault="000F24BF" w:rsidP="00292F8F">
      <w:pPr>
        <w:spacing w:line="240" w:lineRule="auto"/>
        <w:rPr>
          <w:rFonts w:asciiTheme="majorHAnsi" w:eastAsia="Calibri" w:hAnsiTheme="majorHAnsi" w:cstheme="majorHAnsi"/>
          <w:color w:val="000000" w:themeColor="text1"/>
          <w:sz w:val="22"/>
          <w:lang w:val="de-AT" w:eastAsia="de-DE"/>
        </w:rPr>
      </w:pPr>
    </w:p>
    <w:p w14:paraId="000B73F9" w14:textId="77777777" w:rsidR="000F24BF" w:rsidRPr="00C3156F" w:rsidRDefault="000F24BF" w:rsidP="000F24BF">
      <w:pPr>
        <w:spacing w:line="240" w:lineRule="auto"/>
        <w:rPr>
          <w:rFonts w:asciiTheme="majorHAnsi" w:eastAsia="Calibri" w:hAnsiTheme="majorHAnsi" w:cstheme="majorHAnsi"/>
          <w:color w:val="000000" w:themeColor="text1"/>
          <w:sz w:val="22"/>
          <w:lang w:val="de-AT" w:eastAsia="de-DE"/>
        </w:rPr>
      </w:pPr>
      <w:r>
        <w:rPr>
          <w:sz w:val="22"/>
        </w:rPr>
        <w:t xml:space="preserve">Interesse? </w:t>
      </w:r>
      <w:r w:rsidRPr="00D11FE4">
        <w:rPr>
          <w:sz w:val="22"/>
        </w:rPr>
        <w:t xml:space="preserve">Anmeldungen für </w:t>
      </w:r>
      <w:r>
        <w:rPr>
          <w:sz w:val="22"/>
        </w:rPr>
        <w:t>die Podiumsdiskussion „</w:t>
      </w:r>
      <w:r w:rsidRPr="00C3156F">
        <w:rPr>
          <w:rFonts w:asciiTheme="majorHAnsi" w:eastAsia="Calibri" w:hAnsiTheme="majorHAnsi" w:cstheme="majorHAnsi"/>
          <w:color w:val="000000" w:themeColor="text1"/>
          <w:sz w:val="22"/>
          <w:lang w:val="de-AT" w:eastAsia="de-DE"/>
        </w:rPr>
        <w:t>ThinkTogehter: Wohnen der Zukunft</w:t>
      </w:r>
      <w:r>
        <w:rPr>
          <w:rFonts w:asciiTheme="majorHAnsi" w:eastAsia="Calibri" w:hAnsiTheme="majorHAnsi" w:cstheme="majorHAnsi"/>
          <w:color w:val="000000" w:themeColor="text1"/>
          <w:sz w:val="22"/>
          <w:lang w:val="de-AT" w:eastAsia="de-DE"/>
        </w:rPr>
        <w:t>“</w:t>
      </w:r>
      <w:r>
        <w:rPr>
          <w:sz w:val="22"/>
        </w:rPr>
        <w:t xml:space="preserve"> </w:t>
      </w:r>
      <w:r w:rsidRPr="00D11FE4">
        <w:rPr>
          <w:sz w:val="22"/>
        </w:rPr>
        <w:t xml:space="preserve">sind schon jetzt unter </w:t>
      </w:r>
      <w:hyperlink r:id="rId9" w:history="1">
        <w:r w:rsidRPr="00D11FE4">
          <w:rPr>
            <w:rStyle w:val="Hyperlink"/>
            <w:sz w:val="22"/>
          </w:rPr>
          <w:t>hello@kiubo.eu</w:t>
        </w:r>
      </w:hyperlink>
      <w:r w:rsidRPr="00D11FE4">
        <w:rPr>
          <w:sz w:val="22"/>
        </w:rPr>
        <w:t xml:space="preserve"> möglich. </w:t>
      </w:r>
    </w:p>
    <w:p w14:paraId="5F6D6092" w14:textId="77777777" w:rsidR="0029654A" w:rsidRDefault="0029654A" w:rsidP="00292F8F">
      <w:pPr>
        <w:spacing w:line="240" w:lineRule="auto"/>
        <w:rPr>
          <w:rFonts w:asciiTheme="majorHAnsi" w:eastAsia="Calibri" w:hAnsiTheme="majorHAnsi" w:cstheme="majorHAnsi"/>
          <w:b/>
          <w:bCs/>
          <w:color w:val="000000" w:themeColor="text1"/>
          <w:sz w:val="22"/>
          <w:lang w:val="de-AT" w:eastAsia="de-DE"/>
        </w:rPr>
      </w:pPr>
    </w:p>
    <w:p w14:paraId="201EC705" w14:textId="3DE55C80" w:rsidR="00292F8F" w:rsidRPr="003E4E31" w:rsidRDefault="00292F8F" w:rsidP="00292F8F">
      <w:pPr>
        <w:spacing w:line="240" w:lineRule="auto"/>
        <w:rPr>
          <w:rFonts w:asciiTheme="majorHAnsi" w:eastAsia="Calibri" w:hAnsiTheme="majorHAnsi" w:cstheme="majorHAnsi"/>
          <w:color w:val="000000" w:themeColor="text1"/>
          <w:szCs w:val="20"/>
          <w:lang w:val="de-AT" w:eastAsia="de-DE"/>
        </w:rPr>
      </w:pPr>
      <w:r w:rsidRPr="003E4E31">
        <w:rPr>
          <w:rFonts w:asciiTheme="majorHAnsi" w:eastAsia="Calibri" w:hAnsiTheme="majorHAnsi" w:cstheme="majorHAnsi"/>
          <w:b/>
          <w:bCs/>
          <w:color w:val="000000" w:themeColor="text1"/>
          <w:szCs w:val="20"/>
          <w:lang w:val="de-AT" w:eastAsia="de-DE"/>
        </w:rPr>
        <w:lastRenderedPageBreak/>
        <w:t>Bildmaterial:</w:t>
      </w:r>
      <w:r w:rsidRPr="003E4E31">
        <w:rPr>
          <w:rFonts w:asciiTheme="majorHAnsi" w:eastAsia="Calibri" w:hAnsiTheme="majorHAnsi" w:cstheme="majorHAnsi"/>
          <w:color w:val="000000" w:themeColor="text1"/>
          <w:szCs w:val="20"/>
          <w:lang w:val="de-AT" w:eastAsia="de-DE"/>
        </w:rPr>
        <w:t xml:space="preserve"> </w:t>
      </w:r>
      <w:r w:rsidR="00C3156F">
        <w:rPr>
          <w:rFonts w:asciiTheme="majorHAnsi" w:eastAsia="Calibri" w:hAnsiTheme="majorHAnsi" w:cstheme="majorHAnsi"/>
          <w:color w:val="000000" w:themeColor="text1"/>
          <w:szCs w:val="20"/>
          <w:lang w:val="de-AT" w:eastAsia="de-DE"/>
        </w:rPr>
        <w:t>Am 23. Mai 2023 findet die Kiub</w:t>
      </w:r>
      <w:r w:rsidR="000F24BF">
        <w:rPr>
          <w:rFonts w:asciiTheme="majorHAnsi" w:eastAsia="Calibri" w:hAnsiTheme="majorHAnsi" w:cstheme="majorHAnsi"/>
          <w:color w:val="000000" w:themeColor="text1"/>
          <w:szCs w:val="20"/>
          <w:lang w:val="de-AT" w:eastAsia="de-DE"/>
        </w:rPr>
        <w:t>o-</w:t>
      </w:r>
      <w:r w:rsidR="00C3156F">
        <w:rPr>
          <w:rFonts w:asciiTheme="majorHAnsi" w:eastAsia="Calibri" w:hAnsiTheme="majorHAnsi" w:cstheme="majorHAnsi"/>
          <w:color w:val="000000" w:themeColor="text1"/>
          <w:szCs w:val="20"/>
          <w:lang w:val="de-AT" w:eastAsia="de-DE"/>
        </w:rPr>
        <w:t xml:space="preserve">Podiumsdiskussion statt. </w:t>
      </w:r>
      <w:r w:rsidRPr="003E4E31">
        <w:rPr>
          <w:rFonts w:asciiTheme="majorHAnsi" w:eastAsia="Calibri" w:hAnsiTheme="majorHAnsi" w:cstheme="majorHAnsi"/>
          <w:color w:val="000000" w:themeColor="text1"/>
          <w:szCs w:val="20"/>
          <w:lang w:val="de-AT" w:eastAsia="de-DE"/>
        </w:rPr>
        <w:br/>
      </w:r>
      <w:r w:rsidRPr="003E4E31">
        <w:rPr>
          <w:rFonts w:asciiTheme="majorHAnsi" w:eastAsia="Calibri" w:hAnsiTheme="majorHAnsi" w:cstheme="majorHAnsi"/>
          <w:b/>
          <w:bCs/>
          <w:color w:val="000000" w:themeColor="text1"/>
          <w:szCs w:val="20"/>
          <w:lang w:val="de-AT" w:eastAsia="de-DE"/>
        </w:rPr>
        <w:t>Fotonachweis:</w:t>
      </w:r>
      <w:r w:rsidRPr="003E4E31">
        <w:rPr>
          <w:rFonts w:asciiTheme="majorHAnsi" w:eastAsia="Calibri" w:hAnsiTheme="majorHAnsi" w:cstheme="majorHAnsi"/>
          <w:color w:val="000000" w:themeColor="text1"/>
          <w:szCs w:val="20"/>
          <w:lang w:val="de-AT" w:eastAsia="de-DE"/>
        </w:rPr>
        <w:t xml:space="preserve"> © </w:t>
      </w:r>
      <w:r w:rsidR="00C3156F">
        <w:rPr>
          <w:rFonts w:asciiTheme="majorHAnsi" w:eastAsia="Calibri" w:hAnsiTheme="majorHAnsi" w:cstheme="majorHAnsi"/>
          <w:color w:val="000000" w:themeColor="text1"/>
          <w:szCs w:val="20"/>
          <w:lang w:val="de-AT" w:eastAsia="de-DE"/>
        </w:rPr>
        <w:t xml:space="preserve">Karl Heinz Putz, </w:t>
      </w:r>
      <w:r w:rsidRPr="003E4E31">
        <w:rPr>
          <w:rFonts w:asciiTheme="majorHAnsi" w:eastAsia="Calibri" w:hAnsiTheme="majorHAnsi" w:cstheme="majorHAnsi"/>
          <w:color w:val="000000" w:themeColor="text1"/>
          <w:szCs w:val="20"/>
          <w:lang w:val="de-AT" w:eastAsia="de-DE"/>
        </w:rPr>
        <w:t>Kiubo</w:t>
      </w:r>
      <w:r w:rsidR="00C3156F">
        <w:rPr>
          <w:rFonts w:asciiTheme="majorHAnsi" w:eastAsia="Calibri" w:hAnsiTheme="majorHAnsi" w:cstheme="majorHAnsi"/>
          <w:color w:val="000000" w:themeColor="text1"/>
          <w:szCs w:val="20"/>
          <w:lang w:val="de-AT" w:eastAsia="de-DE"/>
        </w:rPr>
        <w:t xml:space="preserve"> GmbH</w:t>
      </w:r>
    </w:p>
    <w:p w14:paraId="77DF685F" w14:textId="77777777" w:rsidR="00A5406F" w:rsidRDefault="00A5406F" w:rsidP="00A5406F">
      <w:pPr>
        <w:spacing w:line="240" w:lineRule="auto"/>
        <w:jc w:val="both"/>
        <w:rPr>
          <w:b/>
          <w:bCs/>
          <w:sz w:val="22"/>
        </w:rPr>
      </w:pPr>
    </w:p>
    <w:p w14:paraId="7A338EC6" w14:textId="106DC529"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Über Kiubo</w:t>
      </w:r>
    </w:p>
    <w:p w14:paraId="788F5DD1" w14:textId="06B21DF2"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Dom-Ino und weiteren Ansätzen vieler Architekten und Architektinnen entwickelte die ÖWG Wohnbau gemeinsam mit dem Grazer Architekturbüro Hofrichter-Ritter das Kiubo-System. Unter dem Titel Flexiliving wurde das Konzept erstmals auf der Architekturbiennale 2021 präsentiert. Ein Prototyp wurde von ÖWG Wohnbau in Kooperation mit Hofrichter-Ritter Architekten und Kulmer Holzbau wurde in Pischelsdorf (Steiermark) realisiert, der heute Teil des mehrgeschossigen Kiubo-Hauses in der Starhemberggasse in Graz ist. Die Fertigstellung und Übergabe dieses ersten Geschosswohnbaus im Kiubo-System an die Bewohnerinnen und Bewohner erfolgte im Oktober 2021. Auf Grund der erfolgreichen Umsetzung dieses Innovationsprojektes wurde 2022 zur Realisierung weiterer Projekte das Unternehmen Kiubo GmbH gegründet.</w:t>
      </w:r>
    </w:p>
    <w:p w14:paraId="00956CAE" w14:textId="3B69224A" w:rsidR="00C3491B" w:rsidRDefault="00C3491B"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10"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A5406F">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Pressekontakt Kiubo</w:t>
      </w:r>
      <w:r w:rsidRPr="00C3491B">
        <w:rPr>
          <w:rFonts w:asciiTheme="majorHAnsi" w:eastAsia="Calibri" w:hAnsiTheme="majorHAnsi" w:cstheme="majorHAnsi"/>
          <w:color w:val="000000" w:themeColor="text1"/>
          <w:sz w:val="22"/>
          <w:szCs w:val="22"/>
        </w:rPr>
        <w:br/>
        <w:t>Dr. Alexandra Vasak, Reiter PR</w:t>
      </w:r>
      <w:r w:rsidRPr="00C3491B">
        <w:rPr>
          <w:rFonts w:asciiTheme="majorHAnsi" w:eastAsia="Calibri" w:hAnsiTheme="majorHAnsi" w:cstheme="majorHAnsi"/>
          <w:color w:val="000000" w:themeColor="text1"/>
          <w:sz w:val="22"/>
          <w:szCs w:val="22"/>
        </w:rPr>
        <w:br/>
        <w:t>Praterstraße 1 | weXelerate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11"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2"/>
      <w:headerReference w:type="first" r:id="rId13"/>
      <w:footerReference w:type="first" r:id="rId14"/>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D7C1" w14:textId="77777777" w:rsidR="00FC46A0" w:rsidRDefault="00FC46A0" w:rsidP="00961F69">
      <w:pPr>
        <w:spacing w:line="240" w:lineRule="auto"/>
      </w:pPr>
      <w:r>
        <w:separator/>
      </w:r>
    </w:p>
  </w:endnote>
  <w:endnote w:type="continuationSeparator" w:id="0">
    <w:p w14:paraId="40D2EBCF" w14:textId="77777777" w:rsidR="00FC46A0" w:rsidRDefault="00FC46A0"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Wotfard SemiBold">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Gotham Narrow Book">
    <w:altName w:val="Tahoma"/>
    <w:panose1 w:val="020B0604020202020204"/>
    <w:charset w:val="00"/>
    <w:family w:val="auto"/>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k</w:t>
          </w:r>
          <w:r w:rsidRPr="00D549BF">
            <w:rPr>
              <w:rFonts w:asciiTheme="majorHAnsi" w:hAnsiTheme="majorHAnsi"/>
              <w:b w:val="0"/>
              <w:bCs/>
              <w:lang w:val="de-AT"/>
            </w:rPr>
            <w:t>iubo GmbH</w:t>
          </w:r>
        </w:p>
        <w:p w14:paraId="154ACC39" w14:textId="77777777" w:rsidR="00FF7B54" w:rsidRDefault="00FF7B54">
          <w:pPr>
            <w:pStyle w:val="Fuzeile"/>
            <w:rPr>
              <w:rFonts w:asciiTheme="majorHAnsi" w:hAnsiTheme="majorHAnsi"/>
              <w:bCs/>
              <w:lang w:val="de-AT"/>
            </w:rPr>
          </w:pPr>
          <w:r w:rsidRPr="00D549BF">
            <w:rPr>
              <w:rFonts w:asciiTheme="majorHAnsi" w:hAnsiTheme="majorHAnsi"/>
              <w:b w:val="0"/>
              <w:bCs/>
              <w:lang w:val="de-AT"/>
            </w:rPr>
            <w:t>Starhemberggasse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EFA6" w14:textId="77777777" w:rsidR="00FC46A0" w:rsidRDefault="00FC46A0" w:rsidP="00961F69">
      <w:pPr>
        <w:spacing w:line="240" w:lineRule="auto"/>
      </w:pPr>
      <w:r>
        <w:separator/>
      </w:r>
    </w:p>
  </w:footnote>
  <w:footnote w:type="continuationSeparator" w:id="0">
    <w:p w14:paraId="10709D4D" w14:textId="77777777" w:rsidR="00FC46A0" w:rsidRDefault="00FC46A0" w:rsidP="00961F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4B01F905"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5E0045">
      <w:rPr>
        <w:noProof/>
      </w:rPr>
      <w:t>02.05.2023</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22636122"/>
    <w:multiLevelType w:val="multilevel"/>
    <w:tmpl w:val="3A52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0F95"/>
    <w:multiLevelType w:val="multilevel"/>
    <w:tmpl w:val="0CE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A4AC8"/>
    <w:multiLevelType w:val="hybridMultilevel"/>
    <w:tmpl w:val="47FC1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DE3D11"/>
    <w:multiLevelType w:val="multilevel"/>
    <w:tmpl w:val="0996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5"/>
  </w:num>
  <w:num w:numId="2" w16cid:durableId="987439788">
    <w:abstractNumId w:val="7"/>
  </w:num>
  <w:num w:numId="3" w16cid:durableId="1145775864">
    <w:abstractNumId w:val="1"/>
  </w:num>
  <w:num w:numId="4" w16cid:durableId="587889703">
    <w:abstractNumId w:val="6"/>
  </w:num>
  <w:num w:numId="5" w16cid:durableId="778452098">
    <w:abstractNumId w:val="9"/>
  </w:num>
  <w:num w:numId="6" w16cid:durableId="1708988451">
    <w:abstractNumId w:val="0"/>
  </w:num>
  <w:num w:numId="7" w16cid:durableId="109857027">
    <w:abstractNumId w:val="10"/>
  </w:num>
  <w:num w:numId="8" w16cid:durableId="1126317093">
    <w:abstractNumId w:val="8"/>
  </w:num>
  <w:num w:numId="9" w16cid:durableId="1137378591">
    <w:abstractNumId w:val="4"/>
  </w:num>
  <w:num w:numId="10" w16cid:durableId="1776829525">
    <w:abstractNumId w:val="3"/>
  </w:num>
  <w:num w:numId="11" w16cid:durableId="725690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3A89"/>
    <w:rsid w:val="00036D93"/>
    <w:rsid w:val="00040EE2"/>
    <w:rsid w:val="00041802"/>
    <w:rsid w:val="0006053D"/>
    <w:rsid w:val="00065DF2"/>
    <w:rsid w:val="0007261E"/>
    <w:rsid w:val="00077A38"/>
    <w:rsid w:val="00081D27"/>
    <w:rsid w:val="00083C3E"/>
    <w:rsid w:val="000A4E08"/>
    <w:rsid w:val="000A6516"/>
    <w:rsid w:val="000A7FE1"/>
    <w:rsid w:val="000B357A"/>
    <w:rsid w:val="000B4957"/>
    <w:rsid w:val="000C0532"/>
    <w:rsid w:val="000C6D7E"/>
    <w:rsid w:val="000D462A"/>
    <w:rsid w:val="000E17C5"/>
    <w:rsid w:val="000F24BF"/>
    <w:rsid w:val="000F26AB"/>
    <w:rsid w:val="000F7001"/>
    <w:rsid w:val="00110D17"/>
    <w:rsid w:val="001131AF"/>
    <w:rsid w:val="0011558E"/>
    <w:rsid w:val="00116CBE"/>
    <w:rsid w:val="001238E4"/>
    <w:rsid w:val="00132C50"/>
    <w:rsid w:val="00142259"/>
    <w:rsid w:val="00146508"/>
    <w:rsid w:val="00164CBD"/>
    <w:rsid w:val="00166BA5"/>
    <w:rsid w:val="0017684C"/>
    <w:rsid w:val="00182B7C"/>
    <w:rsid w:val="0018313A"/>
    <w:rsid w:val="0018572D"/>
    <w:rsid w:val="00196FF0"/>
    <w:rsid w:val="001A4E1C"/>
    <w:rsid w:val="001B06B3"/>
    <w:rsid w:val="001B19D5"/>
    <w:rsid w:val="001B7DA7"/>
    <w:rsid w:val="001C4FEE"/>
    <w:rsid w:val="001D2FDF"/>
    <w:rsid w:val="001E0C5E"/>
    <w:rsid w:val="001E71E1"/>
    <w:rsid w:val="001E798E"/>
    <w:rsid w:val="001F0649"/>
    <w:rsid w:val="00205539"/>
    <w:rsid w:val="00207CF8"/>
    <w:rsid w:val="00212A44"/>
    <w:rsid w:val="00221F39"/>
    <w:rsid w:val="00227A38"/>
    <w:rsid w:val="0027009C"/>
    <w:rsid w:val="00271718"/>
    <w:rsid w:val="002765D4"/>
    <w:rsid w:val="00281A4B"/>
    <w:rsid w:val="00284D2C"/>
    <w:rsid w:val="00286491"/>
    <w:rsid w:val="002868A4"/>
    <w:rsid w:val="00292F8F"/>
    <w:rsid w:val="00295F32"/>
    <w:rsid w:val="00296098"/>
    <w:rsid w:val="0029654A"/>
    <w:rsid w:val="002A6639"/>
    <w:rsid w:val="002A7C16"/>
    <w:rsid w:val="002B2E5E"/>
    <w:rsid w:val="002D5CD8"/>
    <w:rsid w:val="002E2116"/>
    <w:rsid w:val="002E65BB"/>
    <w:rsid w:val="002F2020"/>
    <w:rsid w:val="00307219"/>
    <w:rsid w:val="00316574"/>
    <w:rsid w:val="00321470"/>
    <w:rsid w:val="00321CA9"/>
    <w:rsid w:val="00344D58"/>
    <w:rsid w:val="00346981"/>
    <w:rsid w:val="003550A4"/>
    <w:rsid w:val="00355859"/>
    <w:rsid w:val="00357228"/>
    <w:rsid w:val="00363077"/>
    <w:rsid w:val="00364CCA"/>
    <w:rsid w:val="00365BF2"/>
    <w:rsid w:val="00386041"/>
    <w:rsid w:val="003929C8"/>
    <w:rsid w:val="003A19AC"/>
    <w:rsid w:val="003A2DC9"/>
    <w:rsid w:val="003B1BDA"/>
    <w:rsid w:val="003C0DBF"/>
    <w:rsid w:val="003D3132"/>
    <w:rsid w:val="003D4ADA"/>
    <w:rsid w:val="003D5CB6"/>
    <w:rsid w:val="003E4E31"/>
    <w:rsid w:val="003E76DE"/>
    <w:rsid w:val="003F72C3"/>
    <w:rsid w:val="00401AD8"/>
    <w:rsid w:val="00411796"/>
    <w:rsid w:val="00412C72"/>
    <w:rsid w:val="00421677"/>
    <w:rsid w:val="00436FCA"/>
    <w:rsid w:val="004434E5"/>
    <w:rsid w:val="00447E03"/>
    <w:rsid w:val="00463CAC"/>
    <w:rsid w:val="00481545"/>
    <w:rsid w:val="004903F2"/>
    <w:rsid w:val="004907F2"/>
    <w:rsid w:val="00492693"/>
    <w:rsid w:val="004A4D0E"/>
    <w:rsid w:val="004B162B"/>
    <w:rsid w:val="004C1727"/>
    <w:rsid w:val="004C3AD4"/>
    <w:rsid w:val="004E20B5"/>
    <w:rsid w:val="004E403C"/>
    <w:rsid w:val="004E451D"/>
    <w:rsid w:val="004E7B0B"/>
    <w:rsid w:val="004F0847"/>
    <w:rsid w:val="005019F1"/>
    <w:rsid w:val="005118D1"/>
    <w:rsid w:val="00514FFA"/>
    <w:rsid w:val="00533DB5"/>
    <w:rsid w:val="00547371"/>
    <w:rsid w:val="005502DC"/>
    <w:rsid w:val="00557411"/>
    <w:rsid w:val="0056726B"/>
    <w:rsid w:val="00571DFD"/>
    <w:rsid w:val="005724C4"/>
    <w:rsid w:val="005735B5"/>
    <w:rsid w:val="00575CCD"/>
    <w:rsid w:val="0058310F"/>
    <w:rsid w:val="00584603"/>
    <w:rsid w:val="005927A7"/>
    <w:rsid w:val="005A2E82"/>
    <w:rsid w:val="005A5631"/>
    <w:rsid w:val="005B699F"/>
    <w:rsid w:val="005C17B1"/>
    <w:rsid w:val="005C63DA"/>
    <w:rsid w:val="005D1695"/>
    <w:rsid w:val="005D199A"/>
    <w:rsid w:val="005D2D10"/>
    <w:rsid w:val="005D3580"/>
    <w:rsid w:val="005D3FBE"/>
    <w:rsid w:val="005D48DD"/>
    <w:rsid w:val="005D6261"/>
    <w:rsid w:val="005E0045"/>
    <w:rsid w:val="005E0464"/>
    <w:rsid w:val="005E0D85"/>
    <w:rsid w:val="005E262E"/>
    <w:rsid w:val="005E4B8A"/>
    <w:rsid w:val="005F3BBE"/>
    <w:rsid w:val="00612BC4"/>
    <w:rsid w:val="006241B5"/>
    <w:rsid w:val="00635119"/>
    <w:rsid w:val="006377C4"/>
    <w:rsid w:val="00640743"/>
    <w:rsid w:val="006426DE"/>
    <w:rsid w:val="00665C5F"/>
    <w:rsid w:val="00675801"/>
    <w:rsid w:val="00677DB3"/>
    <w:rsid w:val="006A724C"/>
    <w:rsid w:val="006B1CA5"/>
    <w:rsid w:val="006B6671"/>
    <w:rsid w:val="006C4383"/>
    <w:rsid w:val="006D1D99"/>
    <w:rsid w:val="006D69D7"/>
    <w:rsid w:val="006E17E4"/>
    <w:rsid w:val="006E35BD"/>
    <w:rsid w:val="006F3F04"/>
    <w:rsid w:val="00704BB6"/>
    <w:rsid w:val="007118BD"/>
    <w:rsid w:val="007126C9"/>
    <w:rsid w:val="00716F90"/>
    <w:rsid w:val="00722DED"/>
    <w:rsid w:val="0072401D"/>
    <w:rsid w:val="0072722D"/>
    <w:rsid w:val="0073035D"/>
    <w:rsid w:val="00731C68"/>
    <w:rsid w:val="007331D5"/>
    <w:rsid w:val="00734289"/>
    <w:rsid w:val="0074294F"/>
    <w:rsid w:val="00742DCE"/>
    <w:rsid w:val="00746ECD"/>
    <w:rsid w:val="00751C25"/>
    <w:rsid w:val="00771304"/>
    <w:rsid w:val="00775612"/>
    <w:rsid w:val="00783EA6"/>
    <w:rsid w:val="007A164F"/>
    <w:rsid w:val="007A2E5D"/>
    <w:rsid w:val="007A4224"/>
    <w:rsid w:val="007C7322"/>
    <w:rsid w:val="007C7C90"/>
    <w:rsid w:val="007D0395"/>
    <w:rsid w:val="007D3796"/>
    <w:rsid w:val="007D698D"/>
    <w:rsid w:val="007E1BA2"/>
    <w:rsid w:val="007F56A1"/>
    <w:rsid w:val="00813B28"/>
    <w:rsid w:val="0081640E"/>
    <w:rsid w:val="00822D58"/>
    <w:rsid w:val="00825F73"/>
    <w:rsid w:val="008301F1"/>
    <w:rsid w:val="00831130"/>
    <w:rsid w:val="0083253D"/>
    <w:rsid w:val="00833EA9"/>
    <w:rsid w:val="008341FF"/>
    <w:rsid w:val="0083625F"/>
    <w:rsid w:val="00836891"/>
    <w:rsid w:val="0084069D"/>
    <w:rsid w:val="00842210"/>
    <w:rsid w:val="00851CB7"/>
    <w:rsid w:val="00857EF7"/>
    <w:rsid w:val="00870D2A"/>
    <w:rsid w:val="008721AF"/>
    <w:rsid w:val="008737A2"/>
    <w:rsid w:val="00875B3D"/>
    <w:rsid w:val="008807ED"/>
    <w:rsid w:val="008831CC"/>
    <w:rsid w:val="00894D6F"/>
    <w:rsid w:val="008A45CC"/>
    <w:rsid w:val="008A4BAF"/>
    <w:rsid w:val="008B08A5"/>
    <w:rsid w:val="008C0DA9"/>
    <w:rsid w:val="008C419A"/>
    <w:rsid w:val="008E23B6"/>
    <w:rsid w:val="008E63C8"/>
    <w:rsid w:val="008F678F"/>
    <w:rsid w:val="009024E1"/>
    <w:rsid w:val="00902A2B"/>
    <w:rsid w:val="00916FA9"/>
    <w:rsid w:val="00920938"/>
    <w:rsid w:val="00935B48"/>
    <w:rsid w:val="00944F93"/>
    <w:rsid w:val="00946B49"/>
    <w:rsid w:val="00961F69"/>
    <w:rsid w:val="0096765E"/>
    <w:rsid w:val="009751DE"/>
    <w:rsid w:val="009820FC"/>
    <w:rsid w:val="00987476"/>
    <w:rsid w:val="0099479E"/>
    <w:rsid w:val="009A176B"/>
    <w:rsid w:val="009A1CBF"/>
    <w:rsid w:val="009A43EC"/>
    <w:rsid w:val="009B3531"/>
    <w:rsid w:val="009B7D22"/>
    <w:rsid w:val="009D7361"/>
    <w:rsid w:val="009E4D18"/>
    <w:rsid w:val="009E7F03"/>
    <w:rsid w:val="009F06EA"/>
    <w:rsid w:val="009F1667"/>
    <w:rsid w:val="009F697C"/>
    <w:rsid w:val="00A048BB"/>
    <w:rsid w:val="00A07ED9"/>
    <w:rsid w:val="00A228CB"/>
    <w:rsid w:val="00A25D35"/>
    <w:rsid w:val="00A33607"/>
    <w:rsid w:val="00A41677"/>
    <w:rsid w:val="00A42CC1"/>
    <w:rsid w:val="00A5406F"/>
    <w:rsid w:val="00A54D8B"/>
    <w:rsid w:val="00A54FD2"/>
    <w:rsid w:val="00A673F8"/>
    <w:rsid w:val="00A707CC"/>
    <w:rsid w:val="00A71D3D"/>
    <w:rsid w:val="00A812CD"/>
    <w:rsid w:val="00A829D7"/>
    <w:rsid w:val="00A8745C"/>
    <w:rsid w:val="00A97439"/>
    <w:rsid w:val="00AB5E70"/>
    <w:rsid w:val="00AC713F"/>
    <w:rsid w:val="00AD0D5A"/>
    <w:rsid w:val="00B00762"/>
    <w:rsid w:val="00B0461F"/>
    <w:rsid w:val="00B06C15"/>
    <w:rsid w:val="00B11035"/>
    <w:rsid w:val="00B33EA0"/>
    <w:rsid w:val="00B344B8"/>
    <w:rsid w:val="00B42DBE"/>
    <w:rsid w:val="00B4742F"/>
    <w:rsid w:val="00B63535"/>
    <w:rsid w:val="00B660F1"/>
    <w:rsid w:val="00B6707D"/>
    <w:rsid w:val="00B70AEE"/>
    <w:rsid w:val="00B735A6"/>
    <w:rsid w:val="00B74441"/>
    <w:rsid w:val="00B76430"/>
    <w:rsid w:val="00B90B33"/>
    <w:rsid w:val="00B90B51"/>
    <w:rsid w:val="00B941EF"/>
    <w:rsid w:val="00BA0920"/>
    <w:rsid w:val="00BB5298"/>
    <w:rsid w:val="00BC0A8C"/>
    <w:rsid w:val="00BE054F"/>
    <w:rsid w:val="00BE31F6"/>
    <w:rsid w:val="00C04287"/>
    <w:rsid w:val="00C10BB1"/>
    <w:rsid w:val="00C11E60"/>
    <w:rsid w:val="00C15F8B"/>
    <w:rsid w:val="00C2072F"/>
    <w:rsid w:val="00C3156F"/>
    <w:rsid w:val="00C3491B"/>
    <w:rsid w:val="00C36622"/>
    <w:rsid w:val="00C369AE"/>
    <w:rsid w:val="00C43E8B"/>
    <w:rsid w:val="00C462A9"/>
    <w:rsid w:val="00C524AE"/>
    <w:rsid w:val="00C528B6"/>
    <w:rsid w:val="00C820AD"/>
    <w:rsid w:val="00C82C4C"/>
    <w:rsid w:val="00C918DB"/>
    <w:rsid w:val="00CA59FC"/>
    <w:rsid w:val="00CA5B18"/>
    <w:rsid w:val="00CB0A18"/>
    <w:rsid w:val="00CB2149"/>
    <w:rsid w:val="00CC06FC"/>
    <w:rsid w:val="00CC5D75"/>
    <w:rsid w:val="00CD368F"/>
    <w:rsid w:val="00CE01DA"/>
    <w:rsid w:val="00CE1D93"/>
    <w:rsid w:val="00CE2835"/>
    <w:rsid w:val="00CE6A15"/>
    <w:rsid w:val="00CF1B5D"/>
    <w:rsid w:val="00CF685C"/>
    <w:rsid w:val="00CF7A9A"/>
    <w:rsid w:val="00D0182C"/>
    <w:rsid w:val="00D03562"/>
    <w:rsid w:val="00D11FE4"/>
    <w:rsid w:val="00D20805"/>
    <w:rsid w:val="00D214E4"/>
    <w:rsid w:val="00D21E5F"/>
    <w:rsid w:val="00D22185"/>
    <w:rsid w:val="00D24C0E"/>
    <w:rsid w:val="00D35605"/>
    <w:rsid w:val="00D41108"/>
    <w:rsid w:val="00D443AD"/>
    <w:rsid w:val="00D549BF"/>
    <w:rsid w:val="00D558FD"/>
    <w:rsid w:val="00D60815"/>
    <w:rsid w:val="00D63944"/>
    <w:rsid w:val="00D707F9"/>
    <w:rsid w:val="00D75CE2"/>
    <w:rsid w:val="00D817E2"/>
    <w:rsid w:val="00D86632"/>
    <w:rsid w:val="00D9778A"/>
    <w:rsid w:val="00DA39B6"/>
    <w:rsid w:val="00DA4436"/>
    <w:rsid w:val="00DA666C"/>
    <w:rsid w:val="00DB00D1"/>
    <w:rsid w:val="00DB6BF7"/>
    <w:rsid w:val="00DC603F"/>
    <w:rsid w:val="00DD46E3"/>
    <w:rsid w:val="00DE43EF"/>
    <w:rsid w:val="00DE54AE"/>
    <w:rsid w:val="00DF45EA"/>
    <w:rsid w:val="00DF6779"/>
    <w:rsid w:val="00E04983"/>
    <w:rsid w:val="00E07A8E"/>
    <w:rsid w:val="00E16907"/>
    <w:rsid w:val="00E242EB"/>
    <w:rsid w:val="00E43079"/>
    <w:rsid w:val="00E4499F"/>
    <w:rsid w:val="00E608D5"/>
    <w:rsid w:val="00E6780D"/>
    <w:rsid w:val="00E7108D"/>
    <w:rsid w:val="00E76549"/>
    <w:rsid w:val="00E7774E"/>
    <w:rsid w:val="00E945AD"/>
    <w:rsid w:val="00EA32AD"/>
    <w:rsid w:val="00EB7E2F"/>
    <w:rsid w:val="00EC0DE5"/>
    <w:rsid w:val="00EC2ED3"/>
    <w:rsid w:val="00ED0E7E"/>
    <w:rsid w:val="00ED4CE1"/>
    <w:rsid w:val="00EE63E5"/>
    <w:rsid w:val="00EF4830"/>
    <w:rsid w:val="00EF7E55"/>
    <w:rsid w:val="00F07039"/>
    <w:rsid w:val="00F314A4"/>
    <w:rsid w:val="00F35984"/>
    <w:rsid w:val="00F40ED8"/>
    <w:rsid w:val="00F556D7"/>
    <w:rsid w:val="00F66035"/>
    <w:rsid w:val="00F70BAF"/>
    <w:rsid w:val="00F7313E"/>
    <w:rsid w:val="00F75DC2"/>
    <w:rsid w:val="00F76DB8"/>
    <w:rsid w:val="00F81872"/>
    <w:rsid w:val="00F84EA4"/>
    <w:rsid w:val="00F868E1"/>
    <w:rsid w:val="00F903AB"/>
    <w:rsid w:val="00F90886"/>
    <w:rsid w:val="00F9195E"/>
    <w:rsid w:val="00F94E45"/>
    <w:rsid w:val="00F95E5F"/>
    <w:rsid w:val="00FA1F4E"/>
    <w:rsid w:val="00FA73D5"/>
    <w:rsid w:val="00FC46A0"/>
    <w:rsid w:val="00FC5451"/>
    <w:rsid w:val="00FC75C1"/>
    <w:rsid w:val="00FD14EC"/>
    <w:rsid w:val="00FD20C4"/>
    <w:rsid w:val="00FD4647"/>
    <w:rsid w:val="00FE0E74"/>
    <w:rsid w:val="00FE0EB6"/>
    <w:rsid w:val="00FE50CE"/>
    <w:rsid w:val="00FE7038"/>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paragraph" w:styleId="berschrift1">
    <w:name w:val="heading 1"/>
    <w:basedOn w:val="Standard"/>
    <w:next w:val="Standard"/>
    <w:link w:val="berschrift1Zchn"/>
    <w:uiPriority w:val="9"/>
    <w:rsid w:val="008737A2"/>
    <w:pPr>
      <w:keepNext/>
      <w:keepLines/>
      <w:spacing w:before="240"/>
      <w:outlineLvl w:val="0"/>
    </w:pPr>
    <w:rPr>
      <w:rFonts w:asciiTheme="majorHAnsi" w:eastAsiaTheme="majorEastAsia" w:hAnsiTheme="majorHAnsi" w:cstheme="majorBidi"/>
      <w:color w:val="FF1A1B" w:themeColor="accent1" w:themeShade="BF"/>
      <w:sz w:val="32"/>
      <w:szCs w:val="32"/>
    </w:rPr>
  </w:style>
  <w:style w:type="paragraph" w:styleId="berschrift3">
    <w:name w:val="heading 3"/>
    <w:basedOn w:val="Standard"/>
    <w:next w:val="Standard"/>
    <w:link w:val="berschrift3Zchn"/>
    <w:uiPriority w:val="9"/>
    <w:unhideWhenUsed/>
    <w:qFormat/>
    <w:rsid w:val="007E1BA2"/>
    <w:pPr>
      <w:keepNext/>
      <w:keepLines/>
      <w:spacing w:before="40"/>
      <w:outlineLvl w:val="2"/>
    </w:pPr>
    <w:rPr>
      <w:rFonts w:asciiTheme="majorHAnsi" w:eastAsiaTheme="majorEastAsia" w:hAnsiTheme="majorHAnsi" w:cstheme="majorBidi"/>
      <w:color w:val="BB0000" w:themeColor="accent1" w:themeShade="7F"/>
      <w:sz w:val="24"/>
      <w:szCs w:val="24"/>
    </w:rPr>
  </w:style>
  <w:style w:type="paragraph" w:styleId="berschrift4">
    <w:name w:val="heading 4"/>
    <w:basedOn w:val="Standard"/>
    <w:link w:val="berschrift4Zchn"/>
    <w:uiPriority w:val="9"/>
    <w:qFormat/>
    <w:rsid w:val="002868A4"/>
    <w:pPr>
      <w:spacing w:before="100" w:beforeAutospacing="1" w:after="100" w:afterAutospacing="1" w:line="240" w:lineRule="auto"/>
      <w:outlineLvl w:val="3"/>
    </w:pPr>
    <w:rPr>
      <w:rFonts w:ascii="Times New Roman" w:eastAsia="Times New Roman" w:hAnsi="Times New Roman" w:cs="Times New Roman"/>
      <w:b/>
      <w:bCs/>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qFormat/>
    <w:rsid w:val="008737A2"/>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rsid w:val="008737A2"/>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qFormat/>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 w:type="character" w:styleId="Fett">
    <w:name w:val="Strong"/>
    <w:basedOn w:val="Absatz-Standardschriftart"/>
    <w:uiPriority w:val="22"/>
    <w:qFormat/>
    <w:rsid w:val="002868A4"/>
    <w:rPr>
      <w:b/>
      <w:bCs/>
    </w:rPr>
  </w:style>
  <w:style w:type="paragraph" w:customStyle="1" w:styleId="trt0xe">
    <w:name w:val="trt0xe"/>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4Zchn">
    <w:name w:val="Überschrift 4 Zchn"/>
    <w:basedOn w:val="Absatz-Standardschriftart"/>
    <w:link w:val="berschrift4"/>
    <w:uiPriority w:val="9"/>
    <w:rsid w:val="002868A4"/>
    <w:rPr>
      <w:rFonts w:ascii="Times New Roman" w:eastAsia="Times New Roman" w:hAnsi="Times New Roman" w:cs="Times New Roman"/>
      <w:b/>
      <w:bCs/>
      <w:sz w:val="24"/>
      <w:szCs w:val="24"/>
      <w:lang w:val="de-AT" w:eastAsia="de-DE"/>
    </w:rPr>
  </w:style>
  <w:style w:type="paragraph" w:customStyle="1" w:styleId="absatz">
    <w:name w:val="absatz"/>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3Zchn">
    <w:name w:val="Überschrift 3 Zchn"/>
    <w:basedOn w:val="Absatz-Standardschriftart"/>
    <w:link w:val="berschrift3"/>
    <w:uiPriority w:val="9"/>
    <w:rsid w:val="007E1BA2"/>
    <w:rPr>
      <w:rFonts w:asciiTheme="majorHAnsi" w:eastAsiaTheme="majorEastAsia" w:hAnsiTheme="majorHAnsi" w:cstheme="majorBidi"/>
      <w:color w:val="BB0000" w:themeColor="accent1" w:themeShade="7F"/>
      <w:sz w:val="24"/>
      <w:szCs w:val="24"/>
    </w:rPr>
  </w:style>
  <w:style w:type="paragraph" w:customStyle="1" w:styleId="watson-snippettext">
    <w:name w:val="watson-snippet__text"/>
    <w:basedOn w:val="Standard"/>
    <w:rsid w:val="007E1BA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htmltextroot3vqqx">
    <w:name w:val="htmltext_root__3vqqx"/>
    <w:basedOn w:val="Absatz-Standardschriftart"/>
    <w:rsid w:val="00B90B51"/>
  </w:style>
  <w:style w:type="character" w:styleId="BesuchterLink">
    <w:name w:val="FollowedHyperlink"/>
    <w:basedOn w:val="Absatz-Standardschriftart"/>
    <w:uiPriority w:val="99"/>
    <w:semiHidden/>
    <w:unhideWhenUsed/>
    <w:rsid w:val="00C524AE"/>
    <w:rPr>
      <w:color w:val="000000" w:themeColor="followedHyperlink"/>
      <w:u w:val="single"/>
    </w:rPr>
  </w:style>
  <w:style w:type="character" w:customStyle="1" w:styleId="berschrift1Zchn">
    <w:name w:val="Überschrift 1 Zchn"/>
    <w:basedOn w:val="Absatz-Standardschriftart"/>
    <w:link w:val="berschrift1"/>
    <w:uiPriority w:val="9"/>
    <w:rsid w:val="008737A2"/>
    <w:rPr>
      <w:rFonts w:asciiTheme="majorHAnsi" w:eastAsiaTheme="majorEastAsia" w:hAnsiTheme="majorHAnsi" w:cstheme="majorBidi"/>
      <w:color w:val="FF1A1B" w:themeColor="accent1" w:themeShade="BF"/>
      <w:sz w:val="32"/>
      <w:szCs w:val="32"/>
    </w:rPr>
  </w:style>
  <w:style w:type="paragraph" w:customStyle="1" w:styleId="bodytext">
    <w:name w:val="bodytext"/>
    <w:basedOn w:val="Standard"/>
    <w:rsid w:val="00C820AD"/>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ervorhebung">
    <w:name w:val="Emphasis"/>
    <w:basedOn w:val="Absatz-Standardschriftart"/>
    <w:uiPriority w:val="20"/>
    <w:qFormat/>
    <w:rsid w:val="009E7F03"/>
    <w:rPr>
      <w:i/>
      <w:iCs/>
    </w:rPr>
  </w:style>
  <w:style w:type="character" w:customStyle="1" w:styleId="color34">
    <w:name w:val="color_34"/>
    <w:basedOn w:val="Absatz-Standardschriftart"/>
    <w:rsid w:val="00501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7923">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96619">
      <w:bodyDiv w:val="1"/>
      <w:marLeft w:val="0"/>
      <w:marRight w:val="0"/>
      <w:marTop w:val="0"/>
      <w:marBottom w:val="0"/>
      <w:divBdr>
        <w:top w:val="none" w:sz="0" w:space="0" w:color="auto"/>
        <w:left w:val="none" w:sz="0" w:space="0" w:color="auto"/>
        <w:bottom w:val="none" w:sz="0" w:space="0" w:color="auto"/>
        <w:right w:val="none" w:sz="0" w:space="0" w:color="auto"/>
      </w:divBdr>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62483768">
      <w:bodyDiv w:val="1"/>
      <w:marLeft w:val="0"/>
      <w:marRight w:val="0"/>
      <w:marTop w:val="0"/>
      <w:marBottom w:val="0"/>
      <w:divBdr>
        <w:top w:val="none" w:sz="0" w:space="0" w:color="auto"/>
        <w:left w:val="none" w:sz="0" w:space="0" w:color="auto"/>
        <w:bottom w:val="none" w:sz="0" w:space="0" w:color="auto"/>
        <w:right w:val="none" w:sz="0" w:space="0" w:color="auto"/>
      </w:divBdr>
    </w:div>
    <w:div w:id="377247791">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358">
      <w:bodyDiv w:val="1"/>
      <w:marLeft w:val="0"/>
      <w:marRight w:val="0"/>
      <w:marTop w:val="0"/>
      <w:marBottom w:val="0"/>
      <w:divBdr>
        <w:top w:val="none" w:sz="0" w:space="0" w:color="auto"/>
        <w:left w:val="none" w:sz="0" w:space="0" w:color="auto"/>
        <w:bottom w:val="none" w:sz="0" w:space="0" w:color="auto"/>
        <w:right w:val="none" w:sz="0" w:space="0" w:color="auto"/>
      </w:divBdr>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31580">
      <w:bodyDiv w:val="1"/>
      <w:marLeft w:val="0"/>
      <w:marRight w:val="0"/>
      <w:marTop w:val="0"/>
      <w:marBottom w:val="0"/>
      <w:divBdr>
        <w:top w:val="none" w:sz="0" w:space="0" w:color="auto"/>
        <w:left w:val="none" w:sz="0" w:space="0" w:color="auto"/>
        <w:bottom w:val="none" w:sz="0" w:space="0" w:color="auto"/>
        <w:right w:val="none" w:sz="0" w:space="0" w:color="auto"/>
      </w:divBdr>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5467">
      <w:bodyDiv w:val="1"/>
      <w:marLeft w:val="0"/>
      <w:marRight w:val="0"/>
      <w:marTop w:val="0"/>
      <w:marBottom w:val="0"/>
      <w:divBdr>
        <w:top w:val="none" w:sz="0" w:space="0" w:color="auto"/>
        <w:left w:val="none" w:sz="0" w:space="0" w:color="auto"/>
        <w:bottom w:val="none" w:sz="0" w:space="0" w:color="auto"/>
        <w:right w:val="none" w:sz="0" w:space="0" w:color="auto"/>
      </w:divBdr>
    </w:div>
    <w:div w:id="816605624">
      <w:bodyDiv w:val="1"/>
      <w:marLeft w:val="0"/>
      <w:marRight w:val="0"/>
      <w:marTop w:val="0"/>
      <w:marBottom w:val="0"/>
      <w:divBdr>
        <w:top w:val="none" w:sz="0" w:space="0" w:color="auto"/>
        <w:left w:val="none" w:sz="0" w:space="0" w:color="auto"/>
        <w:bottom w:val="none" w:sz="0" w:space="0" w:color="auto"/>
        <w:right w:val="none" w:sz="0" w:space="0" w:color="auto"/>
      </w:divBdr>
    </w:div>
    <w:div w:id="877358197">
      <w:bodyDiv w:val="1"/>
      <w:marLeft w:val="0"/>
      <w:marRight w:val="0"/>
      <w:marTop w:val="0"/>
      <w:marBottom w:val="0"/>
      <w:divBdr>
        <w:top w:val="none" w:sz="0" w:space="0" w:color="auto"/>
        <w:left w:val="none" w:sz="0" w:space="0" w:color="auto"/>
        <w:bottom w:val="none" w:sz="0" w:space="0" w:color="auto"/>
        <w:right w:val="none" w:sz="0" w:space="0" w:color="auto"/>
      </w:divBdr>
      <w:divsChild>
        <w:div w:id="1587884272">
          <w:marLeft w:val="0"/>
          <w:marRight w:val="0"/>
          <w:marTop w:val="0"/>
          <w:marBottom w:val="0"/>
          <w:divBdr>
            <w:top w:val="none" w:sz="0" w:space="0" w:color="auto"/>
            <w:left w:val="none" w:sz="0" w:space="0" w:color="auto"/>
            <w:bottom w:val="none" w:sz="0" w:space="0" w:color="auto"/>
            <w:right w:val="none" w:sz="0" w:space="0" w:color="auto"/>
          </w:divBdr>
        </w:div>
        <w:div w:id="51975609">
          <w:marLeft w:val="0"/>
          <w:marRight w:val="0"/>
          <w:marTop w:val="0"/>
          <w:marBottom w:val="0"/>
          <w:divBdr>
            <w:top w:val="none" w:sz="0" w:space="0" w:color="auto"/>
            <w:left w:val="none" w:sz="0" w:space="0" w:color="auto"/>
            <w:bottom w:val="none" w:sz="0" w:space="0" w:color="auto"/>
            <w:right w:val="none" w:sz="0" w:space="0" w:color="auto"/>
          </w:divBdr>
        </w:div>
        <w:div w:id="1804813710">
          <w:marLeft w:val="0"/>
          <w:marRight w:val="0"/>
          <w:marTop w:val="0"/>
          <w:marBottom w:val="0"/>
          <w:divBdr>
            <w:top w:val="none" w:sz="0" w:space="0" w:color="auto"/>
            <w:left w:val="none" w:sz="0" w:space="0" w:color="auto"/>
            <w:bottom w:val="none" w:sz="0" w:space="0" w:color="auto"/>
            <w:right w:val="none" w:sz="0" w:space="0" w:color="auto"/>
          </w:divBdr>
        </w:div>
        <w:div w:id="1702634529">
          <w:marLeft w:val="0"/>
          <w:marRight w:val="0"/>
          <w:marTop w:val="0"/>
          <w:marBottom w:val="0"/>
          <w:divBdr>
            <w:top w:val="none" w:sz="0" w:space="0" w:color="auto"/>
            <w:left w:val="none" w:sz="0" w:space="0" w:color="auto"/>
            <w:bottom w:val="none" w:sz="0" w:space="0" w:color="auto"/>
            <w:right w:val="none" w:sz="0" w:space="0" w:color="auto"/>
          </w:divBdr>
        </w:div>
        <w:div w:id="475874554">
          <w:marLeft w:val="0"/>
          <w:marRight w:val="0"/>
          <w:marTop w:val="0"/>
          <w:marBottom w:val="0"/>
          <w:divBdr>
            <w:top w:val="none" w:sz="0" w:space="0" w:color="auto"/>
            <w:left w:val="none" w:sz="0" w:space="0" w:color="auto"/>
            <w:bottom w:val="none" w:sz="0" w:space="0" w:color="auto"/>
            <w:right w:val="none" w:sz="0" w:space="0" w:color="auto"/>
          </w:divBdr>
        </w:div>
        <w:div w:id="1006832921">
          <w:marLeft w:val="0"/>
          <w:marRight w:val="0"/>
          <w:marTop w:val="0"/>
          <w:marBottom w:val="0"/>
          <w:divBdr>
            <w:top w:val="none" w:sz="0" w:space="0" w:color="auto"/>
            <w:left w:val="none" w:sz="0" w:space="0" w:color="auto"/>
            <w:bottom w:val="none" w:sz="0" w:space="0" w:color="auto"/>
            <w:right w:val="none" w:sz="0" w:space="0" w:color="auto"/>
          </w:divBdr>
        </w:div>
        <w:div w:id="1974481856">
          <w:marLeft w:val="0"/>
          <w:marRight w:val="0"/>
          <w:marTop w:val="0"/>
          <w:marBottom w:val="0"/>
          <w:divBdr>
            <w:top w:val="none" w:sz="0" w:space="0" w:color="auto"/>
            <w:left w:val="none" w:sz="0" w:space="0" w:color="auto"/>
            <w:bottom w:val="none" w:sz="0" w:space="0" w:color="auto"/>
            <w:right w:val="none" w:sz="0" w:space="0" w:color="auto"/>
          </w:divBdr>
        </w:div>
        <w:div w:id="1681466019">
          <w:marLeft w:val="0"/>
          <w:marRight w:val="0"/>
          <w:marTop w:val="0"/>
          <w:marBottom w:val="0"/>
          <w:divBdr>
            <w:top w:val="none" w:sz="0" w:space="0" w:color="auto"/>
            <w:left w:val="none" w:sz="0" w:space="0" w:color="auto"/>
            <w:bottom w:val="none" w:sz="0" w:space="0" w:color="auto"/>
            <w:right w:val="none" w:sz="0" w:space="0" w:color="auto"/>
          </w:divBdr>
        </w:div>
        <w:div w:id="1510484198">
          <w:marLeft w:val="0"/>
          <w:marRight w:val="0"/>
          <w:marTop w:val="0"/>
          <w:marBottom w:val="0"/>
          <w:divBdr>
            <w:top w:val="none" w:sz="0" w:space="0" w:color="auto"/>
            <w:left w:val="none" w:sz="0" w:space="0" w:color="auto"/>
            <w:bottom w:val="none" w:sz="0" w:space="0" w:color="auto"/>
            <w:right w:val="none" w:sz="0" w:space="0" w:color="auto"/>
          </w:divBdr>
        </w:div>
        <w:div w:id="394208110">
          <w:marLeft w:val="0"/>
          <w:marRight w:val="0"/>
          <w:marTop w:val="0"/>
          <w:marBottom w:val="0"/>
          <w:divBdr>
            <w:top w:val="none" w:sz="0" w:space="0" w:color="auto"/>
            <w:left w:val="none" w:sz="0" w:space="0" w:color="auto"/>
            <w:bottom w:val="none" w:sz="0" w:space="0" w:color="auto"/>
            <w:right w:val="none" w:sz="0" w:space="0" w:color="auto"/>
          </w:divBdr>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085">
      <w:bodyDiv w:val="1"/>
      <w:marLeft w:val="0"/>
      <w:marRight w:val="0"/>
      <w:marTop w:val="0"/>
      <w:marBottom w:val="0"/>
      <w:divBdr>
        <w:top w:val="none" w:sz="0" w:space="0" w:color="auto"/>
        <w:left w:val="none" w:sz="0" w:space="0" w:color="auto"/>
        <w:bottom w:val="none" w:sz="0" w:space="0" w:color="auto"/>
        <w:right w:val="none" w:sz="0" w:space="0" w:color="auto"/>
      </w:divBdr>
    </w:div>
    <w:div w:id="1470054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3558">
          <w:marLeft w:val="0"/>
          <w:marRight w:val="0"/>
          <w:marTop w:val="0"/>
          <w:marBottom w:val="0"/>
          <w:divBdr>
            <w:top w:val="none" w:sz="0" w:space="0" w:color="auto"/>
            <w:left w:val="none" w:sz="0" w:space="0" w:color="auto"/>
            <w:bottom w:val="none" w:sz="0" w:space="0" w:color="auto"/>
            <w:right w:val="none" w:sz="0" w:space="0" w:color="auto"/>
          </w:divBdr>
          <w:divsChild>
            <w:div w:id="496923775">
              <w:marLeft w:val="0"/>
              <w:marRight w:val="0"/>
              <w:marTop w:val="0"/>
              <w:marBottom w:val="0"/>
              <w:divBdr>
                <w:top w:val="none" w:sz="0" w:space="0" w:color="auto"/>
                <w:left w:val="none" w:sz="0" w:space="0" w:color="auto"/>
                <w:bottom w:val="none" w:sz="0" w:space="0" w:color="auto"/>
                <w:right w:val="none" w:sz="0" w:space="0" w:color="auto"/>
              </w:divBdr>
              <w:divsChild>
                <w:div w:id="28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sChild>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sChild>
                <w:div w:id="1346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353">
      <w:bodyDiv w:val="1"/>
      <w:marLeft w:val="0"/>
      <w:marRight w:val="0"/>
      <w:marTop w:val="0"/>
      <w:marBottom w:val="0"/>
      <w:divBdr>
        <w:top w:val="none" w:sz="0" w:space="0" w:color="auto"/>
        <w:left w:val="none" w:sz="0" w:space="0" w:color="auto"/>
        <w:bottom w:val="none" w:sz="0" w:space="0" w:color="auto"/>
        <w:right w:val="none" w:sz="0" w:space="0" w:color="auto"/>
      </w:divBdr>
      <w:divsChild>
        <w:div w:id="594288496">
          <w:marLeft w:val="0"/>
          <w:marRight w:val="0"/>
          <w:marTop w:val="0"/>
          <w:marBottom w:val="0"/>
          <w:divBdr>
            <w:top w:val="none" w:sz="0" w:space="0" w:color="auto"/>
            <w:left w:val="none" w:sz="0" w:space="0" w:color="auto"/>
            <w:bottom w:val="none" w:sz="0" w:space="0" w:color="auto"/>
            <w:right w:val="none" w:sz="0" w:space="0" w:color="auto"/>
          </w:divBdr>
        </w:div>
        <w:div w:id="288704420">
          <w:marLeft w:val="0"/>
          <w:marRight w:val="0"/>
          <w:marTop w:val="0"/>
          <w:marBottom w:val="0"/>
          <w:divBdr>
            <w:top w:val="none" w:sz="0" w:space="0" w:color="auto"/>
            <w:left w:val="none" w:sz="0" w:space="0" w:color="auto"/>
            <w:bottom w:val="none" w:sz="0" w:space="0" w:color="auto"/>
            <w:right w:val="none" w:sz="0" w:space="0" w:color="auto"/>
          </w:divBdr>
        </w:div>
        <w:div w:id="2059239267">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156966169">
          <w:marLeft w:val="0"/>
          <w:marRight w:val="0"/>
          <w:marTop w:val="0"/>
          <w:marBottom w:val="0"/>
          <w:divBdr>
            <w:top w:val="none" w:sz="0" w:space="0" w:color="auto"/>
            <w:left w:val="none" w:sz="0" w:space="0" w:color="auto"/>
            <w:bottom w:val="none" w:sz="0" w:space="0" w:color="auto"/>
            <w:right w:val="none" w:sz="0" w:space="0" w:color="auto"/>
          </w:divBdr>
        </w:div>
        <w:div w:id="1290942199">
          <w:marLeft w:val="0"/>
          <w:marRight w:val="0"/>
          <w:marTop w:val="0"/>
          <w:marBottom w:val="0"/>
          <w:divBdr>
            <w:top w:val="none" w:sz="0" w:space="0" w:color="auto"/>
            <w:left w:val="none" w:sz="0" w:space="0" w:color="auto"/>
            <w:bottom w:val="none" w:sz="0" w:space="0" w:color="auto"/>
            <w:right w:val="none" w:sz="0" w:space="0" w:color="auto"/>
          </w:divBdr>
        </w:div>
        <w:div w:id="1143155277">
          <w:marLeft w:val="0"/>
          <w:marRight w:val="0"/>
          <w:marTop w:val="0"/>
          <w:marBottom w:val="0"/>
          <w:divBdr>
            <w:top w:val="none" w:sz="0" w:space="0" w:color="auto"/>
            <w:left w:val="none" w:sz="0" w:space="0" w:color="auto"/>
            <w:bottom w:val="none" w:sz="0" w:space="0" w:color="auto"/>
            <w:right w:val="none" w:sz="0" w:space="0" w:color="auto"/>
          </w:divBdr>
        </w:div>
      </w:divsChild>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953">
      <w:bodyDiv w:val="1"/>
      <w:marLeft w:val="0"/>
      <w:marRight w:val="0"/>
      <w:marTop w:val="0"/>
      <w:marBottom w:val="0"/>
      <w:divBdr>
        <w:top w:val="none" w:sz="0" w:space="0" w:color="auto"/>
        <w:left w:val="none" w:sz="0" w:space="0" w:color="auto"/>
        <w:bottom w:val="none" w:sz="0" w:space="0" w:color="auto"/>
        <w:right w:val="none" w:sz="0" w:space="0" w:color="auto"/>
      </w:divBdr>
    </w:div>
    <w:div w:id="1918975273">
      <w:bodyDiv w:val="1"/>
      <w:marLeft w:val="0"/>
      <w:marRight w:val="0"/>
      <w:marTop w:val="0"/>
      <w:marBottom w:val="0"/>
      <w:divBdr>
        <w:top w:val="none" w:sz="0" w:space="0" w:color="auto"/>
        <w:left w:val="none" w:sz="0" w:space="0" w:color="auto"/>
        <w:bottom w:val="none" w:sz="0" w:space="0" w:color="auto"/>
        <w:right w:val="none" w:sz="0" w:space="0" w:color="auto"/>
      </w:divBdr>
      <w:divsChild>
        <w:div w:id="825392703">
          <w:marLeft w:val="0"/>
          <w:marRight w:val="0"/>
          <w:marTop w:val="0"/>
          <w:marBottom w:val="180"/>
          <w:divBdr>
            <w:top w:val="none" w:sz="0" w:space="0" w:color="auto"/>
            <w:left w:val="none" w:sz="0" w:space="0" w:color="auto"/>
            <w:bottom w:val="none" w:sz="0" w:space="0" w:color="auto"/>
            <w:right w:val="none" w:sz="0" w:space="0" w:color="auto"/>
          </w:divBdr>
        </w:div>
      </w:divsChild>
    </w:div>
    <w:div w:id="1950507816">
      <w:bodyDiv w:val="1"/>
      <w:marLeft w:val="0"/>
      <w:marRight w:val="0"/>
      <w:marTop w:val="0"/>
      <w:marBottom w:val="0"/>
      <w:divBdr>
        <w:top w:val="none" w:sz="0" w:space="0" w:color="auto"/>
        <w:left w:val="none" w:sz="0" w:space="0" w:color="auto"/>
        <w:bottom w:val="none" w:sz="0" w:space="0" w:color="auto"/>
        <w:right w:val="none" w:sz="0" w:space="0" w:color="auto"/>
      </w:divBdr>
      <w:divsChild>
        <w:div w:id="1377505765">
          <w:marLeft w:val="0"/>
          <w:marRight w:val="0"/>
          <w:marTop w:val="0"/>
          <w:marBottom w:val="0"/>
          <w:divBdr>
            <w:top w:val="none" w:sz="0" w:space="0" w:color="auto"/>
            <w:left w:val="none" w:sz="0" w:space="0" w:color="auto"/>
            <w:bottom w:val="none" w:sz="0" w:space="0" w:color="auto"/>
            <w:right w:val="none" w:sz="0" w:space="0" w:color="auto"/>
          </w:divBdr>
        </w:div>
        <w:div w:id="64498608">
          <w:marLeft w:val="0"/>
          <w:marRight w:val="0"/>
          <w:marTop w:val="0"/>
          <w:marBottom w:val="0"/>
          <w:divBdr>
            <w:top w:val="none" w:sz="0" w:space="0" w:color="auto"/>
            <w:left w:val="none" w:sz="0" w:space="0" w:color="auto"/>
            <w:bottom w:val="none" w:sz="0" w:space="0" w:color="auto"/>
            <w:right w:val="none" w:sz="0" w:space="0" w:color="auto"/>
          </w:divBdr>
        </w:div>
        <w:div w:id="45305340">
          <w:marLeft w:val="0"/>
          <w:marRight w:val="0"/>
          <w:marTop w:val="0"/>
          <w:marBottom w:val="0"/>
          <w:divBdr>
            <w:top w:val="none" w:sz="0" w:space="0" w:color="auto"/>
            <w:left w:val="none" w:sz="0" w:space="0" w:color="auto"/>
            <w:bottom w:val="none" w:sz="0" w:space="0" w:color="auto"/>
            <w:right w:val="none" w:sz="0" w:space="0" w:color="auto"/>
          </w:divBdr>
        </w:div>
        <w:div w:id="1496334948">
          <w:marLeft w:val="0"/>
          <w:marRight w:val="0"/>
          <w:marTop w:val="0"/>
          <w:marBottom w:val="0"/>
          <w:divBdr>
            <w:top w:val="none" w:sz="0" w:space="0" w:color="auto"/>
            <w:left w:val="none" w:sz="0" w:space="0" w:color="auto"/>
            <w:bottom w:val="none" w:sz="0" w:space="0" w:color="auto"/>
            <w:right w:val="none" w:sz="0" w:space="0" w:color="auto"/>
          </w:divBdr>
        </w:div>
        <w:div w:id="447509895">
          <w:marLeft w:val="0"/>
          <w:marRight w:val="0"/>
          <w:marTop w:val="0"/>
          <w:marBottom w:val="0"/>
          <w:divBdr>
            <w:top w:val="none" w:sz="0" w:space="0" w:color="auto"/>
            <w:left w:val="none" w:sz="0" w:space="0" w:color="auto"/>
            <w:bottom w:val="none" w:sz="0" w:space="0" w:color="auto"/>
            <w:right w:val="none" w:sz="0" w:space="0" w:color="auto"/>
          </w:divBdr>
        </w:div>
        <w:div w:id="1664310089">
          <w:marLeft w:val="0"/>
          <w:marRight w:val="0"/>
          <w:marTop w:val="0"/>
          <w:marBottom w:val="0"/>
          <w:divBdr>
            <w:top w:val="none" w:sz="0" w:space="0" w:color="auto"/>
            <w:left w:val="none" w:sz="0" w:space="0" w:color="auto"/>
            <w:bottom w:val="none" w:sz="0" w:space="0" w:color="auto"/>
            <w:right w:val="none" w:sz="0" w:space="0" w:color="auto"/>
          </w:divBdr>
        </w:div>
        <w:div w:id="592131912">
          <w:marLeft w:val="0"/>
          <w:marRight w:val="0"/>
          <w:marTop w:val="0"/>
          <w:marBottom w:val="0"/>
          <w:divBdr>
            <w:top w:val="none" w:sz="0" w:space="0" w:color="auto"/>
            <w:left w:val="none" w:sz="0" w:space="0" w:color="auto"/>
            <w:bottom w:val="none" w:sz="0" w:space="0" w:color="auto"/>
            <w:right w:val="none" w:sz="0" w:space="0" w:color="auto"/>
          </w:divBdr>
        </w:div>
        <w:div w:id="1801535384">
          <w:marLeft w:val="0"/>
          <w:marRight w:val="0"/>
          <w:marTop w:val="0"/>
          <w:marBottom w:val="0"/>
          <w:divBdr>
            <w:top w:val="none" w:sz="0" w:space="0" w:color="auto"/>
            <w:left w:val="none" w:sz="0" w:space="0" w:color="auto"/>
            <w:bottom w:val="none" w:sz="0" w:space="0" w:color="auto"/>
            <w:right w:val="none" w:sz="0" w:space="0" w:color="auto"/>
          </w:divBdr>
        </w:div>
        <w:div w:id="1115833082">
          <w:marLeft w:val="0"/>
          <w:marRight w:val="0"/>
          <w:marTop w:val="0"/>
          <w:marBottom w:val="0"/>
          <w:divBdr>
            <w:top w:val="none" w:sz="0" w:space="0" w:color="auto"/>
            <w:left w:val="none" w:sz="0" w:space="0" w:color="auto"/>
            <w:bottom w:val="none" w:sz="0" w:space="0" w:color="auto"/>
            <w:right w:val="none" w:sz="0" w:space="0" w:color="auto"/>
          </w:divBdr>
        </w:div>
        <w:div w:id="2095972401">
          <w:marLeft w:val="0"/>
          <w:marRight w:val="0"/>
          <w:marTop w:val="0"/>
          <w:marBottom w:val="0"/>
          <w:divBdr>
            <w:top w:val="none" w:sz="0" w:space="0" w:color="auto"/>
            <w:left w:val="none" w:sz="0" w:space="0" w:color="auto"/>
            <w:bottom w:val="none" w:sz="0" w:space="0" w:color="auto"/>
            <w:right w:val="none" w:sz="0" w:space="0" w:color="auto"/>
          </w:divBdr>
        </w:div>
        <w:div w:id="1408721386">
          <w:marLeft w:val="0"/>
          <w:marRight w:val="0"/>
          <w:marTop w:val="0"/>
          <w:marBottom w:val="0"/>
          <w:divBdr>
            <w:top w:val="none" w:sz="0" w:space="0" w:color="auto"/>
            <w:left w:val="none" w:sz="0" w:space="0" w:color="auto"/>
            <w:bottom w:val="none" w:sz="0" w:space="0" w:color="auto"/>
            <w:right w:val="none" w:sz="0" w:space="0" w:color="auto"/>
          </w:divBdr>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gnmonat.at/event/think-together-wohnen-der-zukunf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ubo.eu" TargetMode="External"/><Relationship Id="rId4" Type="http://schemas.openxmlformats.org/officeDocument/2006/relationships/settings" Target="settings.xml"/><Relationship Id="rId9" Type="http://schemas.openxmlformats.org/officeDocument/2006/relationships/hyperlink" Target="mailto:hello@kiubo.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Word_Vorlage_V02.dotx</Template>
  <TotalTime>0</TotalTime>
  <Pages>3</Pages>
  <Words>865</Words>
  <Characters>5453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6306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Alexandra Vasak</cp:lastModifiedBy>
  <cp:revision>50</cp:revision>
  <cp:lastPrinted>2022-03-15T09:18:00Z</cp:lastPrinted>
  <dcterms:created xsi:type="dcterms:W3CDTF">2022-11-05T07:37:00Z</dcterms:created>
  <dcterms:modified xsi:type="dcterms:W3CDTF">2023-05-02T12:33:00Z</dcterms:modified>
  <cp:category/>
</cp:coreProperties>
</file>