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D42E" w14:textId="4AF31CEC" w:rsidR="00BF6234" w:rsidRPr="00151B83" w:rsidRDefault="00BF6234" w:rsidP="00BF6234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18"/>
          <w:szCs w:val="18"/>
        </w:rPr>
      </w:pPr>
      <w:r w:rsidRPr="00151B83">
        <w:rPr>
          <w:rStyle w:val="normaltextrun"/>
          <w:rFonts w:ascii="Barlow" w:hAnsi="Barlow" w:cs="Segoe UI"/>
        </w:rPr>
        <w:t>PRESSEMITTEILUNG</w:t>
      </w:r>
      <w:r w:rsidRPr="00151B83">
        <w:rPr>
          <w:rStyle w:val="eop"/>
          <w:rFonts w:ascii="Barlow" w:hAnsi="Barlow" w:cs="Segoe UI"/>
        </w:rPr>
        <w:t> </w:t>
      </w:r>
    </w:p>
    <w:p w14:paraId="649BCA6A" w14:textId="77777777" w:rsidR="00BF6234" w:rsidRDefault="00BF6234" w:rsidP="00BF6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arlow" w:hAnsi="Barlow" w:cs="Segoe UI"/>
          <w:sz w:val="22"/>
          <w:szCs w:val="22"/>
        </w:rPr>
        <w:t> </w:t>
      </w:r>
    </w:p>
    <w:p w14:paraId="75D6D519" w14:textId="31A4C68E" w:rsidR="00BF6234" w:rsidRDefault="00273A44" w:rsidP="00BF6234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2"/>
          <w:szCs w:val="22"/>
        </w:rPr>
      </w:pPr>
      <w:proofErr w:type="spellStart"/>
      <w:r>
        <w:rPr>
          <w:rStyle w:val="normaltextrun"/>
          <w:rFonts w:ascii="Barlow" w:hAnsi="Barlow" w:cs="Segoe UI"/>
          <w:sz w:val="44"/>
          <w:szCs w:val="44"/>
        </w:rPr>
        <w:t>Rendity</w:t>
      </w:r>
      <w:proofErr w:type="spellEnd"/>
      <w:r w:rsidR="003C3639">
        <w:rPr>
          <w:rStyle w:val="normaltextrun"/>
          <w:rFonts w:ascii="Barlow" w:hAnsi="Barlow" w:cs="Segoe UI"/>
          <w:sz w:val="44"/>
          <w:szCs w:val="44"/>
        </w:rPr>
        <w:t>:</w:t>
      </w:r>
      <w:r w:rsidR="00464050">
        <w:rPr>
          <w:rStyle w:val="normaltextrun"/>
          <w:rFonts w:ascii="Barlow" w:hAnsi="Barlow" w:cs="Segoe UI"/>
          <w:sz w:val="44"/>
          <w:szCs w:val="44"/>
        </w:rPr>
        <w:t xml:space="preserve"> </w:t>
      </w:r>
      <w:r w:rsidR="00AB37D7">
        <w:rPr>
          <w:rStyle w:val="normaltextrun"/>
          <w:rFonts w:ascii="Barlow" w:hAnsi="Barlow" w:cs="Segoe UI"/>
          <w:sz w:val="44"/>
          <w:szCs w:val="44"/>
        </w:rPr>
        <w:t>Rekordjahr</w:t>
      </w:r>
      <w:r w:rsidR="00464050">
        <w:rPr>
          <w:rStyle w:val="normaltextrun"/>
          <w:rFonts w:ascii="Barlow" w:hAnsi="Barlow" w:cs="Segoe UI"/>
          <w:sz w:val="44"/>
          <w:szCs w:val="44"/>
        </w:rPr>
        <w:t xml:space="preserve"> 2021 und </w:t>
      </w:r>
      <w:r w:rsidR="0040472E">
        <w:rPr>
          <w:rStyle w:val="normaltextrun"/>
          <w:rFonts w:ascii="Barlow" w:hAnsi="Barlow" w:cs="Segoe UI"/>
          <w:sz w:val="44"/>
          <w:szCs w:val="44"/>
        </w:rPr>
        <w:t>Ausblick</w:t>
      </w:r>
      <w:r w:rsidR="009E3803">
        <w:rPr>
          <w:rStyle w:val="normaltextrun"/>
          <w:rFonts w:ascii="Barlow" w:hAnsi="Barlow" w:cs="Segoe UI"/>
          <w:sz w:val="44"/>
          <w:szCs w:val="44"/>
        </w:rPr>
        <w:t xml:space="preserve"> 2022</w:t>
      </w:r>
    </w:p>
    <w:p w14:paraId="58C9A0D8" w14:textId="77777777" w:rsidR="00C37098" w:rsidRDefault="00C37098" w:rsidP="00BF6234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2"/>
          <w:szCs w:val="22"/>
        </w:rPr>
      </w:pPr>
    </w:p>
    <w:p w14:paraId="243BA9BE" w14:textId="77777777" w:rsidR="00C37098" w:rsidRDefault="00C37098" w:rsidP="00BF6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A48CA3" w14:textId="3431B28D" w:rsidR="003C5D0B" w:rsidRPr="00D71765" w:rsidRDefault="00FA501F" w:rsidP="00662D6F">
      <w:pPr>
        <w:pStyle w:val="paragraph"/>
        <w:textAlignment w:val="baseline"/>
        <w:rPr>
          <w:rFonts w:ascii="Barlow" w:hAnsi="Barlow" w:cs="Segoe UI"/>
        </w:rPr>
      </w:pPr>
      <w:r w:rsidRPr="00D71765">
        <w:rPr>
          <w:rStyle w:val="normaltextrun"/>
          <w:rFonts w:ascii="Barlow" w:hAnsi="Barlow" w:cs="Segoe UI"/>
        </w:rPr>
        <w:t xml:space="preserve">Wien, </w:t>
      </w:r>
      <w:r w:rsidR="00AF7D63" w:rsidRPr="00D71765">
        <w:rPr>
          <w:rStyle w:val="normaltextrun"/>
          <w:rFonts w:ascii="Barlow" w:hAnsi="Barlow" w:cs="Segoe UI"/>
        </w:rPr>
        <w:t>17</w:t>
      </w:r>
      <w:r w:rsidR="005845A9" w:rsidRPr="00D71765">
        <w:rPr>
          <w:rStyle w:val="normaltextrun"/>
          <w:rFonts w:ascii="Barlow" w:hAnsi="Barlow" w:cs="Segoe UI"/>
        </w:rPr>
        <w:t>.</w:t>
      </w:r>
      <w:r w:rsidR="00937B25" w:rsidRPr="00D71765">
        <w:rPr>
          <w:rStyle w:val="normaltextrun"/>
          <w:rFonts w:ascii="Barlow" w:hAnsi="Barlow" w:cs="Segoe UI"/>
        </w:rPr>
        <w:t>01</w:t>
      </w:r>
      <w:r w:rsidR="005845A9" w:rsidRPr="00D71765">
        <w:rPr>
          <w:rStyle w:val="normaltextrun"/>
          <w:rFonts w:ascii="Barlow" w:hAnsi="Barlow" w:cs="Segoe UI"/>
        </w:rPr>
        <w:t>.</w:t>
      </w:r>
      <w:r w:rsidR="009023E4" w:rsidRPr="00D71765">
        <w:rPr>
          <w:rStyle w:val="normaltextrun"/>
          <w:rFonts w:ascii="Barlow" w:hAnsi="Barlow" w:cs="Segoe UI"/>
        </w:rPr>
        <w:t>202</w:t>
      </w:r>
      <w:r w:rsidR="00937B25" w:rsidRPr="00D71765">
        <w:rPr>
          <w:rStyle w:val="normaltextrun"/>
          <w:rFonts w:ascii="Barlow" w:hAnsi="Barlow" w:cs="Segoe UI"/>
        </w:rPr>
        <w:t>2</w:t>
      </w:r>
      <w:r w:rsidR="002019B9" w:rsidRPr="00D71765">
        <w:rPr>
          <w:rStyle w:val="normaltextrun"/>
          <w:rFonts w:ascii="Barlow" w:hAnsi="Barlow" w:cs="Segoe UI"/>
        </w:rPr>
        <w:t xml:space="preserve"> –</w:t>
      </w:r>
      <w:r w:rsidR="00381313" w:rsidRPr="00D71765">
        <w:rPr>
          <w:rFonts w:ascii="Barlow" w:hAnsi="Barlow" w:cs="Segoe UI"/>
        </w:rPr>
        <w:t xml:space="preserve"> </w:t>
      </w:r>
      <w:proofErr w:type="spellStart"/>
      <w:r w:rsidR="00CB2705" w:rsidRPr="00D71765">
        <w:rPr>
          <w:rFonts w:ascii="Barlow" w:hAnsi="Barlow" w:cs="Segoe UI"/>
        </w:rPr>
        <w:t>Rendity</w:t>
      </w:r>
      <w:proofErr w:type="spellEnd"/>
      <w:r w:rsidR="001E3911" w:rsidRPr="00D71765">
        <w:rPr>
          <w:rFonts w:ascii="Barlow" w:hAnsi="Barlow" w:cs="Segoe UI"/>
        </w:rPr>
        <w:t xml:space="preserve">, </w:t>
      </w:r>
      <w:r w:rsidR="001E3911" w:rsidRPr="00D71765">
        <w:rPr>
          <w:rStyle w:val="normaltextrun"/>
          <w:rFonts w:ascii="Barlow" w:hAnsi="Barlow" w:cs="Segoe UI"/>
        </w:rPr>
        <w:t>Österreichs führende Plattform für digitale Immobilien-Investments</w:t>
      </w:r>
      <w:r w:rsidR="008A1769" w:rsidRPr="00D71765">
        <w:rPr>
          <w:rStyle w:val="normaltextrun"/>
          <w:rFonts w:ascii="Barlow" w:hAnsi="Barlow" w:cs="Segoe UI"/>
        </w:rPr>
        <w:t>,</w:t>
      </w:r>
      <w:r w:rsidR="00CB2705" w:rsidRPr="00D71765">
        <w:rPr>
          <w:rFonts w:ascii="Barlow" w:hAnsi="Barlow" w:cs="Segoe UI"/>
        </w:rPr>
        <w:t xml:space="preserve"> </w:t>
      </w:r>
      <w:r w:rsidR="00381313" w:rsidRPr="00D71765">
        <w:rPr>
          <w:rFonts w:ascii="Barlow" w:hAnsi="Barlow" w:cs="Segoe UI"/>
        </w:rPr>
        <w:t>blickt auf ein ereignisreiches Jahr zurück</w:t>
      </w:r>
      <w:r w:rsidR="00BD723C" w:rsidRPr="00D71765">
        <w:rPr>
          <w:rFonts w:ascii="Barlow" w:hAnsi="Barlow" w:cs="Segoe UI"/>
        </w:rPr>
        <w:t xml:space="preserve">: </w:t>
      </w:r>
      <w:r w:rsidR="00642936" w:rsidRPr="00D71765">
        <w:rPr>
          <w:rFonts w:ascii="Barlow" w:hAnsi="Barlow" w:cs="Segoe UI"/>
          <w:lang w:val="de-DE"/>
        </w:rPr>
        <w:t>2021 wurden</w:t>
      </w:r>
      <w:r w:rsidR="0099192F" w:rsidRPr="00D71765">
        <w:rPr>
          <w:rFonts w:ascii="Barlow" w:hAnsi="Barlow" w:cs="Segoe UI"/>
          <w:lang w:val="de-DE"/>
        </w:rPr>
        <w:t xml:space="preserve"> f</w:t>
      </w:r>
      <w:r w:rsidR="003A38EE" w:rsidRPr="00D71765">
        <w:rPr>
          <w:rFonts w:ascii="Barlow" w:hAnsi="Barlow" w:cs="Segoe UI"/>
          <w:lang w:val="de-DE"/>
        </w:rPr>
        <w:t xml:space="preserve">ast 40 Millionen Euro über </w:t>
      </w:r>
      <w:r w:rsidR="00B46FE2" w:rsidRPr="00D71765">
        <w:rPr>
          <w:rFonts w:ascii="Barlow" w:hAnsi="Barlow" w:cs="Segoe UI"/>
          <w:lang w:val="de-DE"/>
        </w:rPr>
        <w:t>die Plattform</w:t>
      </w:r>
      <w:r w:rsidR="003A38EE" w:rsidRPr="00D71765">
        <w:rPr>
          <w:rFonts w:ascii="Barlow" w:hAnsi="Barlow" w:cs="Segoe UI"/>
          <w:lang w:val="de-DE"/>
        </w:rPr>
        <w:t xml:space="preserve"> investiert.</w:t>
      </w:r>
      <w:r w:rsidR="00A204D1" w:rsidRPr="00D71765">
        <w:rPr>
          <w:rFonts w:ascii="Barlow" w:hAnsi="Barlow" w:cs="Segoe UI"/>
          <w:lang w:val="de-DE"/>
        </w:rPr>
        <w:t xml:space="preserve"> </w:t>
      </w:r>
      <w:r w:rsidR="003A38EE" w:rsidRPr="00D71765">
        <w:rPr>
          <w:rFonts w:ascii="Barlow" w:hAnsi="Barlow" w:cs="Segoe UI"/>
          <w:lang w:val="de-DE"/>
        </w:rPr>
        <w:t>11.000 neue Anleger</w:t>
      </w:r>
      <w:r w:rsidR="00144B69" w:rsidRPr="00D71765">
        <w:rPr>
          <w:rFonts w:ascii="Barlow" w:hAnsi="Barlow" w:cs="Segoe UI"/>
          <w:lang w:val="de-DE"/>
        </w:rPr>
        <w:t xml:space="preserve"> entsch</w:t>
      </w:r>
      <w:r w:rsidR="002E2A3F" w:rsidRPr="00D71765">
        <w:rPr>
          <w:rFonts w:ascii="Barlow" w:hAnsi="Barlow" w:cs="Segoe UI"/>
          <w:lang w:val="de-DE"/>
        </w:rPr>
        <w:t>ie</w:t>
      </w:r>
      <w:r w:rsidR="00144B69" w:rsidRPr="00D71765">
        <w:rPr>
          <w:rFonts w:ascii="Barlow" w:hAnsi="Barlow" w:cs="Segoe UI"/>
          <w:lang w:val="de-DE"/>
        </w:rPr>
        <w:t xml:space="preserve">den sich für </w:t>
      </w:r>
      <w:r w:rsidR="00E14941" w:rsidRPr="00D71765">
        <w:rPr>
          <w:rFonts w:ascii="Barlow" w:hAnsi="Barlow" w:cs="Segoe UI"/>
          <w:lang w:val="de-DE"/>
        </w:rPr>
        <w:t xml:space="preserve">eine Anlage über </w:t>
      </w:r>
      <w:proofErr w:type="spellStart"/>
      <w:r w:rsidR="00144B69" w:rsidRPr="00D71765">
        <w:rPr>
          <w:rFonts w:ascii="Barlow" w:hAnsi="Barlow" w:cs="Segoe UI"/>
          <w:lang w:val="de-DE"/>
        </w:rPr>
        <w:t>Rendity</w:t>
      </w:r>
      <w:proofErr w:type="spellEnd"/>
      <w:r w:rsidR="00E14941" w:rsidRPr="00D71765">
        <w:rPr>
          <w:rFonts w:ascii="Barlow" w:hAnsi="Barlow" w:cs="Segoe UI"/>
          <w:lang w:val="de-DE"/>
        </w:rPr>
        <w:t>, die bereits</w:t>
      </w:r>
      <w:r w:rsidR="002F40C1">
        <w:rPr>
          <w:rFonts w:ascii="Barlow" w:hAnsi="Barlow" w:cs="Segoe UI"/>
          <w:lang w:val="de-DE"/>
        </w:rPr>
        <w:t xml:space="preserve"> über</w:t>
      </w:r>
      <w:r w:rsidR="00E14941" w:rsidRPr="00D71765">
        <w:rPr>
          <w:rFonts w:ascii="Barlow" w:hAnsi="Barlow" w:cs="Segoe UI"/>
          <w:lang w:val="de-DE"/>
        </w:rPr>
        <w:t xml:space="preserve"> </w:t>
      </w:r>
      <w:r w:rsidR="0077050F" w:rsidRPr="00D71765">
        <w:rPr>
          <w:rFonts w:ascii="Barlow" w:hAnsi="Barlow" w:cs="Segoe UI"/>
        </w:rPr>
        <w:t>25.</w:t>
      </w:r>
      <w:r w:rsidR="002F40C1">
        <w:rPr>
          <w:rFonts w:ascii="Barlow" w:hAnsi="Barlow" w:cs="Segoe UI"/>
        </w:rPr>
        <w:t>0</w:t>
      </w:r>
      <w:r w:rsidR="0077050F" w:rsidRPr="00D71765">
        <w:rPr>
          <w:rFonts w:ascii="Barlow" w:hAnsi="Barlow" w:cs="Segoe UI"/>
        </w:rPr>
        <w:t xml:space="preserve">00 </w:t>
      </w:r>
      <w:r w:rsidR="00E14941" w:rsidRPr="00D71765">
        <w:rPr>
          <w:rFonts w:ascii="Barlow" w:hAnsi="Barlow" w:cs="Segoe UI"/>
        </w:rPr>
        <w:t>Member zählt</w:t>
      </w:r>
      <w:r w:rsidR="0077050F" w:rsidRPr="00D71765">
        <w:rPr>
          <w:rFonts w:ascii="Barlow" w:hAnsi="Barlow" w:cs="Segoe UI"/>
        </w:rPr>
        <w:t>.</w:t>
      </w:r>
      <w:r w:rsidR="00A43B55" w:rsidRPr="00D71765">
        <w:rPr>
          <w:rFonts w:ascii="Barlow" w:hAnsi="Barlow" w:cs="Segoe UI"/>
        </w:rPr>
        <w:t xml:space="preserve"> </w:t>
      </w:r>
      <w:r w:rsidR="007F1B8C" w:rsidRPr="00D71765">
        <w:rPr>
          <w:rFonts w:ascii="Barlow" w:hAnsi="Barlow" w:cs="Segoe UI"/>
        </w:rPr>
        <w:t>Das</w:t>
      </w:r>
      <w:r w:rsidR="00CB2705" w:rsidRPr="00D71765">
        <w:rPr>
          <w:rFonts w:ascii="Barlow" w:hAnsi="Barlow" w:cs="Segoe UI"/>
        </w:rPr>
        <w:t xml:space="preserve"> Gesamtvolumen </w:t>
      </w:r>
      <w:r w:rsidR="00C62AB2" w:rsidRPr="00D71765">
        <w:rPr>
          <w:rFonts w:ascii="Barlow" w:hAnsi="Barlow" w:cs="Segoe UI"/>
        </w:rPr>
        <w:t xml:space="preserve">der von </w:t>
      </w:r>
      <w:proofErr w:type="spellStart"/>
      <w:r w:rsidR="00C62AB2" w:rsidRPr="00D71765">
        <w:rPr>
          <w:rFonts w:ascii="Barlow" w:hAnsi="Barlow" w:cs="Segoe UI"/>
        </w:rPr>
        <w:t>Rendity</w:t>
      </w:r>
      <w:proofErr w:type="spellEnd"/>
      <w:r w:rsidR="0013004A" w:rsidRPr="00D71765">
        <w:rPr>
          <w:rFonts w:ascii="Barlow" w:hAnsi="Barlow" w:cs="Segoe UI"/>
        </w:rPr>
        <w:t xml:space="preserve"> </w:t>
      </w:r>
      <w:r w:rsidR="00CB2705" w:rsidRPr="00D71765">
        <w:rPr>
          <w:rFonts w:ascii="Barlow" w:hAnsi="Barlow" w:cs="Segoe UI"/>
        </w:rPr>
        <w:t xml:space="preserve">begleiteten Projekte </w:t>
      </w:r>
      <w:r w:rsidR="005A7139" w:rsidRPr="00D71765">
        <w:rPr>
          <w:rFonts w:ascii="Barlow" w:hAnsi="Barlow" w:cs="Segoe UI"/>
        </w:rPr>
        <w:t>hat die</w:t>
      </w:r>
      <w:r w:rsidR="00CB2705" w:rsidRPr="00D71765">
        <w:rPr>
          <w:rFonts w:ascii="Barlow" w:hAnsi="Barlow" w:cs="Segoe UI"/>
        </w:rPr>
        <w:t xml:space="preserve"> Milliardengrenze überschritten</w:t>
      </w:r>
      <w:r w:rsidR="007F1B8C" w:rsidRPr="00D71765">
        <w:rPr>
          <w:rFonts w:ascii="Barlow" w:hAnsi="Barlow" w:cs="Segoe UI"/>
        </w:rPr>
        <w:t xml:space="preserve">. </w:t>
      </w:r>
      <w:r w:rsidR="002F40C1">
        <w:rPr>
          <w:rFonts w:ascii="Barlow" w:hAnsi="Barlow" w:cs="Segoe UI"/>
        </w:rPr>
        <w:t xml:space="preserve">Mit einem investierten Volumen von 1 </w:t>
      </w:r>
      <w:r w:rsidR="007D02D2">
        <w:rPr>
          <w:rFonts w:ascii="Barlow" w:hAnsi="Barlow" w:cs="Segoe UI"/>
        </w:rPr>
        <w:t>Million</w:t>
      </w:r>
      <w:r w:rsidR="002F40C1">
        <w:rPr>
          <w:rFonts w:ascii="Barlow" w:hAnsi="Barlow" w:cs="Segoe UI"/>
        </w:rPr>
        <w:t xml:space="preserve"> Euro in </w:t>
      </w:r>
      <w:r w:rsidR="007F1B8C" w:rsidRPr="00D71765">
        <w:rPr>
          <w:rFonts w:ascii="Barlow" w:hAnsi="Barlow" w:cs="Segoe UI"/>
        </w:rPr>
        <w:t>nur sieben Stunden erzielte die Plattform außerdem</w:t>
      </w:r>
      <w:r w:rsidR="00D1503B" w:rsidRPr="00D71765">
        <w:rPr>
          <w:rFonts w:ascii="Barlow" w:hAnsi="Barlow" w:cs="Segoe UI"/>
        </w:rPr>
        <w:t xml:space="preserve"> die bisher schnellste </w:t>
      </w:r>
      <w:r w:rsidR="00637AE9" w:rsidRPr="00D71765">
        <w:rPr>
          <w:rFonts w:ascii="Barlow" w:hAnsi="Barlow" w:cs="Segoe UI"/>
        </w:rPr>
        <w:t>Finanzierung der</w:t>
      </w:r>
      <w:r w:rsidR="007F1B8C" w:rsidRPr="00D71765">
        <w:rPr>
          <w:rFonts w:ascii="Barlow" w:hAnsi="Barlow" w:cs="Segoe UI"/>
        </w:rPr>
        <w:t xml:space="preserve"> Unternehmensgeschichte</w:t>
      </w:r>
      <w:r w:rsidR="004C074D" w:rsidRPr="00D71765">
        <w:rPr>
          <w:rFonts w:ascii="Barlow" w:hAnsi="Barlow" w:cs="Segoe UI"/>
        </w:rPr>
        <w:t>.</w:t>
      </w:r>
      <w:r w:rsidR="00610AA6" w:rsidRPr="00D71765">
        <w:rPr>
          <w:rFonts w:ascii="Barlow" w:hAnsi="Barlow" w:cs="Segoe UI"/>
        </w:rPr>
        <w:t xml:space="preserve"> </w:t>
      </w:r>
      <w:r w:rsidR="00FC1329" w:rsidRPr="00F60D77">
        <w:rPr>
          <w:rFonts w:ascii="Barlow" w:hAnsi="Barlow" w:cs="Segoe UI"/>
        </w:rPr>
        <w:t xml:space="preserve">2021 steigerte sich das </w:t>
      </w:r>
      <w:r w:rsidR="00557A08" w:rsidRPr="00F60D77">
        <w:rPr>
          <w:rFonts w:ascii="Barlow" w:hAnsi="Barlow" w:cs="Segoe UI"/>
        </w:rPr>
        <w:t>investierte</w:t>
      </w:r>
      <w:r w:rsidR="006D3386" w:rsidRPr="00F60D77">
        <w:rPr>
          <w:rFonts w:ascii="Barlow" w:hAnsi="Barlow" w:cs="Segoe UI"/>
        </w:rPr>
        <w:t xml:space="preserve"> Kapital </w:t>
      </w:r>
      <w:r w:rsidR="00610AA6" w:rsidRPr="00F60D77">
        <w:rPr>
          <w:rFonts w:ascii="Barlow" w:hAnsi="Barlow" w:cs="Segoe UI"/>
        </w:rPr>
        <w:t xml:space="preserve">auf </w:t>
      </w:r>
      <w:r w:rsidR="002F40C1" w:rsidRPr="00F60D77">
        <w:rPr>
          <w:rFonts w:ascii="Barlow" w:hAnsi="Barlow" w:cs="Segoe UI"/>
        </w:rPr>
        <w:t xml:space="preserve">knapp 90 </w:t>
      </w:r>
      <w:r w:rsidR="00610AA6" w:rsidRPr="00F60D77">
        <w:rPr>
          <w:rFonts w:ascii="Barlow" w:hAnsi="Barlow" w:cs="Segoe UI"/>
        </w:rPr>
        <w:t>Millionen Euro</w:t>
      </w:r>
      <w:r w:rsidR="00AC02E7" w:rsidRPr="00F60D77">
        <w:rPr>
          <w:rFonts w:ascii="Barlow" w:hAnsi="Barlow" w:cs="Segoe UI"/>
        </w:rPr>
        <w:t xml:space="preserve"> seit der Firmengründung vor sechs Jahren</w:t>
      </w:r>
      <w:r w:rsidR="00AC02E7" w:rsidRPr="00D71765">
        <w:rPr>
          <w:rFonts w:ascii="Barlow" w:hAnsi="Barlow" w:cs="Segoe UI"/>
        </w:rPr>
        <w:t>.</w:t>
      </w:r>
    </w:p>
    <w:p w14:paraId="69FFA5E4" w14:textId="2AF4C9D3" w:rsidR="006864D1" w:rsidRPr="00D71765" w:rsidRDefault="006864D1" w:rsidP="006864D1">
      <w:pPr>
        <w:pStyle w:val="paragraph"/>
        <w:textAlignment w:val="baseline"/>
        <w:rPr>
          <w:rFonts w:ascii="Barlow" w:hAnsi="Barlow" w:cs="Segoe UI"/>
          <w:b/>
          <w:bCs/>
        </w:rPr>
      </w:pPr>
      <w:r w:rsidRPr="00D71765">
        <w:rPr>
          <w:rFonts w:ascii="Barlow" w:hAnsi="Barlow" w:cs="Segoe UI"/>
          <w:b/>
          <w:bCs/>
        </w:rPr>
        <w:t>Mehr als 16,1 Millionen Euro</w:t>
      </w:r>
      <w:r w:rsidR="00CB33BB" w:rsidRPr="00D71765">
        <w:rPr>
          <w:rFonts w:ascii="Barlow" w:hAnsi="Barlow" w:cs="Segoe UI"/>
          <w:b/>
          <w:bCs/>
        </w:rPr>
        <w:t xml:space="preserve"> bei 23 Projekten vorzeitig</w:t>
      </w:r>
      <w:r w:rsidRPr="00D71765">
        <w:rPr>
          <w:rFonts w:ascii="Barlow" w:hAnsi="Barlow" w:cs="Segoe UI"/>
          <w:b/>
          <w:bCs/>
        </w:rPr>
        <w:t xml:space="preserve"> ausgeschüttet</w:t>
      </w:r>
    </w:p>
    <w:p w14:paraId="301F8EEF" w14:textId="6E381012" w:rsidR="006864D1" w:rsidRPr="00D71765" w:rsidRDefault="006864D1" w:rsidP="00E26F6C">
      <w:pPr>
        <w:rPr>
          <w:rStyle w:val="normaltextrun"/>
          <w:rFonts w:ascii="Barlow" w:hAnsi="Barlow" w:cs="Segoe UI"/>
          <w:sz w:val="24"/>
          <w:szCs w:val="24"/>
        </w:rPr>
      </w:pPr>
      <w:r w:rsidRPr="00D71765">
        <w:rPr>
          <w:rFonts w:ascii="Barlow" w:hAnsi="Barlow" w:cs="Segoe UI"/>
          <w:sz w:val="24"/>
          <w:szCs w:val="24"/>
        </w:rPr>
        <w:t>2021</w:t>
      </w:r>
      <w:r w:rsidR="0092146B" w:rsidRPr="00D71765">
        <w:rPr>
          <w:rFonts w:ascii="Barlow" w:hAnsi="Barlow" w:cs="Segoe UI"/>
          <w:sz w:val="24"/>
          <w:szCs w:val="24"/>
        </w:rPr>
        <w:t xml:space="preserve"> wurden 47</w:t>
      </w:r>
      <w:r w:rsidR="00E56252" w:rsidRPr="00D71765">
        <w:rPr>
          <w:rFonts w:ascii="Barlow" w:hAnsi="Barlow" w:cs="Arial"/>
          <w:color w:val="000000"/>
          <w:sz w:val="24"/>
          <w:szCs w:val="24"/>
        </w:rPr>
        <w:t xml:space="preserve"> Projekte in </w:t>
      </w:r>
      <w:r w:rsidR="0092146B" w:rsidRPr="00D71765">
        <w:rPr>
          <w:rFonts w:ascii="Barlow" w:hAnsi="Barlow" w:cs="Arial"/>
          <w:color w:val="000000"/>
          <w:sz w:val="24"/>
          <w:szCs w:val="24"/>
        </w:rPr>
        <w:t xml:space="preserve">Österreich und Deutschland </w:t>
      </w:r>
      <w:r w:rsidR="00E56252" w:rsidRPr="00D71765">
        <w:rPr>
          <w:rFonts w:ascii="Barlow" w:hAnsi="Barlow" w:cs="Arial"/>
          <w:color w:val="000000"/>
          <w:sz w:val="24"/>
          <w:szCs w:val="24"/>
        </w:rPr>
        <w:t>finanziert</w:t>
      </w:r>
      <w:r w:rsidR="004D1DE5" w:rsidRPr="00D71765">
        <w:rPr>
          <w:rFonts w:ascii="Barlow" w:hAnsi="Barlow" w:cs="Arial"/>
          <w:color w:val="000000"/>
          <w:sz w:val="24"/>
          <w:szCs w:val="24"/>
        </w:rPr>
        <w:t>.</w:t>
      </w:r>
      <w:r w:rsidR="0032338D" w:rsidRPr="00D71765">
        <w:rPr>
          <w:rFonts w:ascii="Barlow" w:hAnsi="Barlow" w:cs="Arial"/>
          <w:color w:val="000000"/>
          <w:sz w:val="24"/>
          <w:szCs w:val="24"/>
        </w:rPr>
        <w:t xml:space="preserve"> </w:t>
      </w:r>
      <w:r w:rsidR="0014661A" w:rsidRPr="00D71765">
        <w:rPr>
          <w:rFonts w:ascii="Barlow" w:hAnsi="Barlow" w:cs="Segoe UI"/>
          <w:sz w:val="24"/>
          <w:szCs w:val="24"/>
        </w:rPr>
        <w:t>Die finanzierten Immobilien befinden sich unter andere</w:t>
      </w:r>
      <w:r w:rsidR="0014661A">
        <w:rPr>
          <w:rFonts w:ascii="Barlow" w:hAnsi="Barlow" w:cs="Segoe UI"/>
          <w:sz w:val="24"/>
          <w:szCs w:val="24"/>
        </w:rPr>
        <w:t>m</w:t>
      </w:r>
      <w:r w:rsidR="0014661A" w:rsidRPr="00D71765">
        <w:rPr>
          <w:rFonts w:ascii="Barlow" w:hAnsi="Barlow" w:cs="Segoe UI"/>
          <w:sz w:val="24"/>
          <w:szCs w:val="24"/>
        </w:rPr>
        <w:t xml:space="preserve"> in Wien, Klosterneuburg,</w:t>
      </w:r>
      <w:r w:rsidR="0014661A">
        <w:rPr>
          <w:rFonts w:ascii="Barlow" w:hAnsi="Barlow" w:cs="Segoe UI"/>
          <w:sz w:val="24"/>
          <w:szCs w:val="24"/>
        </w:rPr>
        <w:t xml:space="preserve"> Mödling, Linz,</w:t>
      </w:r>
      <w:r w:rsidR="0014661A" w:rsidRPr="00D71765">
        <w:rPr>
          <w:rFonts w:ascii="Barlow" w:hAnsi="Barlow" w:cs="Segoe UI"/>
          <w:sz w:val="24"/>
          <w:szCs w:val="24"/>
        </w:rPr>
        <w:t xml:space="preserve"> </w:t>
      </w:r>
      <w:r w:rsidR="0014661A">
        <w:rPr>
          <w:rFonts w:ascii="Barlow" w:hAnsi="Barlow" w:cs="Segoe UI"/>
          <w:sz w:val="24"/>
          <w:szCs w:val="24"/>
        </w:rPr>
        <w:t xml:space="preserve">Gmunden, Villach, </w:t>
      </w:r>
      <w:proofErr w:type="spellStart"/>
      <w:r w:rsidR="0014661A">
        <w:rPr>
          <w:rFonts w:ascii="Barlow" w:hAnsi="Barlow" w:cs="Segoe UI"/>
          <w:sz w:val="24"/>
          <w:szCs w:val="24"/>
        </w:rPr>
        <w:t>Velden</w:t>
      </w:r>
      <w:proofErr w:type="spellEnd"/>
      <w:r w:rsidR="0014661A">
        <w:rPr>
          <w:rFonts w:ascii="Barlow" w:hAnsi="Barlow" w:cs="Segoe UI"/>
          <w:sz w:val="24"/>
          <w:szCs w:val="24"/>
        </w:rPr>
        <w:t>, Klagenfurt, Berlin</w:t>
      </w:r>
      <w:r w:rsidR="0014661A" w:rsidRPr="00D71765">
        <w:rPr>
          <w:rFonts w:ascii="Barlow" w:hAnsi="Barlow" w:cs="Segoe UI"/>
          <w:sz w:val="24"/>
          <w:szCs w:val="24"/>
        </w:rPr>
        <w:t xml:space="preserve"> und Leipzig. </w:t>
      </w:r>
      <w:r w:rsidR="00CA64E4" w:rsidRPr="00D71765">
        <w:rPr>
          <w:rFonts w:ascii="Barlow" w:hAnsi="Barlow" w:cs="Arial"/>
          <w:color w:val="000000"/>
          <w:sz w:val="24"/>
          <w:szCs w:val="24"/>
        </w:rPr>
        <w:t>Bei 23 Projekten</w:t>
      </w:r>
      <w:r w:rsidR="007F1B8C" w:rsidRPr="00D71765">
        <w:rPr>
          <w:rFonts w:ascii="Barlow" w:hAnsi="Barlow" w:cs="Arial"/>
          <w:color w:val="000000"/>
          <w:sz w:val="24"/>
          <w:szCs w:val="24"/>
        </w:rPr>
        <w:t xml:space="preserve"> </w:t>
      </w:r>
      <w:r w:rsidR="00E91480" w:rsidRPr="00D71765">
        <w:rPr>
          <w:rFonts w:ascii="Barlow" w:hAnsi="Barlow" w:cs="Arial"/>
          <w:color w:val="000000"/>
          <w:sz w:val="24"/>
          <w:szCs w:val="24"/>
        </w:rPr>
        <w:t>wurden</w:t>
      </w:r>
      <w:r w:rsidR="001C7FB9" w:rsidRPr="00D71765">
        <w:rPr>
          <w:rFonts w:ascii="Barlow" w:hAnsi="Barlow" w:cs="Arial"/>
          <w:color w:val="000000"/>
          <w:sz w:val="24"/>
          <w:szCs w:val="24"/>
        </w:rPr>
        <w:t xml:space="preserve"> insgesamt rund 16,1 Millionen Euro (eingesetztes Kapital + Zinsen) an </w:t>
      </w:r>
      <w:r w:rsidR="00E91480" w:rsidRPr="00D71765">
        <w:rPr>
          <w:rFonts w:ascii="Barlow" w:hAnsi="Barlow" w:cs="Arial"/>
          <w:color w:val="000000"/>
          <w:sz w:val="24"/>
          <w:szCs w:val="24"/>
        </w:rPr>
        <w:t>die</w:t>
      </w:r>
      <w:r w:rsidR="001C7FB9" w:rsidRPr="00D71765">
        <w:rPr>
          <w:rFonts w:ascii="Barlow" w:hAnsi="Barlow" w:cs="Arial"/>
          <w:color w:val="000000"/>
          <w:sz w:val="24"/>
          <w:szCs w:val="24"/>
        </w:rPr>
        <w:t xml:space="preserve"> Investoren zurückgeführt.</w:t>
      </w:r>
      <w:r w:rsidR="004D1DE5" w:rsidRPr="00D71765">
        <w:rPr>
          <w:rFonts w:ascii="Barlow" w:hAnsi="Barlow" w:cs="Arial"/>
          <w:color w:val="000000"/>
          <w:sz w:val="24"/>
          <w:szCs w:val="24"/>
        </w:rPr>
        <w:t xml:space="preserve"> </w:t>
      </w:r>
      <w:r w:rsidRPr="00D71765">
        <w:rPr>
          <w:rFonts w:ascii="Barlow" w:hAnsi="Barlow" w:cs="Segoe UI"/>
          <w:sz w:val="24"/>
          <w:szCs w:val="24"/>
        </w:rPr>
        <w:t>Zum Vergleich: Im Vorjahr</w:t>
      </w:r>
      <w:r w:rsidR="00D2724A" w:rsidRPr="00D71765">
        <w:rPr>
          <w:rFonts w:ascii="Barlow" w:hAnsi="Barlow" w:cs="Segoe UI"/>
          <w:sz w:val="24"/>
          <w:szCs w:val="24"/>
        </w:rPr>
        <w:t xml:space="preserve"> 2020</w:t>
      </w:r>
      <w:r w:rsidRPr="00D71765">
        <w:rPr>
          <w:rFonts w:ascii="Barlow" w:hAnsi="Barlow" w:cs="Segoe UI"/>
          <w:sz w:val="24"/>
          <w:szCs w:val="24"/>
        </w:rPr>
        <w:t xml:space="preserve"> waren es circa 7,5 Millionen Euro (eingesetztes Kapital + Zinsen) – das </w:t>
      </w:r>
      <w:r w:rsidR="002B10CD" w:rsidRPr="00D71765">
        <w:rPr>
          <w:rFonts w:ascii="Barlow" w:hAnsi="Barlow" w:cs="Segoe UI"/>
          <w:sz w:val="24"/>
          <w:szCs w:val="24"/>
        </w:rPr>
        <w:t>ergibt</w:t>
      </w:r>
      <w:r w:rsidRPr="00D71765">
        <w:rPr>
          <w:rFonts w:ascii="Barlow" w:hAnsi="Barlow" w:cs="Segoe UI"/>
          <w:sz w:val="24"/>
          <w:szCs w:val="24"/>
        </w:rPr>
        <w:t xml:space="preserve"> mehr als eine Verdoppelung des Rückzahlungsvolumens.</w:t>
      </w:r>
      <w:r w:rsidR="00C77A10" w:rsidRPr="00D71765">
        <w:rPr>
          <w:rFonts w:ascii="Barlow" w:hAnsi="Barlow" w:cs="Segoe UI"/>
          <w:sz w:val="24"/>
          <w:szCs w:val="24"/>
        </w:rPr>
        <w:t xml:space="preserve"> </w:t>
      </w:r>
      <w:r w:rsidR="0014661A" w:rsidRPr="00D71765">
        <w:rPr>
          <w:rFonts w:ascii="Barlow" w:hAnsi="Barlow" w:cs="Segoe UI"/>
          <w:sz w:val="24"/>
          <w:szCs w:val="24"/>
        </w:rPr>
        <w:t>Bei vielen dieser Projekte wurde oftmals vorzeitig zurückbezahlt.</w:t>
      </w:r>
    </w:p>
    <w:p w14:paraId="1BA27A6F" w14:textId="433FA507" w:rsidR="00E37278" w:rsidRPr="00D71765" w:rsidRDefault="00E37278" w:rsidP="00A96E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</w:rPr>
      </w:pPr>
    </w:p>
    <w:p w14:paraId="483F3C2C" w14:textId="77CD7BFF" w:rsidR="008D2925" w:rsidRPr="00007CC6" w:rsidRDefault="001B7D80" w:rsidP="008D2925">
      <w:pPr>
        <w:rPr>
          <w:rFonts w:ascii="Barlow" w:hAnsi="Barlow"/>
          <w:b/>
          <w:bCs/>
          <w:sz w:val="24"/>
          <w:szCs w:val="24"/>
        </w:rPr>
      </w:pPr>
      <w:r w:rsidRPr="00007CC6">
        <w:rPr>
          <w:rFonts w:ascii="Barlow" w:hAnsi="Barlow"/>
          <w:b/>
          <w:bCs/>
          <w:sz w:val="24"/>
          <w:szCs w:val="24"/>
        </w:rPr>
        <w:t>G</w:t>
      </w:r>
      <w:r w:rsidR="004731F3" w:rsidRPr="00007CC6">
        <w:rPr>
          <w:rFonts w:ascii="Barlow" w:hAnsi="Barlow"/>
          <w:b/>
          <w:bCs/>
          <w:sz w:val="24"/>
          <w:szCs w:val="24"/>
        </w:rPr>
        <w:t xml:space="preserve">rößte und </w:t>
      </w:r>
      <w:r w:rsidR="00AC3127">
        <w:rPr>
          <w:rFonts w:ascii="Barlow" w:hAnsi="Barlow"/>
          <w:b/>
          <w:bCs/>
          <w:sz w:val="24"/>
          <w:szCs w:val="24"/>
        </w:rPr>
        <w:t>früheste</w:t>
      </w:r>
      <w:r w:rsidR="00AC3127" w:rsidRPr="00007CC6">
        <w:rPr>
          <w:rFonts w:ascii="Barlow" w:hAnsi="Barlow"/>
          <w:b/>
          <w:bCs/>
          <w:sz w:val="24"/>
          <w:szCs w:val="24"/>
        </w:rPr>
        <w:t xml:space="preserve"> </w:t>
      </w:r>
      <w:r w:rsidR="004731F3" w:rsidRPr="00007CC6">
        <w:rPr>
          <w:rFonts w:ascii="Barlow" w:hAnsi="Barlow"/>
          <w:b/>
          <w:bCs/>
          <w:sz w:val="24"/>
          <w:szCs w:val="24"/>
        </w:rPr>
        <w:t xml:space="preserve">Rückzahlung: </w:t>
      </w:r>
      <w:r w:rsidR="008D2925" w:rsidRPr="00007CC6">
        <w:rPr>
          <w:rFonts w:ascii="Barlow" w:hAnsi="Barlow"/>
          <w:b/>
          <w:bCs/>
          <w:sz w:val="24"/>
          <w:szCs w:val="24"/>
        </w:rPr>
        <w:t>1,1 Millionen Euro 16 Monate vor Laufzeit-Ende</w:t>
      </w:r>
    </w:p>
    <w:p w14:paraId="2CB2FBFD" w14:textId="461CC0F9" w:rsidR="000618B2" w:rsidRPr="00D71765" w:rsidRDefault="002B10CD" w:rsidP="00766FFC">
      <w:pPr>
        <w:pStyle w:val="paragraph"/>
        <w:spacing w:after="0"/>
        <w:textAlignment w:val="baseline"/>
        <w:rPr>
          <w:rFonts w:ascii="Barlow" w:hAnsi="Barlow" w:cs="Segoe UI"/>
        </w:rPr>
      </w:pPr>
      <w:r w:rsidRPr="00D71765">
        <w:rPr>
          <w:rFonts w:ascii="Barlow" w:hAnsi="Barlow" w:cs="Segoe UI"/>
        </w:rPr>
        <w:t>M</w:t>
      </w:r>
      <w:r w:rsidR="00B47469" w:rsidRPr="00D71765">
        <w:rPr>
          <w:rFonts w:ascii="Barlow" w:hAnsi="Barlow" w:cs="Segoe UI"/>
        </w:rPr>
        <w:t>it einem Volumen von 1,1 Millionen Euro</w:t>
      </w:r>
      <w:r w:rsidRPr="00D71765">
        <w:rPr>
          <w:rFonts w:ascii="Barlow" w:hAnsi="Barlow" w:cs="Segoe UI"/>
        </w:rPr>
        <w:t xml:space="preserve"> erzielte ein Projekt in der Paulusgasse 5 in Wien die größte Rückzahlung</w:t>
      </w:r>
      <w:r w:rsidR="00B47469" w:rsidRPr="00D71765">
        <w:rPr>
          <w:rFonts w:ascii="Barlow" w:hAnsi="Barlow" w:cs="Segoe UI"/>
        </w:rPr>
        <w:t xml:space="preserve">. Die </w:t>
      </w:r>
      <w:r w:rsidR="00AC3127">
        <w:rPr>
          <w:rFonts w:ascii="Barlow" w:hAnsi="Barlow" w:cs="Segoe UI"/>
        </w:rPr>
        <w:t>früheste</w:t>
      </w:r>
      <w:r w:rsidR="00AC3127" w:rsidRPr="00D71765">
        <w:rPr>
          <w:rFonts w:ascii="Barlow" w:hAnsi="Barlow" w:cs="Segoe UI"/>
        </w:rPr>
        <w:t xml:space="preserve"> </w:t>
      </w:r>
      <w:r w:rsidR="00B47469" w:rsidRPr="00D71765">
        <w:rPr>
          <w:rFonts w:ascii="Barlow" w:hAnsi="Barlow" w:cs="Segoe UI"/>
        </w:rPr>
        <w:t>Rückzahlung 2021</w:t>
      </w:r>
      <w:r w:rsidR="00AC3127">
        <w:rPr>
          <w:rFonts w:ascii="Barlow" w:hAnsi="Barlow" w:cs="Segoe UI"/>
        </w:rPr>
        <w:t xml:space="preserve"> vor Laufzeit-Ende</w:t>
      </w:r>
      <w:r w:rsidR="00B47469" w:rsidRPr="00D71765">
        <w:rPr>
          <w:rFonts w:ascii="Barlow" w:hAnsi="Barlow" w:cs="Segoe UI"/>
        </w:rPr>
        <w:t xml:space="preserve"> war ebenso die Paulusgasse 5, die mehr als 16 Monate vor Ende der Laufzeit zurückgeführt wurde.</w:t>
      </w:r>
      <w:r w:rsidR="00FC593B" w:rsidRPr="00D71765">
        <w:rPr>
          <w:rFonts w:ascii="Barlow" w:hAnsi="Barlow" w:cs="Segoe UI"/>
        </w:rPr>
        <w:t xml:space="preserve"> „2021 war hinsichtlich der Rückzahlungen das bislang stärkstes Jahr seit der Unternehmensgründung.</w:t>
      </w:r>
      <w:r w:rsidR="00D52AB3" w:rsidRPr="00D71765">
        <w:rPr>
          <w:rFonts w:ascii="Barlow" w:hAnsi="Barlow" w:cs="Segoe UI"/>
        </w:rPr>
        <w:t xml:space="preserve"> Ein persönliches Highlight war die Finanzierung der Be</w:t>
      </w:r>
      <w:r w:rsidR="00360DE9" w:rsidRPr="00D71765">
        <w:rPr>
          <w:rFonts w:ascii="Barlow" w:hAnsi="Barlow" w:cs="Segoe UI"/>
        </w:rPr>
        <w:t xml:space="preserve">standsimmobilie </w:t>
      </w:r>
      <w:proofErr w:type="spellStart"/>
      <w:r w:rsidR="00360DE9" w:rsidRPr="00D71765">
        <w:rPr>
          <w:rFonts w:ascii="Barlow" w:hAnsi="Barlow" w:cs="Segoe UI"/>
        </w:rPr>
        <w:t>Nußdorferstraße</w:t>
      </w:r>
      <w:proofErr w:type="spellEnd"/>
      <w:r w:rsidRPr="00D71765">
        <w:rPr>
          <w:rFonts w:ascii="Barlow" w:hAnsi="Barlow" w:cs="Segoe UI"/>
        </w:rPr>
        <w:t xml:space="preserve">. </w:t>
      </w:r>
      <w:r w:rsidR="003E4A44" w:rsidRPr="00D71765">
        <w:rPr>
          <w:rFonts w:ascii="Barlow" w:hAnsi="Barlow" w:cs="Segoe UI"/>
        </w:rPr>
        <w:t xml:space="preserve">Sie wurde </w:t>
      </w:r>
      <w:r w:rsidR="000E14B4" w:rsidRPr="00D71765">
        <w:rPr>
          <w:rFonts w:ascii="Barlow" w:hAnsi="Barlow" w:cs="Segoe UI"/>
        </w:rPr>
        <w:t xml:space="preserve">von </w:t>
      </w:r>
      <w:r w:rsidR="002501BC" w:rsidRPr="00D71765">
        <w:rPr>
          <w:rFonts w:ascii="Barlow" w:hAnsi="Barlow" w:cs="Segoe UI"/>
        </w:rPr>
        <w:t>225 Anleger</w:t>
      </w:r>
      <w:r w:rsidRPr="00D71765">
        <w:rPr>
          <w:rFonts w:ascii="Barlow" w:hAnsi="Barlow" w:cs="Segoe UI"/>
        </w:rPr>
        <w:t>n</w:t>
      </w:r>
      <w:r w:rsidR="000E14B4" w:rsidRPr="00D71765">
        <w:rPr>
          <w:rFonts w:ascii="Barlow" w:hAnsi="Barlow" w:cs="Segoe UI"/>
        </w:rPr>
        <w:t xml:space="preserve"> innerhalb</w:t>
      </w:r>
      <w:r w:rsidR="000C4C7B" w:rsidRPr="00D71765">
        <w:rPr>
          <w:rFonts w:ascii="Barlow" w:hAnsi="Barlow" w:cs="Segoe UI"/>
        </w:rPr>
        <w:t xml:space="preserve"> von sieben </w:t>
      </w:r>
      <w:r w:rsidR="00F33825" w:rsidRPr="00D71765">
        <w:rPr>
          <w:rFonts w:ascii="Barlow" w:hAnsi="Barlow" w:cs="Segoe UI"/>
        </w:rPr>
        <w:t>Stunden mit</w:t>
      </w:r>
      <w:r w:rsidR="00D64151" w:rsidRPr="00D71765">
        <w:rPr>
          <w:rFonts w:ascii="Barlow" w:hAnsi="Barlow" w:cs="Segoe UI"/>
        </w:rPr>
        <w:t xml:space="preserve"> einer </w:t>
      </w:r>
      <w:r w:rsidR="00371292" w:rsidRPr="00D71765">
        <w:rPr>
          <w:rFonts w:ascii="Barlow" w:hAnsi="Barlow" w:cs="Segoe UI"/>
        </w:rPr>
        <w:t>Million Euro</w:t>
      </w:r>
      <w:r w:rsidR="00D64151" w:rsidRPr="00D71765">
        <w:rPr>
          <w:rFonts w:ascii="Barlow" w:hAnsi="Barlow" w:cs="Segoe UI"/>
        </w:rPr>
        <w:t xml:space="preserve"> finanziert</w:t>
      </w:r>
      <w:r w:rsidR="00BC330C" w:rsidRPr="00D71765">
        <w:rPr>
          <w:rFonts w:ascii="Barlow" w:hAnsi="Barlow" w:cs="Segoe UI"/>
        </w:rPr>
        <w:t xml:space="preserve"> – damit haben w</w:t>
      </w:r>
      <w:r w:rsidR="003A1377" w:rsidRPr="00D71765">
        <w:rPr>
          <w:rFonts w:ascii="Barlow" w:hAnsi="Barlow" w:cs="Segoe UI"/>
        </w:rPr>
        <w:t>ir</w:t>
      </w:r>
      <w:r w:rsidR="00F33825" w:rsidRPr="00D71765">
        <w:rPr>
          <w:rFonts w:ascii="Barlow" w:hAnsi="Barlow" w:cs="Segoe UI"/>
        </w:rPr>
        <w:t xml:space="preserve"> einen neuen Finanzierungsrekord aufgestellt</w:t>
      </w:r>
      <w:r w:rsidR="003A1377" w:rsidRPr="00D71765">
        <w:rPr>
          <w:rFonts w:ascii="Barlow" w:hAnsi="Barlow" w:cs="Segoe UI"/>
        </w:rPr>
        <w:t>“</w:t>
      </w:r>
      <w:r w:rsidR="001F6B69" w:rsidRPr="00D71765">
        <w:rPr>
          <w:rFonts w:ascii="Barlow" w:hAnsi="Barlow" w:cs="Segoe UI"/>
        </w:rPr>
        <w:t>,</w:t>
      </w:r>
      <w:r w:rsidR="003A1377" w:rsidRPr="00D71765">
        <w:rPr>
          <w:rFonts w:ascii="Barlow" w:hAnsi="Barlow" w:cs="Segoe UI"/>
        </w:rPr>
        <w:t xml:space="preserve"> </w:t>
      </w:r>
      <w:r w:rsidR="000062BC" w:rsidRPr="00D71765">
        <w:rPr>
          <w:rFonts w:ascii="Barlow" w:hAnsi="Barlow" w:cs="Segoe UI"/>
        </w:rPr>
        <w:t>freut sich</w:t>
      </w:r>
      <w:r w:rsidR="0099176A" w:rsidRPr="00D71765">
        <w:rPr>
          <w:rFonts w:ascii="Barlow" w:hAnsi="Barlow" w:cs="Segoe UI"/>
        </w:rPr>
        <w:t xml:space="preserve"> </w:t>
      </w:r>
      <w:r w:rsidR="003A1377" w:rsidRPr="00D71765">
        <w:rPr>
          <w:rFonts w:ascii="Barlow" w:hAnsi="Barlow" w:cs="Segoe UI"/>
        </w:rPr>
        <w:t>Lukas M</w:t>
      </w:r>
      <w:r w:rsidR="00084886" w:rsidRPr="00D71765">
        <w:rPr>
          <w:rFonts w:ascii="Barlow" w:hAnsi="Barlow" w:cs="Segoe UI"/>
        </w:rPr>
        <w:t xml:space="preserve">üller, CEO von </w:t>
      </w:r>
      <w:proofErr w:type="spellStart"/>
      <w:r w:rsidR="00084886" w:rsidRPr="00D71765">
        <w:rPr>
          <w:rFonts w:ascii="Barlow" w:hAnsi="Barlow" w:cs="Segoe UI"/>
        </w:rPr>
        <w:t>Rendity</w:t>
      </w:r>
      <w:proofErr w:type="spellEnd"/>
      <w:r w:rsidR="00084886" w:rsidRPr="00D71765">
        <w:rPr>
          <w:rFonts w:ascii="Barlow" w:hAnsi="Barlow" w:cs="Segoe UI"/>
        </w:rPr>
        <w:t>.</w:t>
      </w:r>
    </w:p>
    <w:p w14:paraId="58AA97BC" w14:textId="77777777" w:rsidR="00066905" w:rsidRPr="00D71765" w:rsidRDefault="00066905" w:rsidP="00066905">
      <w:pPr>
        <w:pStyle w:val="paragraph"/>
        <w:spacing w:after="0"/>
        <w:textAlignment w:val="baseline"/>
        <w:rPr>
          <w:rFonts w:ascii="Barlow" w:hAnsi="Barlow" w:cs="Segoe UI"/>
          <w:b/>
          <w:bCs/>
        </w:rPr>
      </w:pPr>
      <w:r w:rsidRPr="00D71765">
        <w:rPr>
          <w:rFonts w:ascii="Barlow" w:hAnsi="Barlow" w:cs="Segoe UI"/>
          <w:b/>
          <w:bCs/>
        </w:rPr>
        <w:t xml:space="preserve">2022 werden 27 Projekte an die </w:t>
      </w:r>
      <w:proofErr w:type="spellStart"/>
      <w:r w:rsidRPr="00D71765">
        <w:rPr>
          <w:rFonts w:ascii="Barlow" w:hAnsi="Barlow" w:cs="Segoe UI"/>
          <w:b/>
          <w:bCs/>
        </w:rPr>
        <w:t>Crowd</w:t>
      </w:r>
      <w:proofErr w:type="spellEnd"/>
      <w:r w:rsidRPr="00D71765">
        <w:rPr>
          <w:rFonts w:ascii="Barlow" w:hAnsi="Barlow" w:cs="Segoe UI"/>
          <w:b/>
          <w:bCs/>
        </w:rPr>
        <w:t xml:space="preserve"> zurückgeführt</w:t>
      </w:r>
    </w:p>
    <w:p w14:paraId="66CFBABB" w14:textId="1AE45123" w:rsidR="00FD6DC0" w:rsidRPr="00D71765" w:rsidRDefault="00066905" w:rsidP="00066905">
      <w:pPr>
        <w:pStyle w:val="paragraph"/>
        <w:spacing w:after="0"/>
        <w:textAlignment w:val="baseline"/>
        <w:rPr>
          <w:rFonts w:ascii="Barlow" w:hAnsi="Barlow" w:cs="Segoe UI"/>
        </w:rPr>
      </w:pPr>
      <w:r w:rsidRPr="00D71765">
        <w:rPr>
          <w:rFonts w:ascii="Barlow" w:hAnsi="Barlow" w:cs="Segoe UI"/>
        </w:rPr>
        <w:t xml:space="preserve">Für 2022 sind die Rückzahlungen von insgesamt 27 Projekten mit einem Gesamtvolumen von rund 16,3 Millionen Euro vorgesehen. Ein nicht unbedeutender Anteil davon geht auf das </w:t>
      </w:r>
      <w:r w:rsidRPr="00D71765">
        <w:rPr>
          <w:rFonts w:ascii="Barlow" w:hAnsi="Barlow" w:cs="Segoe UI"/>
        </w:rPr>
        <w:lastRenderedPageBreak/>
        <w:t>Projekt Am Tabor von WINEGG zurück. Mit einem Volumen von rund 1,5 Millionen Euro war es eine der bislang größten Kampagnen</w:t>
      </w:r>
      <w:r w:rsidR="00471B5C" w:rsidRPr="00D71765">
        <w:rPr>
          <w:rFonts w:ascii="Barlow" w:hAnsi="Barlow" w:cs="Segoe UI"/>
        </w:rPr>
        <w:t xml:space="preserve"> von </w:t>
      </w:r>
      <w:proofErr w:type="spellStart"/>
      <w:r w:rsidR="00471B5C" w:rsidRPr="00D71765">
        <w:rPr>
          <w:rFonts w:ascii="Barlow" w:hAnsi="Barlow" w:cs="Segoe UI"/>
        </w:rPr>
        <w:t>Rendity</w:t>
      </w:r>
      <w:proofErr w:type="spellEnd"/>
      <w:r w:rsidRPr="00D71765">
        <w:rPr>
          <w:rFonts w:ascii="Barlow" w:hAnsi="Barlow" w:cs="Segoe UI"/>
        </w:rPr>
        <w:t>.</w:t>
      </w:r>
      <w:r w:rsidR="00B20720" w:rsidRPr="00D71765">
        <w:rPr>
          <w:rFonts w:ascii="Barlow" w:hAnsi="Barlow" w:cs="Segoe UI"/>
        </w:rPr>
        <w:t xml:space="preserve"> </w:t>
      </w:r>
      <w:r w:rsidRPr="00D71765">
        <w:rPr>
          <w:rFonts w:ascii="Barlow" w:hAnsi="Barlow" w:cs="Segoe UI"/>
        </w:rPr>
        <w:t xml:space="preserve">Mit der anstehenden Rückführung im August 2022 </w:t>
      </w:r>
      <w:r w:rsidR="00FB5031" w:rsidRPr="00D71765">
        <w:rPr>
          <w:rFonts w:ascii="Barlow" w:hAnsi="Barlow" w:cs="Segoe UI"/>
        </w:rPr>
        <w:t>ist</w:t>
      </w:r>
      <w:r w:rsidR="00F922DE" w:rsidRPr="00D71765">
        <w:rPr>
          <w:rFonts w:ascii="Barlow" w:hAnsi="Barlow" w:cs="Segoe UI"/>
        </w:rPr>
        <w:t xml:space="preserve"> dieses </w:t>
      </w:r>
      <w:r w:rsidR="00A05D55" w:rsidRPr="00D71765">
        <w:rPr>
          <w:rFonts w:ascii="Barlow" w:hAnsi="Barlow" w:cs="Segoe UI"/>
        </w:rPr>
        <w:t>Projekt</w:t>
      </w:r>
      <w:r w:rsidR="001F6B69" w:rsidRPr="00D71765">
        <w:rPr>
          <w:rFonts w:ascii="Barlow" w:hAnsi="Barlow" w:cs="Segoe UI"/>
        </w:rPr>
        <w:t xml:space="preserve"> - </w:t>
      </w:r>
      <w:r w:rsidRPr="00D71765">
        <w:rPr>
          <w:rFonts w:ascii="Barlow" w:hAnsi="Barlow" w:cs="Segoe UI"/>
        </w:rPr>
        <w:t>neben der vorzeitig</w:t>
      </w:r>
      <w:r w:rsidR="00E644D3" w:rsidRPr="00D71765">
        <w:rPr>
          <w:rFonts w:ascii="Barlow" w:hAnsi="Barlow" w:cs="Segoe UI"/>
        </w:rPr>
        <w:t xml:space="preserve"> zurückgeführten</w:t>
      </w:r>
      <w:r w:rsidRPr="00D71765">
        <w:rPr>
          <w:rFonts w:ascii="Barlow" w:hAnsi="Barlow" w:cs="Segoe UI"/>
        </w:rPr>
        <w:t xml:space="preserve"> Renngasse 10 </w:t>
      </w:r>
      <w:r w:rsidR="001F6B69" w:rsidRPr="00D71765">
        <w:rPr>
          <w:rFonts w:ascii="Barlow" w:hAnsi="Barlow" w:cs="Segoe UI"/>
        </w:rPr>
        <w:t xml:space="preserve">– </w:t>
      </w:r>
      <w:r w:rsidRPr="00D71765">
        <w:rPr>
          <w:rFonts w:ascii="Barlow" w:hAnsi="Barlow" w:cs="Segoe UI"/>
        </w:rPr>
        <w:t xml:space="preserve">eine der größten Rückzahlungen </w:t>
      </w:r>
      <w:r w:rsidR="00FD5C53" w:rsidRPr="00D71765">
        <w:rPr>
          <w:rFonts w:ascii="Barlow" w:hAnsi="Barlow" w:cs="Segoe UI"/>
        </w:rPr>
        <w:t>in der</w:t>
      </w:r>
      <w:r w:rsidRPr="00D71765">
        <w:rPr>
          <w:rFonts w:ascii="Barlow" w:hAnsi="Barlow" w:cs="Segoe UI"/>
        </w:rPr>
        <w:t xml:space="preserve"> </w:t>
      </w:r>
      <w:r w:rsidR="00FD5C53" w:rsidRPr="00D71765">
        <w:rPr>
          <w:rFonts w:ascii="Barlow" w:hAnsi="Barlow" w:cs="Segoe UI"/>
        </w:rPr>
        <w:t>Geschichte des Unternehmens</w:t>
      </w:r>
      <w:r w:rsidR="00FD6DC0" w:rsidRPr="00D71765">
        <w:rPr>
          <w:rFonts w:ascii="Barlow" w:hAnsi="Barlow" w:cs="Segoe UI"/>
        </w:rPr>
        <w:t>.</w:t>
      </w:r>
      <w:r w:rsidR="00983E15" w:rsidRPr="00D71765">
        <w:rPr>
          <w:rFonts w:ascii="Barlow" w:hAnsi="Barlow" w:cs="Segoe UI"/>
        </w:rPr>
        <w:br/>
      </w:r>
      <w:r w:rsidR="00623C52" w:rsidRPr="00D71765">
        <w:rPr>
          <w:rFonts w:ascii="Barlow" w:hAnsi="Barlow" w:cs="Segoe UI"/>
        </w:rPr>
        <w:t xml:space="preserve"> „</w:t>
      </w:r>
      <w:r w:rsidR="00BA4F01" w:rsidRPr="00D71765">
        <w:rPr>
          <w:rFonts w:ascii="Barlow" w:hAnsi="Barlow" w:cs="Segoe UI"/>
        </w:rPr>
        <w:t xml:space="preserve">Für </w:t>
      </w:r>
      <w:r w:rsidR="00BA4F01" w:rsidRPr="00D71765">
        <w:rPr>
          <w:rFonts w:ascii="Barlow" w:hAnsi="Barlow" w:cs="Arial"/>
          <w:color w:val="000000"/>
        </w:rPr>
        <w:t xml:space="preserve">die nächsten </w:t>
      </w:r>
      <w:r w:rsidR="00D4637B" w:rsidRPr="00D71765">
        <w:rPr>
          <w:rFonts w:ascii="Barlow" w:hAnsi="Barlow" w:cs="Arial"/>
          <w:color w:val="000000"/>
        </w:rPr>
        <w:t>M</w:t>
      </w:r>
      <w:r w:rsidR="00BA4F01" w:rsidRPr="00D71765">
        <w:rPr>
          <w:rFonts w:ascii="Barlow" w:hAnsi="Barlow" w:cs="Arial"/>
          <w:color w:val="000000"/>
        </w:rPr>
        <w:t xml:space="preserve">onate haben wir einiges </w:t>
      </w:r>
      <w:r w:rsidR="00D4637B" w:rsidRPr="00D71765">
        <w:rPr>
          <w:rFonts w:ascii="Barlow" w:hAnsi="Barlow" w:cs="Arial"/>
          <w:color w:val="000000"/>
        </w:rPr>
        <w:t xml:space="preserve">geplant, </w:t>
      </w:r>
      <w:r w:rsidR="00BA4F01" w:rsidRPr="00D71765">
        <w:rPr>
          <w:rFonts w:ascii="Barlow" w:hAnsi="Barlow" w:cs="Arial"/>
          <w:color w:val="000000"/>
        </w:rPr>
        <w:t>um unsere Markt</w:t>
      </w:r>
      <w:r w:rsidR="00D4637B" w:rsidRPr="00D71765">
        <w:rPr>
          <w:rFonts w:ascii="Barlow" w:hAnsi="Barlow" w:cs="Arial"/>
          <w:color w:val="000000"/>
        </w:rPr>
        <w:t>führerschaft weiter auszubauen.</w:t>
      </w:r>
      <w:r w:rsidR="00911F2B" w:rsidRPr="00D71765">
        <w:rPr>
          <w:rFonts w:ascii="Barlow" w:hAnsi="Barlow" w:cs="Arial"/>
          <w:color w:val="000000"/>
        </w:rPr>
        <w:t xml:space="preserve"> Wir </w:t>
      </w:r>
      <w:r w:rsidR="00BD6BB6" w:rsidRPr="00D71765">
        <w:rPr>
          <w:rFonts w:ascii="Barlow" w:hAnsi="Barlow" w:cs="Arial"/>
          <w:color w:val="000000"/>
        </w:rPr>
        <w:t xml:space="preserve">vereinfachen die Handhabung </w:t>
      </w:r>
      <w:r w:rsidR="009B14CA" w:rsidRPr="00D71765">
        <w:rPr>
          <w:rFonts w:ascii="Barlow" w:hAnsi="Barlow" w:cs="Arial"/>
          <w:color w:val="000000"/>
        </w:rPr>
        <w:t xml:space="preserve">unserer </w:t>
      </w:r>
      <w:r w:rsidR="00C53564" w:rsidRPr="00D71765">
        <w:rPr>
          <w:rFonts w:ascii="Barlow" w:hAnsi="Barlow" w:cs="Arial"/>
          <w:color w:val="000000"/>
        </w:rPr>
        <w:t>Plattform und</w:t>
      </w:r>
      <w:r w:rsidR="00911F2B" w:rsidRPr="00D71765">
        <w:rPr>
          <w:rFonts w:ascii="Barlow" w:hAnsi="Barlow" w:cs="Arial"/>
          <w:color w:val="000000"/>
        </w:rPr>
        <w:t xml:space="preserve"> im Laufe des Jahres</w:t>
      </w:r>
      <w:r w:rsidR="00B71C83" w:rsidRPr="00D71765">
        <w:rPr>
          <w:rFonts w:ascii="Barlow" w:hAnsi="Barlow" w:cs="Arial"/>
          <w:color w:val="000000"/>
        </w:rPr>
        <w:t xml:space="preserve"> wird es </w:t>
      </w:r>
      <w:r w:rsidR="009B14CA" w:rsidRPr="00D71765">
        <w:rPr>
          <w:rFonts w:ascii="Barlow" w:hAnsi="Barlow" w:cs="Arial"/>
          <w:color w:val="000000"/>
        </w:rPr>
        <w:t xml:space="preserve">auch eine iOS-App von </w:t>
      </w:r>
      <w:proofErr w:type="spellStart"/>
      <w:r w:rsidR="009B14CA" w:rsidRPr="00D71765">
        <w:rPr>
          <w:rFonts w:ascii="Barlow" w:hAnsi="Barlow" w:cs="Arial"/>
          <w:color w:val="000000"/>
        </w:rPr>
        <w:t>Rendity</w:t>
      </w:r>
      <w:proofErr w:type="spellEnd"/>
      <w:r w:rsidR="009B14CA" w:rsidRPr="00D71765">
        <w:rPr>
          <w:rFonts w:ascii="Barlow" w:hAnsi="Barlow" w:cs="Arial"/>
          <w:color w:val="000000"/>
        </w:rPr>
        <w:t xml:space="preserve"> geben. Zudem </w:t>
      </w:r>
      <w:r w:rsidR="001F6B69" w:rsidRPr="00D71765">
        <w:rPr>
          <w:rFonts w:ascii="Barlow" w:hAnsi="Barlow" w:cs="Arial"/>
          <w:color w:val="000000"/>
        </w:rPr>
        <w:t xml:space="preserve">können sich die Anleger demnächst </w:t>
      </w:r>
      <w:r w:rsidR="001F6B69" w:rsidRPr="00F1345B">
        <w:rPr>
          <w:rFonts w:ascii="Barlow" w:hAnsi="Barlow" w:cs="Arial"/>
          <w:color w:val="000000"/>
        </w:rPr>
        <w:t>über</w:t>
      </w:r>
      <w:r w:rsidR="003D22CF" w:rsidRPr="00F1345B">
        <w:rPr>
          <w:rFonts w:ascii="Barlow" w:hAnsi="Barlow" w:cs="Arial"/>
          <w:color w:val="000000"/>
        </w:rPr>
        <w:t xml:space="preserve"> </w:t>
      </w:r>
      <w:r w:rsidR="00D802AA" w:rsidRPr="00F1345B">
        <w:rPr>
          <w:rFonts w:ascii="Barlow" w:hAnsi="Barlow" w:cs="Arial"/>
          <w:color w:val="000000"/>
        </w:rPr>
        <w:t>ein neues Anlageprodukt</w:t>
      </w:r>
      <w:r w:rsidR="001F6B69" w:rsidRPr="00D71765">
        <w:rPr>
          <w:rFonts w:ascii="Barlow" w:hAnsi="Barlow" w:cs="Arial"/>
          <w:color w:val="000000"/>
        </w:rPr>
        <w:t xml:space="preserve"> freuen</w:t>
      </w:r>
      <w:r w:rsidR="000062BC" w:rsidRPr="00D71765">
        <w:rPr>
          <w:rFonts w:ascii="Barlow" w:hAnsi="Barlow" w:cs="Arial"/>
          <w:color w:val="000000"/>
        </w:rPr>
        <w:t xml:space="preserve">“, so </w:t>
      </w:r>
      <w:r w:rsidR="00983E15" w:rsidRPr="00D71765">
        <w:rPr>
          <w:rFonts w:ascii="Barlow" w:hAnsi="Barlow" w:cs="Arial"/>
          <w:color w:val="000000"/>
        </w:rPr>
        <w:t xml:space="preserve">Tobias Leodolter, CIO von </w:t>
      </w:r>
      <w:proofErr w:type="spellStart"/>
      <w:r w:rsidR="00983E15" w:rsidRPr="00D71765">
        <w:rPr>
          <w:rFonts w:ascii="Barlow" w:hAnsi="Barlow" w:cs="Arial"/>
          <w:color w:val="000000"/>
        </w:rPr>
        <w:t>Rendity</w:t>
      </w:r>
      <w:proofErr w:type="spellEnd"/>
      <w:r w:rsidR="00983E15" w:rsidRPr="00D71765">
        <w:rPr>
          <w:rFonts w:ascii="Barlow" w:hAnsi="Barlow" w:cs="Arial"/>
          <w:color w:val="000000"/>
        </w:rPr>
        <w:t>.</w:t>
      </w:r>
    </w:p>
    <w:p w14:paraId="32606160" w14:textId="77777777" w:rsidR="001A5E7D" w:rsidRDefault="001A5E7D" w:rsidP="003E0257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lang w:val="de-DE"/>
        </w:rPr>
      </w:pPr>
    </w:p>
    <w:p w14:paraId="6B1F01AE" w14:textId="77777777" w:rsidR="00304464" w:rsidRDefault="00304464" w:rsidP="00EA0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</w:p>
    <w:p w14:paraId="217BA610" w14:textId="77777777" w:rsidR="00BE54A1" w:rsidRPr="00007CC6" w:rsidRDefault="00BE54A1" w:rsidP="00BE54A1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  <w:r w:rsidRPr="00007CC6">
        <w:rPr>
          <w:rStyle w:val="normaltextrun"/>
          <w:rFonts w:ascii="Barlow" w:hAnsi="Barlow" w:cs="Segoe UI"/>
          <w:b/>
          <w:bCs/>
          <w:sz w:val="20"/>
          <w:szCs w:val="20"/>
        </w:rPr>
        <w:t>Über </w:t>
      </w:r>
      <w:proofErr w:type="spellStart"/>
      <w:r w:rsidRPr="00007CC6">
        <w:rPr>
          <w:rStyle w:val="normaltextrun"/>
          <w:rFonts w:ascii="Barlow" w:hAnsi="Barlow" w:cs="Segoe UI"/>
          <w:b/>
          <w:bCs/>
          <w:sz w:val="20"/>
          <w:szCs w:val="20"/>
        </w:rPr>
        <w:t>Rendity</w:t>
      </w:r>
      <w:proofErr w:type="spellEnd"/>
      <w:r w:rsidRPr="00007CC6">
        <w:rPr>
          <w:rStyle w:val="eop"/>
          <w:rFonts w:ascii="Barlow" w:hAnsi="Barlow" w:cs="Segoe UI"/>
          <w:sz w:val="20"/>
          <w:szCs w:val="20"/>
        </w:rPr>
        <w:t> </w:t>
      </w:r>
    </w:p>
    <w:p w14:paraId="5690F70A" w14:textId="26F1F105" w:rsidR="00503085" w:rsidRPr="00007CC6" w:rsidRDefault="00BE54A1" w:rsidP="00BE54A1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0"/>
          <w:szCs w:val="20"/>
        </w:rPr>
      </w:pPr>
      <w:r w:rsidRPr="00007CC6">
        <w:rPr>
          <w:rStyle w:val="normaltextrun"/>
          <w:rFonts w:ascii="Barlow" w:hAnsi="Barlow" w:cs="Segoe UI"/>
          <w:sz w:val="20"/>
          <w:szCs w:val="20"/>
        </w:rPr>
        <w:t xml:space="preserve">Das von Lukas Müller, Tobias Leodolter und Paul Brezina gegründete Unternehmen ermöglicht Online Immobilien-Investments ab 500 Euro. </w:t>
      </w:r>
      <w:proofErr w:type="spellStart"/>
      <w:r w:rsidRPr="00007CC6">
        <w:rPr>
          <w:rStyle w:val="normaltextrun"/>
          <w:rFonts w:ascii="Barlow" w:hAnsi="Barlow" w:cs="Segoe UI"/>
          <w:sz w:val="20"/>
          <w:szCs w:val="20"/>
        </w:rPr>
        <w:t>Rendity</w:t>
      </w:r>
      <w:proofErr w:type="spellEnd"/>
      <w:r w:rsidRPr="00007CC6">
        <w:rPr>
          <w:rStyle w:val="normaltextrun"/>
          <w:rFonts w:ascii="Barlow" w:hAnsi="Barlow" w:cs="Segoe UI"/>
          <w:sz w:val="20"/>
          <w:szCs w:val="20"/>
        </w:rPr>
        <w:t xml:space="preserve"> bietet privaten und institutionellen Anlegern Immobilienprojekte in urbanen Lagen von renommierten </w:t>
      </w:r>
      <w:hyperlink r:id="rId11" w:tgtFrame="_blank" w:history="1">
        <w:proofErr w:type="spellStart"/>
        <w:r w:rsidRPr="007B0315">
          <w:rPr>
            <w:rStyle w:val="Hyperlink"/>
            <w:rFonts w:ascii="Barlow" w:hAnsi="Barlow"/>
            <w:sz w:val="20"/>
            <w:lang w:val="en-GB"/>
          </w:rPr>
          <w:t>Projektpartnern</w:t>
        </w:r>
        <w:proofErr w:type="spellEnd"/>
      </w:hyperlink>
      <w:r w:rsidRPr="00007CC6">
        <w:rPr>
          <w:rStyle w:val="normaltextrun"/>
          <w:rFonts w:ascii="Barlow" w:hAnsi="Barlow" w:cs="Segoe UI"/>
          <w:sz w:val="20"/>
          <w:szCs w:val="20"/>
        </w:rPr>
        <w:t xml:space="preserve"> an. Die Plattform ermöglicht einfache und direkte Projektfinanzierungen mit kurzen Laufzeiten und ohne Gebühren.</w:t>
      </w:r>
      <w:r w:rsidRPr="00007CC6">
        <w:rPr>
          <w:rStyle w:val="eop"/>
          <w:rFonts w:ascii="Barlow" w:hAnsi="Barlow" w:cs="Segoe UI"/>
          <w:sz w:val="20"/>
          <w:szCs w:val="20"/>
        </w:rPr>
        <w:t xml:space="preserve"> </w:t>
      </w:r>
    </w:p>
    <w:p w14:paraId="1C0CC6A0" w14:textId="70B6B2EA" w:rsidR="00BE54A1" w:rsidRPr="00007CC6" w:rsidRDefault="00BE54A1" w:rsidP="00BE54A1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</w:p>
    <w:p w14:paraId="312CA50B" w14:textId="4844321E" w:rsidR="00BE54A1" w:rsidRPr="00007CC6" w:rsidRDefault="00BE54A1" w:rsidP="00BE54A1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0"/>
          <w:szCs w:val="20"/>
          <w:lang w:val="en-GB"/>
        </w:rPr>
      </w:pPr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>Web: </w:t>
      </w:r>
      <w:hyperlink r:id="rId12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https://rendity.com</w:t>
        </w:r>
      </w:hyperlink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>; FB: </w:t>
      </w:r>
      <w:hyperlink r:id="rId13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fb.com/</w:t>
        </w:r>
        <w:proofErr w:type="spellStart"/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renditycom</w:t>
        </w:r>
        <w:proofErr w:type="spellEnd"/>
      </w:hyperlink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 xml:space="preserve">; Twitter: </w:t>
      </w:r>
      <w:hyperlink r:id="rId14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@rendity</w:t>
        </w:r>
      </w:hyperlink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 xml:space="preserve">; Instagram: </w:t>
      </w:r>
      <w:hyperlink r:id="rId15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@renditycom</w:t>
        </w:r>
      </w:hyperlink>
      <w:r w:rsidRPr="00007CC6">
        <w:rPr>
          <w:rStyle w:val="eop"/>
          <w:rFonts w:ascii="Barlow" w:hAnsi="Barlow" w:cs="Segoe UI"/>
          <w:sz w:val="20"/>
          <w:szCs w:val="20"/>
          <w:lang w:val="en-GB"/>
        </w:rPr>
        <w:t> </w:t>
      </w:r>
    </w:p>
    <w:p w14:paraId="7B437818" w14:textId="77777777" w:rsidR="009E3B35" w:rsidRPr="00007CC6" w:rsidRDefault="009E3B35" w:rsidP="00BE54A1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  <w:lang w:val="en-GB"/>
        </w:rPr>
      </w:pPr>
    </w:p>
    <w:p w14:paraId="6B18B71D" w14:textId="77777777" w:rsidR="00EC0249" w:rsidRPr="00007CC6" w:rsidRDefault="00A81FCB" w:rsidP="00A81FCB">
      <w:pPr>
        <w:pStyle w:val="paragraph"/>
        <w:spacing w:before="0" w:beforeAutospacing="0" w:after="0" w:afterAutospacing="0"/>
        <w:textAlignment w:val="baseline"/>
        <w:rPr>
          <w:rStyle w:val="scxw57246420"/>
          <w:rFonts w:ascii="Barlow" w:hAnsi="Barlow" w:cs="Segoe UI"/>
          <w:sz w:val="20"/>
          <w:szCs w:val="20"/>
        </w:rPr>
      </w:pPr>
      <w:r w:rsidRPr="00007CC6">
        <w:rPr>
          <w:rStyle w:val="normaltextrun"/>
          <w:rFonts w:ascii="Barlow" w:hAnsi="Barlow" w:cs="Segoe UI"/>
          <w:sz w:val="20"/>
          <w:szCs w:val="20"/>
          <w:u w:val="single"/>
        </w:rPr>
        <w:t>Bildtext</w:t>
      </w:r>
      <w:r w:rsidR="00EC0249" w:rsidRPr="00007CC6">
        <w:rPr>
          <w:rStyle w:val="normaltextrun"/>
          <w:rFonts w:ascii="Barlow" w:hAnsi="Barlow" w:cs="Segoe UI"/>
          <w:sz w:val="20"/>
          <w:szCs w:val="20"/>
          <w:u w:val="single"/>
        </w:rPr>
        <w:t>e</w:t>
      </w:r>
      <w:r w:rsidRPr="00007CC6">
        <w:rPr>
          <w:rStyle w:val="normaltextrun"/>
          <w:rFonts w:ascii="Barlow" w:hAnsi="Barlow" w:cs="Segoe UI"/>
          <w:sz w:val="20"/>
          <w:szCs w:val="20"/>
          <w:u w:val="single"/>
        </w:rPr>
        <w:t>:</w:t>
      </w:r>
      <w:r w:rsidRPr="00007CC6">
        <w:rPr>
          <w:rStyle w:val="normaltextrun"/>
          <w:rFonts w:ascii="Barlow" w:hAnsi="Barlow" w:cs="Segoe UI"/>
          <w:sz w:val="20"/>
          <w:szCs w:val="20"/>
        </w:rPr>
        <w:t> </w:t>
      </w:r>
      <w:r w:rsidRPr="00007CC6">
        <w:rPr>
          <w:rStyle w:val="scxw57246420"/>
          <w:rFonts w:ascii="Barlow" w:hAnsi="Barlow" w:cs="Segoe UI"/>
          <w:sz w:val="20"/>
          <w:szCs w:val="20"/>
        </w:rPr>
        <w:t> </w:t>
      </w:r>
    </w:p>
    <w:p w14:paraId="542F401E" w14:textId="47F72068" w:rsidR="003D1EA5" w:rsidRPr="00007CC6" w:rsidRDefault="008400EA" w:rsidP="00A81F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sz w:val="20"/>
          <w:szCs w:val="20"/>
        </w:rPr>
      </w:pPr>
      <w:r w:rsidRPr="00007CC6">
        <w:rPr>
          <w:rStyle w:val="scxw57246420"/>
          <w:rFonts w:ascii="Barlow" w:hAnsi="Barlow" w:cs="Segoe UI"/>
          <w:sz w:val="20"/>
          <w:szCs w:val="20"/>
        </w:rPr>
        <w:t xml:space="preserve">Bild 1: </w:t>
      </w:r>
      <w:proofErr w:type="spellStart"/>
      <w:r w:rsidR="00E85CFA" w:rsidRPr="00007CC6">
        <w:rPr>
          <w:rStyle w:val="scxw57246420"/>
          <w:rFonts w:ascii="Barlow" w:hAnsi="Barlow" w:cs="Segoe UI"/>
          <w:sz w:val="20"/>
          <w:szCs w:val="20"/>
        </w:rPr>
        <w:t>Rendity</w:t>
      </w:r>
      <w:proofErr w:type="spellEnd"/>
      <w:r w:rsidR="00E85CFA" w:rsidRPr="00007CC6">
        <w:rPr>
          <w:rStyle w:val="scxw57246420"/>
          <w:rFonts w:ascii="Barlow" w:hAnsi="Barlow" w:cs="Segoe UI"/>
          <w:sz w:val="20"/>
          <w:szCs w:val="20"/>
        </w:rPr>
        <w:t xml:space="preserve">-Gründer </w:t>
      </w:r>
      <w:r w:rsidR="00241693" w:rsidRPr="00007CC6">
        <w:rPr>
          <w:rStyle w:val="scxw57246420"/>
          <w:rFonts w:ascii="Barlow" w:hAnsi="Barlow" w:cs="Segoe UI"/>
          <w:sz w:val="20"/>
          <w:szCs w:val="20"/>
        </w:rPr>
        <w:t>Lukas Müller</w:t>
      </w:r>
      <w:r w:rsidR="00FA35F0" w:rsidRPr="00007CC6">
        <w:rPr>
          <w:rStyle w:val="scxw57246420"/>
          <w:rFonts w:ascii="Barlow" w:hAnsi="Barlow" w:cs="Segoe UI"/>
          <w:sz w:val="20"/>
          <w:szCs w:val="20"/>
        </w:rPr>
        <w:t xml:space="preserve">, </w:t>
      </w:r>
      <w:r w:rsidR="00241693" w:rsidRPr="00007CC6">
        <w:rPr>
          <w:rStyle w:val="normaltextrun"/>
          <w:rFonts w:ascii="Barlow" w:hAnsi="Barlow" w:cs="Segoe UI"/>
          <w:sz w:val="20"/>
          <w:szCs w:val="20"/>
        </w:rPr>
        <w:t>Tobias Leodolter</w:t>
      </w:r>
      <w:r w:rsidR="00FA35F0" w:rsidRPr="00007CC6">
        <w:rPr>
          <w:rStyle w:val="normaltextrun"/>
          <w:rFonts w:ascii="Barlow" w:hAnsi="Barlow" w:cs="Segoe UI"/>
          <w:sz w:val="20"/>
          <w:szCs w:val="20"/>
        </w:rPr>
        <w:t xml:space="preserve"> und</w:t>
      </w:r>
      <w:r w:rsidR="006171ED" w:rsidRPr="00007CC6">
        <w:rPr>
          <w:rStyle w:val="normaltextrun"/>
          <w:rFonts w:ascii="Barlow" w:hAnsi="Barlow" w:cs="Segoe UI"/>
          <w:sz w:val="20"/>
          <w:szCs w:val="20"/>
        </w:rPr>
        <w:t xml:space="preserve"> Paul Brezina</w:t>
      </w:r>
      <w:r w:rsidR="00241693" w:rsidRPr="00007CC6">
        <w:rPr>
          <w:rStyle w:val="normaltextrun"/>
          <w:rFonts w:ascii="Barlow" w:hAnsi="Barlow" w:cs="Segoe UI"/>
          <w:sz w:val="20"/>
          <w:szCs w:val="20"/>
        </w:rPr>
        <w:t> </w:t>
      </w:r>
    </w:p>
    <w:p w14:paraId="68C72590" w14:textId="68980913" w:rsidR="00143C84" w:rsidRPr="00007CC6" w:rsidRDefault="00397864" w:rsidP="00A81FCB">
      <w:pPr>
        <w:pStyle w:val="paragraph"/>
        <w:spacing w:before="0" w:beforeAutospacing="0" w:after="0" w:afterAutospacing="0"/>
        <w:textAlignment w:val="baseline"/>
        <w:rPr>
          <w:rStyle w:val="scxw57246420"/>
          <w:rFonts w:ascii="Barlow" w:hAnsi="Barlow" w:cs="Segoe UI"/>
          <w:sz w:val="20"/>
          <w:szCs w:val="20"/>
          <w:highlight w:val="yellow"/>
        </w:rPr>
      </w:pPr>
      <w:r w:rsidRPr="00007CC6">
        <w:rPr>
          <w:rStyle w:val="normaltextrun"/>
          <w:rFonts w:ascii="Barlow" w:hAnsi="Barlow" w:cs="Segoe UI"/>
          <w:sz w:val="20"/>
          <w:szCs w:val="20"/>
        </w:rPr>
        <w:t>Bild</w:t>
      </w:r>
      <w:r w:rsidR="00954CE0" w:rsidRPr="00007CC6">
        <w:rPr>
          <w:rStyle w:val="normaltextrun"/>
          <w:rFonts w:ascii="Barlow" w:hAnsi="Barlow" w:cs="Segoe UI"/>
          <w:sz w:val="20"/>
          <w:szCs w:val="20"/>
        </w:rPr>
        <w:t xml:space="preserve"> </w:t>
      </w:r>
      <w:r w:rsidRPr="00007CC6">
        <w:rPr>
          <w:rStyle w:val="normaltextrun"/>
          <w:rFonts w:ascii="Barlow" w:hAnsi="Barlow" w:cs="Segoe UI"/>
          <w:sz w:val="20"/>
          <w:szCs w:val="20"/>
        </w:rPr>
        <w:t xml:space="preserve">2: </w:t>
      </w:r>
      <w:proofErr w:type="spellStart"/>
      <w:r w:rsidR="00143C84" w:rsidRPr="00007CC6">
        <w:rPr>
          <w:rStyle w:val="normaltextrun"/>
          <w:rFonts w:ascii="Barlow" w:hAnsi="Barlow" w:cs="Segoe UI"/>
          <w:sz w:val="20"/>
          <w:szCs w:val="20"/>
        </w:rPr>
        <w:t>Rendity</w:t>
      </w:r>
      <w:proofErr w:type="spellEnd"/>
      <w:r w:rsidR="00143C84" w:rsidRPr="00007CC6">
        <w:rPr>
          <w:rStyle w:val="normaltextrun"/>
          <w:rFonts w:ascii="Barlow" w:hAnsi="Barlow" w:cs="Segoe UI"/>
          <w:sz w:val="20"/>
          <w:szCs w:val="20"/>
        </w:rPr>
        <w:t>-</w:t>
      </w:r>
      <w:r w:rsidR="006171ED" w:rsidRPr="00007CC6">
        <w:rPr>
          <w:rStyle w:val="normaltextrun"/>
          <w:rFonts w:ascii="Barlow" w:hAnsi="Barlow" w:cs="Segoe UI"/>
          <w:sz w:val="20"/>
          <w:szCs w:val="20"/>
        </w:rPr>
        <w:t>Plattform</w:t>
      </w:r>
    </w:p>
    <w:p w14:paraId="3E3E4360" w14:textId="29CFBEFA" w:rsidR="00A81FCB" w:rsidRPr="00007CC6" w:rsidRDefault="00A81FCB" w:rsidP="00A81FCB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  <w:highlight w:val="yellow"/>
        </w:rPr>
      </w:pPr>
    </w:p>
    <w:p w14:paraId="4C35823B" w14:textId="09EAF5D3" w:rsidR="00A81FCB" w:rsidRPr="00007CC6" w:rsidRDefault="00A81FCB" w:rsidP="00A81FCB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  <w:r w:rsidRPr="00007CC6">
        <w:rPr>
          <w:rStyle w:val="normaltextrun"/>
          <w:rFonts w:ascii="Barlow" w:hAnsi="Barlow" w:cs="Segoe UI"/>
          <w:sz w:val="20"/>
          <w:szCs w:val="20"/>
          <w:u w:val="single"/>
        </w:rPr>
        <w:t>Bildquelle</w:t>
      </w:r>
      <w:r w:rsidRPr="00007CC6">
        <w:rPr>
          <w:rStyle w:val="normaltextrun"/>
          <w:rFonts w:ascii="Barlow" w:hAnsi="Barlow" w:cs="Segoe UI"/>
          <w:sz w:val="20"/>
          <w:szCs w:val="20"/>
        </w:rPr>
        <w:t xml:space="preserve">: </w:t>
      </w:r>
      <w:proofErr w:type="spellStart"/>
      <w:r w:rsidR="00CD73E5" w:rsidRPr="00007CC6">
        <w:rPr>
          <w:rStyle w:val="normaltextrun"/>
          <w:rFonts w:ascii="Barlow" w:hAnsi="Barlow" w:cs="Segoe UI"/>
          <w:sz w:val="20"/>
          <w:szCs w:val="20"/>
        </w:rPr>
        <w:t>Rendity</w:t>
      </w:r>
      <w:proofErr w:type="spellEnd"/>
    </w:p>
    <w:p w14:paraId="3BD1E248" w14:textId="46D080B4" w:rsidR="00A81FCB" w:rsidRPr="00007CC6" w:rsidRDefault="00A81FCB" w:rsidP="00A81FCB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</w:p>
    <w:p w14:paraId="7DE2BD9E" w14:textId="0BCCBAE0" w:rsidR="00A81FCB" w:rsidRPr="00007CC6" w:rsidRDefault="00A81FCB" w:rsidP="00A81F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  <w:sz w:val="20"/>
          <w:szCs w:val="20"/>
        </w:rPr>
      </w:pPr>
      <w:r w:rsidRPr="00007CC6">
        <w:rPr>
          <w:rStyle w:val="normaltextrun"/>
          <w:rFonts w:ascii="Barlow" w:hAnsi="Barlow" w:cs="Segoe UI"/>
          <w:b/>
          <w:bCs/>
          <w:sz w:val="20"/>
          <w:szCs w:val="20"/>
        </w:rPr>
        <w:t>Rückfragehinweis</w:t>
      </w:r>
    </w:p>
    <w:p w14:paraId="50481550" w14:textId="2FA2B92A" w:rsidR="00355D1B" w:rsidRPr="00007CC6" w:rsidRDefault="00983336" w:rsidP="00355D1B">
      <w:pPr>
        <w:rPr>
          <w:rStyle w:val="normaltextrun"/>
          <w:rFonts w:ascii="Barlow" w:hAnsi="Barlow" w:cs="Segoe UI"/>
          <w:sz w:val="20"/>
          <w:lang w:val="de-AT"/>
        </w:rPr>
      </w:pPr>
      <w:r w:rsidRPr="00007CC6">
        <w:rPr>
          <w:rStyle w:val="normaltextrun"/>
          <w:rFonts w:ascii="Barlow" w:hAnsi="Barlow" w:cs="Segoe UI"/>
          <w:sz w:val="20"/>
          <w:lang w:val="de-AT"/>
        </w:rPr>
        <w:t>Karin Brandner</w:t>
      </w:r>
      <w:r w:rsidR="000A08DA" w:rsidRPr="00007CC6">
        <w:rPr>
          <w:rStyle w:val="normaltextrun"/>
          <w:rFonts w:ascii="Barlow" w:hAnsi="Barlow" w:cs="Segoe UI"/>
          <w:sz w:val="20"/>
          <w:lang w:val="de-AT"/>
        </w:rPr>
        <w:t xml:space="preserve">, </w:t>
      </w:r>
      <w:r w:rsidR="00355D1B" w:rsidRPr="00007CC6">
        <w:rPr>
          <w:rStyle w:val="normaltextrun"/>
          <w:rFonts w:ascii="Barlow" w:hAnsi="Barlow" w:cs="Segoe UI"/>
          <w:sz w:val="20"/>
          <w:lang w:val="de-AT"/>
        </w:rPr>
        <w:t>Reiter PR</w:t>
      </w:r>
    </w:p>
    <w:p w14:paraId="786670A1" w14:textId="590F006D" w:rsidR="00355D1B" w:rsidRPr="00007CC6" w:rsidRDefault="00355D1B" w:rsidP="00355D1B">
      <w:pPr>
        <w:rPr>
          <w:rStyle w:val="normaltextrun"/>
          <w:rFonts w:ascii="Barlow" w:hAnsi="Barlow" w:cs="Segoe UI"/>
          <w:sz w:val="20"/>
          <w:lang w:val="de-AT"/>
        </w:rPr>
      </w:pPr>
      <w:r w:rsidRPr="00007CC6">
        <w:rPr>
          <w:rStyle w:val="normaltextrun"/>
          <w:rFonts w:ascii="Barlow" w:hAnsi="Barlow" w:cs="Segoe UI"/>
          <w:sz w:val="20"/>
          <w:lang w:val="de-AT"/>
        </w:rPr>
        <w:t>+43 </w:t>
      </w:r>
      <w:r w:rsidR="002B3052" w:rsidRPr="00007CC6">
        <w:rPr>
          <w:rFonts w:ascii="Barlow" w:hAnsi="Barlow" w:cs="Segoe UI"/>
          <w:sz w:val="20"/>
          <w:lang w:val="de-AT"/>
        </w:rPr>
        <w:t>677 6230 5008</w:t>
      </w:r>
    </w:p>
    <w:p w14:paraId="238F5D77" w14:textId="77777777" w:rsidR="00A638BA" w:rsidRPr="00A638BA" w:rsidRDefault="00A638BA" w:rsidP="00A638BA">
      <w:pPr>
        <w:rPr>
          <w:rFonts w:ascii="Barlow" w:hAnsi="Barlow" w:cs="Segoe UI"/>
          <w:sz w:val="20"/>
          <w:lang w:val="de-AT"/>
        </w:rPr>
      </w:pPr>
      <w:hyperlink r:id="rId16" w:history="1">
        <w:r w:rsidRPr="00A638BA">
          <w:rPr>
            <w:rStyle w:val="Hyperlink"/>
            <w:rFonts w:ascii="Barlow" w:hAnsi="Barlow" w:cs="Segoe UI"/>
            <w:sz w:val="20"/>
            <w:lang w:val="en-GB"/>
          </w:rPr>
          <w:t>karin.brandner@reiterpr.com</w:t>
        </w:r>
      </w:hyperlink>
      <w:r w:rsidRPr="00A638BA">
        <w:rPr>
          <w:rFonts w:ascii="Barlow" w:hAnsi="Barlow" w:cs="Segoe UI"/>
          <w:sz w:val="20"/>
          <w:lang w:val="en-GB"/>
        </w:rPr>
        <w:t xml:space="preserve">  </w:t>
      </w:r>
    </w:p>
    <w:p w14:paraId="2B9F9C8E" w14:textId="77777777" w:rsidR="00FB2B1A" w:rsidRDefault="00FB2B1A" w:rsidP="00355D1B">
      <w:pPr>
        <w:rPr>
          <w:rStyle w:val="normaltextrun"/>
          <w:rFonts w:ascii="Barlow" w:hAnsi="Barlow" w:cs="Segoe UI"/>
          <w:sz w:val="20"/>
          <w:lang w:val="de-AT"/>
        </w:rPr>
      </w:pPr>
    </w:p>
    <w:p w14:paraId="7FC198F8" w14:textId="77777777" w:rsidR="00FB2B1A" w:rsidRDefault="00FB2B1A" w:rsidP="00355D1B">
      <w:pPr>
        <w:rPr>
          <w:rStyle w:val="normaltextrun"/>
          <w:rFonts w:ascii="Barlow" w:hAnsi="Barlow" w:cs="Segoe UI"/>
          <w:sz w:val="20"/>
          <w:lang w:val="de-AT"/>
        </w:rPr>
      </w:pPr>
    </w:p>
    <w:p w14:paraId="0FEE9027" w14:textId="77777777" w:rsidR="00FB2B1A" w:rsidRDefault="00FB2B1A" w:rsidP="00355D1B">
      <w:pPr>
        <w:rPr>
          <w:rStyle w:val="normaltextrun"/>
          <w:rFonts w:ascii="Barlow" w:hAnsi="Barlow" w:cs="Segoe UI"/>
          <w:sz w:val="20"/>
          <w:lang w:val="de-AT"/>
        </w:rPr>
      </w:pPr>
    </w:p>
    <w:p w14:paraId="5772F037" w14:textId="099F68D3" w:rsidR="00D50DB7" w:rsidRPr="003B0717" w:rsidRDefault="00D50DB7" w:rsidP="00355D1B">
      <w:pPr>
        <w:rPr>
          <w:rStyle w:val="normaltextrun"/>
          <w:rFonts w:ascii="Barlow" w:hAnsi="Barlow" w:cs="Segoe UI"/>
          <w:sz w:val="20"/>
          <w:lang w:val="de-AT"/>
        </w:rPr>
      </w:pPr>
    </w:p>
    <w:sectPr w:rsidR="00D50DB7" w:rsidRPr="003B0717" w:rsidSect="00FE6D90">
      <w:headerReference w:type="default" r:id="rId17"/>
      <w:footerReference w:type="default" r:id="rId18"/>
      <w:footerReference w:type="first" r:id="rId19"/>
      <w:pgSz w:w="11905" w:h="16837"/>
      <w:pgMar w:top="2268" w:right="1134" w:bottom="2835" w:left="1134" w:header="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CB83" w14:textId="77777777" w:rsidR="00947280" w:rsidRDefault="00947280" w:rsidP="006B3276">
      <w:r>
        <w:separator/>
      </w:r>
    </w:p>
  </w:endnote>
  <w:endnote w:type="continuationSeparator" w:id="0">
    <w:p w14:paraId="48EBFE36" w14:textId="77777777" w:rsidR="00947280" w:rsidRDefault="00947280" w:rsidP="006B3276">
      <w:r>
        <w:continuationSeparator/>
      </w:r>
    </w:p>
  </w:endnote>
  <w:endnote w:type="continuationNotice" w:id="1">
    <w:p w14:paraId="0A33C1FC" w14:textId="77777777" w:rsidR="00947280" w:rsidRDefault="00947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53C4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 xml:space="preserve">RENDITY GmbH </w:t>
    </w:r>
  </w:p>
  <w:p w14:paraId="4F45485D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proofErr w:type="spellStart"/>
    <w:r w:rsidRPr="00641B0F">
      <w:rPr>
        <w:rFonts w:ascii="Barlow" w:hAnsi="Barlow"/>
        <w:color w:val="00A3A7"/>
        <w:sz w:val="16"/>
        <w:szCs w:val="16"/>
        <w:lang w:val="en-US"/>
      </w:rPr>
      <w:t>Tegetthoffstraße</w:t>
    </w:r>
    <w:proofErr w:type="spellEnd"/>
    <w:r w:rsidRPr="00641B0F">
      <w:rPr>
        <w:rFonts w:ascii="Barlow" w:hAnsi="Barlow"/>
        <w:color w:val="00A3A7"/>
        <w:sz w:val="16"/>
        <w:szCs w:val="16"/>
        <w:lang w:val="en-US"/>
      </w:rPr>
      <w:t xml:space="preserve"> 7</w:t>
    </w:r>
  </w:p>
  <w:p w14:paraId="2FF60089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A</w:t>
    </w:r>
    <w:r>
      <w:rPr>
        <w:rFonts w:ascii="Barlow" w:hAnsi="Barlow"/>
        <w:color w:val="00A3A7"/>
        <w:sz w:val="16"/>
        <w:szCs w:val="16"/>
        <w:lang w:val="en-US"/>
      </w:rPr>
      <w:t xml:space="preserve"> </w:t>
    </w:r>
    <w:r w:rsidRPr="00641B0F">
      <w:rPr>
        <w:rFonts w:ascii="Barlow" w:hAnsi="Barlow"/>
        <w:color w:val="00A3A7"/>
        <w:sz w:val="16"/>
        <w:szCs w:val="16"/>
        <w:lang w:val="en-US"/>
      </w:rPr>
      <w:t>-</w:t>
    </w:r>
    <w:r>
      <w:rPr>
        <w:rFonts w:ascii="Barlow" w:hAnsi="Barlow"/>
        <w:color w:val="00A3A7"/>
        <w:sz w:val="16"/>
        <w:szCs w:val="16"/>
        <w:lang w:val="en-US"/>
      </w:rPr>
      <w:t xml:space="preserve"> </w:t>
    </w:r>
    <w:r w:rsidRPr="00641B0F">
      <w:rPr>
        <w:rFonts w:ascii="Barlow" w:hAnsi="Barlow"/>
        <w:color w:val="00A3A7"/>
        <w:sz w:val="16"/>
        <w:szCs w:val="16"/>
        <w:lang w:val="en-US"/>
      </w:rPr>
      <w:t xml:space="preserve">1010 Vienna </w:t>
    </w:r>
  </w:p>
  <w:p w14:paraId="0B7F5F11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hello@rendity.com</w:t>
    </w:r>
  </w:p>
  <w:p w14:paraId="306EB3BE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</w:p>
  <w:p w14:paraId="21F24C14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 xml:space="preserve">Online </w:t>
    </w:r>
    <w:proofErr w:type="spellStart"/>
    <w:r w:rsidRPr="00641B0F">
      <w:rPr>
        <w:rFonts w:ascii="Barlow" w:hAnsi="Barlow"/>
        <w:color w:val="00A3A7"/>
        <w:sz w:val="16"/>
        <w:szCs w:val="16"/>
        <w:lang w:val="en-US"/>
      </w:rPr>
      <w:t>Immobilien</w:t>
    </w:r>
    <w:proofErr w:type="spellEnd"/>
    <w:r w:rsidRPr="00641B0F">
      <w:rPr>
        <w:rFonts w:ascii="Barlow" w:hAnsi="Barlow"/>
        <w:color w:val="00A3A7"/>
        <w:sz w:val="16"/>
        <w:szCs w:val="16"/>
        <w:lang w:val="en-US"/>
      </w:rPr>
      <w:t>-Investments</w:t>
    </w:r>
  </w:p>
  <w:p w14:paraId="675D5CC0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b/>
        <w:color w:val="auto"/>
        <w:sz w:val="16"/>
        <w:szCs w:val="16"/>
        <w:lang w:val="en-US"/>
      </w:rPr>
    </w:pPr>
    <w:r w:rsidRPr="00641B0F">
      <w:rPr>
        <w:rFonts w:ascii="Barlow" w:hAnsi="Barlow"/>
        <w:b/>
        <w:color w:val="00A3A7"/>
        <w:sz w:val="16"/>
        <w:szCs w:val="16"/>
        <w:lang w:val="en-US"/>
      </w:rPr>
      <w:t>rendity.com</w:t>
    </w:r>
  </w:p>
  <w:p w14:paraId="03BC2884" w14:textId="77777777" w:rsidR="0011378C" w:rsidRPr="00641B0F" w:rsidRDefault="0011378C" w:rsidP="00DF28CE">
    <w:pPr>
      <w:pStyle w:val="Fuzeile"/>
      <w:shd w:val="clear" w:color="auto" w:fill="FFFFFF" w:themeFill="background1"/>
      <w:rPr>
        <w:rFonts w:ascii="Barlow" w:hAnsi="Barlow"/>
        <w:b/>
        <w:color w:val="auto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CB3A" w14:textId="77777777" w:rsidR="0011378C" w:rsidRPr="000273C2" w:rsidRDefault="0011378C" w:rsidP="00DF28CE">
    <w:pPr>
      <w:pStyle w:val="Fuzeile"/>
      <w:shd w:val="clear" w:color="auto" w:fill="FFFFFF" w:themeFill="backgroun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9F67" w14:textId="77777777" w:rsidR="00947280" w:rsidRDefault="00947280" w:rsidP="006B3276">
      <w:r>
        <w:separator/>
      </w:r>
    </w:p>
  </w:footnote>
  <w:footnote w:type="continuationSeparator" w:id="0">
    <w:p w14:paraId="16C6F8E5" w14:textId="77777777" w:rsidR="00947280" w:rsidRDefault="00947280" w:rsidP="006B3276">
      <w:r>
        <w:continuationSeparator/>
      </w:r>
    </w:p>
  </w:footnote>
  <w:footnote w:type="continuationNotice" w:id="1">
    <w:p w14:paraId="484599B6" w14:textId="77777777" w:rsidR="00947280" w:rsidRDefault="00947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106F" w14:textId="77777777" w:rsidR="0011378C" w:rsidRDefault="0011378C">
    <w:pPr>
      <w:pStyle w:val="Kopfzeile"/>
      <w:rPr>
        <w:lang w:val="de-AT"/>
      </w:rPr>
    </w:pPr>
  </w:p>
  <w:p w14:paraId="12863A69" w14:textId="77777777" w:rsidR="0011378C" w:rsidRPr="007E1A28" w:rsidRDefault="0011378C" w:rsidP="00DF28CE">
    <w:pPr>
      <w:pStyle w:val="Kopfzeile"/>
      <w:rPr>
        <w:lang w:val="de-AT"/>
      </w:rPr>
    </w:pPr>
    <w:r w:rsidRPr="00E161FD">
      <w:rPr>
        <w:rFonts w:cs="Arial"/>
        <w:b/>
        <w:bCs/>
        <w:noProof/>
        <w:color w:val="FFFFFF" w:themeColor="background1"/>
        <w:sz w:val="32"/>
      </w:rPr>
      <w:drawing>
        <wp:anchor distT="0" distB="0" distL="114300" distR="114300" simplePos="0" relativeHeight="251658240" behindDoc="0" locked="0" layoutInCell="1" allowOverlap="1" wp14:anchorId="4CCE3580" wp14:editId="1DE74944">
          <wp:simplePos x="0" y="0"/>
          <wp:positionH relativeFrom="column">
            <wp:posOffset>-32970</wp:posOffset>
          </wp:positionH>
          <wp:positionV relativeFrom="paragraph">
            <wp:posOffset>411436</wp:posOffset>
          </wp:positionV>
          <wp:extent cx="1175459" cy="348846"/>
          <wp:effectExtent l="0" t="0" r="5715" b="0"/>
          <wp:wrapNone/>
          <wp:docPr id="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ebook-Logo_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635" cy="35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A306BBDC"/>
    <w:lvl w:ilvl="0">
      <w:start w:val="1"/>
      <w:numFmt w:val="decimal"/>
      <w:pStyle w:val="berschrift1"/>
      <w:lvlText w:val="%1"/>
      <w:lvlJc w:val="left"/>
      <w:pPr>
        <w:tabs>
          <w:tab w:val="num" w:pos="864"/>
        </w:tabs>
        <w:ind w:left="864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008"/>
        </w:tabs>
        <w:ind w:left="100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52"/>
        </w:tabs>
        <w:ind w:left="1152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96"/>
        </w:tabs>
        <w:ind w:left="1296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8"/>
        </w:tabs>
        <w:ind w:left="1728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72"/>
        </w:tabs>
        <w:ind w:left="187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7FD29F4"/>
    <w:multiLevelType w:val="multilevel"/>
    <w:tmpl w:val="4A6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83340"/>
    <w:multiLevelType w:val="hybridMultilevel"/>
    <w:tmpl w:val="4544A5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98C5E1F"/>
    <w:multiLevelType w:val="hybridMultilevel"/>
    <w:tmpl w:val="CA803DD8"/>
    <w:lvl w:ilvl="0" w:tplc="B84EF9DA">
      <w:start w:val="1"/>
      <w:numFmt w:val="lowerRoman"/>
      <w:lvlText w:val="(%1)"/>
      <w:lvlJc w:val="left"/>
      <w:pPr>
        <w:ind w:left="1298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8" w:hanging="360"/>
      </w:pPr>
    </w:lvl>
    <w:lvl w:ilvl="2" w:tplc="0C07001B" w:tentative="1">
      <w:start w:val="1"/>
      <w:numFmt w:val="lowerRoman"/>
      <w:lvlText w:val="%3."/>
      <w:lvlJc w:val="right"/>
      <w:pPr>
        <w:ind w:left="2378" w:hanging="180"/>
      </w:pPr>
    </w:lvl>
    <w:lvl w:ilvl="3" w:tplc="0C07000F" w:tentative="1">
      <w:start w:val="1"/>
      <w:numFmt w:val="decimal"/>
      <w:lvlText w:val="%4."/>
      <w:lvlJc w:val="left"/>
      <w:pPr>
        <w:ind w:left="3098" w:hanging="360"/>
      </w:pPr>
    </w:lvl>
    <w:lvl w:ilvl="4" w:tplc="0C070019" w:tentative="1">
      <w:start w:val="1"/>
      <w:numFmt w:val="lowerLetter"/>
      <w:lvlText w:val="%5."/>
      <w:lvlJc w:val="left"/>
      <w:pPr>
        <w:ind w:left="3818" w:hanging="360"/>
      </w:pPr>
    </w:lvl>
    <w:lvl w:ilvl="5" w:tplc="0C07001B" w:tentative="1">
      <w:start w:val="1"/>
      <w:numFmt w:val="lowerRoman"/>
      <w:lvlText w:val="%6."/>
      <w:lvlJc w:val="right"/>
      <w:pPr>
        <w:ind w:left="4538" w:hanging="180"/>
      </w:pPr>
    </w:lvl>
    <w:lvl w:ilvl="6" w:tplc="0C07000F" w:tentative="1">
      <w:start w:val="1"/>
      <w:numFmt w:val="decimal"/>
      <w:lvlText w:val="%7."/>
      <w:lvlJc w:val="left"/>
      <w:pPr>
        <w:ind w:left="5258" w:hanging="360"/>
      </w:pPr>
    </w:lvl>
    <w:lvl w:ilvl="7" w:tplc="0C070019" w:tentative="1">
      <w:start w:val="1"/>
      <w:numFmt w:val="lowerLetter"/>
      <w:lvlText w:val="%8."/>
      <w:lvlJc w:val="left"/>
      <w:pPr>
        <w:ind w:left="5978" w:hanging="360"/>
      </w:pPr>
    </w:lvl>
    <w:lvl w:ilvl="8" w:tplc="0C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1">
    <w:nsid w:val="3D84272C"/>
    <w:multiLevelType w:val="hybridMultilevel"/>
    <w:tmpl w:val="FD5EB2BE"/>
    <w:lvl w:ilvl="0" w:tplc="EC3A1320">
      <w:start w:val="1"/>
      <w:numFmt w:val="lowerRoman"/>
      <w:lvlText w:val="(%1)"/>
      <w:lvlJc w:val="left"/>
      <w:pPr>
        <w:ind w:left="2156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16" w:hanging="360"/>
      </w:pPr>
    </w:lvl>
    <w:lvl w:ilvl="2" w:tplc="0C07001B" w:tentative="1">
      <w:start w:val="1"/>
      <w:numFmt w:val="lowerRoman"/>
      <w:lvlText w:val="%3."/>
      <w:lvlJc w:val="right"/>
      <w:pPr>
        <w:ind w:left="3236" w:hanging="180"/>
      </w:pPr>
    </w:lvl>
    <w:lvl w:ilvl="3" w:tplc="0C07000F" w:tentative="1">
      <w:start w:val="1"/>
      <w:numFmt w:val="decimal"/>
      <w:lvlText w:val="%4."/>
      <w:lvlJc w:val="left"/>
      <w:pPr>
        <w:ind w:left="3956" w:hanging="360"/>
      </w:pPr>
    </w:lvl>
    <w:lvl w:ilvl="4" w:tplc="0C070019" w:tentative="1">
      <w:start w:val="1"/>
      <w:numFmt w:val="lowerLetter"/>
      <w:lvlText w:val="%5."/>
      <w:lvlJc w:val="left"/>
      <w:pPr>
        <w:ind w:left="4676" w:hanging="360"/>
      </w:pPr>
    </w:lvl>
    <w:lvl w:ilvl="5" w:tplc="0C07001B" w:tentative="1">
      <w:start w:val="1"/>
      <w:numFmt w:val="lowerRoman"/>
      <w:lvlText w:val="%6."/>
      <w:lvlJc w:val="right"/>
      <w:pPr>
        <w:ind w:left="5396" w:hanging="180"/>
      </w:pPr>
    </w:lvl>
    <w:lvl w:ilvl="6" w:tplc="0C07000F" w:tentative="1">
      <w:start w:val="1"/>
      <w:numFmt w:val="decimal"/>
      <w:lvlText w:val="%7."/>
      <w:lvlJc w:val="left"/>
      <w:pPr>
        <w:ind w:left="6116" w:hanging="360"/>
      </w:pPr>
    </w:lvl>
    <w:lvl w:ilvl="7" w:tplc="0C070019" w:tentative="1">
      <w:start w:val="1"/>
      <w:numFmt w:val="lowerLetter"/>
      <w:lvlText w:val="%8."/>
      <w:lvlJc w:val="left"/>
      <w:pPr>
        <w:ind w:left="6836" w:hanging="360"/>
      </w:pPr>
    </w:lvl>
    <w:lvl w:ilvl="8" w:tplc="0C07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 w15:restartNumberingAfterBreak="1">
    <w:nsid w:val="43F95F1C"/>
    <w:multiLevelType w:val="hybridMultilevel"/>
    <w:tmpl w:val="F774C0BA"/>
    <w:lvl w:ilvl="0" w:tplc="A36ABA6A">
      <w:start w:val="1"/>
      <w:numFmt w:val="lowerRoman"/>
      <w:lvlText w:val="(%1)"/>
      <w:lvlJc w:val="left"/>
      <w:pPr>
        <w:ind w:left="1298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8" w:hanging="360"/>
      </w:pPr>
    </w:lvl>
    <w:lvl w:ilvl="2" w:tplc="0C07001B" w:tentative="1">
      <w:start w:val="1"/>
      <w:numFmt w:val="lowerRoman"/>
      <w:lvlText w:val="%3."/>
      <w:lvlJc w:val="right"/>
      <w:pPr>
        <w:ind w:left="2378" w:hanging="180"/>
      </w:pPr>
    </w:lvl>
    <w:lvl w:ilvl="3" w:tplc="0C07000F" w:tentative="1">
      <w:start w:val="1"/>
      <w:numFmt w:val="decimal"/>
      <w:lvlText w:val="%4."/>
      <w:lvlJc w:val="left"/>
      <w:pPr>
        <w:ind w:left="3098" w:hanging="360"/>
      </w:pPr>
    </w:lvl>
    <w:lvl w:ilvl="4" w:tplc="0C070019" w:tentative="1">
      <w:start w:val="1"/>
      <w:numFmt w:val="lowerLetter"/>
      <w:lvlText w:val="%5."/>
      <w:lvlJc w:val="left"/>
      <w:pPr>
        <w:ind w:left="3818" w:hanging="360"/>
      </w:pPr>
    </w:lvl>
    <w:lvl w:ilvl="5" w:tplc="0C07001B" w:tentative="1">
      <w:start w:val="1"/>
      <w:numFmt w:val="lowerRoman"/>
      <w:lvlText w:val="%6."/>
      <w:lvlJc w:val="right"/>
      <w:pPr>
        <w:ind w:left="4538" w:hanging="180"/>
      </w:pPr>
    </w:lvl>
    <w:lvl w:ilvl="6" w:tplc="0C07000F" w:tentative="1">
      <w:start w:val="1"/>
      <w:numFmt w:val="decimal"/>
      <w:lvlText w:val="%7."/>
      <w:lvlJc w:val="left"/>
      <w:pPr>
        <w:ind w:left="5258" w:hanging="360"/>
      </w:pPr>
    </w:lvl>
    <w:lvl w:ilvl="7" w:tplc="0C070019" w:tentative="1">
      <w:start w:val="1"/>
      <w:numFmt w:val="lowerLetter"/>
      <w:lvlText w:val="%8."/>
      <w:lvlJc w:val="left"/>
      <w:pPr>
        <w:ind w:left="5978" w:hanging="360"/>
      </w:pPr>
    </w:lvl>
    <w:lvl w:ilvl="8" w:tplc="0C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4A375632"/>
    <w:multiLevelType w:val="multilevel"/>
    <w:tmpl w:val="FEACD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217852"/>
    <w:multiLevelType w:val="hybridMultilevel"/>
    <w:tmpl w:val="494E96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5748"/>
    <w:multiLevelType w:val="hybridMultilevel"/>
    <w:tmpl w:val="64301C90"/>
    <w:lvl w:ilvl="0" w:tplc="51220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1D"/>
    <w:rsid w:val="00000704"/>
    <w:rsid w:val="00000CF2"/>
    <w:rsid w:val="000016C9"/>
    <w:rsid w:val="0000187D"/>
    <w:rsid w:val="0000261F"/>
    <w:rsid w:val="00003045"/>
    <w:rsid w:val="00003811"/>
    <w:rsid w:val="000053EB"/>
    <w:rsid w:val="000062BC"/>
    <w:rsid w:val="00007CC6"/>
    <w:rsid w:val="00010CDC"/>
    <w:rsid w:val="00011181"/>
    <w:rsid w:val="00013F81"/>
    <w:rsid w:val="00022229"/>
    <w:rsid w:val="00022995"/>
    <w:rsid w:val="0002342B"/>
    <w:rsid w:val="00025568"/>
    <w:rsid w:val="000260C6"/>
    <w:rsid w:val="00030F23"/>
    <w:rsid w:val="000318A2"/>
    <w:rsid w:val="00031A52"/>
    <w:rsid w:val="00032300"/>
    <w:rsid w:val="000342A8"/>
    <w:rsid w:val="00034825"/>
    <w:rsid w:val="00036172"/>
    <w:rsid w:val="00036234"/>
    <w:rsid w:val="0004203B"/>
    <w:rsid w:val="000420FA"/>
    <w:rsid w:val="00042188"/>
    <w:rsid w:val="000423AA"/>
    <w:rsid w:val="0004346B"/>
    <w:rsid w:val="00043910"/>
    <w:rsid w:val="000446EA"/>
    <w:rsid w:val="00045D67"/>
    <w:rsid w:val="00045E2F"/>
    <w:rsid w:val="000529E4"/>
    <w:rsid w:val="000537DE"/>
    <w:rsid w:val="00053AEC"/>
    <w:rsid w:val="000611F2"/>
    <w:rsid w:val="000618B2"/>
    <w:rsid w:val="0006535D"/>
    <w:rsid w:val="00066905"/>
    <w:rsid w:val="00070BA9"/>
    <w:rsid w:val="000715C1"/>
    <w:rsid w:val="00071729"/>
    <w:rsid w:val="000719EF"/>
    <w:rsid w:val="00072CEA"/>
    <w:rsid w:val="000744B3"/>
    <w:rsid w:val="000748A2"/>
    <w:rsid w:val="000761FA"/>
    <w:rsid w:val="0007629B"/>
    <w:rsid w:val="00076AB9"/>
    <w:rsid w:val="00076E6D"/>
    <w:rsid w:val="00076F69"/>
    <w:rsid w:val="00077C12"/>
    <w:rsid w:val="00077F4B"/>
    <w:rsid w:val="000800CE"/>
    <w:rsid w:val="00081D36"/>
    <w:rsid w:val="00084886"/>
    <w:rsid w:val="00085112"/>
    <w:rsid w:val="00085824"/>
    <w:rsid w:val="00085990"/>
    <w:rsid w:val="000902A8"/>
    <w:rsid w:val="0009368B"/>
    <w:rsid w:val="00094EB5"/>
    <w:rsid w:val="00094F60"/>
    <w:rsid w:val="000978DC"/>
    <w:rsid w:val="000A08DA"/>
    <w:rsid w:val="000A14E9"/>
    <w:rsid w:val="000A1BE7"/>
    <w:rsid w:val="000A29B8"/>
    <w:rsid w:val="000A48D3"/>
    <w:rsid w:val="000A4A82"/>
    <w:rsid w:val="000A6C9F"/>
    <w:rsid w:val="000A742E"/>
    <w:rsid w:val="000B06C8"/>
    <w:rsid w:val="000B0CC8"/>
    <w:rsid w:val="000B3578"/>
    <w:rsid w:val="000B37C2"/>
    <w:rsid w:val="000B38EA"/>
    <w:rsid w:val="000B5646"/>
    <w:rsid w:val="000B5826"/>
    <w:rsid w:val="000B72E7"/>
    <w:rsid w:val="000C4C7B"/>
    <w:rsid w:val="000C4C8A"/>
    <w:rsid w:val="000C60D1"/>
    <w:rsid w:val="000C66EE"/>
    <w:rsid w:val="000C757E"/>
    <w:rsid w:val="000D0CF7"/>
    <w:rsid w:val="000D1208"/>
    <w:rsid w:val="000D174F"/>
    <w:rsid w:val="000D3971"/>
    <w:rsid w:val="000D3C35"/>
    <w:rsid w:val="000D49CB"/>
    <w:rsid w:val="000D4ACD"/>
    <w:rsid w:val="000D7BF4"/>
    <w:rsid w:val="000E037F"/>
    <w:rsid w:val="000E131E"/>
    <w:rsid w:val="000E1444"/>
    <w:rsid w:val="000E14B4"/>
    <w:rsid w:val="000E434F"/>
    <w:rsid w:val="000E46E9"/>
    <w:rsid w:val="000E6F67"/>
    <w:rsid w:val="000E7C2C"/>
    <w:rsid w:val="000F05F4"/>
    <w:rsid w:val="000F1AA8"/>
    <w:rsid w:val="000F2AA9"/>
    <w:rsid w:val="000F36B7"/>
    <w:rsid w:val="000F37D5"/>
    <w:rsid w:val="000F4173"/>
    <w:rsid w:val="000F43B6"/>
    <w:rsid w:val="000F4E60"/>
    <w:rsid w:val="000F546B"/>
    <w:rsid w:val="000F6724"/>
    <w:rsid w:val="00100BA5"/>
    <w:rsid w:val="00103679"/>
    <w:rsid w:val="00103730"/>
    <w:rsid w:val="0010500E"/>
    <w:rsid w:val="001058D9"/>
    <w:rsid w:val="00105E6E"/>
    <w:rsid w:val="001066F3"/>
    <w:rsid w:val="001079B1"/>
    <w:rsid w:val="00107BA5"/>
    <w:rsid w:val="00110D43"/>
    <w:rsid w:val="00111DA2"/>
    <w:rsid w:val="0011378C"/>
    <w:rsid w:val="001137F2"/>
    <w:rsid w:val="00116DB9"/>
    <w:rsid w:val="0011740C"/>
    <w:rsid w:val="00117B98"/>
    <w:rsid w:val="00120358"/>
    <w:rsid w:val="00124778"/>
    <w:rsid w:val="001252D4"/>
    <w:rsid w:val="001259B1"/>
    <w:rsid w:val="0013004A"/>
    <w:rsid w:val="001302A7"/>
    <w:rsid w:val="001305FA"/>
    <w:rsid w:val="00130641"/>
    <w:rsid w:val="0013082C"/>
    <w:rsid w:val="00132C18"/>
    <w:rsid w:val="00134416"/>
    <w:rsid w:val="00136F10"/>
    <w:rsid w:val="00137073"/>
    <w:rsid w:val="0014257E"/>
    <w:rsid w:val="00143C84"/>
    <w:rsid w:val="00143D21"/>
    <w:rsid w:val="00143D52"/>
    <w:rsid w:val="00144B69"/>
    <w:rsid w:val="00144DCD"/>
    <w:rsid w:val="0014661A"/>
    <w:rsid w:val="00146A3F"/>
    <w:rsid w:val="00151B83"/>
    <w:rsid w:val="001522A5"/>
    <w:rsid w:val="00152B80"/>
    <w:rsid w:val="00153D1F"/>
    <w:rsid w:val="0015419F"/>
    <w:rsid w:val="00155378"/>
    <w:rsid w:val="00161EEC"/>
    <w:rsid w:val="001626C1"/>
    <w:rsid w:val="001653D4"/>
    <w:rsid w:val="00167152"/>
    <w:rsid w:val="00167288"/>
    <w:rsid w:val="00167AC8"/>
    <w:rsid w:val="00170BDE"/>
    <w:rsid w:val="00171668"/>
    <w:rsid w:val="001736A1"/>
    <w:rsid w:val="00173C0D"/>
    <w:rsid w:val="00175897"/>
    <w:rsid w:val="001807EB"/>
    <w:rsid w:val="001809B4"/>
    <w:rsid w:val="001821D5"/>
    <w:rsid w:val="001832EE"/>
    <w:rsid w:val="00184A29"/>
    <w:rsid w:val="00186097"/>
    <w:rsid w:val="00186284"/>
    <w:rsid w:val="001912CC"/>
    <w:rsid w:val="001915B6"/>
    <w:rsid w:val="00192D98"/>
    <w:rsid w:val="001930E5"/>
    <w:rsid w:val="00194A9B"/>
    <w:rsid w:val="001A052E"/>
    <w:rsid w:val="001A1313"/>
    <w:rsid w:val="001A37B1"/>
    <w:rsid w:val="001A4274"/>
    <w:rsid w:val="001A4A6F"/>
    <w:rsid w:val="001A54FF"/>
    <w:rsid w:val="001A5E7D"/>
    <w:rsid w:val="001A6012"/>
    <w:rsid w:val="001A681D"/>
    <w:rsid w:val="001A6B8C"/>
    <w:rsid w:val="001A6F2E"/>
    <w:rsid w:val="001B07A2"/>
    <w:rsid w:val="001B112B"/>
    <w:rsid w:val="001B160A"/>
    <w:rsid w:val="001B1A01"/>
    <w:rsid w:val="001B1AED"/>
    <w:rsid w:val="001B32D0"/>
    <w:rsid w:val="001B45FC"/>
    <w:rsid w:val="001B4DDF"/>
    <w:rsid w:val="001B5334"/>
    <w:rsid w:val="001B5EAD"/>
    <w:rsid w:val="001B7B7A"/>
    <w:rsid w:val="001B7D80"/>
    <w:rsid w:val="001C3FDF"/>
    <w:rsid w:val="001C7545"/>
    <w:rsid w:val="001C7FB9"/>
    <w:rsid w:val="001D0639"/>
    <w:rsid w:val="001D3754"/>
    <w:rsid w:val="001D68F6"/>
    <w:rsid w:val="001E14DE"/>
    <w:rsid w:val="001E2965"/>
    <w:rsid w:val="001E3911"/>
    <w:rsid w:val="001E4586"/>
    <w:rsid w:val="001E5EA3"/>
    <w:rsid w:val="001F1388"/>
    <w:rsid w:val="001F21BC"/>
    <w:rsid w:val="001F35FE"/>
    <w:rsid w:val="001F4C1F"/>
    <w:rsid w:val="001F5666"/>
    <w:rsid w:val="001F5FF6"/>
    <w:rsid w:val="001F6B69"/>
    <w:rsid w:val="002017B1"/>
    <w:rsid w:val="002019B9"/>
    <w:rsid w:val="00203D26"/>
    <w:rsid w:val="00205607"/>
    <w:rsid w:val="002070A3"/>
    <w:rsid w:val="00210717"/>
    <w:rsid w:val="00211161"/>
    <w:rsid w:val="00214506"/>
    <w:rsid w:val="002149BF"/>
    <w:rsid w:val="0022046D"/>
    <w:rsid w:val="00220D7B"/>
    <w:rsid w:val="00223BDD"/>
    <w:rsid w:val="00225524"/>
    <w:rsid w:val="00227208"/>
    <w:rsid w:val="00231D95"/>
    <w:rsid w:val="002369B2"/>
    <w:rsid w:val="00241693"/>
    <w:rsid w:val="002416A9"/>
    <w:rsid w:val="00241CD7"/>
    <w:rsid w:val="00243B7A"/>
    <w:rsid w:val="00246956"/>
    <w:rsid w:val="002476C2"/>
    <w:rsid w:val="00247820"/>
    <w:rsid w:val="002501BC"/>
    <w:rsid w:val="00250DE3"/>
    <w:rsid w:val="00251E10"/>
    <w:rsid w:val="002521F3"/>
    <w:rsid w:val="00256A04"/>
    <w:rsid w:val="00256B50"/>
    <w:rsid w:val="00257129"/>
    <w:rsid w:val="002578BE"/>
    <w:rsid w:val="0026385A"/>
    <w:rsid w:val="00263D81"/>
    <w:rsid w:val="00264AD9"/>
    <w:rsid w:val="00265A5B"/>
    <w:rsid w:val="00270ED6"/>
    <w:rsid w:val="0027278D"/>
    <w:rsid w:val="00273A44"/>
    <w:rsid w:val="00273ECB"/>
    <w:rsid w:val="00275985"/>
    <w:rsid w:val="00277C4F"/>
    <w:rsid w:val="00283EC9"/>
    <w:rsid w:val="002840BC"/>
    <w:rsid w:val="0029177F"/>
    <w:rsid w:val="00292121"/>
    <w:rsid w:val="00292A63"/>
    <w:rsid w:val="00292EE6"/>
    <w:rsid w:val="00296B9D"/>
    <w:rsid w:val="00297516"/>
    <w:rsid w:val="00297EE6"/>
    <w:rsid w:val="002A1D5D"/>
    <w:rsid w:val="002A31F1"/>
    <w:rsid w:val="002A6D61"/>
    <w:rsid w:val="002B0224"/>
    <w:rsid w:val="002B10CD"/>
    <w:rsid w:val="002B25F4"/>
    <w:rsid w:val="002B2608"/>
    <w:rsid w:val="002B2AFA"/>
    <w:rsid w:val="002B3052"/>
    <w:rsid w:val="002B39AC"/>
    <w:rsid w:val="002C2355"/>
    <w:rsid w:val="002C3304"/>
    <w:rsid w:val="002C4819"/>
    <w:rsid w:val="002C6ADE"/>
    <w:rsid w:val="002C7843"/>
    <w:rsid w:val="002C7E13"/>
    <w:rsid w:val="002D0193"/>
    <w:rsid w:val="002D0A16"/>
    <w:rsid w:val="002D2F3D"/>
    <w:rsid w:val="002D56D2"/>
    <w:rsid w:val="002D5D72"/>
    <w:rsid w:val="002D736B"/>
    <w:rsid w:val="002D7E26"/>
    <w:rsid w:val="002E2A3F"/>
    <w:rsid w:val="002E3C91"/>
    <w:rsid w:val="002E47B7"/>
    <w:rsid w:val="002E522D"/>
    <w:rsid w:val="002E6397"/>
    <w:rsid w:val="002E65C9"/>
    <w:rsid w:val="002E7155"/>
    <w:rsid w:val="002F1040"/>
    <w:rsid w:val="002F33EE"/>
    <w:rsid w:val="002F3856"/>
    <w:rsid w:val="002F40C1"/>
    <w:rsid w:val="002F447D"/>
    <w:rsid w:val="002F59AE"/>
    <w:rsid w:val="002F5FAD"/>
    <w:rsid w:val="002F7F9A"/>
    <w:rsid w:val="00303059"/>
    <w:rsid w:val="00304464"/>
    <w:rsid w:val="00305BDB"/>
    <w:rsid w:val="00306613"/>
    <w:rsid w:val="00306D2A"/>
    <w:rsid w:val="0031065C"/>
    <w:rsid w:val="003129ED"/>
    <w:rsid w:val="00316E54"/>
    <w:rsid w:val="003176DC"/>
    <w:rsid w:val="00320885"/>
    <w:rsid w:val="003208CD"/>
    <w:rsid w:val="0032338D"/>
    <w:rsid w:val="00326200"/>
    <w:rsid w:val="00327720"/>
    <w:rsid w:val="0033026B"/>
    <w:rsid w:val="003309FC"/>
    <w:rsid w:val="00333386"/>
    <w:rsid w:val="003338F6"/>
    <w:rsid w:val="00334038"/>
    <w:rsid w:val="00334619"/>
    <w:rsid w:val="00334C66"/>
    <w:rsid w:val="0033650A"/>
    <w:rsid w:val="00336706"/>
    <w:rsid w:val="00341C8A"/>
    <w:rsid w:val="00342016"/>
    <w:rsid w:val="0034672B"/>
    <w:rsid w:val="00346846"/>
    <w:rsid w:val="003469E2"/>
    <w:rsid w:val="00347637"/>
    <w:rsid w:val="00347659"/>
    <w:rsid w:val="00347DE0"/>
    <w:rsid w:val="0035185F"/>
    <w:rsid w:val="00353E33"/>
    <w:rsid w:val="00355D1B"/>
    <w:rsid w:val="00357B03"/>
    <w:rsid w:val="00357F93"/>
    <w:rsid w:val="00360DE9"/>
    <w:rsid w:val="00361D1D"/>
    <w:rsid w:val="00361F5F"/>
    <w:rsid w:val="00364CEF"/>
    <w:rsid w:val="00366276"/>
    <w:rsid w:val="00371292"/>
    <w:rsid w:val="00372CD8"/>
    <w:rsid w:val="003742E7"/>
    <w:rsid w:val="00374D98"/>
    <w:rsid w:val="00381313"/>
    <w:rsid w:val="00381C95"/>
    <w:rsid w:val="00382CDA"/>
    <w:rsid w:val="003839AB"/>
    <w:rsid w:val="003847B1"/>
    <w:rsid w:val="0038651D"/>
    <w:rsid w:val="00387504"/>
    <w:rsid w:val="003901F8"/>
    <w:rsid w:val="00391408"/>
    <w:rsid w:val="003914F2"/>
    <w:rsid w:val="00393604"/>
    <w:rsid w:val="00393C3C"/>
    <w:rsid w:val="003949DA"/>
    <w:rsid w:val="0039552B"/>
    <w:rsid w:val="00395DDF"/>
    <w:rsid w:val="00397864"/>
    <w:rsid w:val="003A1377"/>
    <w:rsid w:val="003A2FE5"/>
    <w:rsid w:val="003A38EE"/>
    <w:rsid w:val="003A4E51"/>
    <w:rsid w:val="003A5412"/>
    <w:rsid w:val="003A661D"/>
    <w:rsid w:val="003B0717"/>
    <w:rsid w:val="003B081E"/>
    <w:rsid w:val="003B0981"/>
    <w:rsid w:val="003B13E5"/>
    <w:rsid w:val="003B1900"/>
    <w:rsid w:val="003B2CA5"/>
    <w:rsid w:val="003B3068"/>
    <w:rsid w:val="003B379A"/>
    <w:rsid w:val="003B4089"/>
    <w:rsid w:val="003B40BC"/>
    <w:rsid w:val="003B449B"/>
    <w:rsid w:val="003B5AD0"/>
    <w:rsid w:val="003B5FBF"/>
    <w:rsid w:val="003B69BD"/>
    <w:rsid w:val="003B7125"/>
    <w:rsid w:val="003C0F95"/>
    <w:rsid w:val="003C33FE"/>
    <w:rsid w:val="003C3639"/>
    <w:rsid w:val="003C36C5"/>
    <w:rsid w:val="003C4B7F"/>
    <w:rsid w:val="003C5356"/>
    <w:rsid w:val="003C5D0B"/>
    <w:rsid w:val="003C650F"/>
    <w:rsid w:val="003D09F1"/>
    <w:rsid w:val="003D1EA5"/>
    <w:rsid w:val="003D22CF"/>
    <w:rsid w:val="003D2B47"/>
    <w:rsid w:val="003D3457"/>
    <w:rsid w:val="003D4466"/>
    <w:rsid w:val="003D5E38"/>
    <w:rsid w:val="003D6F01"/>
    <w:rsid w:val="003D7A76"/>
    <w:rsid w:val="003E0257"/>
    <w:rsid w:val="003E0C84"/>
    <w:rsid w:val="003E0DBC"/>
    <w:rsid w:val="003E109A"/>
    <w:rsid w:val="003E1665"/>
    <w:rsid w:val="003E20A2"/>
    <w:rsid w:val="003E24AD"/>
    <w:rsid w:val="003E450A"/>
    <w:rsid w:val="003E4A44"/>
    <w:rsid w:val="003E4D17"/>
    <w:rsid w:val="003E5AF7"/>
    <w:rsid w:val="003E5EE7"/>
    <w:rsid w:val="003E673F"/>
    <w:rsid w:val="003E6B54"/>
    <w:rsid w:val="003E76DF"/>
    <w:rsid w:val="003E794E"/>
    <w:rsid w:val="003F0279"/>
    <w:rsid w:val="003F1942"/>
    <w:rsid w:val="003F362C"/>
    <w:rsid w:val="003F44CE"/>
    <w:rsid w:val="003F59C7"/>
    <w:rsid w:val="003F5E61"/>
    <w:rsid w:val="003F60A9"/>
    <w:rsid w:val="003F7317"/>
    <w:rsid w:val="00401F65"/>
    <w:rsid w:val="00403EBF"/>
    <w:rsid w:val="004046BF"/>
    <w:rsid w:val="0040472E"/>
    <w:rsid w:val="00404B36"/>
    <w:rsid w:val="004057B6"/>
    <w:rsid w:val="00406C6B"/>
    <w:rsid w:val="00407BB1"/>
    <w:rsid w:val="004103DD"/>
    <w:rsid w:val="00411C1A"/>
    <w:rsid w:val="00413185"/>
    <w:rsid w:val="00416330"/>
    <w:rsid w:val="004210FC"/>
    <w:rsid w:val="004263D8"/>
    <w:rsid w:val="00426CCD"/>
    <w:rsid w:val="00432613"/>
    <w:rsid w:val="00432E1E"/>
    <w:rsid w:val="004339B9"/>
    <w:rsid w:val="0043488D"/>
    <w:rsid w:val="00435AA3"/>
    <w:rsid w:val="004373B9"/>
    <w:rsid w:val="00437A49"/>
    <w:rsid w:val="00437C2B"/>
    <w:rsid w:val="00441284"/>
    <w:rsid w:val="0044263C"/>
    <w:rsid w:val="00445319"/>
    <w:rsid w:val="0044608C"/>
    <w:rsid w:val="0045096E"/>
    <w:rsid w:val="00450E22"/>
    <w:rsid w:val="00452274"/>
    <w:rsid w:val="00452594"/>
    <w:rsid w:val="00452CDD"/>
    <w:rsid w:val="004542C1"/>
    <w:rsid w:val="00455A63"/>
    <w:rsid w:val="004574E3"/>
    <w:rsid w:val="0045796F"/>
    <w:rsid w:val="00457E8E"/>
    <w:rsid w:val="0046227A"/>
    <w:rsid w:val="00462721"/>
    <w:rsid w:val="00464050"/>
    <w:rsid w:val="00464230"/>
    <w:rsid w:val="00464AD8"/>
    <w:rsid w:val="004655F4"/>
    <w:rsid w:val="00465BCC"/>
    <w:rsid w:val="004663F9"/>
    <w:rsid w:val="004664A8"/>
    <w:rsid w:val="00466A7A"/>
    <w:rsid w:val="00467DB7"/>
    <w:rsid w:val="00470BB4"/>
    <w:rsid w:val="00471B5C"/>
    <w:rsid w:val="00471E7B"/>
    <w:rsid w:val="00471F7E"/>
    <w:rsid w:val="0047290C"/>
    <w:rsid w:val="00472F8B"/>
    <w:rsid w:val="0047313A"/>
    <w:rsid w:val="004731F3"/>
    <w:rsid w:val="00474A03"/>
    <w:rsid w:val="00475DA2"/>
    <w:rsid w:val="0047616A"/>
    <w:rsid w:val="004802F5"/>
    <w:rsid w:val="004815C0"/>
    <w:rsid w:val="00482555"/>
    <w:rsid w:val="00484C7B"/>
    <w:rsid w:val="00487615"/>
    <w:rsid w:val="0049019D"/>
    <w:rsid w:val="00492C00"/>
    <w:rsid w:val="00492FA0"/>
    <w:rsid w:val="00494297"/>
    <w:rsid w:val="00494564"/>
    <w:rsid w:val="00494677"/>
    <w:rsid w:val="00494ADC"/>
    <w:rsid w:val="00494E1F"/>
    <w:rsid w:val="00495CE9"/>
    <w:rsid w:val="00497467"/>
    <w:rsid w:val="004A06F5"/>
    <w:rsid w:val="004A2F57"/>
    <w:rsid w:val="004A3651"/>
    <w:rsid w:val="004A3A4F"/>
    <w:rsid w:val="004A400F"/>
    <w:rsid w:val="004A6A25"/>
    <w:rsid w:val="004B16A0"/>
    <w:rsid w:val="004B2BA4"/>
    <w:rsid w:val="004B6435"/>
    <w:rsid w:val="004C074D"/>
    <w:rsid w:val="004C1D4D"/>
    <w:rsid w:val="004C1ED2"/>
    <w:rsid w:val="004C2D80"/>
    <w:rsid w:val="004C3B99"/>
    <w:rsid w:val="004C3F38"/>
    <w:rsid w:val="004C5CAE"/>
    <w:rsid w:val="004C7A02"/>
    <w:rsid w:val="004D1DE5"/>
    <w:rsid w:val="004D2BFE"/>
    <w:rsid w:val="004D3CA1"/>
    <w:rsid w:val="004D4606"/>
    <w:rsid w:val="004D49C1"/>
    <w:rsid w:val="004D4E16"/>
    <w:rsid w:val="004D74EC"/>
    <w:rsid w:val="004E38B6"/>
    <w:rsid w:val="004E47C8"/>
    <w:rsid w:val="004E7EEA"/>
    <w:rsid w:val="004F0C21"/>
    <w:rsid w:val="004F0F71"/>
    <w:rsid w:val="004F12E0"/>
    <w:rsid w:val="004F2685"/>
    <w:rsid w:val="004F34B9"/>
    <w:rsid w:val="004F3D1E"/>
    <w:rsid w:val="004F42FC"/>
    <w:rsid w:val="0050008E"/>
    <w:rsid w:val="00501F2D"/>
    <w:rsid w:val="0050255E"/>
    <w:rsid w:val="005029FE"/>
    <w:rsid w:val="00503085"/>
    <w:rsid w:val="00503BDE"/>
    <w:rsid w:val="00504AFC"/>
    <w:rsid w:val="00504C2D"/>
    <w:rsid w:val="0050733A"/>
    <w:rsid w:val="005079C5"/>
    <w:rsid w:val="00510252"/>
    <w:rsid w:val="00511D41"/>
    <w:rsid w:val="00515247"/>
    <w:rsid w:val="005152A0"/>
    <w:rsid w:val="00515328"/>
    <w:rsid w:val="00516A8F"/>
    <w:rsid w:val="00516CD2"/>
    <w:rsid w:val="00520C07"/>
    <w:rsid w:val="005219DB"/>
    <w:rsid w:val="00524D40"/>
    <w:rsid w:val="00524DA0"/>
    <w:rsid w:val="005314C2"/>
    <w:rsid w:val="005364D8"/>
    <w:rsid w:val="005421E7"/>
    <w:rsid w:val="00543899"/>
    <w:rsid w:val="005441B8"/>
    <w:rsid w:val="005451A3"/>
    <w:rsid w:val="00546090"/>
    <w:rsid w:val="00546DF8"/>
    <w:rsid w:val="00546F9A"/>
    <w:rsid w:val="005470A5"/>
    <w:rsid w:val="005509F4"/>
    <w:rsid w:val="00554229"/>
    <w:rsid w:val="005543E3"/>
    <w:rsid w:val="005560C4"/>
    <w:rsid w:val="005567C8"/>
    <w:rsid w:val="00557A08"/>
    <w:rsid w:val="00557F45"/>
    <w:rsid w:val="00566314"/>
    <w:rsid w:val="00566A3A"/>
    <w:rsid w:val="00566F48"/>
    <w:rsid w:val="00570151"/>
    <w:rsid w:val="00570BF7"/>
    <w:rsid w:val="00572781"/>
    <w:rsid w:val="00574B8C"/>
    <w:rsid w:val="00575508"/>
    <w:rsid w:val="0057618E"/>
    <w:rsid w:val="00576390"/>
    <w:rsid w:val="005774C1"/>
    <w:rsid w:val="0058081F"/>
    <w:rsid w:val="00582CF4"/>
    <w:rsid w:val="00583C8D"/>
    <w:rsid w:val="005845A9"/>
    <w:rsid w:val="00586D05"/>
    <w:rsid w:val="005905AC"/>
    <w:rsid w:val="005947D7"/>
    <w:rsid w:val="005968BD"/>
    <w:rsid w:val="0059770F"/>
    <w:rsid w:val="005A00B9"/>
    <w:rsid w:val="005A0190"/>
    <w:rsid w:val="005A1099"/>
    <w:rsid w:val="005A2137"/>
    <w:rsid w:val="005A4562"/>
    <w:rsid w:val="005A4718"/>
    <w:rsid w:val="005A5DA1"/>
    <w:rsid w:val="005A7139"/>
    <w:rsid w:val="005B17BF"/>
    <w:rsid w:val="005B5A87"/>
    <w:rsid w:val="005B7261"/>
    <w:rsid w:val="005C1370"/>
    <w:rsid w:val="005C3379"/>
    <w:rsid w:val="005C3685"/>
    <w:rsid w:val="005C3970"/>
    <w:rsid w:val="005C40AA"/>
    <w:rsid w:val="005C4531"/>
    <w:rsid w:val="005C4F91"/>
    <w:rsid w:val="005C50B3"/>
    <w:rsid w:val="005C6ADA"/>
    <w:rsid w:val="005D0224"/>
    <w:rsid w:val="005D4FDA"/>
    <w:rsid w:val="005D6334"/>
    <w:rsid w:val="005D6ADC"/>
    <w:rsid w:val="005D6C91"/>
    <w:rsid w:val="005D6D4E"/>
    <w:rsid w:val="005E2996"/>
    <w:rsid w:val="005E2E8E"/>
    <w:rsid w:val="005E4344"/>
    <w:rsid w:val="005E595E"/>
    <w:rsid w:val="005E77A4"/>
    <w:rsid w:val="005F1B74"/>
    <w:rsid w:val="005F1C2D"/>
    <w:rsid w:val="005F4130"/>
    <w:rsid w:val="005F4174"/>
    <w:rsid w:val="005F4491"/>
    <w:rsid w:val="005F5679"/>
    <w:rsid w:val="005F5691"/>
    <w:rsid w:val="005F5C20"/>
    <w:rsid w:val="005F7441"/>
    <w:rsid w:val="00601070"/>
    <w:rsid w:val="00601ED4"/>
    <w:rsid w:val="006021FB"/>
    <w:rsid w:val="00606BA0"/>
    <w:rsid w:val="00607C9F"/>
    <w:rsid w:val="0061038F"/>
    <w:rsid w:val="00610AA6"/>
    <w:rsid w:val="00613E87"/>
    <w:rsid w:val="00616A34"/>
    <w:rsid w:val="006171ED"/>
    <w:rsid w:val="00617B10"/>
    <w:rsid w:val="00622564"/>
    <w:rsid w:val="00623A76"/>
    <w:rsid w:val="00623C52"/>
    <w:rsid w:val="00624D39"/>
    <w:rsid w:val="00625C58"/>
    <w:rsid w:val="00632407"/>
    <w:rsid w:val="0063411F"/>
    <w:rsid w:val="006344D6"/>
    <w:rsid w:val="0063611F"/>
    <w:rsid w:val="0063614B"/>
    <w:rsid w:val="006363B3"/>
    <w:rsid w:val="00636431"/>
    <w:rsid w:val="00637AE9"/>
    <w:rsid w:val="006400E6"/>
    <w:rsid w:val="006413DF"/>
    <w:rsid w:val="00642936"/>
    <w:rsid w:val="00642CEC"/>
    <w:rsid w:val="00642F6F"/>
    <w:rsid w:val="00645B70"/>
    <w:rsid w:val="00646EEB"/>
    <w:rsid w:val="0065046F"/>
    <w:rsid w:val="00650BB4"/>
    <w:rsid w:val="00656241"/>
    <w:rsid w:val="0066233F"/>
    <w:rsid w:val="00662D6F"/>
    <w:rsid w:val="00666C21"/>
    <w:rsid w:val="00667408"/>
    <w:rsid w:val="00672DF6"/>
    <w:rsid w:val="006739EF"/>
    <w:rsid w:val="00673A2A"/>
    <w:rsid w:val="006746B2"/>
    <w:rsid w:val="00674970"/>
    <w:rsid w:val="00677C08"/>
    <w:rsid w:val="006800FB"/>
    <w:rsid w:val="00681611"/>
    <w:rsid w:val="00682684"/>
    <w:rsid w:val="00682BBC"/>
    <w:rsid w:val="006856EA"/>
    <w:rsid w:val="006864D1"/>
    <w:rsid w:val="00686ED8"/>
    <w:rsid w:val="0069141A"/>
    <w:rsid w:val="00695815"/>
    <w:rsid w:val="006A0004"/>
    <w:rsid w:val="006A05B8"/>
    <w:rsid w:val="006A514C"/>
    <w:rsid w:val="006B3276"/>
    <w:rsid w:val="006B3369"/>
    <w:rsid w:val="006B3F44"/>
    <w:rsid w:val="006B6989"/>
    <w:rsid w:val="006B76B2"/>
    <w:rsid w:val="006C01DD"/>
    <w:rsid w:val="006C0863"/>
    <w:rsid w:val="006C247A"/>
    <w:rsid w:val="006C3615"/>
    <w:rsid w:val="006C3811"/>
    <w:rsid w:val="006C4BD8"/>
    <w:rsid w:val="006C526A"/>
    <w:rsid w:val="006C7BE6"/>
    <w:rsid w:val="006D15C1"/>
    <w:rsid w:val="006D1702"/>
    <w:rsid w:val="006D3386"/>
    <w:rsid w:val="006D57DC"/>
    <w:rsid w:val="006D6CFF"/>
    <w:rsid w:val="006D7005"/>
    <w:rsid w:val="006E3051"/>
    <w:rsid w:val="006E3CC5"/>
    <w:rsid w:val="006E5A41"/>
    <w:rsid w:val="006E6CBD"/>
    <w:rsid w:val="006F101F"/>
    <w:rsid w:val="006F2F8B"/>
    <w:rsid w:val="006F4AB9"/>
    <w:rsid w:val="006F5EE3"/>
    <w:rsid w:val="0070047A"/>
    <w:rsid w:val="00701503"/>
    <w:rsid w:val="00701505"/>
    <w:rsid w:val="0070222B"/>
    <w:rsid w:val="00702468"/>
    <w:rsid w:val="00702D10"/>
    <w:rsid w:val="00702EB1"/>
    <w:rsid w:val="00703684"/>
    <w:rsid w:val="00705813"/>
    <w:rsid w:val="00706432"/>
    <w:rsid w:val="007070DB"/>
    <w:rsid w:val="00710004"/>
    <w:rsid w:val="007113A2"/>
    <w:rsid w:val="00713115"/>
    <w:rsid w:val="00714EE6"/>
    <w:rsid w:val="00715C41"/>
    <w:rsid w:val="00716C1D"/>
    <w:rsid w:val="0071714F"/>
    <w:rsid w:val="00717409"/>
    <w:rsid w:val="007212A0"/>
    <w:rsid w:val="00722437"/>
    <w:rsid w:val="0072311C"/>
    <w:rsid w:val="00723F18"/>
    <w:rsid w:val="007265FB"/>
    <w:rsid w:val="00726F65"/>
    <w:rsid w:val="007334EE"/>
    <w:rsid w:val="00734931"/>
    <w:rsid w:val="007366AE"/>
    <w:rsid w:val="00736751"/>
    <w:rsid w:val="007411B0"/>
    <w:rsid w:val="00741313"/>
    <w:rsid w:val="007417AD"/>
    <w:rsid w:val="00745D91"/>
    <w:rsid w:val="007514E6"/>
    <w:rsid w:val="00751E13"/>
    <w:rsid w:val="00752C8A"/>
    <w:rsid w:val="007637FE"/>
    <w:rsid w:val="00766262"/>
    <w:rsid w:val="00766FFC"/>
    <w:rsid w:val="007704A1"/>
    <w:rsid w:val="0077050F"/>
    <w:rsid w:val="00776164"/>
    <w:rsid w:val="007777CE"/>
    <w:rsid w:val="00777DB1"/>
    <w:rsid w:val="00777DC1"/>
    <w:rsid w:val="007801E9"/>
    <w:rsid w:val="00780346"/>
    <w:rsid w:val="007810A6"/>
    <w:rsid w:val="00781445"/>
    <w:rsid w:val="0078550B"/>
    <w:rsid w:val="00787C51"/>
    <w:rsid w:val="00790550"/>
    <w:rsid w:val="00790D96"/>
    <w:rsid w:val="0079632E"/>
    <w:rsid w:val="007A0543"/>
    <w:rsid w:val="007A08C9"/>
    <w:rsid w:val="007A3BFE"/>
    <w:rsid w:val="007A4874"/>
    <w:rsid w:val="007A48ED"/>
    <w:rsid w:val="007A5657"/>
    <w:rsid w:val="007A56FD"/>
    <w:rsid w:val="007A65F1"/>
    <w:rsid w:val="007A7D83"/>
    <w:rsid w:val="007B0088"/>
    <w:rsid w:val="007B0315"/>
    <w:rsid w:val="007B0ACF"/>
    <w:rsid w:val="007B1D6E"/>
    <w:rsid w:val="007B2BF2"/>
    <w:rsid w:val="007B2EC3"/>
    <w:rsid w:val="007B6367"/>
    <w:rsid w:val="007B7AF6"/>
    <w:rsid w:val="007C18F1"/>
    <w:rsid w:val="007C1F2C"/>
    <w:rsid w:val="007C463F"/>
    <w:rsid w:val="007D02D2"/>
    <w:rsid w:val="007D17C9"/>
    <w:rsid w:val="007D336C"/>
    <w:rsid w:val="007D6CA4"/>
    <w:rsid w:val="007E014E"/>
    <w:rsid w:val="007E2B65"/>
    <w:rsid w:val="007E46B5"/>
    <w:rsid w:val="007E4CF2"/>
    <w:rsid w:val="007E5ED3"/>
    <w:rsid w:val="007F0025"/>
    <w:rsid w:val="007F1B8C"/>
    <w:rsid w:val="007F211B"/>
    <w:rsid w:val="007F2C11"/>
    <w:rsid w:val="007F62E2"/>
    <w:rsid w:val="007F7653"/>
    <w:rsid w:val="00800DB5"/>
    <w:rsid w:val="00800EEF"/>
    <w:rsid w:val="0080127E"/>
    <w:rsid w:val="00801984"/>
    <w:rsid w:val="008029FC"/>
    <w:rsid w:val="0080481F"/>
    <w:rsid w:val="00804908"/>
    <w:rsid w:val="00804DF5"/>
    <w:rsid w:val="00805F37"/>
    <w:rsid w:val="00806138"/>
    <w:rsid w:val="008104F7"/>
    <w:rsid w:val="008106AB"/>
    <w:rsid w:val="00811210"/>
    <w:rsid w:val="00813043"/>
    <w:rsid w:val="00813A5E"/>
    <w:rsid w:val="008211EA"/>
    <w:rsid w:val="008218CD"/>
    <w:rsid w:val="00821916"/>
    <w:rsid w:val="008221A7"/>
    <w:rsid w:val="00823086"/>
    <w:rsid w:val="00823B19"/>
    <w:rsid w:val="00823FE3"/>
    <w:rsid w:val="00825135"/>
    <w:rsid w:val="008256BC"/>
    <w:rsid w:val="00825E71"/>
    <w:rsid w:val="0082741C"/>
    <w:rsid w:val="0082778D"/>
    <w:rsid w:val="00827948"/>
    <w:rsid w:val="008310F5"/>
    <w:rsid w:val="00832E53"/>
    <w:rsid w:val="00835714"/>
    <w:rsid w:val="00837375"/>
    <w:rsid w:val="00837BE9"/>
    <w:rsid w:val="008400EA"/>
    <w:rsid w:val="00840192"/>
    <w:rsid w:val="008438A4"/>
    <w:rsid w:val="00846838"/>
    <w:rsid w:val="0084693A"/>
    <w:rsid w:val="00850407"/>
    <w:rsid w:val="00850863"/>
    <w:rsid w:val="00850A9E"/>
    <w:rsid w:val="00850B14"/>
    <w:rsid w:val="00853605"/>
    <w:rsid w:val="008536D5"/>
    <w:rsid w:val="00853ABD"/>
    <w:rsid w:val="00854670"/>
    <w:rsid w:val="00855035"/>
    <w:rsid w:val="0085595E"/>
    <w:rsid w:val="00855FCB"/>
    <w:rsid w:val="008571E3"/>
    <w:rsid w:val="008578EE"/>
    <w:rsid w:val="00862C54"/>
    <w:rsid w:val="008637CD"/>
    <w:rsid w:val="0086410E"/>
    <w:rsid w:val="00864729"/>
    <w:rsid w:val="0086535D"/>
    <w:rsid w:val="008653CB"/>
    <w:rsid w:val="00865C0B"/>
    <w:rsid w:val="00871FAD"/>
    <w:rsid w:val="00872F5A"/>
    <w:rsid w:val="0087419E"/>
    <w:rsid w:val="00881573"/>
    <w:rsid w:val="00883B20"/>
    <w:rsid w:val="00884B55"/>
    <w:rsid w:val="00884F59"/>
    <w:rsid w:val="00884F90"/>
    <w:rsid w:val="0088511A"/>
    <w:rsid w:val="0088597B"/>
    <w:rsid w:val="008873D1"/>
    <w:rsid w:val="00890083"/>
    <w:rsid w:val="008919BF"/>
    <w:rsid w:val="008922F7"/>
    <w:rsid w:val="00892AB5"/>
    <w:rsid w:val="00894FA5"/>
    <w:rsid w:val="00895DA7"/>
    <w:rsid w:val="008A08B1"/>
    <w:rsid w:val="008A1769"/>
    <w:rsid w:val="008A288A"/>
    <w:rsid w:val="008A2DB5"/>
    <w:rsid w:val="008A5C6A"/>
    <w:rsid w:val="008B15C8"/>
    <w:rsid w:val="008B61E0"/>
    <w:rsid w:val="008C16D0"/>
    <w:rsid w:val="008C180B"/>
    <w:rsid w:val="008C1C4B"/>
    <w:rsid w:val="008C3193"/>
    <w:rsid w:val="008C38C7"/>
    <w:rsid w:val="008C4544"/>
    <w:rsid w:val="008C4CC3"/>
    <w:rsid w:val="008C4EE8"/>
    <w:rsid w:val="008C5208"/>
    <w:rsid w:val="008C60B0"/>
    <w:rsid w:val="008C6DA2"/>
    <w:rsid w:val="008D1DD5"/>
    <w:rsid w:val="008D1E46"/>
    <w:rsid w:val="008D2925"/>
    <w:rsid w:val="008D360D"/>
    <w:rsid w:val="008D3CE9"/>
    <w:rsid w:val="008D6685"/>
    <w:rsid w:val="008E1186"/>
    <w:rsid w:val="008E26BC"/>
    <w:rsid w:val="008E360D"/>
    <w:rsid w:val="008E36F5"/>
    <w:rsid w:val="008E407E"/>
    <w:rsid w:val="008E456A"/>
    <w:rsid w:val="008E4BE0"/>
    <w:rsid w:val="008E6958"/>
    <w:rsid w:val="008E6F04"/>
    <w:rsid w:val="008E762C"/>
    <w:rsid w:val="008E7F77"/>
    <w:rsid w:val="008F1C81"/>
    <w:rsid w:val="008F2F27"/>
    <w:rsid w:val="008F3788"/>
    <w:rsid w:val="008F54C4"/>
    <w:rsid w:val="008F56FB"/>
    <w:rsid w:val="008F69A9"/>
    <w:rsid w:val="00900A24"/>
    <w:rsid w:val="0090184B"/>
    <w:rsid w:val="009019A6"/>
    <w:rsid w:val="00901B0D"/>
    <w:rsid w:val="009023E4"/>
    <w:rsid w:val="0090264C"/>
    <w:rsid w:val="0090387F"/>
    <w:rsid w:val="009040EF"/>
    <w:rsid w:val="00904DD5"/>
    <w:rsid w:val="00906758"/>
    <w:rsid w:val="00907484"/>
    <w:rsid w:val="00910390"/>
    <w:rsid w:val="00911F2B"/>
    <w:rsid w:val="00912876"/>
    <w:rsid w:val="00912A8E"/>
    <w:rsid w:val="00913FD5"/>
    <w:rsid w:val="00914575"/>
    <w:rsid w:val="0091575C"/>
    <w:rsid w:val="009159FC"/>
    <w:rsid w:val="00916606"/>
    <w:rsid w:val="0092146B"/>
    <w:rsid w:val="00921CA6"/>
    <w:rsid w:val="00921D0D"/>
    <w:rsid w:val="00927AF5"/>
    <w:rsid w:val="009302CC"/>
    <w:rsid w:val="00930637"/>
    <w:rsid w:val="009311A4"/>
    <w:rsid w:val="00932514"/>
    <w:rsid w:val="0093360A"/>
    <w:rsid w:val="00933620"/>
    <w:rsid w:val="009350DB"/>
    <w:rsid w:val="00935661"/>
    <w:rsid w:val="00935E2D"/>
    <w:rsid w:val="00937815"/>
    <w:rsid w:val="00937B25"/>
    <w:rsid w:val="00937BDC"/>
    <w:rsid w:val="00940B7B"/>
    <w:rsid w:val="00941493"/>
    <w:rsid w:val="0094357A"/>
    <w:rsid w:val="0094359D"/>
    <w:rsid w:val="00946865"/>
    <w:rsid w:val="00947280"/>
    <w:rsid w:val="00947A3C"/>
    <w:rsid w:val="009519AE"/>
    <w:rsid w:val="00952ACA"/>
    <w:rsid w:val="00953F3B"/>
    <w:rsid w:val="00954A7C"/>
    <w:rsid w:val="00954CE0"/>
    <w:rsid w:val="00954F97"/>
    <w:rsid w:val="0096204E"/>
    <w:rsid w:val="009639CE"/>
    <w:rsid w:val="00963DC8"/>
    <w:rsid w:val="00963E62"/>
    <w:rsid w:val="00964A9C"/>
    <w:rsid w:val="00964B0D"/>
    <w:rsid w:val="009665E8"/>
    <w:rsid w:val="00966EF3"/>
    <w:rsid w:val="00970085"/>
    <w:rsid w:val="00977B10"/>
    <w:rsid w:val="00977C66"/>
    <w:rsid w:val="00977E55"/>
    <w:rsid w:val="00980725"/>
    <w:rsid w:val="00981E0A"/>
    <w:rsid w:val="009825F2"/>
    <w:rsid w:val="00983336"/>
    <w:rsid w:val="00983D32"/>
    <w:rsid w:val="00983E15"/>
    <w:rsid w:val="00984D61"/>
    <w:rsid w:val="009858C6"/>
    <w:rsid w:val="00990CB4"/>
    <w:rsid w:val="0099176A"/>
    <w:rsid w:val="0099192F"/>
    <w:rsid w:val="009947E0"/>
    <w:rsid w:val="009962D8"/>
    <w:rsid w:val="009A1570"/>
    <w:rsid w:val="009A2018"/>
    <w:rsid w:val="009A2C31"/>
    <w:rsid w:val="009A31EE"/>
    <w:rsid w:val="009A462A"/>
    <w:rsid w:val="009A5125"/>
    <w:rsid w:val="009A7AE7"/>
    <w:rsid w:val="009B0DEF"/>
    <w:rsid w:val="009B1348"/>
    <w:rsid w:val="009B14CA"/>
    <w:rsid w:val="009B38F2"/>
    <w:rsid w:val="009B5A30"/>
    <w:rsid w:val="009B7BAA"/>
    <w:rsid w:val="009C09EB"/>
    <w:rsid w:val="009C0A72"/>
    <w:rsid w:val="009C0F44"/>
    <w:rsid w:val="009C1115"/>
    <w:rsid w:val="009C2FA0"/>
    <w:rsid w:val="009C5632"/>
    <w:rsid w:val="009C5A94"/>
    <w:rsid w:val="009C766D"/>
    <w:rsid w:val="009D11DF"/>
    <w:rsid w:val="009D2316"/>
    <w:rsid w:val="009D4C87"/>
    <w:rsid w:val="009D623F"/>
    <w:rsid w:val="009D64BA"/>
    <w:rsid w:val="009E1024"/>
    <w:rsid w:val="009E3803"/>
    <w:rsid w:val="009E388C"/>
    <w:rsid w:val="009E3B35"/>
    <w:rsid w:val="009E46C0"/>
    <w:rsid w:val="009E529C"/>
    <w:rsid w:val="009E58FC"/>
    <w:rsid w:val="009E7911"/>
    <w:rsid w:val="009F02A3"/>
    <w:rsid w:val="009F0564"/>
    <w:rsid w:val="009F09C9"/>
    <w:rsid w:val="009F1794"/>
    <w:rsid w:val="009F1CF4"/>
    <w:rsid w:val="009F29D5"/>
    <w:rsid w:val="009F37E1"/>
    <w:rsid w:val="009F3C18"/>
    <w:rsid w:val="009F4BA0"/>
    <w:rsid w:val="009F7067"/>
    <w:rsid w:val="009F7A7D"/>
    <w:rsid w:val="00A00A54"/>
    <w:rsid w:val="00A01203"/>
    <w:rsid w:val="00A01B57"/>
    <w:rsid w:val="00A02006"/>
    <w:rsid w:val="00A02E2A"/>
    <w:rsid w:val="00A042B4"/>
    <w:rsid w:val="00A05612"/>
    <w:rsid w:val="00A05D55"/>
    <w:rsid w:val="00A06DB8"/>
    <w:rsid w:val="00A13994"/>
    <w:rsid w:val="00A157F4"/>
    <w:rsid w:val="00A204D1"/>
    <w:rsid w:val="00A20C65"/>
    <w:rsid w:val="00A21ACC"/>
    <w:rsid w:val="00A23490"/>
    <w:rsid w:val="00A23788"/>
    <w:rsid w:val="00A2488C"/>
    <w:rsid w:val="00A271E6"/>
    <w:rsid w:val="00A322B6"/>
    <w:rsid w:val="00A33D46"/>
    <w:rsid w:val="00A34685"/>
    <w:rsid w:val="00A34814"/>
    <w:rsid w:val="00A3573C"/>
    <w:rsid w:val="00A36721"/>
    <w:rsid w:val="00A37677"/>
    <w:rsid w:val="00A3779B"/>
    <w:rsid w:val="00A40708"/>
    <w:rsid w:val="00A43B55"/>
    <w:rsid w:val="00A44F47"/>
    <w:rsid w:val="00A4506D"/>
    <w:rsid w:val="00A4627E"/>
    <w:rsid w:val="00A468C0"/>
    <w:rsid w:val="00A472E9"/>
    <w:rsid w:val="00A5016F"/>
    <w:rsid w:val="00A5056C"/>
    <w:rsid w:val="00A51037"/>
    <w:rsid w:val="00A51A68"/>
    <w:rsid w:val="00A54A1D"/>
    <w:rsid w:val="00A55575"/>
    <w:rsid w:val="00A55A75"/>
    <w:rsid w:val="00A55E0E"/>
    <w:rsid w:val="00A60157"/>
    <w:rsid w:val="00A60D17"/>
    <w:rsid w:val="00A61D13"/>
    <w:rsid w:val="00A62F56"/>
    <w:rsid w:val="00A62F6F"/>
    <w:rsid w:val="00A636EE"/>
    <w:rsid w:val="00A638BA"/>
    <w:rsid w:val="00A650B4"/>
    <w:rsid w:val="00A665FC"/>
    <w:rsid w:val="00A66BAB"/>
    <w:rsid w:val="00A678F4"/>
    <w:rsid w:val="00A67B1F"/>
    <w:rsid w:val="00A72DD0"/>
    <w:rsid w:val="00A7436C"/>
    <w:rsid w:val="00A74CF1"/>
    <w:rsid w:val="00A75BE7"/>
    <w:rsid w:val="00A8128D"/>
    <w:rsid w:val="00A81292"/>
    <w:rsid w:val="00A81FCB"/>
    <w:rsid w:val="00A821D9"/>
    <w:rsid w:val="00A83BF8"/>
    <w:rsid w:val="00A8403C"/>
    <w:rsid w:val="00A87D77"/>
    <w:rsid w:val="00A92EAC"/>
    <w:rsid w:val="00A96EBB"/>
    <w:rsid w:val="00A96EEC"/>
    <w:rsid w:val="00AA2A9F"/>
    <w:rsid w:val="00AA2E2F"/>
    <w:rsid w:val="00AA3D5A"/>
    <w:rsid w:val="00AA4934"/>
    <w:rsid w:val="00AA6473"/>
    <w:rsid w:val="00AA6946"/>
    <w:rsid w:val="00AA79B3"/>
    <w:rsid w:val="00AB07E6"/>
    <w:rsid w:val="00AB3444"/>
    <w:rsid w:val="00AB37D7"/>
    <w:rsid w:val="00AB43B6"/>
    <w:rsid w:val="00AB6B7B"/>
    <w:rsid w:val="00AC02E7"/>
    <w:rsid w:val="00AC073F"/>
    <w:rsid w:val="00AC0F9D"/>
    <w:rsid w:val="00AC1CC9"/>
    <w:rsid w:val="00AC23EA"/>
    <w:rsid w:val="00AC3127"/>
    <w:rsid w:val="00AC44F7"/>
    <w:rsid w:val="00AC66FB"/>
    <w:rsid w:val="00AC6B0A"/>
    <w:rsid w:val="00AD44CB"/>
    <w:rsid w:val="00AD4EDB"/>
    <w:rsid w:val="00AD5E70"/>
    <w:rsid w:val="00AE047C"/>
    <w:rsid w:val="00AE0624"/>
    <w:rsid w:val="00AE3705"/>
    <w:rsid w:val="00AE67EF"/>
    <w:rsid w:val="00AF0C6D"/>
    <w:rsid w:val="00AF1512"/>
    <w:rsid w:val="00AF25D9"/>
    <w:rsid w:val="00AF2BD2"/>
    <w:rsid w:val="00AF2FDF"/>
    <w:rsid w:val="00AF4E1F"/>
    <w:rsid w:val="00AF5ECD"/>
    <w:rsid w:val="00AF66E9"/>
    <w:rsid w:val="00AF7D63"/>
    <w:rsid w:val="00B00087"/>
    <w:rsid w:val="00B05D62"/>
    <w:rsid w:val="00B07008"/>
    <w:rsid w:val="00B10338"/>
    <w:rsid w:val="00B11819"/>
    <w:rsid w:val="00B12F93"/>
    <w:rsid w:val="00B13E9E"/>
    <w:rsid w:val="00B15CD3"/>
    <w:rsid w:val="00B16AF6"/>
    <w:rsid w:val="00B16ED7"/>
    <w:rsid w:val="00B20720"/>
    <w:rsid w:val="00B22267"/>
    <w:rsid w:val="00B23112"/>
    <w:rsid w:val="00B232A1"/>
    <w:rsid w:val="00B238CF"/>
    <w:rsid w:val="00B257CC"/>
    <w:rsid w:val="00B26863"/>
    <w:rsid w:val="00B27605"/>
    <w:rsid w:val="00B333D5"/>
    <w:rsid w:val="00B333D7"/>
    <w:rsid w:val="00B35117"/>
    <w:rsid w:val="00B35DA4"/>
    <w:rsid w:val="00B36109"/>
    <w:rsid w:val="00B36174"/>
    <w:rsid w:val="00B36CBD"/>
    <w:rsid w:val="00B41699"/>
    <w:rsid w:val="00B43ABF"/>
    <w:rsid w:val="00B43BB5"/>
    <w:rsid w:val="00B44F0C"/>
    <w:rsid w:val="00B46FE2"/>
    <w:rsid w:val="00B47469"/>
    <w:rsid w:val="00B47869"/>
    <w:rsid w:val="00B5011A"/>
    <w:rsid w:val="00B51539"/>
    <w:rsid w:val="00B51ABE"/>
    <w:rsid w:val="00B52078"/>
    <w:rsid w:val="00B536AA"/>
    <w:rsid w:val="00B543EE"/>
    <w:rsid w:val="00B54883"/>
    <w:rsid w:val="00B604E0"/>
    <w:rsid w:val="00B61F32"/>
    <w:rsid w:val="00B625E4"/>
    <w:rsid w:val="00B62CF2"/>
    <w:rsid w:val="00B65FE4"/>
    <w:rsid w:val="00B66FD5"/>
    <w:rsid w:val="00B712C5"/>
    <w:rsid w:val="00B71372"/>
    <w:rsid w:val="00B71C83"/>
    <w:rsid w:val="00B74DBE"/>
    <w:rsid w:val="00B759B1"/>
    <w:rsid w:val="00B76CD0"/>
    <w:rsid w:val="00B771A8"/>
    <w:rsid w:val="00B80DE3"/>
    <w:rsid w:val="00B837AB"/>
    <w:rsid w:val="00B83CE2"/>
    <w:rsid w:val="00B85256"/>
    <w:rsid w:val="00B8598F"/>
    <w:rsid w:val="00B9213F"/>
    <w:rsid w:val="00B924FF"/>
    <w:rsid w:val="00B92B0E"/>
    <w:rsid w:val="00B92C7E"/>
    <w:rsid w:val="00B95195"/>
    <w:rsid w:val="00B95407"/>
    <w:rsid w:val="00B97B8A"/>
    <w:rsid w:val="00BA3CB3"/>
    <w:rsid w:val="00BA4F01"/>
    <w:rsid w:val="00BA50FF"/>
    <w:rsid w:val="00BA6A50"/>
    <w:rsid w:val="00BB1F27"/>
    <w:rsid w:val="00BB29B5"/>
    <w:rsid w:val="00BB3B1B"/>
    <w:rsid w:val="00BB4B43"/>
    <w:rsid w:val="00BB5C88"/>
    <w:rsid w:val="00BB75FA"/>
    <w:rsid w:val="00BB7E8B"/>
    <w:rsid w:val="00BC330C"/>
    <w:rsid w:val="00BC4608"/>
    <w:rsid w:val="00BC4944"/>
    <w:rsid w:val="00BC5167"/>
    <w:rsid w:val="00BC60EC"/>
    <w:rsid w:val="00BC7F71"/>
    <w:rsid w:val="00BD6BB6"/>
    <w:rsid w:val="00BD723C"/>
    <w:rsid w:val="00BD7495"/>
    <w:rsid w:val="00BE05E7"/>
    <w:rsid w:val="00BE19C5"/>
    <w:rsid w:val="00BE2CC0"/>
    <w:rsid w:val="00BE54A1"/>
    <w:rsid w:val="00BE5DE8"/>
    <w:rsid w:val="00BE68DF"/>
    <w:rsid w:val="00BF0A9C"/>
    <w:rsid w:val="00BF3182"/>
    <w:rsid w:val="00BF3766"/>
    <w:rsid w:val="00BF3FE3"/>
    <w:rsid w:val="00BF4A59"/>
    <w:rsid w:val="00BF6234"/>
    <w:rsid w:val="00BF6D0B"/>
    <w:rsid w:val="00BF76E8"/>
    <w:rsid w:val="00C00AEA"/>
    <w:rsid w:val="00C05133"/>
    <w:rsid w:val="00C07319"/>
    <w:rsid w:val="00C076F6"/>
    <w:rsid w:val="00C123AB"/>
    <w:rsid w:val="00C124BE"/>
    <w:rsid w:val="00C12FEA"/>
    <w:rsid w:val="00C13AB6"/>
    <w:rsid w:val="00C14B76"/>
    <w:rsid w:val="00C1682D"/>
    <w:rsid w:val="00C21830"/>
    <w:rsid w:val="00C22FE8"/>
    <w:rsid w:val="00C23839"/>
    <w:rsid w:val="00C23920"/>
    <w:rsid w:val="00C23D0B"/>
    <w:rsid w:val="00C260F5"/>
    <w:rsid w:val="00C27BAD"/>
    <w:rsid w:val="00C27C61"/>
    <w:rsid w:val="00C27E8A"/>
    <w:rsid w:val="00C30B18"/>
    <w:rsid w:val="00C30F77"/>
    <w:rsid w:val="00C334D8"/>
    <w:rsid w:val="00C349EE"/>
    <w:rsid w:val="00C37098"/>
    <w:rsid w:val="00C421B2"/>
    <w:rsid w:val="00C43DDF"/>
    <w:rsid w:val="00C43EF8"/>
    <w:rsid w:val="00C4402A"/>
    <w:rsid w:val="00C50B2A"/>
    <w:rsid w:val="00C50F71"/>
    <w:rsid w:val="00C53564"/>
    <w:rsid w:val="00C53C87"/>
    <w:rsid w:val="00C5497D"/>
    <w:rsid w:val="00C577F6"/>
    <w:rsid w:val="00C57A49"/>
    <w:rsid w:val="00C60B5E"/>
    <w:rsid w:val="00C623D4"/>
    <w:rsid w:val="00C62AB2"/>
    <w:rsid w:val="00C64147"/>
    <w:rsid w:val="00C667DE"/>
    <w:rsid w:val="00C67333"/>
    <w:rsid w:val="00C70269"/>
    <w:rsid w:val="00C70F52"/>
    <w:rsid w:val="00C71D50"/>
    <w:rsid w:val="00C72121"/>
    <w:rsid w:val="00C742DC"/>
    <w:rsid w:val="00C76486"/>
    <w:rsid w:val="00C77A10"/>
    <w:rsid w:val="00C8136B"/>
    <w:rsid w:val="00C81F4E"/>
    <w:rsid w:val="00C82CDF"/>
    <w:rsid w:val="00C831BF"/>
    <w:rsid w:val="00C83770"/>
    <w:rsid w:val="00C840C2"/>
    <w:rsid w:val="00C84276"/>
    <w:rsid w:val="00C86C5C"/>
    <w:rsid w:val="00C90CDE"/>
    <w:rsid w:val="00C90FF3"/>
    <w:rsid w:val="00C912A0"/>
    <w:rsid w:val="00C91489"/>
    <w:rsid w:val="00C925E2"/>
    <w:rsid w:val="00C93BE3"/>
    <w:rsid w:val="00C956E7"/>
    <w:rsid w:val="00CA1096"/>
    <w:rsid w:val="00CA6094"/>
    <w:rsid w:val="00CA64E4"/>
    <w:rsid w:val="00CA6CD4"/>
    <w:rsid w:val="00CA7368"/>
    <w:rsid w:val="00CA7474"/>
    <w:rsid w:val="00CB26BD"/>
    <w:rsid w:val="00CB2705"/>
    <w:rsid w:val="00CB33BB"/>
    <w:rsid w:val="00CB43C0"/>
    <w:rsid w:val="00CB4700"/>
    <w:rsid w:val="00CB5B26"/>
    <w:rsid w:val="00CB69F8"/>
    <w:rsid w:val="00CC07BA"/>
    <w:rsid w:val="00CC1ABA"/>
    <w:rsid w:val="00CC4DEA"/>
    <w:rsid w:val="00CC5C94"/>
    <w:rsid w:val="00CC7BA6"/>
    <w:rsid w:val="00CD0C39"/>
    <w:rsid w:val="00CD1BF7"/>
    <w:rsid w:val="00CD73E5"/>
    <w:rsid w:val="00CE0BEB"/>
    <w:rsid w:val="00CE1923"/>
    <w:rsid w:val="00CE1DAF"/>
    <w:rsid w:val="00CE2035"/>
    <w:rsid w:val="00CE5B20"/>
    <w:rsid w:val="00CE5E6F"/>
    <w:rsid w:val="00CF271B"/>
    <w:rsid w:val="00CF2E11"/>
    <w:rsid w:val="00CF4581"/>
    <w:rsid w:val="00CF670F"/>
    <w:rsid w:val="00D00939"/>
    <w:rsid w:val="00D018DB"/>
    <w:rsid w:val="00D02F4D"/>
    <w:rsid w:val="00D033D6"/>
    <w:rsid w:val="00D041FB"/>
    <w:rsid w:val="00D05539"/>
    <w:rsid w:val="00D055F0"/>
    <w:rsid w:val="00D074E9"/>
    <w:rsid w:val="00D1121F"/>
    <w:rsid w:val="00D13414"/>
    <w:rsid w:val="00D1503B"/>
    <w:rsid w:val="00D22F46"/>
    <w:rsid w:val="00D2352C"/>
    <w:rsid w:val="00D242AD"/>
    <w:rsid w:val="00D2432F"/>
    <w:rsid w:val="00D2445B"/>
    <w:rsid w:val="00D24A0E"/>
    <w:rsid w:val="00D257C7"/>
    <w:rsid w:val="00D267CC"/>
    <w:rsid w:val="00D2724A"/>
    <w:rsid w:val="00D30C7B"/>
    <w:rsid w:val="00D32094"/>
    <w:rsid w:val="00D3296B"/>
    <w:rsid w:val="00D337C4"/>
    <w:rsid w:val="00D34391"/>
    <w:rsid w:val="00D34CD7"/>
    <w:rsid w:val="00D35AAD"/>
    <w:rsid w:val="00D41247"/>
    <w:rsid w:val="00D41788"/>
    <w:rsid w:val="00D418F0"/>
    <w:rsid w:val="00D42297"/>
    <w:rsid w:val="00D44F38"/>
    <w:rsid w:val="00D4637B"/>
    <w:rsid w:val="00D46D4D"/>
    <w:rsid w:val="00D47660"/>
    <w:rsid w:val="00D5076E"/>
    <w:rsid w:val="00D50DB7"/>
    <w:rsid w:val="00D51D46"/>
    <w:rsid w:val="00D52AB3"/>
    <w:rsid w:val="00D5356D"/>
    <w:rsid w:val="00D5583B"/>
    <w:rsid w:val="00D57CC8"/>
    <w:rsid w:val="00D60863"/>
    <w:rsid w:val="00D60CD5"/>
    <w:rsid w:val="00D61CFC"/>
    <w:rsid w:val="00D6265F"/>
    <w:rsid w:val="00D63643"/>
    <w:rsid w:val="00D6370E"/>
    <w:rsid w:val="00D64083"/>
    <w:rsid w:val="00D64151"/>
    <w:rsid w:val="00D65B1E"/>
    <w:rsid w:val="00D665F4"/>
    <w:rsid w:val="00D70118"/>
    <w:rsid w:val="00D70D41"/>
    <w:rsid w:val="00D71765"/>
    <w:rsid w:val="00D71EFE"/>
    <w:rsid w:val="00D727BA"/>
    <w:rsid w:val="00D738C6"/>
    <w:rsid w:val="00D748FF"/>
    <w:rsid w:val="00D76965"/>
    <w:rsid w:val="00D7729E"/>
    <w:rsid w:val="00D802AA"/>
    <w:rsid w:val="00D809F0"/>
    <w:rsid w:val="00D8237B"/>
    <w:rsid w:val="00D824C2"/>
    <w:rsid w:val="00D840AB"/>
    <w:rsid w:val="00D852A4"/>
    <w:rsid w:val="00D85DBF"/>
    <w:rsid w:val="00D864CE"/>
    <w:rsid w:val="00D90828"/>
    <w:rsid w:val="00D91920"/>
    <w:rsid w:val="00D92E08"/>
    <w:rsid w:val="00D94DD2"/>
    <w:rsid w:val="00D94FED"/>
    <w:rsid w:val="00D9737A"/>
    <w:rsid w:val="00D97B00"/>
    <w:rsid w:val="00DA01D9"/>
    <w:rsid w:val="00DA220C"/>
    <w:rsid w:val="00DA42BD"/>
    <w:rsid w:val="00DA46F3"/>
    <w:rsid w:val="00DA6373"/>
    <w:rsid w:val="00DA6BB9"/>
    <w:rsid w:val="00DA6D4C"/>
    <w:rsid w:val="00DB2170"/>
    <w:rsid w:val="00DB5E73"/>
    <w:rsid w:val="00DC3D73"/>
    <w:rsid w:val="00DC6D75"/>
    <w:rsid w:val="00DC70EC"/>
    <w:rsid w:val="00DC75C4"/>
    <w:rsid w:val="00DD0474"/>
    <w:rsid w:val="00DD0CAF"/>
    <w:rsid w:val="00DD20A2"/>
    <w:rsid w:val="00DD32B4"/>
    <w:rsid w:val="00DD453F"/>
    <w:rsid w:val="00DD45BF"/>
    <w:rsid w:val="00DD5A2C"/>
    <w:rsid w:val="00DD6A21"/>
    <w:rsid w:val="00DE0277"/>
    <w:rsid w:val="00DE365A"/>
    <w:rsid w:val="00DE6D01"/>
    <w:rsid w:val="00DE6EC1"/>
    <w:rsid w:val="00DF28CE"/>
    <w:rsid w:val="00DF6950"/>
    <w:rsid w:val="00DF7BBE"/>
    <w:rsid w:val="00E01A9C"/>
    <w:rsid w:val="00E0668C"/>
    <w:rsid w:val="00E07D50"/>
    <w:rsid w:val="00E07E88"/>
    <w:rsid w:val="00E11A93"/>
    <w:rsid w:val="00E11AA3"/>
    <w:rsid w:val="00E11F90"/>
    <w:rsid w:val="00E120FF"/>
    <w:rsid w:val="00E12675"/>
    <w:rsid w:val="00E13D36"/>
    <w:rsid w:val="00E14941"/>
    <w:rsid w:val="00E1494F"/>
    <w:rsid w:val="00E151DF"/>
    <w:rsid w:val="00E16541"/>
    <w:rsid w:val="00E232FD"/>
    <w:rsid w:val="00E26F6C"/>
    <w:rsid w:val="00E27274"/>
    <w:rsid w:val="00E315C0"/>
    <w:rsid w:val="00E3284B"/>
    <w:rsid w:val="00E35F21"/>
    <w:rsid w:val="00E3649E"/>
    <w:rsid w:val="00E36762"/>
    <w:rsid w:val="00E37278"/>
    <w:rsid w:val="00E37951"/>
    <w:rsid w:val="00E406AD"/>
    <w:rsid w:val="00E40FF6"/>
    <w:rsid w:val="00E4359A"/>
    <w:rsid w:val="00E45681"/>
    <w:rsid w:val="00E50941"/>
    <w:rsid w:val="00E50AB6"/>
    <w:rsid w:val="00E5407D"/>
    <w:rsid w:val="00E56252"/>
    <w:rsid w:val="00E57135"/>
    <w:rsid w:val="00E63928"/>
    <w:rsid w:val="00E63CD1"/>
    <w:rsid w:val="00E63FBC"/>
    <w:rsid w:val="00E644D3"/>
    <w:rsid w:val="00E64FFA"/>
    <w:rsid w:val="00E65D9B"/>
    <w:rsid w:val="00E67B09"/>
    <w:rsid w:val="00E716D4"/>
    <w:rsid w:val="00E7204B"/>
    <w:rsid w:val="00E7230E"/>
    <w:rsid w:val="00E73F47"/>
    <w:rsid w:val="00E85CFA"/>
    <w:rsid w:val="00E869B3"/>
    <w:rsid w:val="00E9012C"/>
    <w:rsid w:val="00E909DC"/>
    <w:rsid w:val="00E91480"/>
    <w:rsid w:val="00E9386D"/>
    <w:rsid w:val="00E94D2F"/>
    <w:rsid w:val="00E95566"/>
    <w:rsid w:val="00EA0D6F"/>
    <w:rsid w:val="00EA21E5"/>
    <w:rsid w:val="00EA349D"/>
    <w:rsid w:val="00EA494C"/>
    <w:rsid w:val="00EA4A14"/>
    <w:rsid w:val="00EA5808"/>
    <w:rsid w:val="00EB0DC5"/>
    <w:rsid w:val="00EB2D2E"/>
    <w:rsid w:val="00EB48BE"/>
    <w:rsid w:val="00EC0249"/>
    <w:rsid w:val="00EC0A2E"/>
    <w:rsid w:val="00EC0C8C"/>
    <w:rsid w:val="00EC0CE1"/>
    <w:rsid w:val="00EC0D29"/>
    <w:rsid w:val="00EC1BEC"/>
    <w:rsid w:val="00EC2D5C"/>
    <w:rsid w:val="00EC4285"/>
    <w:rsid w:val="00EC53E9"/>
    <w:rsid w:val="00ED01CD"/>
    <w:rsid w:val="00ED3CC7"/>
    <w:rsid w:val="00EE15D6"/>
    <w:rsid w:val="00EE17D1"/>
    <w:rsid w:val="00EE199F"/>
    <w:rsid w:val="00EE1B85"/>
    <w:rsid w:val="00EE1CC2"/>
    <w:rsid w:val="00EE48E4"/>
    <w:rsid w:val="00EE723C"/>
    <w:rsid w:val="00EF0EB4"/>
    <w:rsid w:val="00EF19C5"/>
    <w:rsid w:val="00EF255E"/>
    <w:rsid w:val="00EF260A"/>
    <w:rsid w:val="00EF43A2"/>
    <w:rsid w:val="00EF7040"/>
    <w:rsid w:val="00EF7819"/>
    <w:rsid w:val="00F0090F"/>
    <w:rsid w:val="00F052A8"/>
    <w:rsid w:val="00F066C9"/>
    <w:rsid w:val="00F06D16"/>
    <w:rsid w:val="00F074A7"/>
    <w:rsid w:val="00F07D05"/>
    <w:rsid w:val="00F109E8"/>
    <w:rsid w:val="00F1100E"/>
    <w:rsid w:val="00F13099"/>
    <w:rsid w:val="00F1345B"/>
    <w:rsid w:val="00F157D6"/>
    <w:rsid w:val="00F1647E"/>
    <w:rsid w:val="00F22464"/>
    <w:rsid w:val="00F22A79"/>
    <w:rsid w:val="00F23407"/>
    <w:rsid w:val="00F274F0"/>
    <w:rsid w:val="00F309AB"/>
    <w:rsid w:val="00F315B6"/>
    <w:rsid w:val="00F31BAA"/>
    <w:rsid w:val="00F33825"/>
    <w:rsid w:val="00F37BFF"/>
    <w:rsid w:val="00F415C4"/>
    <w:rsid w:val="00F41648"/>
    <w:rsid w:val="00F420D7"/>
    <w:rsid w:val="00F42A5D"/>
    <w:rsid w:val="00F446F9"/>
    <w:rsid w:val="00F44C9D"/>
    <w:rsid w:val="00F464E0"/>
    <w:rsid w:val="00F5052A"/>
    <w:rsid w:val="00F5053B"/>
    <w:rsid w:val="00F54DFB"/>
    <w:rsid w:val="00F60D77"/>
    <w:rsid w:val="00F611E7"/>
    <w:rsid w:val="00F63317"/>
    <w:rsid w:val="00F64B9C"/>
    <w:rsid w:val="00F65801"/>
    <w:rsid w:val="00F70C41"/>
    <w:rsid w:val="00F70DD6"/>
    <w:rsid w:val="00F71BC6"/>
    <w:rsid w:val="00F74473"/>
    <w:rsid w:val="00F74613"/>
    <w:rsid w:val="00F76EB6"/>
    <w:rsid w:val="00F81BB7"/>
    <w:rsid w:val="00F83EEE"/>
    <w:rsid w:val="00F84DAB"/>
    <w:rsid w:val="00F85582"/>
    <w:rsid w:val="00F86335"/>
    <w:rsid w:val="00F87E6D"/>
    <w:rsid w:val="00F909FD"/>
    <w:rsid w:val="00F90F9A"/>
    <w:rsid w:val="00F922DE"/>
    <w:rsid w:val="00F92944"/>
    <w:rsid w:val="00F93070"/>
    <w:rsid w:val="00F945ED"/>
    <w:rsid w:val="00F94BEC"/>
    <w:rsid w:val="00F96264"/>
    <w:rsid w:val="00F973AC"/>
    <w:rsid w:val="00FA33EF"/>
    <w:rsid w:val="00FA35F0"/>
    <w:rsid w:val="00FA4D8D"/>
    <w:rsid w:val="00FA501F"/>
    <w:rsid w:val="00FB0594"/>
    <w:rsid w:val="00FB0A9F"/>
    <w:rsid w:val="00FB131D"/>
    <w:rsid w:val="00FB2B1A"/>
    <w:rsid w:val="00FB2F41"/>
    <w:rsid w:val="00FB49B4"/>
    <w:rsid w:val="00FB4E7E"/>
    <w:rsid w:val="00FB5031"/>
    <w:rsid w:val="00FB6099"/>
    <w:rsid w:val="00FB7708"/>
    <w:rsid w:val="00FB78F7"/>
    <w:rsid w:val="00FB7E58"/>
    <w:rsid w:val="00FC0FF1"/>
    <w:rsid w:val="00FC1329"/>
    <w:rsid w:val="00FC1A8E"/>
    <w:rsid w:val="00FC2C04"/>
    <w:rsid w:val="00FC4553"/>
    <w:rsid w:val="00FC4FDB"/>
    <w:rsid w:val="00FC593B"/>
    <w:rsid w:val="00FC5AF6"/>
    <w:rsid w:val="00FC6493"/>
    <w:rsid w:val="00FD04F8"/>
    <w:rsid w:val="00FD0CE5"/>
    <w:rsid w:val="00FD1549"/>
    <w:rsid w:val="00FD2467"/>
    <w:rsid w:val="00FD3E3E"/>
    <w:rsid w:val="00FD56D6"/>
    <w:rsid w:val="00FD5B42"/>
    <w:rsid w:val="00FD5C53"/>
    <w:rsid w:val="00FD6871"/>
    <w:rsid w:val="00FD6DC0"/>
    <w:rsid w:val="00FE2EDA"/>
    <w:rsid w:val="00FE5224"/>
    <w:rsid w:val="00FE5EE2"/>
    <w:rsid w:val="00FE631A"/>
    <w:rsid w:val="00FE6D90"/>
    <w:rsid w:val="00FE7611"/>
    <w:rsid w:val="00FE7A40"/>
    <w:rsid w:val="00FF3D2F"/>
    <w:rsid w:val="00FF4985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F34C"/>
  <w15:chartTrackingRefBased/>
  <w15:docId w15:val="{A11247A4-8795-574E-A672-9158DDFC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4A1D"/>
    <w:pPr>
      <w:suppressAutoHyphens/>
    </w:pPr>
    <w:rPr>
      <w:rFonts w:ascii="Arial" w:eastAsia="Times New Roman" w:hAnsi="Arial" w:cs="Times New Roman"/>
      <w:sz w:val="22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2FA0"/>
    <w:pPr>
      <w:keepNext/>
      <w:numPr>
        <w:numId w:val="1"/>
      </w:numPr>
      <w:tabs>
        <w:tab w:val="clear" w:pos="864"/>
      </w:tabs>
      <w:spacing w:before="480" w:after="120"/>
      <w:ind w:left="851" w:hanging="709"/>
      <w:outlineLvl w:val="0"/>
    </w:pPr>
    <w:rPr>
      <w:rFonts w:ascii="Barlow" w:hAnsi="Barlow" w:cs="Arial"/>
      <w:b/>
      <w:bCs/>
      <w:kern w:val="1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3E62"/>
    <w:pPr>
      <w:numPr>
        <w:ilvl w:val="1"/>
        <w:numId w:val="1"/>
      </w:numPr>
      <w:tabs>
        <w:tab w:val="clear" w:pos="1008"/>
      </w:tabs>
      <w:suppressAutoHyphens w:val="0"/>
      <w:spacing w:before="200"/>
      <w:ind w:left="851" w:hanging="709"/>
      <w:jc w:val="both"/>
      <w:outlineLvl w:val="1"/>
    </w:pPr>
    <w:rPr>
      <w:rFonts w:ascii="Barlow" w:hAnsi="Barlow" w:cs="Arial"/>
      <w:bCs/>
      <w:iCs/>
      <w:szCs w:val="22"/>
      <w:lang w:val="en-US"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54A1D"/>
    <w:pPr>
      <w:keepNext/>
      <w:numPr>
        <w:ilvl w:val="2"/>
        <w:numId w:val="1"/>
      </w:numPr>
      <w:spacing w:before="240" w:after="60"/>
      <w:ind w:left="720"/>
      <w:outlineLvl w:val="2"/>
    </w:pPr>
    <w:rPr>
      <w:rFonts w:cs="Arial"/>
      <w:bCs/>
      <w:color w:val="333333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54A1D"/>
    <w:pPr>
      <w:keepNext/>
      <w:numPr>
        <w:ilvl w:val="3"/>
        <w:numId w:val="1"/>
      </w:numPr>
      <w:spacing w:before="240" w:after="60"/>
      <w:ind w:left="864"/>
      <w:outlineLvl w:val="3"/>
    </w:pPr>
    <w:rPr>
      <w:b/>
      <w:bCs/>
      <w:color w:val="003366"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54A1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54A1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54A1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2FA0"/>
    <w:rPr>
      <w:rFonts w:ascii="Barlow" w:eastAsia="Times New Roman" w:hAnsi="Barlow" w:cs="Arial"/>
      <w:b/>
      <w:bCs/>
      <w:kern w:val="1"/>
      <w:sz w:val="22"/>
      <w:szCs w:val="22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3E62"/>
    <w:rPr>
      <w:rFonts w:ascii="Barlow" w:eastAsia="Times New Roman" w:hAnsi="Barlow" w:cs="Arial"/>
      <w:bCs/>
      <w:iCs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4A1D"/>
    <w:rPr>
      <w:rFonts w:ascii="Arial" w:eastAsia="Times New Roman" w:hAnsi="Arial" w:cs="Arial"/>
      <w:bCs/>
      <w:color w:val="333333"/>
      <w:szCs w:val="26"/>
      <w:lang w:val="de-DE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54A1D"/>
    <w:rPr>
      <w:rFonts w:ascii="Arial" w:eastAsia="Times New Roman" w:hAnsi="Arial" w:cs="Times New Roman"/>
      <w:b/>
      <w:bCs/>
      <w:color w:val="003366"/>
      <w:sz w:val="22"/>
      <w:szCs w:val="28"/>
      <w:lang w:val="de-DE"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54A1D"/>
    <w:rPr>
      <w:rFonts w:ascii="Times New Roman" w:eastAsia="Times New Roman" w:hAnsi="Times New Roman" w:cs="Times New Roman"/>
      <w:szCs w:val="20"/>
      <w:lang w:val="de-DE"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54A1D"/>
    <w:rPr>
      <w:rFonts w:ascii="Times New Roman" w:eastAsia="Times New Roman" w:hAnsi="Times New Roman" w:cs="Times New Roman"/>
      <w:i/>
      <w:iCs/>
      <w:szCs w:val="20"/>
      <w:lang w:val="de-DE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54A1D"/>
    <w:rPr>
      <w:rFonts w:ascii="Arial" w:eastAsia="Times New Roman" w:hAnsi="Arial" w:cs="Arial"/>
      <w:sz w:val="22"/>
      <w:szCs w:val="22"/>
      <w:lang w:val="de-DE" w:eastAsia="de-AT"/>
    </w:rPr>
  </w:style>
  <w:style w:type="character" w:styleId="Hyperlink">
    <w:name w:val="Hyperlink"/>
    <w:basedOn w:val="Absatz-Standardschriftart"/>
    <w:uiPriority w:val="99"/>
    <w:rsid w:val="00FE5EE2"/>
    <w:rPr>
      <w:rFonts w:ascii="Arial" w:hAnsi="Arial"/>
      <w:color w:val="0645AD"/>
      <w:sz w:val="22"/>
      <w:u w:val="none"/>
    </w:rPr>
  </w:style>
  <w:style w:type="paragraph" w:styleId="Kopfzeile">
    <w:name w:val="header"/>
    <w:basedOn w:val="Standard"/>
    <w:link w:val="KopfzeileZchn"/>
    <w:rsid w:val="00A54A1D"/>
    <w:pPr>
      <w:tabs>
        <w:tab w:val="center" w:pos="4536"/>
        <w:tab w:val="right" w:pos="9072"/>
      </w:tabs>
    </w:pPr>
    <w:rPr>
      <w:color w:val="575757"/>
      <w:sz w:val="24"/>
    </w:rPr>
  </w:style>
  <w:style w:type="character" w:customStyle="1" w:styleId="KopfzeileZchn">
    <w:name w:val="Kopfzeile Zchn"/>
    <w:basedOn w:val="Absatz-Standardschriftart"/>
    <w:link w:val="Kopfzeile"/>
    <w:rsid w:val="00A54A1D"/>
    <w:rPr>
      <w:rFonts w:ascii="Arial" w:eastAsia="Times New Roman" w:hAnsi="Arial" w:cs="Times New Roman"/>
      <w:color w:val="575757"/>
      <w:szCs w:val="20"/>
      <w:lang w:val="de-DE" w:eastAsia="de-AT"/>
    </w:rPr>
  </w:style>
  <w:style w:type="paragraph" w:styleId="Fuzeile">
    <w:name w:val="footer"/>
    <w:basedOn w:val="Standard"/>
    <w:link w:val="FuzeileZchn"/>
    <w:rsid w:val="00A54A1D"/>
    <w:pPr>
      <w:shd w:val="clear" w:color="auto" w:fill="2F8E8F"/>
      <w:tabs>
        <w:tab w:val="center" w:pos="4536"/>
        <w:tab w:val="right" w:pos="9639"/>
      </w:tabs>
    </w:pPr>
    <w:rPr>
      <w:color w:val="FFFFFF" w:themeColor="background1"/>
      <w:sz w:val="20"/>
      <w14:shadow w14:blurRad="50800" w14:dist="50800" w14:dir="5400000" w14:sx="0" w14:sy="0" w14:kx="0" w14:ky="0" w14:algn="ctr">
        <w14:srgbClr w14:val="2F8E8F"/>
      </w14:shadow>
    </w:rPr>
  </w:style>
  <w:style w:type="character" w:customStyle="1" w:styleId="FuzeileZchn">
    <w:name w:val="Fußzeile Zchn"/>
    <w:basedOn w:val="Absatz-Standardschriftart"/>
    <w:link w:val="Fuzeile"/>
    <w:rsid w:val="00A54A1D"/>
    <w:rPr>
      <w:rFonts w:ascii="Arial" w:eastAsia="Times New Roman" w:hAnsi="Arial" w:cs="Times New Roman"/>
      <w:color w:val="FFFFFF" w:themeColor="background1"/>
      <w:sz w:val="20"/>
      <w:szCs w:val="20"/>
      <w:shd w:val="clear" w:color="auto" w:fill="2F8E8F"/>
      <w:lang w:val="de-DE" w:eastAsia="de-AT"/>
      <w14:shadow w14:blurRad="50800" w14:dist="50800" w14:dir="5400000" w14:sx="0" w14:sy="0" w14:kx="0" w14:ky="0" w14:algn="ctr">
        <w14:srgbClr w14:val="2F8E8F"/>
      </w14:shadow>
    </w:rPr>
  </w:style>
  <w:style w:type="table" w:styleId="Tabellenraster">
    <w:name w:val="Table Grid"/>
    <w:basedOn w:val="NormaleTabelle"/>
    <w:uiPriority w:val="59"/>
    <w:rsid w:val="00A54A1D"/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54A1D"/>
    <w:rPr>
      <w:rFonts w:eastAsiaTheme="minorEastAsia"/>
      <w:lang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29D5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BF623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de-AT"/>
    </w:rPr>
  </w:style>
  <w:style w:type="character" w:customStyle="1" w:styleId="normaltextrun">
    <w:name w:val="normaltextrun"/>
    <w:basedOn w:val="Absatz-Standardschriftart"/>
    <w:rsid w:val="00BF6234"/>
  </w:style>
  <w:style w:type="character" w:customStyle="1" w:styleId="eop">
    <w:name w:val="eop"/>
    <w:basedOn w:val="Absatz-Standardschriftart"/>
    <w:rsid w:val="00BF6234"/>
  </w:style>
  <w:style w:type="character" w:customStyle="1" w:styleId="scxw57246420">
    <w:name w:val="scxw57246420"/>
    <w:basedOn w:val="Absatz-Standardschriftart"/>
    <w:rsid w:val="00BF62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7E"/>
    <w:rPr>
      <w:rFonts w:ascii="Segoe UI" w:eastAsia="Times New Roman" w:hAnsi="Segoe UI" w:cs="Segoe UI"/>
      <w:sz w:val="18"/>
      <w:szCs w:val="18"/>
      <w:lang w:val="de-DE" w:eastAsia="de-AT"/>
    </w:rPr>
  </w:style>
  <w:style w:type="paragraph" w:customStyle="1" w:styleId="awsLauftext">
    <w:name w:val="aws Lauftext"/>
    <w:rsid w:val="00A4627E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</w:pPr>
    <w:rPr>
      <w:rFonts w:ascii="Arial" w:eastAsia="Arial" w:hAnsi="Arial" w:cs="Arial"/>
      <w:color w:val="00377A"/>
      <w:sz w:val="20"/>
      <w:szCs w:val="20"/>
      <w:u w:color="00377A"/>
      <w:bdr w:val="nil"/>
      <w:lang w:val="de-DE" w:eastAsia="de-AT"/>
    </w:rPr>
  </w:style>
  <w:style w:type="paragraph" w:styleId="Listenabsatz">
    <w:name w:val="List Paragraph"/>
    <w:basedOn w:val="Standard"/>
    <w:uiPriority w:val="34"/>
    <w:qFormat/>
    <w:rsid w:val="007A08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1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19A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19AE"/>
    <w:rPr>
      <w:rFonts w:ascii="Arial" w:eastAsia="Times New Roman" w:hAnsi="Arial" w:cs="Times New Roman"/>
      <w:sz w:val="20"/>
      <w:szCs w:val="20"/>
      <w:lang w:val="de-D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1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19AE"/>
    <w:rPr>
      <w:rFonts w:ascii="Arial" w:eastAsia="Times New Roman" w:hAnsi="Arial" w:cs="Times New Roman"/>
      <w:b/>
      <w:bCs/>
      <w:sz w:val="20"/>
      <w:szCs w:val="20"/>
      <w:lang w:val="de-DE" w:eastAsia="de-AT"/>
    </w:rPr>
  </w:style>
  <w:style w:type="paragraph" w:styleId="StandardWeb">
    <w:name w:val="Normal (Web)"/>
    <w:basedOn w:val="Standard"/>
    <w:uiPriority w:val="99"/>
    <w:semiHidden/>
    <w:unhideWhenUsed/>
    <w:rsid w:val="007A4874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3B081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074E9"/>
    <w:rPr>
      <w:rFonts w:ascii="Arial" w:eastAsia="Times New Roman" w:hAnsi="Arial" w:cs="Times New Roman"/>
      <w:sz w:val="22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b.com/rendity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ndity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rin.brandner@reiterp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ndity.com/compan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stagram.com/rendity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rend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4" ma:contentTypeDescription="Ein neues Dokument erstellen." ma:contentTypeScope="" ma:versionID="bdbbe75fee2491e0ff1d5cab95189e96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2f98c694e614f24a63afc3a835d902ac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3A970-77F8-4A86-ACD8-1E72ED8944CD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customXml/itemProps2.xml><?xml version="1.0" encoding="utf-8"?>
<ds:datastoreItem xmlns:ds="http://schemas.openxmlformats.org/officeDocument/2006/customXml" ds:itemID="{902B41CD-C2B5-44A0-8352-4B4DE2D36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E7674-B619-432C-A8D2-807237AF2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384DD-11E6-489B-942F-DF178C9ED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Leodolter</dc:creator>
  <cp:keywords/>
  <dc:description/>
  <cp:lastModifiedBy>Karin Brandner</cp:lastModifiedBy>
  <cp:revision>2</cp:revision>
  <cp:lastPrinted>2022-01-12T11:09:00Z</cp:lastPrinted>
  <dcterms:created xsi:type="dcterms:W3CDTF">2022-01-17T09:44:00Z</dcterms:created>
  <dcterms:modified xsi:type="dcterms:W3CDTF">2022-01-17T09:44:00Z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