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2A27" w14:textId="77777777" w:rsidR="00D719D7" w:rsidRPr="00EF39F9" w:rsidRDefault="00D719D7" w:rsidP="002E6203">
      <w:pPr>
        <w:rPr>
          <w:rFonts w:ascii="Arial" w:hAnsi="Arial" w:cs="Arial"/>
          <w:color w:val="000000" w:themeColor="text1"/>
          <w:sz w:val="22"/>
          <w:szCs w:val="22"/>
        </w:rPr>
      </w:pPr>
    </w:p>
    <w:p w14:paraId="0710F642" w14:textId="77777777" w:rsidR="00515057" w:rsidRPr="008146C3" w:rsidRDefault="00515057" w:rsidP="002E6203">
      <w:pPr>
        <w:pStyle w:val="berschrift1"/>
        <w:spacing w:before="0"/>
        <w:textAlignment w:val="baseline"/>
        <w:rPr>
          <w:rFonts w:ascii="Arial" w:hAnsi="Arial" w:cs="Arial"/>
          <w:color w:val="000000" w:themeColor="text1"/>
          <w:sz w:val="22"/>
          <w:szCs w:val="22"/>
          <w:bdr w:val="none" w:sz="0" w:space="0" w:color="auto" w:frame="1"/>
        </w:rPr>
      </w:pPr>
      <w:r w:rsidRPr="008146C3">
        <w:rPr>
          <w:rFonts w:ascii="Arial" w:hAnsi="Arial" w:cs="Arial"/>
          <w:color w:val="000000" w:themeColor="text1"/>
          <w:sz w:val="22"/>
          <w:szCs w:val="22"/>
          <w:bdr w:val="none" w:sz="0" w:space="0" w:color="auto" w:frame="1"/>
        </w:rPr>
        <w:t xml:space="preserve">Medieninformation </w:t>
      </w:r>
    </w:p>
    <w:p w14:paraId="495F2AC4" w14:textId="77777777" w:rsidR="00A467F1" w:rsidRPr="008146C3" w:rsidRDefault="00A467F1" w:rsidP="005F1E27">
      <w:pPr>
        <w:pStyle w:val="article-header-leadtext-main"/>
        <w:spacing w:before="0" w:beforeAutospacing="0" w:after="0" w:afterAutospacing="0"/>
        <w:jc w:val="both"/>
        <w:textAlignment w:val="baseline"/>
        <w:rPr>
          <w:rFonts w:asciiTheme="minorHAnsi" w:hAnsiTheme="minorHAnsi" w:cstheme="minorHAnsi"/>
          <w:b/>
          <w:bCs/>
          <w:color w:val="000000" w:themeColor="text1"/>
          <w:sz w:val="22"/>
          <w:szCs w:val="22"/>
        </w:rPr>
      </w:pPr>
    </w:p>
    <w:p w14:paraId="6155A35A" w14:textId="4A581D09" w:rsidR="00531BEB" w:rsidRDefault="00531BEB" w:rsidP="008650FF">
      <w:pPr>
        <w:jc w:val="both"/>
        <w:rPr>
          <w:rFonts w:asciiTheme="minorHAnsi" w:hAnsiTheme="minorHAnsi" w:cstheme="minorHAnsi"/>
          <w:color w:val="000000" w:themeColor="text1"/>
          <w:sz w:val="22"/>
          <w:szCs w:val="22"/>
          <w:bdr w:val="none" w:sz="0" w:space="0" w:color="auto" w:frame="1"/>
        </w:rPr>
      </w:pPr>
    </w:p>
    <w:p w14:paraId="39ADB170" w14:textId="78812D9A" w:rsidR="00062DFF" w:rsidRPr="00062DFF" w:rsidRDefault="00AC7CDD" w:rsidP="00062DFF">
      <w:pPr>
        <w:spacing w:line="276" w:lineRule="auto"/>
        <w:rPr>
          <w:rFonts w:ascii="Arial" w:eastAsiaTheme="majorEastAsia" w:hAnsi="Arial" w:cs="Arial"/>
          <w:b/>
          <w:bCs/>
          <w:color w:val="000000" w:themeColor="text1"/>
          <w:sz w:val="28"/>
          <w:szCs w:val="28"/>
          <w:bdr w:val="none" w:sz="0" w:space="0" w:color="auto" w:frame="1"/>
          <w:lang w:eastAsia="en-US"/>
        </w:rPr>
      </w:pPr>
      <w:r>
        <w:rPr>
          <w:rFonts w:ascii="Arial" w:eastAsiaTheme="majorEastAsia" w:hAnsi="Arial" w:cs="Arial"/>
          <w:b/>
          <w:bCs/>
          <w:color w:val="000000" w:themeColor="text1"/>
          <w:sz w:val="28"/>
          <w:szCs w:val="28"/>
          <w:bdr w:val="none" w:sz="0" w:space="0" w:color="auto" w:frame="1"/>
          <w:lang w:eastAsia="en-US"/>
        </w:rPr>
        <w:t xml:space="preserve">Mit diesen Tipps wird jede und jeder zum Mathe-Pro </w:t>
      </w:r>
    </w:p>
    <w:p w14:paraId="577CEC3B" w14:textId="77777777" w:rsidR="00062DFF" w:rsidRPr="00852B86" w:rsidRDefault="00062DFF" w:rsidP="00062DFF">
      <w:pPr>
        <w:spacing w:line="276" w:lineRule="auto"/>
        <w:rPr>
          <w:i/>
          <w:iCs/>
        </w:rPr>
      </w:pPr>
    </w:p>
    <w:p w14:paraId="2E7379B2" w14:textId="260B568A" w:rsidR="00B8076F" w:rsidRDefault="00B8076F" w:rsidP="00802146">
      <w:pPr>
        <w:spacing w:line="276" w:lineRule="auto"/>
        <w:jc w:val="both"/>
        <w:rPr>
          <w:rFonts w:asciiTheme="minorHAnsi" w:hAnsiTheme="minorHAnsi" w:cstheme="minorHAnsi"/>
          <w:b/>
          <w:bCs/>
          <w:color w:val="000000" w:themeColor="text1"/>
          <w:sz w:val="22"/>
          <w:szCs w:val="22"/>
          <w:bdr w:val="none" w:sz="0" w:space="0" w:color="auto" w:frame="1"/>
        </w:rPr>
      </w:pPr>
      <w:r w:rsidRPr="00B8076F">
        <w:rPr>
          <w:rFonts w:asciiTheme="minorHAnsi" w:hAnsiTheme="minorHAnsi" w:cstheme="minorHAnsi"/>
          <w:b/>
          <w:bCs/>
          <w:color w:val="000000" w:themeColor="text1"/>
          <w:sz w:val="22"/>
          <w:szCs w:val="22"/>
          <w:bdr w:val="none" w:sz="0" w:space="0" w:color="auto" w:frame="1"/>
        </w:rPr>
        <w:t xml:space="preserve">Das neue Jahr hat begonnen, der Jahreswechsel und die Feiertage sind wie im Flug vergangen und der Alltag </w:t>
      </w:r>
      <w:r w:rsidR="00C84502">
        <w:rPr>
          <w:rFonts w:asciiTheme="minorHAnsi" w:hAnsiTheme="minorHAnsi" w:cstheme="minorHAnsi"/>
          <w:b/>
          <w:bCs/>
          <w:color w:val="000000" w:themeColor="text1"/>
          <w:sz w:val="22"/>
          <w:szCs w:val="22"/>
          <w:bdr w:val="none" w:sz="0" w:space="0" w:color="auto" w:frame="1"/>
        </w:rPr>
        <w:t>ist bereits wieder voll</w:t>
      </w:r>
      <w:r w:rsidRPr="00B8076F">
        <w:rPr>
          <w:rFonts w:asciiTheme="minorHAnsi" w:hAnsiTheme="minorHAnsi" w:cstheme="minorHAnsi"/>
          <w:b/>
          <w:bCs/>
          <w:color w:val="000000" w:themeColor="text1"/>
          <w:sz w:val="22"/>
          <w:szCs w:val="22"/>
          <w:bdr w:val="none" w:sz="0" w:space="0" w:color="auto" w:frame="1"/>
        </w:rPr>
        <w:t xml:space="preserve"> zurück</w:t>
      </w:r>
      <w:r w:rsidR="00C84502">
        <w:rPr>
          <w:rFonts w:asciiTheme="minorHAnsi" w:hAnsiTheme="minorHAnsi" w:cstheme="minorHAnsi"/>
          <w:b/>
          <w:bCs/>
          <w:color w:val="000000" w:themeColor="text1"/>
          <w:sz w:val="22"/>
          <w:szCs w:val="22"/>
          <w:bdr w:val="none" w:sz="0" w:space="0" w:color="auto" w:frame="1"/>
        </w:rPr>
        <w:t>gekehrt</w:t>
      </w:r>
      <w:r w:rsidRPr="00B8076F">
        <w:rPr>
          <w:rFonts w:asciiTheme="minorHAnsi" w:hAnsiTheme="minorHAnsi" w:cstheme="minorHAnsi"/>
          <w:b/>
          <w:bCs/>
          <w:color w:val="000000" w:themeColor="text1"/>
          <w:sz w:val="22"/>
          <w:szCs w:val="22"/>
          <w:bdr w:val="none" w:sz="0" w:space="0" w:color="auto" w:frame="1"/>
        </w:rPr>
        <w:t>.</w:t>
      </w:r>
      <w:r w:rsidR="00802146">
        <w:rPr>
          <w:rFonts w:asciiTheme="minorHAnsi" w:hAnsiTheme="minorHAnsi" w:cstheme="minorHAnsi"/>
          <w:b/>
          <w:bCs/>
          <w:color w:val="000000" w:themeColor="text1"/>
          <w:sz w:val="22"/>
          <w:szCs w:val="22"/>
          <w:bdr w:val="none" w:sz="0" w:space="0" w:color="auto" w:frame="1"/>
        </w:rPr>
        <w:t xml:space="preserve"> Und das erklärte Ziel für dieses Jahr</w:t>
      </w:r>
      <w:r w:rsidRPr="00B8076F">
        <w:rPr>
          <w:rFonts w:asciiTheme="minorHAnsi" w:hAnsiTheme="minorHAnsi" w:cstheme="minorHAnsi"/>
          <w:b/>
          <w:bCs/>
          <w:color w:val="000000" w:themeColor="text1"/>
          <w:sz w:val="22"/>
          <w:szCs w:val="22"/>
          <w:bdr w:val="none" w:sz="0" w:space="0" w:color="auto" w:frame="1"/>
        </w:rPr>
        <w:t xml:space="preserve">: Mathematik überleben. Hört sich pessimistisch an? Und wie! Aber so muss es nicht sein. Mit </w:t>
      </w:r>
      <w:r w:rsidR="00623315">
        <w:rPr>
          <w:rFonts w:asciiTheme="minorHAnsi" w:hAnsiTheme="minorHAnsi" w:cstheme="minorHAnsi"/>
          <w:b/>
          <w:bCs/>
          <w:color w:val="000000" w:themeColor="text1"/>
          <w:sz w:val="22"/>
          <w:szCs w:val="22"/>
          <w:bdr w:val="none" w:sz="0" w:space="0" w:color="auto" w:frame="1"/>
        </w:rPr>
        <w:t xml:space="preserve">den </w:t>
      </w:r>
      <w:r w:rsidRPr="00B8076F">
        <w:rPr>
          <w:rFonts w:asciiTheme="minorHAnsi" w:hAnsiTheme="minorHAnsi" w:cstheme="minorHAnsi"/>
          <w:b/>
          <w:bCs/>
          <w:color w:val="000000" w:themeColor="text1"/>
          <w:sz w:val="22"/>
          <w:szCs w:val="22"/>
          <w:bdr w:val="none" w:sz="0" w:space="0" w:color="auto" w:frame="1"/>
        </w:rPr>
        <w:t xml:space="preserve">folgenden Lerntipps von </w:t>
      </w:r>
      <w:proofErr w:type="spellStart"/>
      <w:r w:rsidRPr="00B8076F">
        <w:rPr>
          <w:rFonts w:asciiTheme="minorHAnsi" w:hAnsiTheme="minorHAnsi" w:cstheme="minorHAnsi"/>
          <w:b/>
          <w:bCs/>
          <w:color w:val="000000" w:themeColor="text1"/>
          <w:sz w:val="22"/>
          <w:szCs w:val="22"/>
          <w:bdr w:val="none" w:sz="0" w:space="0" w:color="auto" w:frame="1"/>
        </w:rPr>
        <w:t>ClassNinjas</w:t>
      </w:r>
      <w:proofErr w:type="spellEnd"/>
      <w:r w:rsidRPr="00B8076F">
        <w:rPr>
          <w:rFonts w:asciiTheme="minorHAnsi" w:hAnsiTheme="minorHAnsi" w:cstheme="minorHAnsi"/>
          <w:b/>
          <w:bCs/>
          <w:color w:val="000000" w:themeColor="text1"/>
          <w:sz w:val="22"/>
          <w:szCs w:val="22"/>
          <w:bdr w:val="none" w:sz="0" w:space="0" w:color="auto" w:frame="1"/>
        </w:rPr>
        <w:t xml:space="preserve"> wird Mathe für </w:t>
      </w:r>
      <w:r w:rsidR="00623315">
        <w:rPr>
          <w:rFonts w:asciiTheme="minorHAnsi" w:hAnsiTheme="minorHAnsi" w:cstheme="minorHAnsi"/>
          <w:b/>
          <w:bCs/>
          <w:color w:val="000000" w:themeColor="text1"/>
          <w:sz w:val="22"/>
          <w:szCs w:val="22"/>
          <w:bdr w:val="none" w:sz="0" w:space="0" w:color="auto" w:frame="1"/>
        </w:rPr>
        <w:t xml:space="preserve">wirklich </w:t>
      </w:r>
      <w:r w:rsidRPr="00B8076F">
        <w:rPr>
          <w:rFonts w:asciiTheme="minorHAnsi" w:hAnsiTheme="minorHAnsi" w:cstheme="minorHAnsi"/>
          <w:b/>
          <w:bCs/>
          <w:color w:val="000000" w:themeColor="text1"/>
          <w:sz w:val="22"/>
          <w:szCs w:val="22"/>
          <w:bdr w:val="none" w:sz="0" w:space="0" w:color="auto" w:frame="1"/>
        </w:rPr>
        <w:t>jeden machbar und einer positiven Note auf die nächste Prüfung oder</w:t>
      </w:r>
      <w:r w:rsidRPr="00623315">
        <w:rPr>
          <w:rFonts w:asciiTheme="minorHAnsi" w:hAnsiTheme="minorHAnsi" w:cstheme="minorHAnsi"/>
          <w:b/>
          <w:bCs/>
          <w:color w:val="000000" w:themeColor="text1"/>
          <w:sz w:val="22"/>
          <w:szCs w:val="22"/>
          <w:bdr w:val="none" w:sz="0" w:space="0" w:color="auto" w:frame="1"/>
        </w:rPr>
        <w:t xml:space="preserve"> Schularbeit steht nichts mehr im Wege. </w:t>
      </w:r>
      <w:r w:rsidR="00623315" w:rsidRPr="00623315">
        <w:rPr>
          <w:rFonts w:asciiTheme="minorHAnsi" w:hAnsiTheme="minorHAnsi" w:cstheme="minorHAnsi"/>
          <w:b/>
          <w:bCs/>
          <w:color w:val="000000" w:themeColor="text1"/>
          <w:sz w:val="22"/>
          <w:szCs w:val="22"/>
          <w:bdr w:val="none" w:sz="0" w:space="0" w:color="auto" w:frame="1"/>
        </w:rPr>
        <w:t>Denn mit diesen Tipps wird jede und jeder zum Mathe-Pro.</w:t>
      </w:r>
    </w:p>
    <w:p w14:paraId="3343F519" w14:textId="511E8158" w:rsidR="00C84502" w:rsidRDefault="00C84502" w:rsidP="00B8076F">
      <w:pPr>
        <w:spacing w:line="276" w:lineRule="auto"/>
        <w:rPr>
          <w:rFonts w:asciiTheme="minorHAnsi" w:hAnsiTheme="minorHAnsi" w:cstheme="minorHAnsi"/>
          <w:b/>
          <w:bCs/>
          <w:color w:val="000000" w:themeColor="text1"/>
          <w:sz w:val="22"/>
          <w:szCs w:val="22"/>
          <w:bdr w:val="none" w:sz="0" w:space="0" w:color="auto" w:frame="1"/>
        </w:rPr>
      </w:pPr>
    </w:p>
    <w:p w14:paraId="2C1DE944" w14:textId="5D8483E8" w:rsidR="00D91B7C" w:rsidRPr="00623315" w:rsidRDefault="0044412F" w:rsidP="0044412F">
      <w:pPr>
        <w:spacing w:line="276" w:lineRule="auto"/>
        <w:jc w:val="both"/>
        <w:rPr>
          <w:rFonts w:asciiTheme="minorHAnsi" w:hAnsiTheme="minorHAnsi" w:cstheme="minorHAnsi"/>
          <w:b/>
          <w:bCs/>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Wien, </w:t>
      </w:r>
      <w:r w:rsidR="00E2682A">
        <w:rPr>
          <w:rFonts w:asciiTheme="minorHAnsi" w:hAnsiTheme="minorHAnsi" w:cstheme="minorHAnsi"/>
          <w:color w:val="000000" w:themeColor="text1"/>
          <w:sz w:val="22"/>
          <w:szCs w:val="22"/>
          <w:bdr w:val="none" w:sz="0" w:space="0" w:color="auto" w:frame="1"/>
        </w:rPr>
        <w:t>17</w:t>
      </w:r>
      <w:r w:rsidR="00D91B7C">
        <w:rPr>
          <w:rFonts w:asciiTheme="minorHAnsi" w:hAnsiTheme="minorHAnsi" w:cstheme="minorHAnsi"/>
          <w:color w:val="000000" w:themeColor="text1"/>
          <w:sz w:val="22"/>
          <w:szCs w:val="22"/>
          <w:bdr w:val="none" w:sz="0" w:space="0" w:color="auto" w:frame="1"/>
        </w:rPr>
        <w:t>. Jänner</w:t>
      </w:r>
      <w:r>
        <w:rPr>
          <w:rFonts w:asciiTheme="minorHAnsi" w:hAnsiTheme="minorHAnsi" w:cstheme="minorHAnsi"/>
          <w:color w:val="000000" w:themeColor="text1"/>
          <w:sz w:val="22"/>
          <w:szCs w:val="22"/>
          <w:bdr w:val="none" w:sz="0" w:space="0" w:color="auto" w:frame="1"/>
        </w:rPr>
        <w:t xml:space="preserve"> </w:t>
      </w:r>
      <w:r w:rsidRPr="00AC7CDD">
        <w:rPr>
          <w:rFonts w:asciiTheme="minorHAnsi" w:hAnsiTheme="minorHAnsi" w:cstheme="minorHAnsi"/>
          <w:color w:val="000000" w:themeColor="text1"/>
          <w:sz w:val="22"/>
          <w:szCs w:val="22"/>
          <w:bdr w:val="none" w:sz="0" w:space="0" w:color="auto" w:frame="1"/>
        </w:rPr>
        <w:t>202</w:t>
      </w:r>
      <w:r w:rsidR="00D91B7C" w:rsidRPr="00AC7CDD">
        <w:rPr>
          <w:rFonts w:asciiTheme="minorHAnsi" w:hAnsiTheme="minorHAnsi" w:cstheme="minorHAnsi"/>
          <w:color w:val="000000" w:themeColor="text1"/>
          <w:sz w:val="22"/>
          <w:szCs w:val="22"/>
          <w:bdr w:val="none" w:sz="0" w:space="0" w:color="auto" w:frame="1"/>
        </w:rPr>
        <w:t>2</w:t>
      </w:r>
      <w:r w:rsidRPr="00AC7CDD">
        <w:rPr>
          <w:rFonts w:asciiTheme="minorHAnsi" w:hAnsiTheme="minorHAnsi" w:cstheme="minorHAnsi"/>
          <w:color w:val="000000" w:themeColor="text1"/>
          <w:sz w:val="22"/>
          <w:szCs w:val="22"/>
          <w:bdr w:val="none" w:sz="0" w:space="0" w:color="auto" w:frame="1"/>
        </w:rPr>
        <w:t xml:space="preserve">. </w:t>
      </w:r>
    </w:p>
    <w:p w14:paraId="7377557C" w14:textId="31AF7C95" w:rsidR="00D91B7C" w:rsidRPr="00D91B7C" w:rsidRDefault="00103087" w:rsidP="00D91B7C">
      <w:pPr>
        <w:spacing w:line="276" w:lineRule="auto"/>
        <w:rPr>
          <w:rFonts w:ascii="Calibri" w:hAnsi="Calibri" w:cs="Calibri"/>
          <w:color w:val="000000"/>
          <w:sz w:val="22"/>
          <w:szCs w:val="22"/>
          <w:u w:val="single"/>
        </w:rPr>
      </w:pPr>
      <w:r>
        <w:rPr>
          <w:rFonts w:ascii="Calibri" w:hAnsi="Calibri" w:cs="Calibri"/>
          <w:color w:val="000000"/>
          <w:sz w:val="22"/>
          <w:szCs w:val="22"/>
          <w:u w:val="single"/>
        </w:rPr>
        <w:t xml:space="preserve">Tipp 1: </w:t>
      </w:r>
      <w:r w:rsidR="00185D72">
        <w:rPr>
          <w:rFonts w:ascii="Calibri" w:hAnsi="Calibri" w:cs="Calibri"/>
          <w:color w:val="000000"/>
          <w:sz w:val="22"/>
          <w:szCs w:val="22"/>
          <w:u w:val="single"/>
        </w:rPr>
        <w:t>Keine Angst vor</w:t>
      </w:r>
      <w:r w:rsidR="00485336">
        <w:rPr>
          <w:rFonts w:ascii="Calibri" w:hAnsi="Calibri" w:cs="Calibri"/>
          <w:color w:val="000000"/>
          <w:sz w:val="22"/>
          <w:szCs w:val="22"/>
          <w:u w:val="single"/>
        </w:rPr>
        <w:t xml:space="preserve"> dem</w:t>
      </w:r>
      <w:r w:rsidR="00185D72">
        <w:rPr>
          <w:rFonts w:ascii="Calibri" w:hAnsi="Calibri" w:cs="Calibri"/>
          <w:color w:val="000000"/>
          <w:sz w:val="22"/>
          <w:szCs w:val="22"/>
          <w:u w:val="single"/>
        </w:rPr>
        <w:t xml:space="preserve"> </w:t>
      </w:r>
      <w:r w:rsidR="00485336">
        <w:rPr>
          <w:rFonts w:ascii="Calibri" w:hAnsi="Calibri" w:cs="Calibri"/>
          <w:color w:val="000000"/>
          <w:sz w:val="22"/>
          <w:szCs w:val="22"/>
          <w:u w:val="single"/>
        </w:rPr>
        <w:t>Nachf</w:t>
      </w:r>
      <w:r w:rsidR="00185D72">
        <w:rPr>
          <w:rFonts w:ascii="Calibri" w:hAnsi="Calibri" w:cs="Calibri"/>
          <w:color w:val="000000"/>
          <w:sz w:val="22"/>
          <w:szCs w:val="22"/>
          <w:u w:val="single"/>
        </w:rPr>
        <w:t>ragen</w:t>
      </w:r>
    </w:p>
    <w:p w14:paraId="6CCEC986" w14:textId="79082D74" w:rsidR="003518A4" w:rsidRDefault="00D91B7C" w:rsidP="00AD5DC9">
      <w:pPr>
        <w:spacing w:line="276" w:lineRule="auto"/>
        <w:jc w:val="both"/>
        <w:rPr>
          <w:rFonts w:ascii="Calibri" w:hAnsi="Calibri" w:cs="Calibri"/>
          <w:color w:val="000000"/>
          <w:sz w:val="22"/>
          <w:szCs w:val="22"/>
        </w:rPr>
      </w:pPr>
      <w:r w:rsidRPr="00D91B7C">
        <w:rPr>
          <w:rFonts w:ascii="Calibri" w:hAnsi="Calibri" w:cs="Calibri"/>
          <w:color w:val="000000"/>
          <w:sz w:val="22"/>
          <w:szCs w:val="22"/>
        </w:rPr>
        <w:t>D</w:t>
      </w:r>
      <w:r w:rsidR="00103087">
        <w:rPr>
          <w:rFonts w:ascii="Calibri" w:hAnsi="Calibri" w:cs="Calibri"/>
          <w:color w:val="000000"/>
          <w:sz w:val="22"/>
          <w:szCs w:val="22"/>
        </w:rPr>
        <w:t>ie Lehrerin bzw. d</w:t>
      </w:r>
      <w:r w:rsidRPr="00D91B7C">
        <w:rPr>
          <w:rFonts w:ascii="Calibri" w:hAnsi="Calibri" w:cs="Calibri"/>
          <w:color w:val="000000"/>
          <w:sz w:val="22"/>
          <w:szCs w:val="22"/>
        </w:rPr>
        <w:t xml:space="preserve">er Lehrer erklärt und </w:t>
      </w:r>
      <w:r w:rsidR="00185D72">
        <w:rPr>
          <w:rFonts w:ascii="Calibri" w:hAnsi="Calibri" w:cs="Calibri"/>
          <w:color w:val="000000"/>
          <w:sz w:val="22"/>
          <w:szCs w:val="22"/>
        </w:rPr>
        <w:t>du</w:t>
      </w:r>
      <w:r w:rsidRPr="00D91B7C">
        <w:rPr>
          <w:rFonts w:ascii="Calibri" w:hAnsi="Calibri" w:cs="Calibri"/>
          <w:color w:val="000000"/>
          <w:sz w:val="22"/>
          <w:szCs w:val="22"/>
        </w:rPr>
        <w:t xml:space="preserve"> versteh</w:t>
      </w:r>
      <w:r w:rsidR="00185D72">
        <w:rPr>
          <w:rFonts w:ascii="Calibri" w:hAnsi="Calibri" w:cs="Calibri"/>
          <w:color w:val="000000"/>
          <w:sz w:val="22"/>
          <w:szCs w:val="22"/>
        </w:rPr>
        <w:t>s</w:t>
      </w:r>
      <w:r w:rsidRPr="00D91B7C">
        <w:rPr>
          <w:rFonts w:ascii="Calibri" w:hAnsi="Calibri" w:cs="Calibri"/>
          <w:color w:val="000000"/>
          <w:sz w:val="22"/>
          <w:szCs w:val="22"/>
        </w:rPr>
        <w:t xml:space="preserve">t nur Bahnhof. Das kommt dir bekannt vor? </w:t>
      </w:r>
      <w:r w:rsidR="00185D72">
        <w:rPr>
          <w:rFonts w:ascii="Calibri" w:hAnsi="Calibri" w:cs="Calibri"/>
          <w:color w:val="000000"/>
          <w:sz w:val="22"/>
          <w:szCs w:val="22"/>
        </w:rPr>
        <w:t xml:space="preserve">Die Lösung: </w:t>
      </w:r>
      <w:r w:rsidR="00AD5DC9">
        <w:rPr>
          <w:rFonts w:ascii="Calibri" w:hAnsi="Calibri" w:cs="Calibri"/>
          <w:color w:val="000000"/>
          <w:sz w:val="22"/>
          <w:szCs w:val="22"/>
        </w:rPr>
        <w:t xml:space="preserve">Am besten einfach gleich in der Stunde </w:t>
      </w:r>
      <w:r w:rsidR="00AD5DC9" w:rsidRPr="00D91B7C">
        <w:rPr>
          <w:rFonts w:ascii="Calibri" w:hAnsi="Calibri" w:cs="Calibri"/>
          <w:color w:val="000000"/>
          <w:sz w:val="22"/>
          <w:szCs w:val="22"/>
        </w:rPr>
        <w:t>nachfragen</w:t>
      </w:r>
      <w:r w:rsidR="00AD5DC9">
        <w:rPr>
          <w:rFonts w:ascii="Calibri" w:hAnsi="Calibri" w:cs="Calibri"/>
          <w:color w:val="000000"/>
          <w:sz w:val="22"/>
          <w:szCs w:val="22"/>
        </w:rPr>
        <w:t xml:space="preserve">, denn vielleicht haben es auch andere nicht verstanden und sind froh darüber, dass jemand </w:t>
      </w:r>
      <w:r w:rsidR="003518A4">
        <w:rPr>
          <w:rFonts w:ascii="Calibri" w:hAnsi="Calibri" w:cs="Calibri"/>
          <w:color w:val="000000"/>
          <w:sz w:val="22"/>
          <w:szCs w:val="22"/>
        </w:rPr>
        <w:t xml:space="preserve">fragt. Sollte </w:t>
      </w:r>
      <w:r w:rsidR="00724D2B">
        <w:rPr>
          <w:rFonts w:ascii="Calibri" w:hAnsi="Calibri" w:cs="Calibri"/>
          <w:color w:val="000000"/>
          <w:sz w:val="22"/>
          <w:szCs w:val="22"/>
        </w:rPr>
        <w:t xml:space="preserve">es danach </w:t>
      </w:r>
      <w:r w:rsidR="003B439C">
        <w:rPr>
          <w:rFonts w:ascii="Calibri" w:hAnsi="Calibri" w:cs="Calibri"/>
          <w:color w:val="000000"/>
          <w:sz w:val="22"/>
          <w:szCs w:val="22"/>
        </w:rPr>
        <w:t>aber immer noch nicht ganz klar sein, dann</w:t>
      </w:r>
      <w:r w:rsidR="00724D2B">
        <w:rPr>
          <w:rFonts w:ascii="Calibri" w:hAnsi="Calibri" w:cs="Calibri"/>
          <w:color w:val="000000"/>
          <w:sz w:val="22"/>
          <w:szCs w:val="22"/>
        </w:rPr>
        <w:t xml:space="preserve"> einfach</w:t>
      </w:r>
      <w:r w:rsidR="003B439C">
        <w:rPr>
          <w:rFonts w:ascii="Calibri" w:hAnsi="Calibri" w:cs="Calibri"/>
          <w:color w:val="000000"/>
          <w:sz w:val="22"/>
          <w:szCs w:val="22"/>
        </w:rPr>
        <w:t xml:space="preserve"> </w:t>
      </w:r>
      <w:proofErr w:type="spellStart"/>
      <w:proofErr w:type="gramStart"/>
      <w:r w:rsidR="003B439C">
        <w:rPr>
          <w:rFonts w:ascii="Calibri" w:hAnsi="Calibri" w:cs="Calibri"/>
          <w:color w:val="000000"/>
          <w:sz w:val="22"/>
          <w:szCs w:val="22"/>
        </w:rPr>
        <w:t>Freund</w:t>
      </w:r>
      <w:r w:rsidR="004368DC">
        <w:rPr>
          <w:rFonts w:ascii="Calibri" w:hAnsi="Calibri" w:cs="Calibri"/>
          <w:color w:val="000000"/>
          <w:sz w:val="22"/>
          <w:szCs w:val="22"/>
        </w:rPr>
        <w:t>:</w:t>
      </w:r>
      <w:r w:rsidR="003B439C">
        <w:rPr>
          <w:rFonts w:ascii="Calibri" w:hAnsi="Calibri" w:cs="Calibri"/>
          <w:color w:val="000000"/>
          <w:sz w:val="22"/>
          <w:szCs w:val="22"/>
        </w:rPr>
        <w:t>innen</w:t>
      </w:r>
      <w:proofErr w:type="spellEnd"/>
      <w:proofErr w:type="gramEnd"/>
      <w:r w:rsidR="004368DC">
        <w:rPr>
          <w:rFonts w:ascii="Calibri" w:hAnsi="Calibri" w:cs="Calibri"/>
          <w:color w:val="000000"/>
          <w:sz w:val="22"/>
          <w:szCs w:val="22"/>
        </w:rPr>
        <w:t xml:space="preserve">, </w:t>
      </w:r>
      <w:proofErr w:type="spellStart"/>
      <w:r w:rsidR="004368DC">
        <w:rPr>
          <w:rFonts w:ascii="Calibri" w:hAnsi="Calibri" w:cs="Calibri"/>
          <w:color w:val="000000"/>
          <w:sz w:val="22"/>
          <w:szCs w:val="22"/>
        </w:rPr>
        <w:t>Mitschüler:innen</w:t>
      </w:r>
      <w:proofErr w:type="spellEnd"/>
      <w:r w:rsidR="003B439C">
        <w:rPr>
          <w:rFonts w:ascii="Calibri" w:hAnsi="Calibri" w:cs="Calibri"/>
          <w:color w:val="000000"/>
          <w:sz w:val="22"/>
          <w:szCs w:val="22"/>
        </w:rPr>
        <w:t xml:space="preserve"> </w:t>
      </w:r>
      <w:r w:rsidR="004368DC">
        <w:rPr>
          <w:rFonts w:ascii="Calibri" w:hAnsi="Calibri" w:cs="Calibri"/>
          <w:color w:val="000000"/>
          <w:sz w:val="22"/>
          <w:szCs w:val="22"/>
        </w:rPr>
        <w:t xml:space="preserve">oder </w:t>
      </w:r>
      <w:proofErr w:type="spellStart"/>
      <w:r w:rsidR="004368DC">
        <w:rPr>
          <w:rFonts w:ascii="Calibri" w:hAnsi="Calibri" w:cs="Calibri"/>
          <w:color w:val="000000"/>
          <w:sz w:val="22"/>
          <w:szCs w:val="22"/>
        </w:rPr>
        <w:t>Studienkolleg:innen</w:t>
      </w:r>
      <w:proofErr w:type="spellEnd"/>
      <w:r w:rsidR="004368DC">
        <w:rPr>
          <w:rFonts w:ascii="Calibri" w:hAnsi="Calibri" w:cs="Calibri"/>
          <w:color w:val="000000"/>
          <w:sz w:val="22"/>
          <w:szCs w:val="22"/>
        </w:rPr>
        <w:t xml:space="preserve"> </w:t>
      </w:r>
      <w:r w:rsidR="003B439C">
        <w:rPr>
          <w:rFonts w:ascii="Calibri" w:hAnsi="Calibri" w:cs="Calibri"/>
          <w:color w:val="000000"/>
          <w:sz w:val="22"/>
          <w:szCs w:val="22"/>
        </w:rPr>
        <w:t>fragen.</w:t>
      </w:r>
      <w:r w:rsidR="003518A4">
        <w:rPr>
          <w:rFonts w:ascii="Calibri" w:hAnsi="Calibri" w:cs="Calibri"/>
          <w:color w:val="000000"/>
          <w:sz w:val="22"/>
          <w:szCs w:val="22"/>
        </w:rPr>
        <w:t xml:space="preserve"> </w:t>
      </w:r>
      <w:r w:rsidR="00AD5DC9" w:rsidRPr="00D91B7C">
        <w:rPr>
          <w:rFonts w:ascii="Calibri" w:hAnsi="Calibri" w:cs="Calibri"/>
          <w:color w:val="000000"/>
          <w:sz w:val="22"/>
          <w:szCs w:val="22"/>
        </w:rPr>
        <w:t>Vielleicht ha</w:t>
      </w:r>
      <w:r w:rsidR="003B439C">
        <w:rPr>
          <w:rFonts w:ascii="Calibri" w:hAnsi="Calibri" w:cs="Calibri"/>
          <w:color w:val="000000"/>
          <w:sz w:val="22"/>
          <w:szCs w:val="22"/>
        </w:rPr>
        <w:t xml:space="preserve">ben sie es </w:t>
      </w:r>
      <w:r w:rsidR="00AD5DC9" w:rsidRPr="00D91B7C">
        <w:rPr>
          <w:rFonts w:ascii="Calibri" w:hAnsi="Calibri" w:cs="Calibri"/>
          <w:color w:val="000000"/>
          <w:sz w:val="22"/>
          <w:szCs w:val="22"/>
        </w:rPr>
        <w:t>besser verstanden, worum es beim neuen Mathematik</w:t>
      </w:r>
      <w:r w:rsidR="00623315">
        <w:rPr>
          <w:rFonts w:ascii="Calibri" w:hAnsi="Calibri" w:cs="Calibri"/>
          <w:color w:val="000000"/>
          <w:sz w:val="22"/>
          <w:szCs w:val="22"/>
        </w:rPr>
        <w:t>-T</w:t>
      </w:r>
      <w:r w:rsidR="00AD5DC9" w:rsidRPr="00D91B7C">
        <w:rPr>
          <w:rFonts w:ascii="Calibri" w:hAnsi="Calibri" w:cs="Calibri"/>
          <w:color w:val="000000"/>
          <w:sz w:val="22"/>
          <w:szCs w:val="22"/>
        </w:rPr>
        <w:t>hema geht</w:t>
      </w:r>
      <w:r w:rsidR="003B439C">
        <w:rPr>
          <w:rFonts w:ascii="Calibri" w:hAnsi="Calibri" w:cs="Calibri"/>
          <w:color w:val="000000"/>
          <w:sz w:val="22"/>
          <w:szCs w:val="22"/>
        </w:rPr>
        <w:t>. Fragen und helfen lassen. Denn mit der Erklärung</w:t>
      </w:r>
      <w:r w:rsidR="00AD5DC9" w:rsidRPr="00D91B7C">
        <w:rPr>
          <w:rFonts w:ascii="Calibri" w:hAnsi="Calibri" w:cs="Calibri"/>
          <w:color w:val="000000"/>
          <w:sz w:val="22"/>
          <w:szCs w:val="22"/>
        </w:rPr>
        <w:t>, wie es richtig funktioniert</w:t>
      </w:r>
      <w:r w:rsidR="003B439C">
        <w:rPr>
          <w:rFonts w:ascii="Calibri" w:hAnsi="Calibri" w:cs="Calibri"/>
          <w:color w:val="000000"/>
          <w:sz w:val="22"/>
          <w:szCs w:val="22"/>
        </w:rPr>
        <w:t>, wird es gleich viel klarer</w:t>
      </w:r>
      <w:r w:rsidR="00AD5DC9" w:rsidRPr="00D91B7C">
        <w:rPr>
          <w:rFonts w:ascii="Calibri" w:hAnsi="Calibri" w:cs="Calibri"/>
          <w:color w:val="000000"/>
          <w:sz w:val="22"/>
          <w:szCs w:val="22"/>
        </w:rPr>
        <w:t xml:space="preserve">. </w:t>
      </w:r>
    </w:p>
    <w:p w14:paraId="793FDBF2" w14:textId="50B0B296" w:rsidR="00AD5DC9" w:rsidRDefault="00AD5DC9" w:rsidP="00103087">
      <w:pPr>
        <w:spacing w:line="276" w:lineRule="auto"/>
        <w:jc w:val="both"/>
        <w:rPr>
          <w:rFonts w:ascii="Calibri" w:hAnsi="Calibri" w:cs="Calibri"/>
          <w:color w:val="000000"/>
          <w:sz w:val="22"/>
          <w:szCs w:val="22"/>
        </w:rPr>
      </w:pPr>
    </w:p>
    <w:p w14:paraId="05BEFBA8" w14:textId="4F1E587A" w:rsidR="00AD5DC9" w:rsidRPr="00724D2B" w:rsidRDefault="00724D2B" w:rsidP="00103087">
      <w:pPr>
        <w:spacing w:line="276" w:lineRule="auto"/>
        <w:jc w:val="both"/>
        <w:rPr>
          <w:rFonts w:ascii="Calibri" w:hAnsi="Calibri" w:cs="Calibri"/>
          <w:color w:val="000000"/>
          <w:sz w:val="22"/>
          <w:szCs w:val="22"/>
          <w:u w:val="single"/>
        </w:rPr>
      </w:pPr>
      <w:r w:rsidRPr="00724D2B">
        <w:rPr>
          <w:rFonts w:ascii="Calibri" w:hAnsi="Calibri" w:cs="Calibri"/>
          <w:color w:val="000000"/>
          <w:sz w:val="22"/>
          <w:szCs w:val="22"/>
          <w:u w:val="single"/>
        </w:rPr>
        <w:t>Tipp 2: Wiederholen</w:t>
      </w:r>
    </w:p>
    <w:p w14:paraId="394AF501" w14:textId="3CE2D323" w:rsidR="00CE579D" w:rsidRPr="00CE579D" w:rsidRDefault="00185D72" w:rsidP="00CE579D">
      <w:pPr>
        <w:spacing w:line="276" w:lineRule="auto"/>
        <w:jc w:val="both"/>
        <w:rPr>
          <w:rFonts w:ascii="Calibri" w:hAnsi="Calibri" w:cs="Calibri"/>
          <w:color w:val="000000"/>
          <w:sz w:val="22"/>
          <w:szCs w:val="22"/>
        </w:rPr>
      </w:pPr>
      <w:r>
        <w:rPr>
          <w:rFonts w:ascii="Calibri" w:hAnsi="Calibri" w:cs="Calibri"/>
          <w:color w:val="000000"/>
          <w:sz w:val="22"/>
          <w:szCs w:val="22"/>
        </w:rPr>
        <w:t>Am besten</w:t>
      </w:r>
      <w:r w:rsidR="00D91B7C" w:rsidRPr="00D91B7C">
        <w:rPr>
          <w:rFonts w:ascii="Calibri" w:hAnsi="Calibri" w:cs="Calibri"/>
          <w:color w:val="000000"/>
          <w:sz w:val="22"/>
          <w:szCs w:val="22"/>
        </w:rPr>
        <w:t xml:space="preserve"> am selben Tag </w:t>
      </w:r>
      <w:r>
        <w:rPr>
          <w:rFonts w:ascii="Calibri" w:hAnsi="Calibri" w:cs="Calibri"/>
          <w:color w:val="000000"/>
          <w:sz w:val="22"/>
          <w:szCs w:val="22"/>
        </w:rPr>
        <w:t xml:space="preserve">kurz </w:t>
      </w:r>
      <w:r w:rsidR="00D91B7C" w:rsidRPr="00D91B7C">
        <w:rPr>
          <w:rFonts w:ascii="Calibri" w:hAnsi="Calibri" w:cs="Calibri"/>
          <w:color w:val="000000"/>
          <w:sz w:val="22"/>
          <w:szCs w:val="22"/>
        </w:rPr>
        <w:t>wiederholen, was in der Stunde durchgemacht wurde. Hier reichen meist ein paar Minuten pro Tag und schon wirkt der Stoff etwas weniger komplex</w:t>
      </w:r>
      <w:r w:rsidR="00724D2B">
        <w:rPr>
          <w:rFonts w:ascii="Calibri" w:hAnsi="Calibri" w:cs="Calibri"/>
          <w:color w:val="000000"/>
          <w:sz w:val="22"/>
          <w:szCs w:val="22"/>
        </w:rPr>
        <w:t>. Und ein weiterer positiver Effekt:</w:t>
      </w:r>
      <w:r w:rsidR="00103087">
        <w:rPr>
          <w:rFonts w:ascii="Calibri" w:hAnsi="Calibri" w:cs="Calibri"/>
          <w:color w:val="000000"/>
          <w:sz w:val="22"/>
          <w:szCs w:val="22"/>
        </w:rPr>
        <w:t xml:space="preserve"> </w:t>
      </w:r>
      <w:r w:rsidR="00CE579D">
        <w:rPr>
          <w:rFonts w:ascii="Calibri" w:hAnsi="Calibri" w:cs="Calibri"/>
          <w:color w:val="000000"/>
          <w:sz w:val="22"/>
          <w:szCs w:val="22"/>
        </w:rPr>
        <w:t>D</w:t>
      </w:r>
      <w:r w:rsidR="00103087">
        <w:rPr>
          <w:rFonts w:ascii="Calibri" w:hAnsi="Calibri" w:cs="Calibri"/>
          <w:color w:val="000000"/>
          <w:sz w:val="22"/>
          <w:szCs w:val="22"/>
        </w:rPr>
        <w:t xml:space="preserve">adurch wird auch </w:t>
      </w:r>
      <w:r w:rsidR="00D91B7C" w:rsidRPr="00D91B7C">
        <w:rPr>
          <w:rFonts w:ascii="Calibri" w:hAnsi="Calibri" w:cs="Calibri"/>
          <w:color w:val="000000"/>
          <w:sz w:val="22"/>
          <w:szCs w:val="22"/>
        </w:rPr>
        <w:t>die lange Lernzeit vor der Schularbeit</w:t>
      </w:r>
      <w:r w:rsidR="00103087">
        <w:rPr>
          <w:rFonts w:ascii="Calibri" w:hAnsi="Calibri" w:cs="Calibri"/>
          <w:color w:val="000000"/>
          <w:sz w:val="22"/>
          <w:szCs w:val="22"/>
        </w:rPr>
        <w:t xml:space="preserve"> </w:t>
      </w:r>
      <w:r w:rsidR="00724D2B">
        <w:rPr>
          <w:rFonts w:ascii="Calibri" w:hAnsi="Calibri" w:cs="Calibri"/>
          <w:color w:val="000000"/>
          <w:sz w:val="22"/>
          <w:szCs w:val="22"/>
        </w:rPr>
        <w:t xml:space="preserve">oder dem Test </w:t>
      </w:r>
      <w:r w:rsidR="00103087">
        <w:rPr>
          <w:rFonts w:ascii="Calibri" w:hAnsi="Calibri" w:cs="Calibri"/>
          <w:color w:val="000000"/>
          <w:sz w:val="22"/>
          <w:szCs w:val="22"/>
        </w:rPr>
        <w:t>kürzer</w:t>
      </w:r>
      <w:r w:rsidR="00D91B7C" w:rsidRPr="00D91B7C">
        <w:rPr>
          <w:rFonts w:ascii="Calibri" w:hAnsi="Calibri" w:cs="Calibri"/>
          <w:color w:val="000000"/>
          <w:sz w:val="22"/>
          <w:szCs w:val="22"/>
        </w:rPr>
        <w:t>. Besonders gut klappt das, wenn täglich ein fixe</w:t>
      </w:r>
      <w:r w:rsidR="00AD5DC9">
        <w:rPr>
          <w:rFonts w:ascii="Calibri" w:hAnsi="Calibri" w:cs="Calibri"/>
          <w:color w:val="000000"/>
          <w:sz w:val="22"/>
          <w:szCs w:val="22"/>
        </w:rPr>
        <w:t>r</w:t>
      </w:r>
      <w:r w:rsidR="00D91B7C" w:rsidRPr="00D91B7C">
        <w:rPr>
          <w:rFonts w:ascii="Calibri" w:hAnsi="Calibri" w:cs="Calibri"/>
          <w:color w:val="000000"/>
          <w:sz w:val="22"/>
          <w:szCs w:val="22"/>
        </w:rPr>
        <w:t xml:space="preserve"> Zeitraum </w:t>
      </w:r>
      <w:r w:rsidR="00AD5DC9">
        <w:rPr>
          <w:rFonts w:ascii="Calibri" w:hAnsi="Calibri" w:cs="Calibri"/>
          <w:color w:val="000000"/>
          <w:sz w:val="22"/>
          <w:szCs w:val="22"/>
        </w:rPr>
        <w:t xml:space="preserve">für das </w:t>
      </w:r>
      <w:r w:rsidR="00485336">
        <w:rPr>
          <w:rFonts w:ascii="Calibri" w:hAnsi="Calibri" w:cs="Calibri"/>
          <w:color w:val="000000"/>
          <w:sz w:val="22"/>
          <w:szCs w:val="22"/>
        </w:rPr>
        <w:t>Auseinandersetzen mit dem</w:t>
      </w:r>
      <w:r w:rsidR="00AD5DC9">
        <w:rPr>
          <w:rFonts w:ascii="Calibri" w:hAnsi="Calibri" w:cs="Calibri"/>
          <w:color w:val="000000"/>
          <w:sz w:val="22"/>
          <w:szCs w:val="22"/>
        </w:rPr>
        <w:t xml:space="preserve"> </w:t>
      </w:r>
      <w:proofErr w:type="gramStart"/>
      <w:r w:rsidR="00485336">
        <w:rPr>
          <w:rFonts w:ascii="Calibri" w:hAnsi="Calibri" w:cs="Calibri"/>
          <w:color w:val="000000"/>
          <w:sz w:val="22"/>
          <w:szCs w:val="22"/>
        </w:rPr>
        <w:t xml:space="preserve">aktuellen </w:t>
      </w:r>
      <w:r w:rsidR="00AD5DC9">
        <w:rPr>
          <w:rFonts w:ascii="Calibri" w:hAnsi="Calibri" w:cs="Calibri"/>
          <w:color w:val="000000"/>
          <w:sz w:val="22"/>
          <w:szCs w:val="22"/>
        </w:rPr>
        <w:t xml:space="preserve"> Mathe</w:t>
      </w:r>
      <w:proofErr w:type="gramEnd"/>
      <w:r w:rsidR="00623315">
        <w:rPr>
          <w:rFonts w:ascii="Calibri" w:hAnsi="Calibri" w:cs="Calibri"/>
          <w:color w:val="000000"/>
          <w:sz w:val="22"/>
          <w:szCs w:val="22"/>
        </w:rPr>
        <w:t>-S</w:t>
      </w:r>
      <w:r w:rsidR="00AD5DC9">
        <w:rPr>
          <w:rFonts w:ascii="Calibri" w:hAnsi="Calibri" w:cs="Calibri"/>
          <w:color w:val="000000"/>
          <w:sz w:val="22"/>
          <w:szCs w:val="22"/>
        </w:rPr>
        <w:t xml:space="preserve">toff </w:t>
      </w:r>
      <w:r w:rsidR="00D91B7C" w:rsidRPr="00D91B7C">
        <w:rPr>
          <w:rFonts w:ascii="Calibri" w:hAnsi="Calibri" w:cs="Calibri"/>
          <w:color w:val="000000"/>
          <w:sz w:val="22"/>
          <w:szCs w:val="22"/>
        </w:rPr>
        <w:t>fest</w:t>
      </w:r>
      <w:r w:rsidR="00CE579D">
        <w:rPr>
          <w:rFonts w:ascii="Calibri" w:hAnsi="Calibri" w:cs="Calibri"/>
          <w:color w:val="000000"/>
          <w:sz w:val="22"/>
          <w:szCs w:val="22"/>
        </w:rPr>
        <w:t>geleg</w:t>
      </w:r>
      <w:r w:rsidR="00D91B7C" w:rsidRPr="00D91B7C">
        <w:rPr>
          <w:rFonts w:ascii="Calibri" w:hAnsi="Calibri" w:cs="Calibri"/>
          <w:color w:val="000000"/>
          <w:sz w:val="22"/>
          <w:szCs w:val="22"/>
        </w:rPr>
        <w:t>t</w:t>
      </w:r>
      <w:r w:rsidR="00AD5DC9">
        <w:rPr>
          <w:rFonts w:ascii="Calibri" w:hAnsi="Calibri" w:cs="Calibri"/>
          <w:color w:val="000000"/>
          <w:sz w:val="22"/>
          <w:szCs w:val="22"/>
        </w:rPr>
        <w:t xml:space="preserve"> wird</w:t>
      </w:r>
      <w:r w:rsidR="00D91B7C" w:rsidRPr="00D91B7C">
        <w:rPr>
          <w:rFonts w:ascii="Calibri" w:hAnsi="Calibri" w:cs="Calibri"/>
          <w:color w:val="000000"/>
          <w:sz w:val="22"/>
          <w:szCs w:val="22"/>
        </w:rPr>
        <w:t xml:space="preserve">. </w:t>
      </w:r>
      <w:r w:rsidR="00CE579D" w:rsidRPr="00CE579D">
        <w:rPr>
          <w:rFonts w:ascii="Calibri" w:hAnsi="Calibri" w:cs="Calibri"/>
          <w:color w:val="000000"/>
          <w:sz w:val="22"/>
          <w:szCs w:val="22"/>
        </w:rPr>
        <w:t>Macht man</w:t>
      </w:r>
      <w:r w:rsidR="00623315">
        <w:rPr>
          <w:rFonts w:ascii="Calibri" w:hAnsi="Calibri" w:cs="Calibri"/>
          <w:color w:val="000000"/>
          <w:sz w:val="22"/>
          <w:szCs w:val="22"/>
        </w:rPr>
        <w:t>/frau</w:t>
      </w:r>
      <w:r w:rsidR="00CE579D" w:rsidRPr="00CE579D">
        <w:rPr>
          <w:rFonts w:ascii="Calibri" w:hAnsi="Calibri" w:cs="Calibri"/>
          <w:color w:val="000000"/>
          <w:sz w:val="22"/>
          <w:szCs w:val="22"/>
        </w:rPr>
        <w:t xml:space="preserve"> dies über Monate, steigt automatisch und ohne </w:t>
      </w:r>
      <w:proofErr w:type="gramStart"/>
      <w:r w:rsidR="00CE579D" w:rsidRPr="00CE579D">
        <w:rPr>
          <w:rFonts w:ascii="Calibri" w:hAnsi="Calibri" w:cs="Calibri"/>
          <w:color w:val="000000"/>
          <w:sz w:val="22"/>
          <w:szCs w:val="22"/>
        </w:rPr>
        <w:t>extrem viel</w:t>
      </w:r>
      <w:proofErr w:type="gramEnd"/>
      <w:r w:rsidR="00CE579D" w:rsidRPr="00CE579D">
        <w:rPr>
          <w:rFonts w:ascii="Calibri" w:hAnsi="Calibri" w:cs="Calibri"/>
          <w:color w:val="000000"/>
          <w:sz w:val="22"/>
          <w:szCs w:val="22"/>
        </w:rPr>
        <w:t xml:space="preserve"> Mühe die Mathe-Note. </w:t>
      </w:r>
    </w:p>
    <w:p w14:paraId="69320173" w14:textId="77777777" w:rsidR="00CE579D" w:rsidRPr="00D91B7C" w:rsidRDefault="00CE579D" w:rsidP="00103087">
      <w:pPr>
        <w:spacing w:line="276" w:lineRule="auto"/>
        <w:jc w:val="both"/>
        <w:rPr>
          <w:rFonts w:ascii="Calibri" w:hAnsi="Calibri" w:cs="Calibri"/>
          <w:color w:val="000000"/>
          <w:sz w:val="22"/>
          <w:szCs w:val="22"/>
        </w:rPr>
      </w:pPr>
    </w:p>
    <w:p w14:paraId="6B978AF6" w14:textId="464E8106" w:rsidR="00AD5DC9" w:rsidRDefault="00185D72" w:rsidP="00D91B7C">
      <w:pPr>
        <w:spacing w:line="276" w:lineRule="auto"/>
        <w:rPr>
          <w:rFonts w:ascii="Calibri" w:hAnsi="Calibri" w:cs="Calibri"/>
          <w:color w:val="000000"/>
          <w:sz w:val="22"/>
          <w:szCs w:val="22"/>
          <w:u w:val="single"/>
        </w:rPr>
      </w:pPr>
      <w:r>
        <w:rPr>
          <w:rFonts w:ascii="Calibri" w:hAnsi="Calibri" w:cs="Calibri"/>
          <w:color w:val="000000"/>
          <w:sz w:val="22"/>
          <w:szCs w:val="22"/>
          <w:u w:val="single"/>
        </w:rPr>
        <w:t>Tipp 3: Keine Angst vor Mathematik</w:t>
      </w:r>
    </w:p>
    <w:p w14:paraId="11721F2D" w14:textId="05082AA2" w:rsidR="003B56AA" w:rsidRPr="00D91B7C" w:rsidRDefault="00185D72" w:rsidP="003B56AA">
      <w:pPr>
        <w:spacing w:line="276" w:lineRule="auto"/>
        <w:jc w:val="both"/>
        <w:rPr>
          <w:rFonts w:ascii="Calibri" w:hAnsi="Calibri" w:cs="Calibri"/>
          <w:color w:val="000000"/>
          <w:sz w:val="22"/>
          <w:szCs w:val="22"/>
        </w:rPr>
      </w:pPr>
      <w:r w:rsidRPr="00185D72">
        <w:rPr>
          <w:rFonts w:ascii="Calibri" w:hAnsi="Calibri" w:cs="Calibri"/>
          <w:color w:val="000000"/>
          <w:sz w:val="22"/>
          <w:szCs w:val="22"/>
        </w:rPr>
        <w:t xml:space="preserve">Vielen </w:t>
      </w:r>
      <w:r>
        <w:rPr>
          <w:rFonts w:ascii="Calibri" w:hAnsi="Calibri" w:cs="Calibri"/>
          <w:color w:val="000000"/>
          <w:sz w:val="22"/>
          <w:szCs w:val="22"/>
        </w:rPr>
        <w:t>Menschen</w:t>
      </w:r>
      <w:r w:rsidRPr="00185D72">
        <w:rPr>
          <w:rFonts w:ascii="Calibri" w:hAnsi="Calibri" w:cs="Calibri"/>
          <w:color w:val="000000"/>
          <w:sz w:val="22"/>
          <w:szCs w:val="22"/>
        </w:rPr>
        <w:t xml:space="preserve"> </w:t>
      </w:r>
      <w:r>
        <w:rPr>
          <w:rFonts w:ascii="Calibri" w:hAnsi="Calibri" w:cs="Calibri"/>
          <w:color w:val="000000"/>
          <w:sz w:val="22"/>
          <w:szCs w:val="22"/>
        </w:rPr>
        <w:t xml:space="preserve">– ganz unabhängig ihres Alters – </w:t>
      </w:r>
      <w:r w:rsidRPr="00185D72">
        <w:rPr>
          <w:rFonts w:ascii="Calibri" w:hAnsi="Calibri" w:cs="Calibri"/>
          <w:color w:val="000000"/>
          <w:sz w:val="22"/>
          <w:szCs w:val="22"/>
        </w:rPr>
        <w:t xml:space="preserve">macht Mathematik Angst. </w:t>
      </w:r>
      <w:r w:rsidR="00485336">
        <w:rPr>
          <w:rFonts w:ascii="Calibri" w:hAnsi="Calibri" w:cs="Calibri"/>
          <w:color w:val="000000"/>
          <w:sz w:val="22"/>
          <w:szCs w:val="22"/>
        </w:rPr>
        <w:t>Diese Angst ist aber sehr hinderlich. Denn w</w:t>
      </w:r>
      <w:r w:rsidR="00485336" w:rsidRPr="00D91B7C">
        <w:rPr>
          <w:rFonts w:ascii="Calibri" w:hAnsi="Calibri" w:cs="Calibri"/>
          <w:color w:val="000000"/>
          <w:sz w:val="22"/>
          <w:szCs w:val="22"/>
        </w:rPr>
        <w:t xml:space="preserve">enn </w:t>
      </w:r>
      <w:r w:rsidR="00485336">
        <w:rPr>
          <w:rFonts w:ascii="Calibri" w:hAnsi="Calibri" w:cs="Calibri"/>
          <w:color w:val="000000"/>
          <w:sz w:val="22"/>
          <w:szCs w:val="22"/>
        </w:rPr>
        <w:t>die Rechnungen und Formeln schon mit einem</w:t>
      </w:r>
      <w:r w:rsidR="00485336" w:rsidRPr="00D91B7C">
        <w:rPr>
          <w:rFonts w:ascii="Calibri" w:hAnsi="Calibri" w:cs="Calibri"/>
          <w:color w:val="000000"/>
          <w:sz w:val="22"/>
          <w:szCs w:val="22"/>
        </w:rPr>
        <w:t xml:space="preserve"> mulmigen Gefühl im Bauch </w:t>
      </w:r>
      <w:r w:rsidR="00485336">
        <w:rPr>
          <w:rFonts w:ascii="Calibri" w:hAnsi="Calibri" w:cs="Calibri"/>
          <w:color w:val="000000"/>
          <w:sz w:val="22"/>
          <w:szCs w:val="22"/>
        </w:rPr>
        <w:t>betrachtet werden</w:t>
      </w:r>
      <w:r w:rsidR="00485336" w:rsidRPr="00D91B7C">
        <w:rPr>
          <w:rFonts w:ascii="Calibri" w:hAnsi="Calibri" w:cs="Calibri"/>
          <w:color w:val="000000"/>
          <w:sz w:val="22"/>
          <w:szCs w:val="22"/>
        </w:rPr>
        <w:t>, macht es das Lernen</w:t>
      </w:r>
      <w:r w:rsidR="00147CF4">
        <w:rPr>
          <w:rFonts w:ascii="Calibri" w:hAnsi="Calibri" w:cs="Calibri"/>
          <w:color w:val="000000"/>
          <w:sz w:val="22"/>
          <w:szCs w:val="22"/>
        </w:rPr>
        <w:t xml:space="preserve"> und Lösen der Aufgaben</w:t>
      </w:r>
      <w:r w:rsidR="00485336" w:rsidRPr="00D91B7C">
        <w:rPr>
          <w:rFonts w:ascii="Calibri" w:hAnsi="Calibri" w:cs="Calibri"/>
          <w:color w:val="000000"/>
          <w:sz w:val="22"/>
          <w:szCs w:val="22"/>
        </w:rPr>
        <w:t xml:space="preserve"> nicht leichter.</w:t>
      </w:r>
      <w:r w:rsidR="00485336" w:rsidRPr="00485336">
        <w:rPr>
          <w:rFonts w:ascii="Calibri" w:hAnsi="Calibri" w:cs="Calibri"/>
          <w:color w:val="000000"/>
          <w:sz w:val="22"/>
          <w:szCs w:val="22"/>
        </w:rPr>
        <w:t xml:space="preserve"> </w:t>
      </w:r>
      <w:r w:rsidR="00485336">
        <w:rPr>
          <w:rFonts w:ascii="Calibri" w:hAnsi="Calibri" w:cs="Calibri"/>
          <w:color w:val="000000"/>
          <w:sz w:val="22"/>
          <w:szCs w:val="22"/>
        </w:rPr>
        <w:t xml:space="preserve">Einen positiven Abschluss in </w:t>
      </w:r>
      <w:r w:rsidR="00485336" w:rsidRPr="00D91B7C">
        <w:rPr>
          <w:rFonts w:ascii="Calibri" w:hAnsi="Calibri" w:cs="Calibri"/>
          <w:color w:val="000000"/>
          <w:sz w:val="22"/>
          <w:szCs w:val="22"/>
        </w:rPr>
        <w:t>Mathe</w:t>
      </w:r>
      <w:r w:rsidR="00485336">
        <w:rPr>
          <w:rFonts w:ascii="Calibri" w:hAnsi="Calibri" w:cs="Calibri"/>
          <w:color w:val="000000"/>
          <w:sz w:val="22"/>
          <w:szCs w:val="22"/>
        </w:rPr>
        <w:t>matik haben ganz viele schon geschafft</w:t>
      </w:r>
      <w:r w:rsidR="00485336" w:rsidRPr="00D91B7C">
        <w:rPr>
          <w:rFonts w:ascii="Calibri" w:hAnsi="Calibri" w:cs="Calibri"/>
          <w:color w:val="000000"/>
          <w:sz w:val="22"/>
          <w:szCs w:val="22"/>
        </w:rPr>
        <w:t xml:space="preserve">, kein Grund also, vor den vielen Zahlen in Panik zu verfallen. </w:t>
      </w:r>
      <w:r w:rsidR="00682E9B">
        <w:rPr>
          <w:rFonts w:ascii="Calibri" w:hAnsi="Calibri" w:cs="Calibri"/>
          <w:color w:val="000000"/>
          <w:sz w:val="22"/>
          <w:szCs w:val="22"/>
        </w:rPr>
        <w:t xml:space="preserve">Mathematik ist keine Hexerei, es kann erlernt werden. </w:t>
      </w:r>
      <w:r w:rsidR="003E1C77">
        <w:rPr>
          <w:rFonts w:ascii="Calibri" w:hAnsi="Calibri" w:cs="Calibri"/>
          <w:color w:val="000000"/>
          <w:sz w:val="22"/>
          <w:szCs w:val="22"/>
        </w:rPr>
        <w:t>W</w:t>
      </w:r>
      <w:r w:rsidR="00147CF4">
        <w:rPr>
          <w:rFonts w:ascii="Calibri" w:hAnsi="Calibri" w:cs="Calibri"/>
          <w:color w:val="000000"/>
          <w:sz w:val="22"/>
          <w:szCs w:val="22"/>
        </w:rPr>
        <w:t>ie so oft, ist es auch bei Math</w:t>
      </w:r>
      <w:r w:rsidR="003E1C77">
        <w:rPr>
          <w:rFonts w:ascii="Calibri" w:hAnsi="Calibri" w:cs="Calibri"/>
          <w:color w:val="000000"/>
          <w:sz w:val="22"/>
          <w:szCs w:val="22"/>
        </w:rPr>
        <w:t>e</w:t>
      </w:r>
      <w:r w:rsidR="00147CF4">
        <w:rPr>
          <w:rFonts w:ascii="Calibri" w:hAnsi="Calibri" w:cs="Calibri"/>
          <w:color w:val="000000"/>
          <w:sz w:val="22"/>
          <w:szCs w:val="22"/>
        </w:rPr>
        <w:t xml:space="preserve"> eine Frage der Einstellung. Also es gilt: Mathematik macht nicht Angst, sondern Spaß. </w:t>
      </w:r>
      <w:r w:rsidR="003B56AA">
        <w:rPr>
          <w:rFonts w:ascii="Calibri" w:hAnsi="Calibri" w:cs="Calibri"/>
          <w:color w:val="000000"/>
          <w:sz w:val="22"/>
          <w:szCs w:val="22"/>
        </w:rPr>
        <w:t>J</w:t>
      </w:r>
      <w:r w:rsidR="003B56AA" w:rsidRPr="00D91B7C">
        <w:rPr>
          <w:rFonts w:ascii="Calibri" w:hAnsi="Calibri" w:cs="Calibri"/>
          <w:color w:val="000000"/>
          <w:sz w:val="22"/>
          <w:szCs w:val="22"/>
        </w:rPr>
        <w:t xml:space="preserve">e weniger Angst, desto leichter </w:t>
      </w:r>
      <w:r w:rsidR="003B56AA">
        <w:rPr>
          <w:rFonts w:ascii="Calibri" w:hAnsi="Calibri" w:cs="Calibri"/>
          <w:color w:val="000000"/>
          <w:sz w:val="22"/>
          <w:szCs w:val="22"/>
        </w:rPr>
        <w:t>fällt einem</w:t>
      </w:r>
      <w:r w:rsidR="003B56AA" w:rsidRPr="00D91B7C">
        <w:rPr>
          <w:rFonts w:ascii="Calibri" w:hAnsi="Calibri" w:cs="Calibri"/>
          <w:color w:val="000000"/>
          <w:sz w:val="22"/>
          <w:szCs w:val="22"/>
        </w:rPr>
        <w:t xml:space="preserve"> auch das Lernen. </w:t>
      </w:r>
    </w:p>
    <w:p w14:paraId="0C54FCF0" w14:textId="77777777" w:rsidR="00BD37FD" w:rsidRDefault="00BD37FD" w:rsidP="002F2889">
      <w:pPr>
        <w:spacing w:line="276" w:lineRule="auto"/>
        <w:rPr>
          <w:rFonts w:ascii="Calibri" w:hAnsi="Calibri" w:cs="Calibri"/>
          <w:color w:val="000000"/>
          <w:sz w:val="22"/>
          <w:szCs w:val="22"/>
          <w:u w:val="single"/>
        </w:rPr>
      </w:pPr>
    </w:p>
    <w:p w14:paraId="17044BAD" w14:textId="592BF5EB" w:rsidR="00BD37FD" w:rsidRPr="00682E9B" w:rsidRDefault="00BD37FD" w:rsidP="00BD37FD">
      <w:pPr>
        <w:spacing w:line="276" w:lineRule="auto"/>
        <w:jc w:val="both"/>
        <w:rPr>
          <w:rFonts w:ascii="Calibri" w:hAnsi="Calibri" w:cs="Calibri"/>
          <w:color w:val="000000"/>
          <w:sz w:val="22"/>
          <w:szCs w:val="22"/>
          <w:u w:val="single"/>
        </w:rPr>
      </w:pPr>
      <w:r w:rsidRPr="00682E9B">
        <w:rPr>
          <w:rFonts w:ascii="Calibri" w:hAnsi="Calibri" w:cs="Calibri"/>
          <w:color w:val="000000"/>
          <w:sz w:val="22"/>
          <w:szCs w:val="22"/>
          <w:u w:val="single"/>
        </w:rPr>
        <w:t xml:space="preserve">Tipp </w:t>
      </w:r>
      <w:r>
        <w:rPr>
          <w:rFonts w:ascii="Calibri" w:hAnsi="Calibri" w:cs="Calibri"/>
          <w:color w:val="000000"/>
          <w:sz w:val="22"/>
          <w:szCs w:val="22"/>
          <w:u w:val="single"/>
        </w:rPr>
        <w:t>4</w:t>
      </w:r>
      <w:r w:rsidRPr="00682E9B">
        <w:rPr>
          <w:rFonts w:ascii="Calibri" w:hAnsi="Calibri" w:cs="Calibri"/>
          <w:color w:val="000000"/>
          <w:sz w:val="22"/>
          <w:szCs w:val="22"/>
          <w:u w:val="single"/>
        </w:rPr>
        <w:t>: Mathematik ist ein</w:t>
      </w:r>
      <w:r>
        <w:rPr>
          <w:rFonts w:ascii="Calibri" w:hAnsi="Calibri" w:cs="Calibri"/>
          <w:color w:val="000000"/>
          <w:sz w:val="22"/>
          <w:szCs w:val="22"/>
          <w:u w:val="single"/>
        </w:rPr>
        <w:t xml:space="preserve"> wahrer</w:t>
      </w:r>
      <w:r w:rsidRPr="00682E9B">
        <w:rPr>
          <w:rFonts w:ascii="Calibri" w:hAnsi="Calibri" w:cs="Calibri"/>
          <w:color w:val="000000"/>
          <w:sz w:val="22"/>
          <w:szCs w:val="22"/>
          <w:u w:val="single"/>
        </w:rPr>
        <w:t xml:space="preserve"> </w:t>
      </w:r>
      <w:proofErr w:type="spellStart"/>
      <w:r w:rsidRPr="00682E9B">
        <w:rPr>
          <w:rFonts w:ascii="Calibri" w:hAnsi="Calibri" w:cs="Calibri"/>
          <w:color w:val="000000"/>
          <w:sz w:val="22"/>
          <w:szCs w:val="22"/>
          <w:u w:val="single"/>
        </w:rPr>
        <w:t>Brainbooster</w:t>
      </w:r>
      <w:proofErr w:type="spellEnd"/>
    </w:p>
    <w:p w14:paraId="1AD7E758" w14:textId="77777777" w:rsidR="00BD37FD" w:rsidRDefault="00BD37FD" w:rsidP="00BD37FD">
      <w:pPr>
        <w:spacing w:line="276" w:lineRule="auto"/>
        <w:jc w:val="both"/>
        <w:rPr>
          <w:rFonts w:ascii="Calibri" w:hAnsi="Calibri" w:cs="Calibri"/>
          <w:color w:val="000000"/>
          <w:sz w:val="22"/>
          <w:szCs w:val="22"/>
        </w:rPr>
      </w:pPr>
      <w:r>
        <w:rPr>
          <w:rFonts w:ascii="Calibri" w:hAnsi="Calibri" w:cs="Calibri"/>
          <w:color w:val="000000"/>
          <w:sz w:val="22"/>
          <w:szCs w:val="22"/>
        </w:rPr>
        <w:t>Sport ist gut für den Körper, Mathematik gut für das Gehirn. Das belegt eine Studie der Universität Oxford aus dem Sommer 2021. Diese zeigte, dass Jugendliche, die mit 16 Jahren Mathematik als Fach abwählten (was in England möglich ist), gegenüber jenen Jugendlichen, die weiterhin Mathematik lernten, einen größeren Nachteil in Bezug auf die Entwicklung des Gehirns und der kognitiven Fähigkeiten hatten.</w:t>
      </w:r>
      <w:r>
        <w:rPr>
          <w:rStyle w:val="Funotenzeichen"/>
          <w:rFonts w:ascii="Calibri" w:hAnsi="Calibri" w:cs="Calibri"/>
          <w:color w:val="000000"/>
          <w:sz w:val="22"/>
          <w:szCs w:val="22"/>
        </w:rPr>
        <w:footnoteReference w:id="1"/>
      </w:r>
      <w:r>
        <w:rPr>
          <w:rFonts w:ascii="Calibri" w:hAnsi="Calibri" w:cs="Calibri"/>
          <w:color w:val="000000"/>
          <w:sz w:val="22"/>
          <w:szCs w:val="22"/>
        </w:rPr>
        <w:t xml:space="preserve"> Das ist doch ein guter Nebeneffekt und Ansporn für ein paar Mathe-Sessions. </w:t>
      </w:r>
    </w:p>
    <w:p w14:paraId="24E1946D" w14:textId="77777777" w:rsidR="00BD37FD" w:rsidRDefault="00BD37FD" w:rsidP="002F2889">
      <w:pPr>
        <w:spacing w:line="276" w:lineRule="auto"/>
        <w:rPr>
          <w:rFonts w:ascii="Calibri" w:hAnsi="Calibri" w:cs="Calibri"/>
          <w:color w:val="000000"/>
          <w:sz w:val="22"/>
          <w:szCs w:val="22"/>
          <w:u w:val="single"/>
        </w:rPr>
      </w:pPr>
    </w:p>
    <w:p w14:paraId="0C179FB5" w14:textId="07AD1B7D" w:rsidR="002F2889" w:rsidRPr="00D91B7C" w:rsidRDefault="002F2889" w:rsidP="002F2889">
      <w:pPr>
        <w:spacing w:line="276" w:lineRule="auto"/>
        <w:rPr>
          <w:rFonts w:ascii="Calibri" w:hAnsi="Calibri" w:cs="Calibri"/>
          <w:color w:val="000000"/>
          <w:sz w:val="22"/>
          <w:szCs w:val="22"/>
          <w:u w:val="single"/>
        </w:rPr>
      </w:pPr>
      <w:r>
        <w:rPr>
          <w:rFonts w:ascii="Calibri" w:hAnsi="Calibri" w:cs="Calibri"/>
          <w:color w:val="000000"/>
          <w:sz w:val="22"/>
          <w:szCs w:val="22"/>
          <w:u w:val="single"/>
        </w:rPr>
        <w:t xml:space="preserve">Tipp </w:t>
      </w:r>
      <w:r w:rsidR="00BD37FD">
        <w:rPr>
          <w:rFonts w:ascii="Calibri" w:hAnsi="Calibri" w:cs="Calibri"/>
          <w:color w:val="000000"/>
          <w:sz w:val="22"/>
          <w:szCs w:val="22"/>
          <w:u w:val="single"/>
        </w:rPr>
        <w:t>5</w:t>
      </w:r>
      <w:r>
        <w:rPr>
          <w:rFonts w:ascii="Calibri" w:hAnsi="Calibri" w:cs="Calibri"/>
          <w:color w:val="000000"/>
          <w:sz w:val="22"/>
          <w:szCs w:val="22"/>
          <w:u w:val="single"/>
        </w:rPr>
        <w:t xml:space="preserve">: </w:t>
      </w:r>
      <w:r w:rsidR="0002340D">
        <w:rPr>
          <w:rFonts w:ascii="Calibri" w:hAnsi="Calibri" w:cs="Calibri"/>
          <w:color w:val="000000"/>
          <w:sz w:val="22"/>
          <w:szCs w:val="22"/>
          <w:u w:val="single"/>
        </w:rPr>
        <w:t>Klein</w:t>
      </w:r>
      <w:r w:rsidRPr="00D91B7C">
        <w:rPr>
          <w:rFonts w:ascii="Calibri" w:hAnsi="Calibri" w:cs="Calibri"/>
          <w:color w:val="000000"/>
          <w:sz w:val="22"/>
          <w:szCs w:val="22"/>
          <w:u w:val="single"/>
        </w:rPr>
        <w:t xml:space="preserve"> an</w:t>
      </w:r>
      <w:r w:rsidR="0002340D">
        <w:rPr>
          <w:rFonts w:ascii="Calibri" w:hAnsi="Calibri" w:cs="Calibri"/>
          <w:color w:val="000000"/>
          <w:sz w:val="22"/>
          <w:szCs w:val="22"/>
          <w:u w:val="single"/>
        </w:rPr>
        <w:t>fangen</w:t>
      </w:r>
    </w:p>
    <w:p w14:paraId="015691BD" w14:textId="2558355C" w:rsidR="002F2889" w:rsidRPr="00D91B7C" w:rsidRDefault="002F2889" w:rsidP="002F2889">
      <w:pPr>
        <w:spacing w:line="276" w:lineRule="auto"/>
        <w:jc w:val="both"/>
        <w:rPr>
          <w:rFonts w:ascii="Calibri" w:hAnsi="Calibri" w:cs="Calibri"/>
          <w:color w:val="000000"/>
          <w:sz w:val="22"/>
          <w:szCs w:val="22"/>
        </w:rPr>
      </w:pPr>
      <w:r w:rsidRPr="00D91B7C">
        <w:rPr>
          <w:rFonts w:ascii="Calibri" w:hAnsi="Calibri" w:cs="Calibri"/>
          <w:color w:val="000000"/>
          <w:sz w:val="22"/>
          <w:szCs w:val="22"/>
        </w:rPr>
        <w:t>Ni</w:t>
      </w:r>
      <w:r>
        <w:rPr>
          <w:rFonts w:ascii="Calibri" w:hAnsi="Calibri" w:cs="Calibri"/>
          <w:color w:val="000000"/>
          <w:sz w:val="22"/>
          <w:szCs w:val="22"/>
        </w:rPr>
        <w:t xml:space="preserve">cht mit der </w:t>
      </w:r>
      <w:r w:rsidRPr="00D91B7C">
        <w:rPr>
          <w:rFonts w:ascii="Calibri" w:hAnsi="Calibri" w:cs="Calibri"/>
          <w:color w:val="000000"/>
          <w:sz w:val="22"/>
          <w:szCs w:val="22"/>
        </w:rPr>
        <w:t>längste</w:t>
      </w:r>
      <w:r>
        <w:rPr>
          <w:rFonts w:ascii="Calibri" w:hAnsi="Calibri" w:cs="Calibri"/>
          <w:color w:val="000000"/>
          <w:sz w:val="22"/>
          <w:szCs w:val="22"/>
        </w:rPr>
        <w:t>n und komplexesten</w:t>
      </w:r>
      <w:r w:rsidRPr="00D91B7C">
        <w:rPr>
          <w:rFonts w:ascii="Calibri" w:hAnsi="Calibri" w:cs="Calibri"/>
          <w:color w:val="000000"/>
          <w:sz w:val="22"/>
          <w:szCs w:val="22"/>
        </w:rPr>
        <w:t xml:space="preserve"> Textaufgabe, sondern mit weniger komplizierten Beispielen</w:t>
      </w:r>
      <w:r>
        <w:rPr>
          <w:rFonts w:ascii="Calibri" w:hAnsi="Calibri" w:cs="Calibri"/>
          <w:color w:val="000000"/>
          <w:sz w:val="22"/>
          <w:szCs w:val="22"/>
        </w:rPr>
        <w:t xml:space="preserve"> starten</w:t>
      </w:r>
      <w:r w:rsidRPr="00D91B7C">
        <w:rPr>
          <w:rFonts w:ascii="Calibri" w:hAnsi="Calibri" w:cs="Calibri"/>
          <w:color w:val="000000"/>
          <w:sz w:val="22"/>
          <w:szCs w:val="22"/>
        </w:rPr>
        <w:t xml:space="preserve"> und </w:t>
      </w:r>
      <w:r>
        <w:rPr>
          <w:rFonts w:ascii="Calibri" w:hAnsi="Calibri" w:cs="Calibri"/>
          <w:color w:val="000000"/>
          <w:sz w:val="22"/>
          <w:szCs w:val="22"/>
        </w:rPr>
        <w:t>dann</w:t>
      </w:r>
      <w:r w:rsidRPr="00D91B7C">
        <w:rPr>
          <w:rFonts w:ascii="Calibri" w:hAnsi="Calibri" w:cs="Calibri"/>
          <w:color w:val="000000"/>
          <w:sz w:val="22"/>
          <w:szCs w:val="22"/>
        </w:rPr>
        <w:t xml:space="preserve"> langsam</w:t>
      </w:r>
      <w:r>
        <w:rPr>
          <w:rFonts w:ascii="Calibri" w:hAnsi="Calibri" w:cs="Calibri"/>
          <w:color w:val="000000"/>
          <w:sz w:val="22"/>
          <w:szCs w:val="22"/>
        </w:rPr>
        <w:t xml:space="preserve"> steigern</w:t>
      </w:r>
      <w:r w:rsidRPr="00D91B7C">
        <w:rPr>
          <w:rFonts w:ascii="Calibri" w:hAnsi="Calibri" w:cs="Calibri"/>
          <w:color w:val="000000"/>
          <w:sz w:val="22"/>
          <w:szCs w:val="22"/>
        </w:rPr>
        <w:t>. Mit jeder erfolgreich gelösten Aufgabe steigt d</w:t>
      </w:r>
      <w:r>
        <w:rPr>
          <w:rFonts w:ascii="Calibri" w:hAnsi="Calibri" w:cs="Calibri"/>
          <w:color w:val="000000"/>
          <w:sz w:val="22"/>
          <w:szCs w:val="22"/>
        </w:rPr>
        <w:t>as</w:t>
      </w:r>
      <w:r w:rsidRPr="00D91B7C">
        <w:rPr>
          <w:rFonts w:ascii="Calibri" w:hAnsi="Calibri" w:cs="Calibri"/>
          <w:color w:val="000000"/>
          <w:sz w:val="22"/>
          <w:szCs w:val="22"/>
        </w:rPr>
        <w:t xml:space="preserve"> Selbstbewusstsein und d</w:t>
      </w:r>
      <w:r>
        <w:rPr>
          <w:rFonts w:ascii="Calibri" w:hAnsi="Calibri" w:cs="Calibri"/>
          <w:color w:val="000000"/>
          <w:sz w:val="22"/>
          <w:szCs w:val="22"/>
        </w:rPr>
        <w:t>ie</w:t>
      </w:r>
      <w:r w:rsidRPr="00D91B7C">
        <w:rPr>
          <w:rFonts w:ascii="Calibri" w:hAnsi="Calibri" w:cs="Calibri"/>
          <w:color w:val="000000"/>
          <w:sz w:val="22"/>
          <w:szCs w:val="22"/>
        </w:rPr>
        <w:t xml:space="preserve"> Fähigkeiten werden von Rechnung zu Rechnung besser. Außerdem hilft es, Beispiele </w:t>
      </w:r>
      <w:r>
        <w:rPr>
          <w:rFonts w:ascii="Calibri" w:hAnsi="Calibri" w:cs="Calibri"/>
          <w:color w:val="000000"/>
          <w:sz w:val="22"/>
          <w:szCs w:val="22"/>
        </w:rPr>
        <w:t>mit</w:t>
      </w:r>
      <w:r w:rsidRPr="00D91B7C">
        <w:rPr>
          <w:rFonts w:ascii="Calibri" w:hAnsi="Calibri" w:cs="Calibri"/>
          <w:color w:val="000000"/>
          <w:sz w:val="22"/>
          <w:szCs w:val="22"/>
        </w:rPr>
        <w:t xml:space="preserve"> </w:t>
      </w:r>
      <w:r>
        <w:rPr>
          <w:rFonts w:ascii="Calibri" w:hAnsi="Calibri" w:cs="Calibri"/>
          <w:color w:val="000000"/>
          <w:sz w:val="22"/>
          <w:szCs w:val="22"/>
        </w:rPr>
        <w:t>ähnlichen</w:t>
      </w:r>
      <w:r w:rsidRPr="00D91B7C">
        <w:rPr>
          <w:rFonts w:ascii="Calibri" w:hAnsi="Calibri" w:cs="Calibri"/>
          <w:color w:val="000000"/>
          <w:sz w:val="22"/>
          <w:szCs w:val="22"/>
        </w:rPr>
        <w:t xml:space="preserve"> Schema</w:t>
      </w:r>
      <w:r>
        <w:rPr>
          <w:rFonts w:ascii="Calibri" w:hAnsi="Calibri" w:cs="Calibri"/>
          <w:color w:val="000000"/>
          <w:sz w:val="22"/>
          <w:szCs w:val="22"/>
        </w:rPr>
        <w:t>ta</w:t>
      </w:r>
      <w:r w:rsidRPr="00D91B7C">
        <w:rPr>
          <w:rFonts w:ascii="Calibri" w:hAnsi="Calibri" w:cs="Calibri"/>
          <w:color w:val="000000"/>
          <w:sz w:val="22"/>
          <w:szCs w:val="22"/>
        </w:rPr>
        <w:t xml:space="preserve"> zu lösen</w:t>
      </w:r>
      <w:r>
        <w:rPr>
          <w:rFonts w:ascii="Calibri" w:hAnsi="Calibri" w:cs="Calibri"/>
          <w:color w:val="000000"/>
          <w:sz w:val="22"/>
          <w:szCs w:val="22"/>
        </w:rPr>
        <w:t>.</w:t>
      </w:r>
      <w:r w:rsidRPr="00D91B7C">
        <w:rPr>
          <w:rFonts w:ascii="Calibri" w:hAnsi="Calibri" w:cs="Calibri"/>
          <w:color w:val="000000"/>
          <w:sz w:val="22"/>
          <w:szCs w:val="22"/>
        </w:rPr>
        <w:t xml:space="preserve"> </w:t>
      </w:r>
      <w:r>
        <w:rPr>
          <w:rFonts w:ascii="Calibri" w:hAnsi="Calibri" w:cs="Calibri"/>
          <w:color w:val="000000"/>
          <w:sz w:val="22"/>
          <w:szCs w:val="22"/>
        </w:rPr>
        <w:t xml:space="preserve">Denn </w:t>
      </w:r>
      <w:r w:rsidRPr="00D91B7C">
        <w:rPr>
          <w:rFonts w:ascii="Calibri" w:hAnsi="Calibri" w:cs="Calibri"/>
          <w:color w:val="000000"/>
          <w:sz w:val="22"/>
          <w:szCs w:val="22"/>
        </w:rPr>
        <w:t xml:space="preserve">so </w:t>
      </w:r>
      <w:r>
        <w:rPr>
          <w:rFonts w:ascii="Calibri" w:hAnsi="Calibri" w:cs="Calibri"/>
          <w:color w:val="000000"/>
          <w:sz w:val="22"/>
          <w:szCs w:val="22"/>
        </w:rPr>
        <w:t>werden</w:t>
      </w:r>
      <w:r w:rsidRPr="00D91B7C">
        <w:rPr>
          <w:rFonts w:ascii="Calibri" w:hAnsi="Calibri" w:cs="Calibri"/>
          <w:color w:val="000000"/>
          <w:sz w:val="22"/>
          <w:szCs w:val="22"/>
        </w:rPr>
        <w:t xml:space="preserve"> Rechenwege </w:t>
      </w:r>
      <w:r>
        <w:rPr>
          <w:rFonts w:ascii="Calibri" w:hAnsi="Calibri" w:cs="Calibri"/>
          <w:color w:val="000000"/>
          <w:sz w:val="22"/>
          <w:szCs w:val="22"/>
        </w:rPr>
        <w:t xml:space="preserve">gefestigt </w:t>
      </w:r>
      <w:r w:rsidRPr="00D91B7C">
        <w:rPr>
          <w:rFonts w:ascii="Calibri" w:hAnsi="Calibri" w:cs="Calibri"/>
          <w:color w:val="000000"/>
          <w:sz w:val="22"/>
          <w:szCs w:val="22"/>
        </w:rPr>
        <w:t>und bei ähnlichen Beispielen</w:t>
      </w:r>
      <w:r w:rsidR="0002340D">
        <w:rPr>
          <w:rFonts w:ascii="Calibri" w:hAnsi="Calibri" w:cs="Calibri"/>
          <w:color w:val="000000"/>
          <w:sz w:val="22"/>
          <w:szCs w:val="22"/>
        </w:rPr>
        <w:t xml:space="preserve"> kommt man/frau</w:t>
      </w:r>
      <w:r w:rsidRPr="00D91B7C">
        <w:rPr>
          <w:rFonts w:ascii="Calibri" w:hAnsi="Calibri" w:cs="Calibri"/>
          <w:color w:val="000000"/>
          <w:sz w:val="22"/>
          <w:szCs w:val="22"/>
        </w:rPr>
        <w:t xml:space="preserve"> schneller zur Lösung.</w:t>
      </w:r>
    </w:p>
    <w:p w14:paraId="4563433F" w14:textId="77777777" w:rsidR="002F2889" w:rsidRPr="00D91B7C" w:rsidRDefault="002F2889" w:rsidP="00147CF4">
      <w:pPr>
        <w:spacing w:line="276" w:lineRule="auto"/>
        <w:jc w:val="both"/>
        <w:rPr>
          <w:rFonts w:ascii="Calibri" w:hAnsi="Calibri" w:cs="Calibri"/>
          <w:color w:val="000000"/>
          <w:sz w:val="22"/>
          <w:szCs w:val="22"/>
        </w:rPr>
      </w:pPr>
    </w:p>
    <w:p w14:paraId="243F6B69" w14:textId="0DB87062" w:rsidR="00147CF4" w:rsidRPr="00147CF4" w:rsidRDefault="00147CF4" w:rsidP="00147CF4">
      <w:pPr>
        <w:spacing w:line="276" w:lineRule="auto"/>
        <w:rPr>
          <w:rFonts w:ascii="Calibri" w:hAnsi="Calibri" w:cs="Calibri"/>
          <w:color w:val="000000"/>
          <w:sz w:val="22"/>
          <w:szCs w:val="22"/>
          <w:u w:val="single"/>
        </w:rPr>
      </w:pPr>
      <w:r>
        <w:rPr>
          <w:rFonts w:ascii="Calibri" w:hAnsi="Calibri" w:cs="Calibri"/>
          <w:color w:val="000000"/>
          <w:sz w:val="22"/>
          <w:szCs w:val="22"/>
          <w:u w:val="single"/>
        </w:rPr>
        <w:t xml:space="preserve">Tipp </w:t>
      </w:r>
      <w:r w:rsidR="00BD37FD">
        <w:rPr>
          <w:rFonts w:ascii="Calibri" w:hAnsi="Calibri" w:cs="Calibri"/>
          <w:color w:val="000000"/>
          <w:sz w:val="22"/>
          <w:szCs w:val="22"/>
          <w:u w:val="single"/>
        </w:rPr>
        <w:t>6</w:t>
      </w:r>
      <w:r>
        <w:rPr>
          <w:rFonts w:ascii="Calibri" w:hAnsi="Calibri" w:cs="Calibri"/>
          <w:color w:val="000000"/>
          <w:sz w:val="22"/>
          <w:szCs w:val="22"/>
          <w:u w:val="single"/>
        </w:rPr>
        <w:t xml:space="preserve">: </w:t>
      </w:r>
      <w:r w:rsidR="00A65C9C">
        <w:rPr>
          <w:rFonts w:ascii="Calibri" w:hAnsi="Calibri" w:cs="Calibri"/>
          <w:color w:val="000000"/>
          <w:sz w:val="22"/>
          <w:szCs w:val="22"/>
          <w:u w:val="single"/>
        </w:rPr>
        <w:t>Zeit nehmen</w:t>
      </w:r>
    </w:p>
    <w:p w14:paraId="26193A25" w14:textId="6AF1BB6E" w:rsidR="0069296A" w:rsidRDefault="0069296A" w:rsidP="0069296A">
      <w:pPr>
        <w:spacing w:line="276" w:lineRule="auto"/>
        <w:jc w:val="both"/>
        <w:rPr>
          <w:rFonts w:ascii="Calibri" w:hAnsi="Calibri" w:cs="Calibri"/>
          <w:color w:val="000000"/>
          <w:sz w:val="22"/>
          <w:szCs w:val="22"/>
        </w:rPr>
      </w:pPr>
      <w:r>
        <w:rPr>
          <w:rFonts w:ascii="Calibri" w:hAnsi="Calibri" w:cs="Calibri"/>
          <w:color w:val="000000"/>
          <w:sz w:val="22"/>
          <w:szCs w:val="22"/>
        </w:rPr>
        <w:t xml:space="preserve">Ein Beispiel </w:t>
      </w:r>
      <w:proofErr w:type="gramStart"/>
      <w:r>
        <w:rPr>
          <w:rFonts w:ascii="Calibri" w:hAnsi="Calibri" w:cs="Calibri"/>
          <w:color w:val="000000"/>
          <w:sz w:val="22"/>
          <w:szCs w:val="22"/>
        </w:rPr>
        <w:t>klappt</w:t>
      </w:r>
      <w:proofErr w:type="gramEnd"/>
      <w:r>
        <w:rPr>
          <w:rFonts w:ascii="Calibri" w:hAnsi="Calibri" w:cs="Calibri"/>
          <w:color w:val="000000"/>
          <w:sz w:val="22"/>
          <w:szCs w:val="22"/>
        </w:rPr>
        <w:t xml:space="preserve"> nicht gleich. Na</w:t>
      </w:r>
      <w:r w:rsidR="005F1D12">
        <w:rPr>
          <w:rFonts w:ascii="Calibri" w:hAnsi="Calibri" w:cs="Calibri"/>
          <w:color w:val="000000"/>
          <w:sz w:val="22"/>
          <w:szCs w:val="22"/>
        </w:rPr>
        <w:t>,</w:t>
      </w:r>
      <w:r>
        <w:rPr>
          <w:rFonts w:ascii="Calibri" w:hAnsi="Calibri" w:cs="Calibri"/>
          <w:color w:val="000000"/>
          <w:sz w:val="22"/>
          <w:szCs w:val="22"/>
        </w:rPr>
        <w:t xml:space="preserve"> und? Einfach Zeit nehmen und sich nicht verunsichern lassen. Es ist kein Problem</w:t>
      </w:r>
      <w:r w:rsidR="00485336" w:rsidRPr="00D91B7C">
        <w:rPr>
          <w:rFonts w:ascii="Calibri" w:hAnsi="Calibri" w:cs="Calibri"/>
          <w:color w:val="000000"/>
          <w:sz w:val="22"/>
          <w:szCs w:val="22"/>
        </w:rPr>
        <w:t xml:space="preserve">, wenn es nicht immer gleich beim ersten Mal klappt, das Beispiel zu verstehen. </w:t>
      </w:r>
      <w:r>
        <w:rPr>
          <w:rFonts w:ascii="Calibri" w:hAnsi="Calibri" w:cs="Calibri"/>
          <w:color w:val="000000"/>
          <w:sz w:val="22"/>
          <w:szCs w:val="22"/>
        </w:rPr>
        <w:t xml:space="preserve">In Ruhe das Beispiel anschauen, die Erklär-Beispiele im Buch nochmal durchgehen, Zeit nehmen und ein bisschen herumtüfteln. Sollte es immer noch nicht </w:t>
      </w:r>
      <w:proofErr w:type="gramStart"/>
      <w:r>
        <w:rPr>
          <w:rFonts w:ascii="Calibri" w:hAnsi="Calibri" w:cs="Calibri"/>
          <w:color w:val="000000"/>
          <w:sz w:val="22"/>
          <w:szCs w:val="22"/>
        </w:rPr>
        <w:t>klappen</w:t>
      </w:r>
      <w:proofErr w:type="gramEnd"/>
      <w:r>
        <w:rPr>
          <w:rFonts w:ascii="Calibri" w:hAnsi="Calibri" w:cs="Calibri"/>
          <w:color w:val="000000"/>
          <w:sz w:val="22"/>
          <w:szCs w:val="22"/>
        </w:rPr>
        <w:t xml:space="preserve"> – dann Nachfragen. </w:t>
      </w:r>
      <w:r w:rsidR="0002340D">
        <w:rPr>
          <w:rFonts w:ascii="Calibri" w:hAnsi="Calibri" w:cs="Calibri"/>
          <w:color w:val="000000"/>
          <w:sz w:val="22"/>
          <w:szCs w:val="22"/>
        </w:rPr>
        <w:t>Manchmal braucht es einfach länger, bis ein Themenkomplex verstanden wird. Am Ende zählt, dass es verstanden wird und nicht wie lange d</w:t>
      </w:r>
      <w:r w:rsidR="00FF2604">
        <w:rPr>
          <w:rFonts w:ascii="Calibri" w:hAnsi="Calibri" w:cs="Calibri"/>
          <w:color w:val="000000"/>
          <w:sz w:val="22"/>
          <w:szCs w:val="22"/>
        </w:rPr>
        <w:t>er Weg</w:t>
      </w:r>
      <w:r w:rsidR="0002340D">
        <w:rPr>
          <w:rFonts w:ascii="Calibri" w:hAnsi="Calibri" w:cs="Calibri"/>
          <w:color w:val="000000"/>
          <w:sz w:val="22"/>
          <w:szCs w:val="22"/>
        </w:rPr>
        <w:t xml:space="preserve"> gedauert hat. </w:t>
      </w:r>
    </w:p>
    <w:p w14:paraId="56DC9771" w14:textId="77777777" w:rsidR="00551CCE" w:rsidRDefault="00551CCE" w:rsidP="00551CCE">
      <w:pPr>
        <w:spacing w:line="276" w:lineRule="auto"/>
        <w:rPr>
          <w:rFonts w:ascii="Calibri" w:hAnsi="Calibri" w:cs="Calibri"/>
          <w:color w:val="000000"/>
          <w:sz w:val="22"/>
          <w:szCs w:val="22"/>
          <w:u w:val="single"/>
        </w:rPr>
      </w:pPr>
    </w:p>
    <w:p w14:paraId="137CEB60" w14:textId="1C5FAC2C" w:rsidR="00551CCE" w:rsidRPr="00147CF4" w:rsidRDefault="00551CCE" w:rsidP="00551CCE">
      <w:pPr>
        <w:spacing w:line="276" w:lineRule="auto"/>
        <w:rPr>
          <w:rFonts w:ascii="Calibri" w:hAnsi="Calibri" w:cs="Calibri"/>
          <w:color w:val="000000"/>
          <w:sz w:val="22"/>
          <w:szCs w:val="22"/>
          <w:u w:val="single"/>
        </w:rPr>
      </w:pPr>
      <w:r>
        <w:rPr>
          <w:rFonts w:ascii="Calibri" w:hAnsi="Calibri" w:cs="Calibri"/>
          <w:color w:val="000000"/>
          <w:sz w:val="22"/>
          <w:szCs w:val="22"/>
          <w:u w:val="single"/>
        </w:rPr>
        <w:t xml:space="preserve">Tipp </w:t>
      </w:r>
      <w:r w:rsidR="00BD37FD">
        <w:rPr>
          <w:rFonts w:ascii="Calibri" w:hAnsi="Calibri" w:cs="Calibri"/>
          <w:color w:val="000000"/>
          <w:sz w:val="22"/>
          <w:szCs w:val="22"/>
          <w:u w:val="single"/>
        </w:rPr>
        <w:t>7</w:t>
      </w:r>
      <w:r>
        <w:rPr>
          <w:rFonts w:ascii="Calibri" w:hAnsi="Calibri" w:cs="Calibri"/>
          <w:color w:val="000000"/>
          <w:sz w:val="22"/>
          <w:szCs w:val="22"/>
          <w:u w:val="single"/>
        </w:rPr>
        <w:t>: Mathe begreifen</w:t>
      </w:r>
    </w:p>
    <w:p w14:paraId="0A9D2635" w14:textId="2F50451A" w:rsidR="00551CCE" w:rsidRPr="005359C1" w:rsidRDefault="005359C1" w:rsidP="005359C1">
      <w:pPr>
        <w:spacing w:line="276" w:lineRule="auto"/>
        <w:jc w:val="both"/>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Versuche zu begreifen und verstehen, </w:t>
      </w:r>
      <w:r w:rsidR="00551CCE" w:rsidRPr="005359C1">
        <w:rPr>
          <w:rFonts w:asciiTheme="minorHAnsi" w:hAnsiTheme="minorHAnsi" w:cstheme="minorHAnsi"/>
          <w:color w:val="000000" w:themeColor="text1"/>
          <w:sz w:val="22"/>
          <w:szCs w:val="22"/>
          <w:bdr w:val="none" w:sz="0" w:space="0" w:color="auto" w:frame="1"/>
        </w:rPr>
        <w:t>warum, was, wie funktioniert.</w:t>
      </w:r>
      <w:r>
        <w:rPr>
          <w:rFonts w:asciiTheme="minorHAnsi" w:hAnsiTheme="minorHAnsi" w:cstheme="minorHAnsi"/>
          <w:color w:val="000000" w:themeColor="text1"/>
          <w:sz w:val="22"/>
          <w:szCs w:val="22"/>
          <w:bdr w:val="none" w:sz="0" w:space="0" w:color="auto" w:frame="1"/>
        </w:rPr>
        <w:t xml:space="preserve"> Nicht </w:t>
      </w:r>
      <w:proofErr w:type="gramStart"/>
      <w:r>
        <w:rPr>
          <w:rFonts w:asciiTheme="minorHAnsi" w:hAnsiTheme="minorHAnsi" w:cstheme="minorHAnsi"/>
          <w:color w:val="000000" w:themeColor="text1"/>
          <w:sz w:val="22"/>
          <w:szCs w:val="22"/>
          <w:bdr w:val="none" w:sz="0" w:space="0" w:color="auto" w:frame="1"/>
        </w:rPr>
        <w:t>einfach nur</w:t>
      </w:r>
      <w:proofErr w:type="gramEnd"/>
      <w:r>
        <w:rPr>
          <w:rFonts w:asciiTheme="minorHAnsi" w:hAnsiTheme="minorHAnsi" w:cstheme="minorHAnsi"/>
          <w:color w:val="000000" w:themeColor="text1"/>
          <w:sz w:val="22"/>
          <w:szCs w:val="22"/>
          <w:bdr w:val="none" w:sz="0" w:space="0" w:color="auto" w:frame="1"/>
        </w:rPr>
        <w:t xml:space="preserve"> auswendig lernen, sondern versuchen zu begreifen. </w:t>
      </w:r>
      <w:proofErr w:type="spellStart"/>
      <w:r w:rsidR="003E1C77">
        <w:rPr>
          <w:rFonts w:asciiTheme="minorHAnsi" w:hAnsiTheme="minorHAnsi" w:cstheme="minorHAnsi"/>
          <w:color w:val="000000" w:themeColor="text1"/>
          <w:sz w:val="22"/>
          <w:szCs w:val="22"/>
          <w:bdr w:val="none" w:sz="0" w:space="0" w:color="auto" w:frame="1"/>
        </w:rPr>
        <w:t>Erklärvideos</w:t>
      </w:r>
      <w:proofErr w:type="spellEnd"/>
      <w:r w:rsidR="003E1C77">
        <w:rPr>
          <w:rFonts w:asciiTheme="minorHAnsi" w:hAnsiTheme="minorHAnsi" w:cstheme="minorHAnsi"/>
          <w:color w:val="000000" w:themeColor="text1"/>
          <w:sz w:val="22"/>
          <w:szCs w:val="22"/>
          <w:bdr w:val="none" w:sz="0" w:space="0" w:color="auto" w:frame="1"/>
        </w:rPr>
        <w:t xml:space="preserve"> helfen oft Dinge leichter zu verstehen. </w:t>
      </w:r>
      <w:r>
        <w:rPr>
          <w:rFonts w:asciiTheme="minorHAnsi" w:hAnsiTheme="minorHAnsi" w:cstheme="minorHAnsi"/>
          <w:color w:val="000000" w:themeColor="text1"/>
          <w:sz w:val="22"/>
          <w:szCs w:val="22"/>
          <w:bdr w:val="none" w:sz="0" w:space="0" w:color="auto" w:frame="1"/>
        </w:rPr>
        <w:t xml:space="preserve">Dinge, die richtig begriffen wurden, vergisst man/frau so schnell nicht wieder. </w:t>
      </w:r>
    </w:p>
    <w:p w14:paraId="14FCD1B0" w14:textId="77777777" w:rsidR="00A517A7" w:rsidRDefault="00A517A7" w:rsidP="0069296A">
      <w:pPr>
        <w:spacing w:line="276" w:lineRule="auto"/>
        <w:jc w:val="both"/>
        <w:rPr>
          <w:rFonts w:ascii="Calibri" w:hAnsi="Calibri" w:cs="Calibri"/>
          <w:color w:val="000000"/>
          <w:sz w:val="22"/>
          <w:szCs w:val="22"/>
        </w:rPr>
      </w:pPr>
    </w:p>
    <w:p w14:paraId="3D06F62B" w14:textId="05B1071D" w:rsidR="0002340D" w:rsidRPr="00147CF4" w:rsidRDefault="0002340D" w:rsidP="0002340D">
      <w:pPr>
        <w:spacing w:line="276" w:lineRule="auto"/>
        <w:rPr>
          <w:rFonts w:ascii="Calibri" w:hAnsi="Calibri" w:cs="Calibri"/>
          <w:color w:val="000000"/>
          <w:sz w:val="22"/>
          <w:szCs w:val="22"/>
          <w:u w:val="single"/>
        </w:rPr>
      </w:pPr>
      <w:r>
        <w:rPr>
          <w:rFonts w:ascii="Calibri" w:hAnsi="Calibri" w:cs="Calibri"/>
          <w:color w:val="000000"/>
          <w:sz w:val="22"/>
          <w:szCs w:val="22"/>
          <w:u w:val="single"/>
        </w:rPr>
        <w:t xml:space="preserve">Tipp </w:t>
      </w:r>
      <w:r w:rsidR="00682E9B">
        <w:rPr>
          <w:rFonts w:ascii="Calibri" w:hAnsi="Calibri" w:cs="Calibri"/>
          <w:color w:val="000000"/>
          <w:sz w:val="22"/>
          <w:szCs w:val="22"/>
          <w:u w:val="single"/>
        </w:rPr>
        <w:t>8</w:t>
      </w:r>
      <w:r>
        <w:rPr>
          <w:rFonts w:ascii="Calibri" w:hAnsi="Calibri" w:cs="Calibri"/>
          <w:color w:val="000000"/>
          <w:sz w:val="22"/>
          <w:szCs w:val="22"/>
          <w:u w:val="single"/>
        </w:rPr>
        <w:t>: Üben, üben, üben</w:t>
      </w:r>
    </w:p>
    <w:p w14:paraId="1B18977A" w14:textId="66F3781B" w:rsidR="0002340D" w:rsidRDefault="0002340D" w:rsidP="002F2889">
      <w:pPr>
        <w:spacing w:line="276" w:lineRule="auto"/>
        <w:jc w:val="both"/>
        <w:rPr>
          <w:rFonts w:ascii="Calibri" w:hAnsi="Calibri" w:cs="Calibri"/>
          <w:color w:val="000000"/>
          <w:sz w:val="22"/>
          <w:szCs w:val="22"/>
        </w:rPr>
      </w:pPr>
      <w:r>
        <w:rPr>
          <w:rFonts w:ascii="Calibri" w:hAnsi="Calibri" w:cs="Calibri"/>
          <w:color w:val="000000"/>
          <w:sz w:val="22"/>
          <w:szCs w:val="22"/>
        </w:rPr>
        <w:t xml:space="preserve">Eine alte </w:t>
      </w:r>
      <w:r w:rsidR="004368DC">
        <w:rPr>
          <w:rFonts w:ascii="Calibri" w:hAnsi="Calibri" w:cs="Calibri"/>
          <w:color w:val="000000"/>
          <w:sz w:val="22"/>
          <w:szCs w:val="22"/>
        </w:rPr>
        <w:t xml:space="preserve">aber immer gültige </w:t>
      </w:r>
      <w:r>
        <w:rPr>
          <w:rFonts w:ascii="Calibri" w:hAnsi="Calibri" w:cs="Calibri"/>
          <w:color w:val="000000"/>
          <w:sz w:val="22"/>
          <w:szCs w:val="22"/>
        </w:rPr>
        <w:t>Weisheit:</w:t>
      </w:r>
      <w:r w:rsidR="002F2889" w:rsidRPr="00D91B7C">
        <w:rPr>
          <w:rFonts w:ascii="Calibri" w:hAnsi="Calibri" w:cs="Calibri"/>
          <w:color w:val="000000"/>
          <w:sz w:val="22"/>
          <w:szCs w:val="22"/>
        </w:rPr>
        <w:t xml:space="preserve"> Übung macht den Meister</w:t>
      </w:r>
      <w:r>
        <w:rPr>
          <w:rFonts w:ascii="Calibri" w:hAnsi="Calibri" w:cs="Calibri"/>
          <w:color w:val="000000"/>
          <w:sz w:val="22"/>
          <w:szCs w:val="22"/>
        </w:rPr>
        <w:t xml:space="preserve">. </w:t>
      </w:r>
      <w:r w:rsidR="003B56AA">
        <w:rPr>
          <w:rFonts w:ascii="Calibri" w:hAnsi="Calibri" w:cs="Calibri"/>
          <w:color w:val="000000"/>
          <w:sz w:val="22"/>
          <w:szCs w:val="22"/>
        </w:rPr>
        <w:t xml:space="preserve">Den gut geübt und gut vorbereitet wird der Gang zur Schularbeit oder Prüfung gleich viel einfacher. </w:t>
      </w:r>
    </w:p>
    <w:p w14:paraId="7D9552A9" w14:textId="77777777" w:rsidR="002F2889" w:rsidRPr="00D91B7C" w:rsidRDefault="002F2889" w:rsidP="00D91B7C">
      <w:pPr>
        <w:spacing w:line="276" w:lineRule="auto"/>
        <w:rPr>
          <w:rFonts w:ascii="Calibri" w:hAnsi="Calibri" w:cs="Calibri"/>
          <w:color w:val="000000"/>
          <w:sz w:val="22"/>
          <w:szCs w:val="22"/>
        </w:rPr>
      </w:pPr>
    </w:p>
    <w:p w14:paraId="2685505A" w14:textId="4DA03CC9" w:rsidR="00D91B7C" w:rsidRPr="00D91B7C" w:rsidRDefault="004368DC" w:rsidP="00D91B7C">
      <w:pPr>
        <w:spacing w:line="276" w:lineRule="auto"/>
        <w:rPr>
          <w:rFonts w:ascii="Calibri" w:hAnsi="Calibri" w:cs="Calibri"/>
          <w:color w:val="000000"/>
          <w:sz w:val="22"/>
          <w:szCs w:val="22"/>
          <w:u w:val="single"/>
        </w:rPr>
      </w:pPr>
      <w:r>
        <w:rPr>
          <w:rFonts w:ascii="Calibri" w:hAnsi="Calibri" w:cs="Calibri"/>
          <w:color w:val="000000"/>
          <w:sz w:val="22"/>
          <w:szCs w:val="22"/>
          <w:u w:val="single"/>
        </w:rPr>
        <w:t>Tipp</w:t>
      </w:r>
      <w:r w:rsidR="00CF0DA8">
        <w:rPr>
          <w:rFonts w:ascii="Calibri" w:hAnsi="Calibri" w:cs="Calibri"/>
          <w:color w:val="000000"/>
          <w:sz w:val="22"/>
          <w:szCs w:val="22"/>
          <w:u w:val="single"/>
        </w:rPr>
        <w:t xml:space="preserve"> 9</w:t>
      </w:r>
      <w:r>
        <w:rPr>
          <w:rFonts w:ascii="Calibri" w:hAnsi="Calibri" w:cs="Calibri"/>
          <w:color w:val="000000"/>
          <w:sz w:val="22"/>
          <w:szCs w:val="22"/>
          <w:u w:val="single"/>
        </w:rPr>
        <w:t xml:space="preserve">: </w:t>
      </w:r>
      <w:r w:rsidR="00077F37">
        <w:rPr>
          <w:rFonts w:ascii="Calibri" w:hAnsi="Calibri" w:cs="Calibri"/>
          <w:color w:val="000000"/>
          <w:sz w:val="22"/>
          <w:szCs w:val="22"/>
          <w:u w:val="single"/>
        </w:rPr>
        <w:t xml:space="preserve">Dank </w:t>
      </w:r>
      <w:r w:rsidR="00D91B7C" w:rsidRPr="00D91B7C">
        <w:rPr>
          <w:rFonts w:ascii="Calibri" w:hAnsi="Calibri" w:cs="Calibri"/>
          <w:color w:val="000000"/>
          <w:sz w:val="22"/>
          <w:szCs w:val="22"/>
          <w:u w:val="single"/>
        </w:rPr>
        <w:t>Lernvideos und Mathe-Games</w:t>
      </w:r>
      <w:r w:rsidR="00077F37">
        <w:rPr>
          <w:rFonts w:ascii="Calibri" w:hAnsi="Calibri" w:cs="Calibri"/>
          <w:color w:val="000000"/>
          <w:sz w:val="22"/>
          <w:szCs w:val="22"/>
          <w:u w:val="single"/>
        </w:rPr>
        <w:t xml:space="preserve"> zum Mathe-Könner</w:t>
      </w:r>
    </w:p>
    <w:p w14:paraId="636843FE" w14:textId="2851A81E" w:rsidR="00D91B7C" w:rsidRPr="00D91B7C" w:rsidRDefault="00D91B7C" w:rsidP="00077F37">
      <w:pPr>
        <w:spacing w:line="276" w:lineRule="auto"/>
        <w:jc w:val="both"/>
        <w:rPr>
          <w:rFonts w:ascii="Calibri" w:hAnsi="Calibri" w:cs="Calibri"/>
          <w:color w:val="000000"/>
          <w:sz w:val="22"/>
          <w:szCs w:val="22"/>
        </w:rPr>
      </w:pPr>
      <w:r w:rsidRPr="00D91B7C">
        <w:rPr>
          <w:rFonts w:ascii="Calibri" w:hAnsi="Calibri" w:cs="Calibri"/>
          <w:color w:val="000000"/>
          <w:sz w:val="22"/>
          <w:szCs w:val="22"/>
        </w:rPr>
        <w:t xml:space="preserve">Für einen Zeitvertreib zwischendurch und für Spaß am Rechnen sorgt die </w:t>
      </w:r>
      <w:r w:rsidR="003A50C1">
        <w:rPr>
          <w:rFonts w:ascii="Calibri" w:hAnsi="Calibri" w:cs="Calibri"/>
          <w:color w:val="000000"/>
          <w:sz w:val="22"/>
          <w:szCs w:val="22"/>
        </w:rPr>
        <w:t>ausgezeichnete</w:t>
      </w:r>
      <w:r w:rsidR="003A50C1">
        <w:rPr>
          <w:rStyle w:val="Funotenzeichen"/>
          <w:rFonts w:asciiTheme="minorHAnsi" w:hAnsiTheme="minorHAnsi" w:cstheme="minorHAnsi"/>
          <w:color w:val="000000" w:themeColor="text1"/>
          <w:sz w:val="22"/>
          <w:szCs w:val="22"/>
          <w:bdr w:val="none" w:sz="0" w:space="0" w:color="auto" w:frame="1"/>
        </w:rPr>
        <w:footnoteReference w:id="2"/>
      </w:r>
      <w:r w:rsidR="003A50C1">
        <w:rPr>
          <w:rFonts w:ascii="Calibri" w:hAnsi="Calibri" w:cs="Calibri"/>
          <w:color w:val="000000"/>
          <w:sz w:val="22"/>
          <w:szCs w:val="22"/>
        </w:rPr>
        <w:t xml:space="preserve"> </w:t>
      </w:r>
      <w:proofErr w:type="spellStart"/>
      <w:r w:rsidRPr="00D91B7C">
        <w:rPr>
          <w:rFonts w:ascii="Calibri" w:hAnsi="Calibri" w:cs="Calibri"/>
          <w:color w:val="000000"/>
          <w:sz w:val="22"/>
          <w:szCs w:val="22"/>
        </w:rPr>
        <w:t>ClassNinjas</w:t>
      </w:r>
      <w:proofErr w:type="spellEnd"/>
      <w:r w:rsidRPr="00D91B7C">
        <w:rPr>
          <w:rFonts w:ascii="Calibri" w:hAnsi="Calibri" w:cs="Calibri"/>
          <w:color w:val="000000"/>
          <w:sz w:val="22"/>
          <w:szCs w:val="22"/>
        </w:rPr>
        <w:t xml:space="preserve"> App</w:t>
      </w:r>
      <w:r w:rsidR="00077F37">
        <w:rPr>
          <w:rFonts w:ascii="Calibri" w:hAnsi="Calibri" w:cs="Calibri"/>
          <w:color w:val="000000"/>
          <w:sz w:val="22"/>
          <w:szCs w:val="22"/>
        </w:rPr>
        <w:t xml:space="preserve">. </w:t>
      </w:r>
      <w:r w:rsidR="00077F37" w:rsidRPr="00D91B7C">
        <w:rPr>
          <w:rFonts w:ascii="Calibri" w:hAnsi="Calibri" w:cs="Calibri"/>
          <w:color w:val="000000"/>
          <w:sz w:val="22"/>
          <w:szCs w:val="22"/>
        </w:rPr>
        <w:t>Dank kurze</w:t>
      </w:r>
      <w:r w:rsidR="00077F37">
        <w:rPr>
          <w:rFonts w:ascii="Calibri" w:hAnsi="Calibri" w:cs="Calibri"/>
          <w:color w:val="000000"/>
          <w:sz w:val="22"/>
          <w:szCs w:val="22"/>
        </w:rPr>
        <w:t>r</w:t>
      </w:r>
      <w:r w:rsidR="00077F37" w:rsidRPr="00D91B7C">
        <w:rPr>
          <w:rFonts w:ascii="Calibri" w:hAnsi="Calibri" w:cs="Calibri"/>
          <w:color w:val="000000"/>
          <w:sz w:val="22"/>
          <w:szCs w:val="22"/>
        </w:rPr>
        <w:t xml:space="preserve"> Rechnungen </w:t>
      </w:r>
      <w:r w:rsidR="00077F37">
        <w:rPr>
          <w:rFonts w:ascii="Calibri" w:hAnsi="Calibri" w:cs="Calibri"/>
          <w:color w:val="000000"/>
          <w:sz w:val="22"/>
          <w:szCs w:val="22"/>
        </w:rPr>
        <w:t xml:space="preserve">werden </w:t>
      </w:r>
      <w:r w:rsidR="00077F37" w:rsidRPr="00D91B7C">
        <w:rPr>
          <w:rFonts w:ascii="Calibri" w:hAnsi="Calibri" w:cs="Calibri"/>
          <w:color w:val="000000"/>
          <w:sz w:val="22"/>
          <w:szCs w:val="22"/>
        </w:rPr>
        <w:t xml:space="preserve">Kopfrechenfähigkeiten </w:t>
      </w:r>
      <w:r w:rsidR="00077F37">
        <w:rPr>
          <w:rFonts w:ascii="Calibri" w:hAnsi="Calibri" w:cs="Calibri"/>
          <w:color w:val="000000"/>
          <w:sz w:val="22"/>
          <w:szCs w:val="22"/>
        </w:rPr>
        <w:t>perfektioniert</w:t>
      </w:r>
      <w:r w:rsidR="00077F37" w:rsidRPr="00D91B7C">
        <w:rPr>
          <w:rFonts w:ascii="Calibri" w:hAnsi="Calibri" w:cs="Calibri"/>
          <w:color w:val="000000"/>
          <w:sz w:val="22"/>
          <w:szCs w:val="22"/>
        </w:rPr>
        <w:t>.</w:t>
      </w:r>
      <w:r w:rsidR="00077F37" w:rsidRPr="00077F37">
        <w:rPr>
          <w:rFonts w:ascii="Calibri" w:hAnsi="Calibri" w:cs="Calibri"/>
          <w:color w:val="000000"/>
          <w:sz w:val="22"/>
          <w:szCs w:val="22"/>
        </w:rPr>
        <w:t xml:space="preserve"> </w:t>
      </w:r>
      <w:r w:rsidR="00077F37" w:rsidRPr="00D91B7C">
        <w:rPr>
          <w:rFonts w:ascii="Calibri" w:hAnsi="Calibri" w:cs="Calibri"/>
          <w:color w:val="000000"/>
          <w:sz w:val="22"/>
          <w:szCs w:val="22"/>
        </w:rPr>
        <w:t xml:space="preserve">Abgestimmt auf die verschiedenen Schulstufen, </w:t>
      </w:r>
      <w:r w:rsidR="00077F37">
        <w:rPr>
          <w:rFonts w:ascii="Calibri" w:hAnsi="Calibri" w:cs="Calibri"/>
          <w:color w:val="000000"/>
          <w:sz w:val="22"/>
          <w:szCs w:val="22"/>
        </w:rPr>
        <w:t>gibt es in der</w:t>
      </w:r>
      <w:r w:rsidR="00077F37" w:rsidRPr="00D91B7C">
        <w:rPr>
          <w:rFonts w:ascii="Calibri" w:hAnsi="Calibri" w:cs="Calibri"/>
          <w:color w:val="000000"/>
          <w:sz w:val="22"/>
          <w:szCs w:val="22"/>
        </w:rPr>
        <w:t xml:space="preserve"> App auch </w:t>
      </w:r>
      <w:proofErr w:type="spellStart"/>
      <w:r w:rsidR="00077F37" w:rsidRPr="00D91B7C">
        <w:rPr>
          <w:rFonts w:ascii="Calibri" w:hAnsi="Calibri" w:cs="Calibri"/>
          <w:color w:val="000000"/>
          <w:sz w:val="22"/>
          <w:szCs w:val="22"/>
        </w:rPr>
        <w:t>Quizzes</w:t>
      </w:r>
      <w:proofErr w:type="spellEnd"/>
      <w:r w:rsidR="00077F37" w:rsidRPr="00D91B7C">
        <w:rPr>
          <w:rFonts w:ascii="Calibri" w:hAnsi="Calibri" w:cs="Calibri"/>
          <w:color w:val="000000"/>
          <w:sz w:val="22"/>
          <w:szCs w:val="22"/>
        </w:rPr>
        <w:t xml:space="preserve"> und Erklär-Videos, die beim Verständnis helfen.</w:t>
      </w:r>
      <w:r w:rsidR="00077F37">
        <w:rPr>
          <w:rFonts w:ascii="Calibri" w:hAnsi="Calibri" w:cs="Calibri"/>
          <w:color w:val="000000"/>
          <w:sz w:val="22"/>
          <w:szCs w:val="22"/>
        </w:rPr>
        <w:t xml:space="preserve"> In</w:t>
      </w:r>
      <w:r w:rsidRPr="00D91B7C">
        <w:rPr>
          <w:rFonts w:ascii="Calibri" w:hAnsi="Calibri" w:cs="Calibri"/>
          <w:color w:val="000000"/>
          <w:sz w:val="22"/>
          <w:szCs w:val="22"/>
        </w:rPr>
        <w:t xml:space="preserve"> Mathe-Duells </w:t>
      </w:r>
      <w:r w:rsidR="00077F37">
        <w:rPr>
          <w:rFonts w:ascii="Calibri" w:hAnsi="Calibri" w:cs="Calibri"/>
          <w:color w:val="000000"/>
          <w:sz w:val="22"/>
          <w:szCs w:val="22"/>
        </w:rPr>
        <w:t xml:space="preserve">ist es möglich, sich </w:t>
      </w:r>
      <w:r w:rsidRPr="00D91B7C">
        <w:rPr>
          <w:rFonts w:ascii="Calibri" w:hAnsi="Calibri" w:cs="Calibri"/>
          <w:color w:val="000000"/>
          <w:sz w:val="22"/>
          <w:szCs w:val="22"/>
        </w:rPr>
        <w:t xml:space="preserve">mit anderen </w:t>
      </w:r>
      <w:proofErr w:type="spellStart"/>
      <w:proofErr w:type="gramStart"/>
      <w:r w:rsidRPr="00D91B7C">
        <w:rPr>
          <w:rFonts w:ascii="Calibri" w:hAnsi="Calibri" w:cs="Calibri"/>
          <w:color w:val="000000"/>
          <w:sz w:val="22"/>
          <w:szCs w:val="22"/>
        </w:rPr>
        <w:t>Spieler</w:t>
      </w:r>
      <w:r w:rsidR="00077F37">
        <w:rPr>
          <w:rFonts w:ascii="Calibri" w:hAnsi="Calibri" w:cs="Calibri"/>
          <w:color w:val="000000"/>
          <w:sz w:val="22"/>
          <w:szCs w:val="22"/>
        </w:rPr>
        <w:t>:inne</w:t>
      </w:r>
      <w:r w:rsidRPr="00D91B7C">
        <w:rPr>
          <w:rFonts w:ascii="Calibri" w:hAnsi="Calibri" w:cs="Calibri"/>
          <w:color w:val="000000"/>
          <w:sz w:val="22"/>
          <w:szCs w:val="22"/>
        </w:rPr>
        <w:t>n</w:t>
      </w:r>
      <w:proofErr w:type="spellEnd"/>
      <w:proofErr w:type="gramEnd"/>
      <w:r w:rsidRPr="00D91B7C">
        <w:rPr>
          <w:rFonts w:ascii="Calibri" w:hAnsi="Calibri" w:cs="Calibri"/>
          <w:color w:val="000000"/>
          <w:sz w:val="22"/>
          <w:szCs w:val="22"/>
        </w:rPr>
        <w:t xml:space="preserve"> </w:t>
      </w:r>
      <w:r w:rsidR="00077F37">
        <w:rPr>
          <w:rFonts w:ascii="Calibri" w:hAnsi="Calibri" w:cs="Calibri"/>
          <w:color w:val="000000"/>
          <w:sz w:val="22"/>
          <w:szCs w:val="22"/>
        </w:rPr>
        <w:t xml:space="preserve">zu </w:t>
      </w:r>
      <w:r w:rsidRPr="00D91B7C">
        <w:rPr>
          <w:rFonts w:ascii="Calibri" w:hAnsi="Calibri" w:cs="Calibri"/>
          <w:color w:val="000000"/>
          <w:sz w:val="22"/>
          <w:szCs w:val="22"/>
        </w:rPr>
        <w:t xml:space="preserve">messen </w:t>
      </w:r>
      <w:r w:rsidR="00077F37">
        <w:rPr>
          <w:rFonts w:ascii="Calibri" w:hAnsi="Calibri" w:cs="Calibri"/>
          <w:color w:val="000000"/>
          <w:sz w:val="22"/>
          <w:szCs w:val="22"/>
        </w:rPr>
        <w:t>und so die eigenen Fertigkeiten zu perfektionieren</w:t>
      </w:r>
      <w:r w:rsidRPr="00D91B7C">
        <w:rPr>
          <w:rFonts w:ascii="Calibri" w:hAnsi="Calibri" w:cs="Calibri"/>
          <w:color w:val="000000"/>
          <w:sz w:val="22"/>
          <w:szCs w:val="22"/>
        </w:rPr>
        <w:t>. Mit der Philosophie „Mathematik ist einfach und macht Spaß“ h</w:t>
      </w:r>
      <w:r w:rsidR="00077F37">
        <w:rPr>
          <w:rFonts w:ascii="Calibri" w:hAnsi="Calibri" w:cs="Calibri"/>
          <w:color w:val="000000"/>
          <w:sz w:val="22"/>
          <w:szCs w:val="22"/>
        </w:rPr>
        <w:t>ilft</w:t>
      </w:r>
      <w:r w:rsidRPr="00D91B7C">
        <w:rPr>
          <w:rFonts w:ascii="Calibri" w:hAnsi="Calibri" w:cs="Calibri"/>
          <w:color w:val="000000"/>
          <w:sz w:val="22"/>
          <w:szCs w:val="22"/>
        </w:rPr>
        <w:t xml:space="preserve"> </w:t>
      </w:r>
      <w:proofErr w:type="spellStart"/>
      <w:r w:rsidRPr="00D91B7C">
        <w:rPr>
          <w:rFonts w:ascii="Calibri" w:hAnsi="Calibri" w:cs="Calibri"/>
          <w:color w:val="000000"/>
          <w:sz w:val="22"/>
          <w:szCs w:val="22"/>
        </w:rPr>
        <w:t>ClassNinjas</w:t>
      </w:r>
      <w:proofErr w:type="spellEnd"/>
      <w:r w:rsidRPr="00D91B7C">
        <w:rPr>
          <w:rFonts w:ascii="Calibri" w:hAnsi="Calibri" w:cs="Calibri"/>
          <w:color w:val="000000"/>
          <w:sz w:val="22"/>
          <w:szCs w:val="22"/>
        </w:rPr>
        <w:t xml:space="preserve">, auch die schwierigsten Themen gemeinsam zu lösen. </w:t>
      </w:r>
    </w:p>
    <w:p w14:paraId="5FBB1593" w14:textId="0CCAF5F4" w:rsidR="00D91B7C" w:rsidRDefault="00D91B7C" w:rsidP="0044412F">
      <w:pPr>
        <w:spacing w:line="276" w:lineRule="auto"/>
        <w:jc w:val="both"/>
        <w:rPr>
          <w:rFonts w:asciiTheme="minorHAnsi" w:hAnsiTheme="minorHAnsi" w:cstheme="minorHAnsi"/>
          <w:color w:val="000000" w:themeColor="text1"/>
          <w:sz w:val="22"/>
          <w:szCs w:val="22"/>
          <w:bdr w:val="none" w:sz="0" w:space="0" w:color="auto" w:frame="1"/>
        </w:rPr>
      </w:pPr>
    </w:p>
    <w:p w14:paraId="7D9DC04E" w14:textId="0F89EA95" w:rsidR="00CF0DA8" w:rsidRPr="00D91B7C" w:rsidRDefault="00CF0DA8" w:rsidP="00CF0DA8">
      <w:pPr>
        <w:spacing w:line="276" w:lineRule="auto"/>
        <w:rPr>
          <w:rFonts w:ascii="Calibri" w:hAnsi="Calibri" w:cs="Calibri"/>
          <w:color w:val="000000"/>
          <w:sz w:val="22"/>
          <w:szCs w:val="22"/>
          <w:u w:val="single"/>
        </w:rPr>
      </w:pPr>
      <w:r>
        <w:rPr>
          <w:rFonts w:ascii="Calibri" w:hAnsi="Calibri" w:cs="Calibri"/>
          <w:color w:val="000000"/>
          <w:sz w:val="22"/>
          <w:szCs w:val="22"/>
          <w:u w:val="single"/>
        </w:rPr>
        <w:t xml:space="preserve">Tipp 10: </w:t>
      </w:r>
      <w:r w:rsidR="00551CCE">
        <w:rPr>
          <w:rFonts w:ascii="Calibri" w:hAnsi="Calibri" w:cs="Calibri"/>
          <w:color w:val="000000"/>
          <w:sz w:val="22"/>
          <w:szCs w:val="22"/>
          <w:u w:val="single"/>
        </w:rPr>
        <w:t xml:space="preserve">Darum </w:t>
      </w:r>
      <w:r w:rsidR="00623315">
        <w:rPr>
          <w:rFonts w:ascii="Calibri" w:hAnsi="Calibri" w:cs="Calibri"/>
          <w:color w:val="000000"/>
          <w:sz w:val="22"/>
          <w:szCs w:val="22"/>
          <w:u w:val="single"/>
        </w:rPr>
        <w:t>wird</w:t>
      </w:r>
      <w:r w:rsidR="00551CCE">
        <w:rPr>
          <w:rFonts w:ascii="Calibri" w:hAnsi="Calibri" w:cs="Calibri"/>
          <w:color w:val="000000"/>
          <w:sz w:val="22"/>
          <w:szCs w:val="22"/>
          <w:u w:val="single"/>
        </w:rPr>
        <w:t xml:space="preserve"> Mathematik</w:t>
      </w:r>
      <w:r w:rsidR="00623315">
        <w:rPr>
          <w:rFonts w:ascii="Calibri" w:hAnsi="Calibri" w:cs="Calibri"/>
          <w:color w:val="000000"/>
          <w:sz w:val="22"/>
          <w:szCs w:val="22"/>
          <w:u w:val="single"/>
        </w:rPr>
        <w:t xml:space="preserve"> gebraucht</w:t>
      </w:r>
    </w:p>
    <w:p w14:paraId="55E69864" w14:textId="0AD2E4F0" w:rsidR="00062DFF" w:rsidRPr="00062DFF" w:rsidRDefault="00CF0DA8" w:rsidP="0044412F">
      <w:pPr>
        <w:spacing w:line="276" w:lineRule="auto"/>
        <w:jc w:val="both"/>
        <w:rPr>
          <w:rFonts w:asciiTheme="minorHAnsi" w:hAnsiTheme="minorHAnsi" w:cstheme="minorHAnsi"/>
          <w:color w:val="000000" w:themeColor="text1"/>
          <w:sz w:val="22"/>
          <w:szCs w:val="22"/>
          <w:bdr w:val="none" w:sz="0" w:space="0" w:color="auto" w:frame="1"/>
        </w:rPr>
      </w:pPr>
      <w:r>
        <w:rPr>
          <w:rFonts w:ascii="Calibri" w:hAnsi="Calibri" w:cs="Calibri"/>
          <w:color w:val="000000"/>
          <w:sz w:val="22"/>
          <w:szCs w:val="22"/>
        </w:rPr>
        <w:t xml:space="preserve">„Wozu das alles? Ich brauche in meinem späteren Leben nie mehr Mathe.“ </w:t>
      </w:r>
      <w:r w:rsidR="003A50C1">
        <w:rPr>
          <w:rFonts w:ascii="Calibri" w:hAnsi="Calibri" w:cs="Calibri"/>
          <w:color w:val="000000"/>
          <w:sz w:val="22"/>
          <w:szCs w:val="22"/>
        </w:rPr>
        <w:t xml:space="preserve">Wirklich? Mathematik steckt mehr in unserem Alltag als viele denken. </w:t>
      </w:r>
      <w:r w:rsidR="005F1D12">
        <w:rPr>
          <w:rFonts w:ascii="Calibri" w:hAnsi="Calibri" w:cs="Calibri"/>
          <w:color w:val="000000"/>
          <w:sz w:val="22"/>
          <w:szCs w:val="22"/>
        </w:rPr>
        <w:t>Im</w:t>
      </w:r>
      <w:r w:rsidR="00E76986">
        <w:rPr>
          <w:rFonts w:asciiTheme="minorHAnsi" w:hAnsiTheme="minorHAnsi" w:cstheme="minorHAnsi"/>
          <w:color w:val="000000" w:themeColor="text1"/>
          <w:sz w:val="22"/>
          <w:szCs w:val="22"/>
          <w:bdr w:val="none" w:sz="0" w:space="0" w:color="auto" w:frame="1"/>
        </w:rPr>
        <w:t xml:space="preserve"> </w:t>
      </w:r>
      <w:proofErr w:type="spellStart"/>
      <w:r w:rsidR="00062DFF" w:rsidRPr="00062DFF">
        <w:rPr>
          <w:rFonts w:asciiTheme="minorHAnsi" w:hAnsiTheme="minorHAnsi" w:cstheme="minorHAnsi"/>
          <w:color w:val="000000" w:themeColor="text1"/>
          <w:sz w:val="22"/>
          <w:szCs w:val="22"/>
          <w:bdr w:val="none" w:sz="0" w:space="0" w:color="auto" w:frame="1"/>
        </w:rPr>
        <w:t>ClassNinjas</w:t>
      </w:r>
      <w:proofErr w:type="spellEnd"/>
      <w:r w:rsidR="00062DFF" w:rsidRPr="00062DFF">
        <w:rPr>
          <w:rFonts w:asciiTheme="minorHAnsi" w:hAnsiTheme="minorHAnsi" w:cstheme="minorHAnsi"/>
          <w:color w:val="000000" w:themeColor="text1"/>
          <w:sz w:val="22"/>
          <w:szCs w:val="22"/>
          <w:bdr w:val="none" w:sz="0" w:space="0" w:color="auto" w:frame="1"/>
        </w:rPr>
        <w:t xml:space="preserve"> </w:t>
      </w:r>
      <w:hyperlink r:id="rId8" w:history="1">
        <w:proofErr w:type="spellStart"/>
        <w:r w:rsidR="003A50C1">
          <w:rPr>
            <w:rFonts w:asciiTheme="minorHAnsi" w:hAnsiTheme="minorHAnsi" w:cstheme="minorHAnsi"/>
            <w:color w:val="4472C4" w:themeColor="accent1"/>
            <w:sz w:val="22"/>
            <w:szCs w:val="22"/>
            <w:u w:val="single"/>
          </w:rPr>
          <w:t>TikTok</w:t>
        </w:r>
        <w:proofErr w:type="spellEnd"/>
      </w:hyperlink>
      <w:r w:rsidR="0044412F" w:rsidRPr="00650088">
        <w:rPr>
          <w:rFonts w:asciiTheme="minorHAnsi" w:hAnsiTheme="minorHAnsi" w:cstheme="minorHAnsi"/>
          <w:color w:val="000000" w:themeColor="text1"/>
          <w:sz w:val="22"/>
          <w:szCs w:val="22"/>
          <w:u w:val="single"/>
          <w:bdr w:val="none" w:sz="0" w:space="0" w:color="auto" w:frame="1"/>
        </w:rPr>
        <w:t xml:space="preserve"> </w:t>
      </w:r>
      <w:r w:rsidR="003A50C1">
        <w:rPr>
          <w:rFonts w:asciiTheme="minorHAnsi" w:hAnsiTheme="minorHAnsi" w:cstheme="minorHAnsi"/>
          <w:color w:val="000000" w:themeColor="text1"/>
          <w:sz w:val="22"/>
          <w:szCs w:val="22"/>
          <w:bdr w:val="none" w:sz="0" w:space="0" w:color="auto" w:frame="1"/>
        </w:rPr>
        <w:t>-Account</w:t>
      </w:r>
      <w:r w:rsidR="005F1D12">
        <w:rPr>
          <w:rFonts w:asciiTheme="minorHAnsi" w:hAnsiTheme="minorHAnsi" w:cstheme="minorHAnsi"/>
          <w:color w:val="000000" w:themeColor="text1"/>
          <w:sz w:val="22"/>
          <w:szCs w:val="22"/>
          <w:bdr w:val="none" w:sz="0" w:space="0" w:color="auto" w:frame="1"/>
        </w:rPr>
        <w:t xml:space="preserve"> wird gezeigt, was wir alles so mit Mathe berechnen können und wofür es wichtig ist</w:t>
      </w:r>
      <w:r w:rsidR="00062DFF" w:rsidRPr="00062DFF">
        <w:rPr>
          <w:rFonts w:asciiTheme="minorHAnsi" w:hAnsiTheme="minorHAnsi" w:cstheme="minorHAnsi"/>
          <w:color w:val="000000" w:themeColor="text1"/>
          <w:sz w:val="22"/>
          <w:szCs w:val="22"/>
          <w:bdr w:val="none" w:sz="0" w:space="0" w:color="auto" w:frame="1"/>
        </w:rPr>
        <w:t>.</w:t>
      </w:r>
      <w:r w:rsidR="00E76986">
        <w:rPr>
          <w:rFonts w:asciiTheme="minorHAnsi" w:hAnsiTheme="minorHAnsi" w:cstheme="minorHAnsi"/>
          <w:color w:val="000000" w:themeColor="text1"/>
          <w:sz w:val="22"/>
          <w:szCs w:val="22"/>
          <w:bdr w:val="none" w:sz="0" w:space="0" w:color="auto" w:frame="1"/>
        </w:rPr>
        <w:t xml:space="preserve"> Ist einem das mal klar, dann macht Mathe gleich auch mehr Spaß. </w:t>
      </w:r>
      <w:r w:rsidR="00062DFF" w:rsidRPr="00062DFF">
        <w:rPr>
          <w:rFonts w:asciiTheme="minorHAnsi" w:hAnsiTheme="minorHAnsi" w:cstheme="minorHAnsi"/>
          <w:color w:val="000000" w:themeColor="text1"/>
          <w:sz w:val="22"/>
          <w:szCs w:val="22"/>
          <w:bdr w:val="none" w:sz="0" w:space="0" w:color="auto" w:frame="1"/>
        </w:rPr>
        <w:t xml:space="preserve"> </w:t>
      </w:r>
    </w:p>
    <w:p w14:paraId="7F12A187" w14:textId="77777777" w:rsidR="00551CCE" w:rsidRDefault="00551CCE" w:rsidP="00C0427C">
      <w:pPr>
        <w:spacing w:line="276" w:lineRule="auto"/>
        <w:jc w:val="both"/>
        <w:rPr>
          <w:rFonts w:asciiTheme="minorHAnsi" w:hAnsiTheme="minorHAnsi" w:cstheme="minorHAnsi"/>
          <w:color w:val="000000" w:themeColor="text1"/>
          <w:sz w:val="22"/>
          <w:szCs w:val="22"/>
          <w:bdr w:val="none" w:sz="0" w:space="0" w:color="auto" w:frame="1"/>
        </w:rPr>
      </w:pPr>
    </w:p>
    <w:p w14:paraId="3EF80E3A" w14:textId="73A56CDA" w:rsidR="00C0427C" w:rsidRDefault="00551CCE" w:rsidP="00C0427C">
      <w:pPr>
        <w:spacing w:line="276" w:lineRule="auto"/>
        <w:jc w:val="both"/>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w:t>
      </w:r>
      <w:r w:rsidR="00531BEB" w:rsidRPr="00531BEB">
        <w:rPr>
          <w:rFonts w:asciiTheme="minorHAnsi" w:hAnsiTheme="minorHAnsi" w:cstheme="minorHAnsi"/>
          <w:color w:val="000000" w:themeColor="text1"/>
          <w:sz w:val="22"/>
          <w:szCs w:val="22"/>
          <w:bdr w:val="none" w:sz="0" w:space="0" w:color="auto" w:frame="1"/>
        </w:rPr>
        <w:t>Besonders wichtig ist es</w:t>
      </w:r>
      <w:r>
        <w:rPr>
          <w:rFonts w:asciiTheme="minorHAnsi" w:hAnsiTheme="minorHAnsi" w:cstheme="minorHAnsi"/>
          <w:color w:val="000000" w:themeColor="text1"/>
          <w:sz w:val="22"/>
          <w:szCs w:val="22"/>
          <w:bdr w:val="none" w:sz="0" w:space="0" w:color="auto" w:frame="1"/>
        </w:rPr>
        <w:t xml:space="preserve"> bei </w:t>
      </w:r>
      <w:proofErr w:type="spellStart"/>
      <w:r>
        <w:rPr>
          <w:rFonts w:asciiTheme="minorHAnsi" w:hAnsiTheme="minorHAnsi" w:cstheme="minorHAnsi"/>
          <w:color w:val="000000" w:themeColor="text1"/>
          <w:sz w:val="22"/>
          <w:szCs w:val="22"/>
          <w:bdr w:val="none" w:sz="0" w:space="0" w:color="auto" w:frame="1"/>
        </w:rPr>
        <w:t>ClassNinjas</w:t>
      </w:r>
      <w:proofErr w:type="spellEnd"/>
      <w:r w:rsidR="00531BEB" w:rsidRPr="00531BEB">
        <w:rPr>
          <w:rFonts w:asciiTheme="minorHAnsi" w:hAnsiTheme="minorHAnsi" w:cstheme="minorHAnsi"/>
          <w:color w:val="000000" w:themeColor="text1"/>
          <w:sz w:val="22"/>
          <w:szCs w:val="22"/>
          <w:bdr w:val="none" w:sz="0" w:space="0" w:color="auto" w:frame="1"/>
        </w:rPr>
        <w:t xml:space="preserve">, Spaß am Lernen zu vermitteln und zu einem langfristig besseren Matheverständnis verhelfen. </w:t>
      </w:r>
      <w:r w:rsidR="005F1D12">
        <w:rPr>
          <w:rFonts w:asciiTheme="minorHAnsi" w:hAnsiTheme="minorHAnsi" w:cstheme="minorHAnsi"/>
          <w:color w:val="000000" w:themeColor="text1"/>
          <w:sz w:val="22"/>
          <w:szCs w:val="22"/>
          <w:bdr w:val="none" w:sz="0" w:space="0" w:color="auto" w:frame="1"/>
        </w:rPr>
        <w:t>Mit diesen Tipps wird jede und jeder zum Mathe-Freund oder Freundin</w:t>
      </w:r>
      <w:r w:rsidR="00733F55">
        <w:rPr>
          <w:rFonts w:asciiTheme="minorHAnsi" w:hAnsiTheme="minorHAnsi" w:cstheme="minorHAnsi"/>
          <w:color w:val="000000" w:themeColor="text1"/>
          <w:sz w:val="22"/>
          <w:szCs w:val="22"/>
          <w:bdr w:val="none" w:sz="0" w:space="0" w:color="auto" w:frame="1"/>
        </w:rPr>
        <w:t xml:space="preserve">“, so Karim Saad, Gründer und CEO von </w:t>
      </w:r>
      <w:proofErr w:type="spellStart"/>
      <w:r w:rsidR="00733F55">
        <w:rPr>
          <w:rFonts w:asciiTheme="minorHAnsi" w:hAnsiTheme="minorHAnsi" w:cstheme="minorHAnsi"/>
          <w:color w:val="000000" w:themeColor="text1"/>
          <w:sz w:val="22"/>
          <w:szCs w:val="22"/>
          <w:bdr w:val="none" w:sz="0" w:space="0" w:color="auto" w:frame="1"/>
        </w:rPr>
        <w:t>ClassNinjas</w:t>
      </w:r>
      <w:proofErr w:type="spellEnd"/>
      <w:r w:rsidR="00733F55">
        <w:rPr>
          <w:rFonts w:asciiTheme="minorHAnsi" w:hAnsiTheme="minorHAnsi" w:cstheme="minorHAnsi"/>
          <w:color w:val="000000" w:themeColor="text1"/>
          <w:sz w:val="22"/>
          <w:szCs w:val="22"/>
          <w:bdr w:val="none" w:sz="0" w:space="0" w:color="auto" w:frame="1"/>
        </w:rPr>
        <w:t xml:space="preserve">. </w:t>
      </w:r>
    </w:p>
    <w:p w14:paraId="13DA43CB" w14:textId="77777777" w:rsidR="00A467F1" w:rsidRDefault="00A467F1" w:rsidP="00A467F1">
      <w:pPr>
        <w:textAlignment w:val="baseline"/>
        <w:rPr>
          <w:rFonts w:asciiTheme="minorHAnsi" w:hAnsiTheme="minorHAnsi" w:cstheme="minorHAnsi"/>
          <w:color w:val="000000" w:themeColor="text1"/>
          <w:sz w:val="22"/>
          <w:szCs w:val="22"/>
          <w:bdr w:val="none" w:sz="0" w:space="0" w:color="auto" w:frame="1"/>
        </w:rPr>
      </w:pPr>
    </w:p>
    <w:p w14:paraId="4E5764A1" w14:textId="6F96DCCF" w:rsidR="00AC007D" w:rsidRPr="004F0E4C" w:rsidRDefault="00AC007D" w:rsidP="002E6203">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sidRPr="004F0E4C">
        <w:rPr>
          <w:rFonts w:asciiTheme="minorHAnsi" w:hAnsiTheme="minorHAnsi" w:cstheme="minorHAnsi"/>
          <w:color w:val="000000" w:themeColor="text1"/>
          <w:sz w:val="22"/>
          <w:szCs w:val="22"/>
          <w:bdr w:val="none" w:sz="0" w:space="0" w:color="auto" w:frame="1"/>
        </w:rPr>
        <w:t xml:space="preserve">Und noch mehr von </w:t>
      </w:r>
      <w:proofErr w:type="spellStart"/>
      <w:r w:rsidRPr="004F0E4C">
        <w:rPr>
          <w:rFonts w:asciiTheme="minorHAnsi" w:hAnsiTheme="minorHAnsi" w:cstheme="minorHAnsi"/>
          <w:color w:val="000000" w:themeColor="text1"/>
          <w:sz w:val="22"/>
          <w:szCs w:val="22"/>
          <w:bdr w:val="none" w:sz="0" w:space="0" w:color="auto" w:frame="1"/>
        </w:rPr>
        <w:t>ClassNinjas</w:t>
      </w:r>
      <w:proofErr w:type="spellEnd"/>
      <w:r w:rsidRPr="004F0E4C">
        <w:rPr>
          <w:rFonts w:asciiTheme="minorHAnsi" w:hAnsiTheme="minorHAnsi" w:cstheme="minorHAnsi"/>
          <w:color w:val="000000" w:themeColor="text1"/>
          <w:sz w:val="22"/>
          <w:szCs w:val="22"/>
          <w:bdr w:val="none" w:sz="0" w:space="0" w:color="auto" w:frame="1"/>
        </w:rPr>
        <w:t xml:space="preserve">: </w:t>
      </w:r>
    </w:p>
    <w:p w14:paraId="6E3D0A3A" w14:textId="5D396785" w:rsidR="0032773B" w:rsidRPr="0032773B" w:rsidRDefault="00C43062" w:rsidP="002E6203">
      <w:pPr>
        <w:pStyle w:val="article-header-leadtext-main"/>
        <w:spacing w:before="0" w:beforeAutospacing="0" w:after="0" w:afterAutospacing="0"/>
        <w:textAlignment w:val="baseline"/>
        <w:rPr>
          <w:rFonts w:ascii="Arial" w:hAnsi="Arial" w:cs="Arial"/>
          <w:color w:val="4472C4" w:themeColor="accent1"/>
          <w:sz w:val="20"/>
          <w:szCs w:val="20"/>
          <w:u w:val="single"/>
        </w:rPr>
      </w:pPr>
      <w:hyperlink r:id="rId9" w:history="1">
        <w:r w:rsidR="0032773B" w:rsidRPr="0032773B">
          <w:rPr>
            <w:rFonts w:ascii="Arial" w:hAnsi="Arial" w:cs="Arial"/>
            <w:color w:val="4472C4" w:themeColor="accent1"/>
            <w:sz w:val="20"/>
            <w:szCs w:val="20"/>
            <w:u w:val="single"/>
          </w:rPr>
          <w:t>https://www.classninjas.com</w:t>
        </w:r>
      </w:hyperlink>
    </w:p>
    <w:p w14:paraId="0D7F2B59" w14:textId="29E26B59" w:rsidR="006F47F0" w:rsidRPr="00EF39F9" w:rsidRDefault="006F47F0" w:rsidP="002E6203">
      <w:pPr>
        <w:pStyle w:val="article-header-leadtext-main"/>
        <w:spacing w:before="0" w:beforeAutospacing="0" w:after="0" w:afterAutospacing="0"/>
        <w:textAlignment w:val="baseline"/>
        <w:rPr>
          <w:rFonts w:ascii="Arial" w:hAnsi="Arial" w:cs="Arial"/>
          <w:color w:val="000000" w:themeColor="text1"/>
          <w:sz w:val="22"/>
          <w:szCs w:val="22"/>
        </w:rPr>
      </w:pPr>
      <w:r w:rsidRPr="00EF39F9">
        <w:rPr>
          <w:rFonts w:ascii="Arial" w:hAnsi="Arial" w:cs="Arial"/>
          <w:color w:val="4472C4" w:themeColor="accent1"/>
          <w:sz w:val="20"/>
          <w:szCs w:val="20"/>
          <w:u w:val="single"/>
        </w:rPr>
        <w:t>https://www.tiktok.com/@classninjas</w:t>
      </w:r>
    </w:p>
    <w:p w14:paraId="51582A63" w14:textId="4B71A091" w:rsidR="00CC2183" w:rsidRPr="00EF39F9" w:rsidRDefault="00C43062" w:rsidP="002E6203">
      <w:pPr>
        <w:pStyle w:val="article-header-leadtext-main"/>
        <w:spacing w:before="0" w:beforeAutospacing="0" w:after="0" w:afterAutospacing="0"/>
        <w:textAlignment w:val="baseline"/>
        <w:rPr>
          <w:rFonts w:ascii="Arial" w:hAnsi="Arial" w:cs="Arial"/>
          <w:color w:val="4472C4" w:themeColor="accent1"/>
          <w:sz w:val="20"/>
          <w:szCs w:val="20"/>
          <w:u w:val="single"/>
        </w:rPr>
      </w:pPr>
      <w:hyperlink r:id="rId10" w:history="1">
        <w:r w:rsidR="00CC2183" w:rsidRPr="00EF39F9">
          <w:rPr>
            <w:rFonts w:ascii="Arial" w:hAnsi="Arial" w:cs="Arial"/>
            <w:color w:val="4472C4" w:themeColor="accent1"/>
            <w:sz w:val="20"/>
            <w:szCs w:val="20"/>
            <w:u w:val="single"/>
          </w:rPr>
          <w:t>https://www.youtube.com/channel/UCx3qF8R4PnpcVlg8_-DH6qw</w:t>
        </w:r>
      </w:hyperlink>
      <w:r w:rsidR="00CC2183" w:rsidRPr="00EF39F9">
        <w:rPr>
          <w:rFonts w:ascii="Arial" w:hAnsi="Arial" w:cs="Arial"/>
          <w:color w:val="4472C4" w:themeColor="accent1"/>
          <w:sz w:val="20"/>
          <w:szCs w:val="20"/>
          <w:u w:val="single"/>
        </w:rPr>
        <w:t xml:space="preserve"> </w:t>
      </w:r>
      <w:r w:rsidR="00CC2183" w:rsidRPr="00EF39F9">
        <w:rPr>
          <w:rFonts w:ascii="Arial" w:hAnsi="Arial" w:cs="Arial"/>
          <w:color w:val="4472C4" w:themeColor="accent1"/>
          <w:sz w:val="20"/>
          <w:szCs w:val="20"/>
          <w:u w:val="single"/>
        </w:rPr>
        <w:br/>
        <w:t>https://www.instagram.com/classninjas/</w:t>
      </w:r>
      <w:r w:rsidR="00CC2183" w:rsidRPr="00EF39F9">
        <w:rPr>
          <w:rFonts w:ascii="Arial" w:hAnsi="Arial" w:cs="Arial"/>
          <w:color w:val="4472C4" w:themeColor="accent1"/>
          <w:sz w:val="20"/>
          <w:szCs w:val="20"/>
          <w:u w:val="single"/>
        </w:rPr>
        <w:br/>
      </w:r>
    </w:p>
    <w:p w14:paraId="4CE4519A" w14:textId="15C89498" w:rsidR="00C0427C" w:rsidRDefault="002C3E6B" w:rsidP="00C0427C">
      <w:pPr>
        <w:spacing w:line="276" w:lineRule="auto"/>
        <w:rPr>
          <w:rFonts w:asciiTheme="minorHAnsi" w:hAnsiTheme="minorHAnsi" w:cstheme="minorHAnsi"/>
          <w:color w:val="000000" w:themeColor="text1"/>
          <w:sz w:val="22"/>
          <w:szCs w:val="22"/>
          <w:bdr w:val="none" w:sz="0" w:space="0" w:color="auto" w:frame="1"/>
        </w:rPr>
      </w:pPr>
      <w:r w:rsidRPr="00E03AE1">
        <w:rPr>
          <w:rFonts w:asciiTheme="minorHAnsi" w:hAnsiTheme="minorHAnsi" w:cstheme="minorHAnsi"/>
          <w:color w:val="000000" w:themeColor="text1"/>
          <w:sz w:val="22"/>
          <w:szCs w:val="22"/>
          <w:bdr w:val="none" w:sz="0" w:space="0" w:color="auto" w:frame="1"/>
        </w:rPr>
        <w:t>Foto</w:t>
      </w:r>
      <w:r w:rsidR="004F0E4C" w:rsidRPr="00E03AE1">
        <w:rPr>
          <w:rFonts w:asciiTheme="minorHAnsi" w:hAnsiTheme="minorHAnsi" w:cstheme="minorHAnsi"/>
          <w:color w:val="000000" w:themeColor="text1"/>
          <w:sz w:val="22"/>
          <w:szCs w:val="22"/>
          <w:bdr w:val="none" w:sz="0" w:space="0" w:color="auto" w:frame="1"/>
        </w:rPr>
        <w:t xml:space="preserve">: </w:t>
      </w:r>
      <w:r w:rsidR="00D142DB">
        <w:rPr>
          <w:rFonts w:asciiTheme="minorHAnsi" w:hAnsiTheme="minorHAnsi" w:cstheme="minorHAnsi"/>
          <w:color w:val="000000" w:themeColor="text1"/>
          <w:sz w:val="22"/>
          <w:szCs w:val="22"/>
          <w:bdr w:val="none" w:sz="0" w:space="0" w:color="auto" w:frame="1"/>
        </w:rPr>
        <w:t>M</w:t>
      </w:r>
      <w:r w:rsidR="00D142DB" w:rsidRPr="00D142DB">
        <w:rPr>
          <w:rFonts w:asciiTheme="minorHAnsi" w:hAnsiTheme="minorHAnsi" w:cstheme="minorHAnsi"/>
          <w:color w:val="000000" w:themeColor="text1"/>
          <w:sz w:val="22"/>
          <w:szCs w:val="22"/>
          <w:bdr w:val="none" w:sz="0" w:space="0" w:color="auto" w:frame="1"/>
        </w:rPr>
        <w:t>it diesen Tipps und der App macht das Mathe-Lernen wieder Spaß</w:t>
      </w:r>
      <w:r w:rsidR="007C7EB0">
        <w:rPr>
          <w:rFonts w:asciiTheme="minorHAnsi" w:hAnsiTheme="minorHAnsi" w:cstheme="minorHAnsi"/>
          <w:color w:val="000000" w:themeColor="text1"/>
          <w:sz w:val="22"/>
          <w:szCs w:val="22"/>
          <w:bdr w:val="none" w:sz="0" w:space="0" w:color="auto" w:frame="1"/>
        </w:rPr>
        <w:t xml:space="preserve">: </w:t>
      </w:r>
      <w:proofErr w:type="spellStart"/>
      <w:r w:rsidR="007C7EB0">
        <w:rPr>
          <w:rFonts w:asciiTheme="minorHAnsi" w:hAnsiTheme="minorHAnsi" w:cstheme="minorHAnsi"/>
          <w:color w:val="000000" w:themeColor="text1"/>
          <w:sz w:val="22"/>
          <w:szCs w:val="22"/>
          <w:bdr w:val="none" w:sz="0" w:space="0" w:color="auto" w:frame="1"/>
        </w:rPr>
        <w:t>ClassNinjas</w:t>
      </w:r>
      <w:proofErr w:type="spellEnd"/>
      <w:r w:rsidR="007C7EB0">
        <w:rPr>
          <w:rFonts w:asciiTheme="minorHAnsi" w:hAnsiTheme="minorHAnsi" w:cstheme="minorHAnsi"/>
          <w:color w:val="000000" w:themeColor="text1"/>
          <w:sz w:val="22"/>
          <w:szCs w:val="22"/>
          <w:bdr w:val="none" w:sz="0" w:space="0" w:color="auto" w:frame="1"/>
        </w:rPr>
        <w:t xml:space="preserve"> App</w:t>
      </w:r>
      <w:r w:rsidR="00D91B7C">
        <w:rPr>
          <w:rFonts w:asciiTheme="minorHAnsi" w:hAnsiTheme="minorHAnsi" w:cstheme="minorHAnsi"/>
          <w:color w:val="000000" w:themeColor="text1"/>
          <w:sz w:val="22"/>
          <w:szCs w:val="22"/>
          <w:bdr w:val="none" w:sz="0" w:space="0" w:color="auto" w:frame="1"/>
        </w:rPr>
        <w:t xml:space="preserve">. </w:t>
      </w:r>
    </w:p>
    <w:p w14:paraId="64D29CBF" w14:textId="7E597AC4" w:rsidR="007C7EB0" w:rsidRPr="00C0427C" w:rsidRDefault="007C7EB0" w:rsidP="00C0427C">
      <w:pPr>
        <w:spacing w:line="276" w:lineRule="auto"/>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So viel Mathematik steckt im Alltag: Der </w:t>
      </w:r>
      <w:proofErr w:type="spellStart"/>
      <w:r>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 xml:space="preserve"> </w:t>
      </w:r>
      <w:proofErr w:type="spellStart"/>
      <w:r>
        <w:rPr>
          <w:rFonts w:asciiTheme="minorHAnsi" w:hAnsiTheme="minorHAnsi" w:cstheme="minorHAnsi"/>
          <w:color w:val="000000" w:themeColor="text1"/>
          <w:sz w:val="22"/>
          <w:szCs w:val="22"/>
          <w:bdr w:val="none" w:sz="0" w:space="0" w:color="auto" w:frame="1"/>
        </w:rPr>
        <w:t>TikTok</w:t>
      </w:r>
      <w:proofErr w:type="spellEnd"/>
      <w:r>
        <w:rPr>
          <w:rFonts w:asciiTheme="minorHAnsi" w:hAnsiTheme="minorHAnsi" w:cstheme="minorHAnsi"/>
          <w:color w:val="000000" w:themeColor="text1"/>
          <w:sz w:val="22"/>
          <w:szCs w:val="22"/>
          <w:bdr w:val="none" w:sz="0" w:space="0" w:color="auto" w:frame="1"/>
        </w:rPr>
        <w:t xml:space="preserve">-Account. </w:t>
      </w:r>
    </w:p>
    <w:p w14:paraId="3BB25BC1" w14:textId="6E1B62B9" w:rsidR="00EC6590" w:rsidRPr="00756DF9" w:rsidRDefault="00EC6590" w:rsidP="00C0427C">
      <w:pPr>
        <w:rPr>
          <w:rFonts w:asciiTheme="minorHAnsi" w:hAnsiTheme="minorHAnsi" w:cstheme="minorHAnsi"/>
          <w:color w:val="000000" w:themeColor="text1"/>
          <w:sz w:val="22"/>
          <w:szCs w:val="22"/>
          <w:bdr w:val="none" w:sz="0" w:space="0" w:color="auto" w:frame="1"/>
        </w:rPr>
      </w:pPr>
      <w:proofErr w:type="spellStart"/>
      <w:r w:rsidRPr="00756DF9">
        <w:rPr>
          <w:rFonts w:asciiTheme="minorHAnsi" w:hAnsiTheme="minorHAnsi" w:cstheme="minorHAnsi"/>
          <w:color w:val="000000" w:themeColor="text1"/>
          <w:sz w:val="22"/>
          <w:szCs w:val="22"/>
          <w:bdr w:val="none" w:sz="0" w:space="0" w:color="auto" w:frame="1"/>
        </w:rPr>
        <w:t>Fotocredits</w:t>
      </w:r>
      <w:proofErr w:type="spellEnd"/>
      <w:r w:rsidRPr="00756DF9">
        <w:rPr>
          <w:rFonts w:asciiTheme="minorHAnsi" w:hAnsiTheme="minorHAnsi" w:cstheme="minorHAnsi"/>
          <w:color w:val="000000" w:themeColor="text1"/>
          <w:sz w:val="22"/>
          <w:szCs w:val="22"/>
          <w:bdr w:val="none" w:sz="0" w:space="0" w:color="auto" w:frame="1"/>
        </w:rPr>
        <w:t xml:space="preserve">: © </w:t>
      </w:r>
      <w:proofErr w:type="spellStart"/>
      <w:r w:rsidRPr="00756DF9">
        <w:rPr>
          <w:rFonts w:asciiTheme="minorHAnsi" w:hAnsiTheme="minorHAnsi" w:cstheme="minorHAnsi"/>
          <w:color w:val="000000" w:themeColor="text1"/>
          <w:sz w:val="22"/>
          <w:szCs w:val="22"/>
          <w:bdr w:val="none" w:sz="0" w:space="0" w:color="auto" w:frame="1"/>
        </w:rPr>
        <w:t>ClassNinjas</w:t>
      </w:r>
      <w:proofErr w:type="spellEnd"/>
    </w:p>
    <w:p w14:paraId="7A26E483" w14:textId="77777777" w:rsidR="00FA0462" w:rsidRPr="00756DF9" w:rsidRDefault="00FA0462" w:rsidP="002E6203">
      <w:pPr>
        <w:pStyle w:val="article-header-leadtext-main"/>
        <w:spacing w:before="0" w:beforeAutospacing="0" w:after="0" w:afterAutospacing="0"/>
        <w:textAlignment w:val="baseline"/>
        <w:rPr>
          <w:rFonts w:ascii="Arial" w:hAnsi="Arial" w:cs="Arial"/>
          <w:color w:val="000000" w:themeColor="text1"/>
          <w:sz w:val="22"/>
          <w:szCs w:val="22"/>
        </w:rPr>
      </w:pPr>
    </w:p>
    <w:p w14:paraId="41195F64" w14:textId="77777777" w:rsidR="000B7675" w:rsidRPr="004F0E4C" w:rsidRDefault="006A463B" w:rsidP="002E6203">
      <w:pPr>
        <w:pStyle w:val="article-header-leadtext-main"/>
        <w:spacing w:before="0" w:beforeAutospacing="0" w:after="0" w:afterAutospacing="0"/>
        <w:textAlignment w:val="baseline"/>
        <w:rPr>
          <w:rFonts w:asciiTheme="minorHAnsi" w:hAnsiTheme="minorHAnsi" w:cstheme="minorHAnsi"/>
          <w:b/>
          <w:bCs/>
          <w:color w:val="000000" w:themeColor="text1"/>
          <w:sz w:val="20"/>
          <w:szCs w:val="20"/>
        </w:rPr>
      </w:pPr>
      <w:r w:rsidRPr="004F0E4C">
        <w:rPr>
          <w:rFonts w:asciiTheme="minorHAnsi" w:hAnsiTheme="minorHAnsi" w:cstheme="minorHAnsi"/>
          <w:b/>
          <w:bCs/>
          <w:color w:val="000000" w:themeColor="text1"/>
          <w:sz w:val="20"/>
          <w:szCs w:val="20"/>
        </w:rPr>
        <w:t xml:space="preserve">Über </w:t>
      </w:r>
      <w:proofErr w:type="spellStart"/>
      <w:r w:rsidRPr="004F0E4C">
        <w:rPr>
          <w:rFonts w:asciiTheme="minorHAnsi" w:hAnsiTheme="minorHAnsi" w:cstheme="minorHAnsi"/>
          <w:b/>
          <w:bCs/>
          <w:color w:val="000000" w:themeColor="text1"/>
          <w:sz w:val="20"/>
          <w:szCs w:val="20"/>
        </w:rPr>
        <w:t>ClassNinjas</w:t>
      </w:r>
      <w:proofErr w:type="spellEnd"/>
    </w:p>
    <w:p w14:paraId="056D4517" w14:textId="31CCEE92" w:rsidR="000665A1" w:rsidRDefault="00E25945" w:rsidP="002E6203">
      <w:pPr>
        <w:rPr>
          <w:rFonts w:asciiTheme="minorHAnsi" w:hAnsiTheme="minorHAnsi" w:cstheme="minorHAnsi"/>
          <w:color w:val="4472C4" w:themeColor="accent1"/>
          <w:sz w:val="22"/>
          <w:szCs w:val="22"/>
        </w:rPr>
      </w:pPr>
      <w:r w:rsidRPr="004F0E4C">
        <w:rPr>
          <w:rFonts w:asciiTheme="minorHAnsi" w:hAnsiTheme="minorHAnsi" w:cstheme="minorHAnsi"/>
          <w:color w:val="000000" w:themeColor="text1"/>
          <w:sz w:val="20"/>
          <w:szCs w:val="20"/>
        </w:rPr>
        <w:t xml:space="preserve">Ende </w:t>
      </w:r>
      <w:r w:rsidR="00E1785F" w:rsidRPr="004F0E4C">
        <w:rPr>
          <w:rFonts w:asciiTheme="minorHAnsi" w:hAnsiTheme="minorHAnsi" w:cstheme="minorHAnsi"/>
          <w:color w:val="000000" w:themeColor="text1"/>
          <w:sz w:val="20"/>
          <w:szCs w:val="20"/>
        </w:rPr>
        <w:t xml:space="preserve">2017 </w:t>
      </w:r>
      <w:r w:rsidR="002C0E41" w:rsidRPr="004F0E4C">
        <w:rPr>
          <w:rFonts w:asciiTheme="minorHAnsi" w:hAnsiTheme="minorHAnsi" w:cstheme="minorHAnsi"/>
          <w:color w:val="000000" w:themeColor="text1"/>
          <w:sz w:val="20"/>
          <w:szCs w:val="20"/>
        </w:rPr>
        <w:t xml:space="preserve">wurde der bereits 2010 </w:t>
      </w:r>
      <w:r w:rsidR="006A463B" w:rsidRPr="004F0E4C">
        <w:rPr>
          <w:rFonts w:asciiTheme="minorHAnsi" w:hAnsiTheme="minorHAnsi" w:cstheme="minorHAnsi"/>
          <w:color w:val="000000" w:themeColor="text1"/>
          <w:sz w:val="20"/>
          <w:szCs w:val="20"/>
        </w:rPr>
        <w:t>entwickelte Businessp</w:t>
      </w:r>
      <w:r w:rsidR="00E1785F" w:rsidRPr="004F0E4C">
        <w:rPr>
          <w:rFonts w:asciiTheme="minorHAnsi" w:hAnsiTheme="minorHAnsi" w:cstheme="minorHAnsi"/>
          <w:color w:val="000000" w:themeColor="text1"/>
          <w:sz w:val="20"/>
          <w:szCs w:val="20"/>
        </w:rPr>
        <w:t xml:space="preserve">lan für </w:t>
      </w:r>
      <w:r w:rsidR="003E4993" w:rsidRPr="004F0E4C">
        <w:rPr>
          <w:rFonts w:asciiTheme="minorHAnsi" w:hAnsiTheme="minorHAnsi" w:cstheme="minorHAnsi"/>
          <w:color w:val="000000" w:themeColor="text1"/>
          <w:sz w:val="20"/>
          <w:szCs w:val="20"/>
        </w:rPr>
        <w:t xml:space="preserve">die </w:t>
      </w:r>
      <w:r w:rsidR="006A463B" w:rsidRPr="004F0E4C">
        <w:rPr>
          <w:rFonts w:asciiTheme="minorHAnsi" w:hAnsiTheme="minorHAnsi" w:cstheme="minorHAnsi"/>
          <w:color w:val="000000" w:themeColor="text1"/>
          <w:sz w:val="20"/>
          <w:szCs w:val="20"/>
        </w:rPr>
        <w:t xml:space="preserve">Matheplattform </w:t>
      </w:r>
      <w:proofErr w:type="spellStart"/>
      <w:r w:rsidR="006A463B" w:rsidRPr="004F0E4C">
        <w:rPr>
          <w:rFonts w:asciiTheme="minorHAnsi" w:hAnsiTheme="minorHAnsi" w:cstheme="minorHAnsi"/>
          <w:color w:val="000000" w:themeColor="text1"/>
          <w:sz w:val="20"/>
          <w:szCs w:val="20"/>
        </w:rPr>
        <w:t>ClassNinjas</w:t>
      </w:r>
      <w:proofErr w:type="spellEnd"/>
      <w:r w:rsidR="006A463B" w:rsidRPr="004F0E4C">
        <w:rPr>
          <w:rFonts w:asciiTheme="minorHAnsi" w:hAnsiTheme="minorHAnsi" w:cstheme="minorHAnsi"/>
          <w:color w:val="000000" w:themeColor="text1"/>
          <w:sz w:val="20"/>
          <w:szCs w:val="20"/>
        </w:rPr>
        <w:t xml:space="preserve"> wieder aufgenommen und </w:t>
      </w:r>
      <w:r w:rsidR="000B656B" w:rsidRPr="004F0E4C">
        <w:rPr>
          <w:rFonts w:asciiTheme="minorHAnsi" w:hAnsiTheme="minorHAnsi" w:cstheme="minorHAnsi"/>
          <w:color w:val="000000" w:themeColor="text1"/>
          <w:sz w:val="20"/>
          <w:szCs w:val="20"/>
        </w:rPr>
        <w:t>sich an die Umsetzung gemacht</w:t>
      </w:r>
      <w:r w:rsidR="006A463B" w:rsidRPr="004F0E4C">
        <w:rPr>
          <w:rFonts w:asciiTheme="minorHAnsi" w:hAnsiTheme="minorHAnsi" w:cstheme="minorHAnsi"/>
          <w:color w:val="000000" w:themeColor="text1"/>
          <w:sz w:val="20"/>
          <w:szCs w:val="20"/>
        </w:rPr>
        <w:t xml:space="preserve">. </w:t>
      </w:r>
      <w:r w:rsidR="00A97A34" w:rsidRPr="004F0E4C">
        <w:rPr>
          <w:rFonts w:asciiTheme="minorHAnsi" w:hAnsiTheme="minorHAnsi" w:cstheme="minorHAnsi"/>
          <w:color w:val="000000" w:themeColor="text1"/>
          <w:sz w:val="20"/>
          <w:szCs w:val="20"/>
        </w:rPr>
        <w:t xml:space="preserve">Ende 2018 folgte die Gründung einer eigenen GmbH. </w:t>
      </w:r>
      <w:r w:rsidR="000B656B" w:rsidRPr="004F0E4C">
        <w:rPr>
          <w:rFonts w:asciiTheme="minorHAnsi" w:hAnsiTheme="minorHAnsi" w:cstheme="minorHAnsi"/>
          <w:color w:val="000000" w:themeColor="text1"/>
          <w:sz w:val="20"/>
          <w:szCs w:val="20"/>
        </w:rPr>
        <w:t xml:space="preserve">Seit </w:t>
      </w:r>
      <w:r w:rsidR="00A97A34" w:rsidRPr="004F0E4C">
        <w:rPr>
          <w:rFonts w:asciiTheme="minorHAnsi" w:hAnsiTheme="minorHAnsi" w:cstheme="minorHAnsi"/>
          <w:color w:val="000000" w:themeColor="text1"/>
          <w:sz w:val="20"/>
          <w:szCs w:val="20"/>
        </w:rPr>
        <w:t>März</w:t>
      </w:r>
      <w:r w:rsidR="00BB78E4" w:rsidRPr="004F0E4C">
        <w:rPr>
          <w:rFonts w:asciiTheme="minorHAnsi" w:hAnsiTheme="minorHAnsi" w:cstheme="minorHAnsi"/>
          <w:color w:val="000000" w:themeColor="text1"/>
          <w:sz w:val="20"/>
          <w:szCs w:val="20"/>
        </w:rPr>
        <w:t xml:space="preserve"> 2019 ist die Website online und seit </w:t>
      </w:r>
      <w:r w:rsidR="000B656B" w:rsidRPr="004F0E4C">
        <w:rPr>
          <w:rFonts w:asciiTheme="minorHAnsi" w:hAnsiTheme="minorHAnsi" w:cstheme="minorHAnsi"/>
          <w:color w:val="000000" w:themeColor="text1"/>
          <w:sz w:val="20"/>
          <w:szCs w:val="20"/>
        </w:rPr>
        <w:t xml:space="preserve">Oktober 2019 gibt die App für iOS und </w:t>
      </w:r>
      <w:r w:rsidR="000B656B" w:rsidRPr="004F0E4C">
        <w:rPr>
          <w:rFonts w:asciiTheme="minorHAnsi" w:hAnsiTheme="minorHAnsi" w:cstheme="minorHAnsi"/>
          <w:color w:val="000000" w:themeColor="text1"/>
          <w:sz w:val="22"/>
          <w:szCs w:val="22"/>
          <w:bdr w:val="none" w:sz="0" w:space="0" w:color="auto" w:frame="1"/>
        </w:rPr>
        <w:t>Android</w:t>
      </w:r>
      <w:r w:rsidR="000B656B" w:rsidRPr="004F0E4C">
        <w:rPr>
          <w:rFonts w:asciiTheme="minorHAnsi" w:hAnsiTheme="minorHAnsi" w:cstheme="minorHAnsi"/>
          <w:color w:val="000000" w:themeColor="text1"/>
          <w:sz w:val="20"/>
          <w:szCs w:val="20"/>
        </w:rPr>
        <w:t xml:space="preserve">. </w:t>
      </w:r>
      <w:r w:rsidR="006A463B" w:rsidRPr="004F0E4C">
        <w:rPr>
          <w:rFonts w:asciiTheme="minorHAnsi" w:hAnsiTheme="minorHAnsi" w:cstheme="minorHAnsi"/>
          <w:color w:val="000000" w:themeColor="text1"/>
          <w:sz w:val="20"/>
          <w:szCs w:val="20"/>
        </w:rPr>
        <w:t xml:space="preserve">Heute besteht </w:t>
      </w:r>
      <w:proofErr w:type="spellStart"/>
      <w:r w:rsidR="006A463B" w:rsidRPr="004F0E4C">
        <w:rPr>
          <w:rFonts w:asciiTheme="minorHAnsi" w:hAnsiTheme="minorHAnsi" w:cstheme="minorHAnsi"/>
          <w:color w:val="000000" w:themeColor="text1"/>
          <w:sz w:val="20"/>
          <w:szCs w:val="20"/>
        </w:rPr>
        <w:t>ClassNinjas</w:t>
      </w:r>
      <w:proofErr w:type="spellEnd"/>
      <w:r w:rsidR="006A463B" w:rsidRPr="004F0E4C">
        <w:rPr>
          <w:rFonts w:asciiTheme="minorHAnsi" w:hAnsiTheme="minorHAnsi" w:cstheme="minorHAnsi"/>
          <w:color w:val="000000" w:themeColor="text1"/>
          <w:sz w:val="20"/>
          <w:szCs w:val="20"/>
        </w:rPr>
        <w:t xml:space="preserve"> aus einem 5-köpfigen </w:t>
      </w:r>
      <w:r w:rsidR="008146C3">
        <w:rPr>
          <w:rFonts w:asciiTheme="minorHAnsi" w:hAnsiTheme="minorHAnsi" w:cstheme="minorHAnsi"/>
          <w:color w:val="000000" w:themeColor="text1"/>
          <w:sz w:val="20"/>
          <w:szCs w:val="20"/>
        </w:rPr>
        <w:t>Kernt</w:t>
      </w:r>
      <w:r w:rsidR="006A463B" w:rsidRPr="004F0E4C">
        <w:rPr>
          <w:rFonts w:asciiTheme="minorHAnsi" w:hAnsiTheme="minorHAnsi" w:cstheme="minorHAnsi"/>
          <w:color w:val="000000" w:themeColor="text1"/>
          <w:sz w:val="20"/>
          <w:szCs w:val="20"/>
        </w:rPr>
        <w:t>eam</w:t>
      </w:r>
      <w:r w:rsidR="008146C3">
        <w:rPr>
          <w:rFonts w:asciiTheme="minorHAnsi" w:hAnsiTheme="minorHAnsi" w:cstheme="minorHAnsi"/>
          <w:color w:val="000000" w:themeColor="text1"/>
          <w:sz w:val="20"/>
          <w:szCs w:val="20"/>
        </w:rPr>
        <w:t xml:space="preserve"> und einem Beratungsteam aus zahlreichen Lehrkräften</w:t>
      </w:r>
      <w:r w:rsidR="006A463B" w:rsidRPr="004F0E4C">
        <w:rPr>
          <w:rFonts w:asciiTheme="minorHAnsi" w:hAnsiTheme="minorHAnsi" w:cstheme="minorHAnsi"/>
          <w:color w:val="000000" w:themeColor="text1"/>
          <w:sz w:val="20"/>
          <w:szCs w:val="20"/>
        </w:rPr>
        <w:t xml:space="preserve">. </w:t>
      </w:r>
      <w:r w:rsidR="000D0678" w:rsidRPr="004F0E4C">
        <w:rPr>
          <w:rFonts w:asciiTheme="minorHAnsi" w:hAnsiTheme="minorHAnsi" w:cstheme="minorHAnsi"/>
          <w:color w:val="000000" w:themeColor="text1"/>
          <w:sz w:val="20"/>
          <w:szCs w:val="20"/>
        </w:rPr>
        <w:t xml:space="preserve">Mehr unter </w:t>
      </w:r>
      <w:hyperlink r:id="rId11" w:history="1">
        <w:r w:rsidR="000D0678" w:rsidRPr="004F0E4C">
          <w:rPr>
            <w:rStyle w:val="Hyperlink"/>
            <w:rFonts w:asciiTheme="minorHAnsi" w:hAnsiTheme="minorHAnsi" w:cstheme="minorHAnsi"/>
            <w:color w:val="4472C4" w:themeColor="accent1"/>
            <w:sz w:val="20"/>
            <w:szCs w:val="20"/>
          </w:rPr>
          <w:t>www.classninjas.com</w:t>
        </w:r>
      </w:hyperlink>
      <w:r w:rsidR="000D0678" w:rsidRPr="004F0E4C">
        <w:rPr>
          <w:rFonts w:asciiTheme="minorHAnsi" w:hAnsiTheme="minorHAnsi" w:cstheme="minorHAnsi"/>
          <w:color w:val="4472C4" w:themeColor="accent1"/>
          <w:sz w:val="22"/>
          <w:szCs w:val="22"/>
        </w:rPr>
        <w:t xml:space="preserve"> </w:t>
      </w:r>
    </w:p>
    <w:p w14:paraId="0FB036E0" w14:textId="7B062F4D" w:rsidR="004F0E4C" w:rsidRDefault="004F0E4C" w:rsidP="002E6203">
      <w:pPr>
        <w:rPr>
          <w:rFonts w:asciiTheme="minorHAnsi" w:hAnsiTheme="minorHAnsi" w:cstheme="minorHAnsi"/>
          <w:b/>
          <w:bCs/>
          <w:sz w:val="20"/>
          <w:szCs w:val="20"/>
        </w:rPr>
      </w:pPr>
    </w:p>
    <w:p w14:paraId="5A588951" w14:textId="0A76EEB4" w:rsidR="00F73433" w:rsidRPr="004F0E4C" w:rsidRDefault="00F73433" w:rsidP="002E6203">
      <w:pPr>
        <w:rPr>
          <w:rFonts w:asciiTheme="minorHAnsi" w:hAnsiTheme="minorHAnsi" w:cstheme="minorHAnsi"/>
          <w:sz w:val="20"/>
          <w:szCs w:val="20"/>
        </w:rPr>
      </w:pPr>
      <w:proofErr w:type="spellStart"/>
      <w:r w:rsidRPr="004F0E4C">
        <w:rPr>
          <w:rFonts w:asciiTheme="minorHAnsi" w:hAnsiTheme="minorHAnsi" w:cstheme="minorHAnsi"/>
          <w:b/>
          <w:bCs/>
          <w:sz w:val="20"/>
          <w:szCs w:val="20"/>
        </w:rPr>
        <w:t>Rückfragehinweis</w:t>
      </w:r>
      <w:proofErr w:type="spellEnd"/>
      <w:r w:rsidRPr="004F0E4C">
        <w:rPr>
          <w:rFonts w:asciiTheme="minorHAnsi" w:hAnsiTheme="minorHAnsi" w:cstheme="minorHAnsi"/>
          <w:b/>
          <w:bCs/>
          <w:sz w:val="20"/>
          <w:szCs w:val="20"/>
        </w:rPr>
        <w:t xml:space="preserve">: </w:t>
      </w:r>
      <w:r w:rsidRPr="004F0E4C">
        <w:rPr>
          <w:rFonts w:asciiTheme="minorHAnsi" w:hAnsiTheme="minorHAnsi" w:cstheme="minorHAnsi"/>
          <w:b/>
          <w:bCs/>
          <w:sz w:val="20"/>
          <w:szCs w:val="20"/>
        </w:rPr>
        <w:br/>
      </w:r>
      <w:r w:rsidRPr="004F0E4C">
        <w:rPr>
          <w:rFonts w:asciiTheme="minorHAnsi" w:hAnsiTheme="minorHAnsi" w:cstheme="minorHAnsi"/>
          <w:sz w:val="20"/>
          <w:szCs w:val="20"/>
        </w:rPr>
        <w:t xml:space="preserve">Dr. Alexandra </w:t>
      </w:r>
      <w:proofErr w:type="spellStart"/>
      <w:r w:rsidRPr="004F0E4C">
        <w:rPr>
          <w:rFonts w:asciiTheme="minorHAnsi" w:hAnsiTheme="minorHAnsi" w:cstheme="minorHAnsi"/>
          <w:sz w:val="20"/>
          <w:szCs w:val="20"/>
        </w:rPr>
        <w:t>Vasak</w:t>
      </w:r>
      <w:proofErr w:type="spellEnd"/>
      <w:r w:rsidRPr="004F0E4C">
        <w:rPr>
          <w:rFonts w:asciiTheme="minorHAnsi" w:hAnsiTheme="minorHAnsi" w:cstheme="minorHAnsi"/>
          <w:sz w:val="20"/>
          <w:szCs w:val="20"/>
        </w:rPr>
        <w:t>, Reiter PR</w:t>
      </w:r>
      <w:r w:rsidRPr="004F0E4C">
        <w:rPr>
          <w:rFonts w:asciiTheme="minorHAnsi" w:hAnsiTheme="minorHAnsi" w:cstheme="minorHAnsi"/>
          <w:sz w:val="20"/>
          <w:szCs w:val="20"/>
        </w:rPr>
        <w:br/>
        <w:t xml:space="preserve">Praterstraße 1 / </w:t>
      </w:r>
      <w:proofErr w:type="spellStart"/>
      <w:r w:rsidRPr="004F0E4C">
        <w:rPr>
          <w:rFonts w:asciiTheme="minorHAnsi" w:hAnsiTheme="minorHAnsi" w:cstheme="minorHAnsi"/>
          <w:sz w:val="20"/>
          <w:szCs w:val="20"/>
        </w:rPr>
        <w:t>WeXelerate</w:t>
      </w:r>
      <w:proofErr w:type="spellEnd"/>
      <w:r w:rsidRPr="004F0E4C">
        <w:rPr>
          <w:rFonts w:asciiTheme="minorHAnsi" w:hAnsiTheme="minorHAnsi" w:cstheme="minorHAnsi"/>
          <w:sz w:val="20"/>
          <w:szCs w:val="20"/>
        </w:rPr>
        <w:t xml:space="preserve"> Space 1</w:t>
      </w:r>
      <w:r w:rsidR="00710B9C" w:rsidRPr="004F0E4C">
        <w:rPr>
          <w:rFonts w:asciiTheme="minorHAnsi" w:hAnsiTheme="minorHAnsi" w:cstheme="minorHAnsi"/>
          <w:sz w:val="20"/>
          <w:szCs w:val="20"/>
        </w:rPr>
        <w:t>2</w:t>
      </w:r>
      <w:r w:rsidRPr="004F0E4C">
        <w:rPr>
          <w:rFonts w:asciiTheme="minorHAnsi" w:hAnsiTheme="minorHAnsi" w:cstheme="minorHAnsi"/>
          <w:sz w:val="20"/>
          <w:szCs w:val="20"/>
        </w:rPr>
        <w:t xml:space="preserve">, 1020 Wien </w:t>
      </w:r>
      <w:r w:rsidRPr="004F0E4C">
        <w:rPr>
          <w:rFonts w:asciiTheme="minorHAnsi" w:hAnsiTheme="minorHAnsi" w:cstheme="minorHAnsi"/>
          <w:sz w:val="20"/>
          <w:szCs w:val="20"/>
        </w:rPr>
        <w:br/>
        <w:t xml:space="preserve">Mobil: +43 699 120 895 59 </w:t>
      </w:r>
      <w:r w:rsidRPr="004F0E4C">
        <w:rPr>
          <w:rFonts w:asciiTheme="minorHAnsi" w:hAnsiTheme="minorHAnsi" w:cstheme="minorHAnsi"/>
          <w:sz w:val="20"/>
          <w:szCs w:val="20"/>
        </w:rPr>
        <w:br/>
      </w:r>
      <w:r w:rsidRPr="004F0E4C">
        <w:rPr>
          <w:rFonts w:asciiTheme="minorHAnsi" w:hAnsiTheme="minorHAnsi" w:cstheme="minorHAnsi"/>
          <w:color w:val="4472C4" w:themeColor="accent1"/>
          <w:sz w:val="20"/>
          <w:szCs w:val="20"/>
        </w:rPr>
        <w:t>alexandra.vasak@reiterpr.com</w:t>
      </w:r>
    </w:p>
    <w:sectPr w:rsidR="00F73433" w:rsidRPr="004F0E4C" w:rsidSect="00E17B98">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2584" w14:textId="77777777" w:rsidR="00C43062" w:rsidRDefault="00C43062" w:rsidP="00622B68">
      <w:r>
        <w:separator/>
      </w:r>
    </w:p>
  </w:endnote>
  <w:endnote w:type="continuationSeparator" w:id="0">
    <w:p w14:paraId="74360DE2" w14:textId="77777777" w:rsidR="00C43062" w:rsidRDefault="00C43062" w:rsidP="0062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9EE9" w14:textId="77777777" w:rsidR="00C43062" w:rsidRDefault="00C43062" w:rsidP="00622B68">
      <w:r>
        <w:separator/>
      </w:r>
    </w:p>
  </w:footnote>
  <w:footnote w:type="continuationSeparator" w:id="0">
    <w:p w14:paraId="4D7B5B02" w14:textId="77777777" w:rsidR="00C43062" w:rsidRDefault="00C43062" w:rsidP="00622B68">
      <w:r>
        <w:continuationSeparator/>
      </w:r>
    </w:p>
  </w:footnote>
  <w:footnote w:id="1">
    <w:p w14:paraId="67D2D6FC" w14:textId="77777777" w:rsidR="00BD37FD" w:rsidRDefault="00BD37FD" w:rsidP="00BD37FD">
      <w:pPr>
        <w:pStyle w:val="Funotentext"/>
      </w:pPr>
      <w:r w:rsidRPr="00097032">
        <w:rPr>
          <w:rStyle w:val="Funotenzeichen"/>
          <w:rFonts w:asciiTheme="minorHAnsi" w:hAnsiTheme="minorHAnsi" w:cstheme="minorHAnsi"/>
          <w:sz w:val="16"/>
          <w:szCs w:val="16"/>
        </w:rPr>
        <w:footnoteRef/>
      </w:r>
      <w:r w:rsidRPr="00097032">
        <w:rPr>
          <w:rFonts w:asciiTheme="minorHAnsi" w:hAnsiTheme="minorHAnsi" w:cstheme="minorHAnsi"/>
          <w:sz w:val="16"/>
          <w:szCs w:val="16"/>
        </w:rPr>
        <w:t xml:space="preserve"> </w:t>
      </w:r>
      <w:r w:rsidRPr="00097032">
        <w:rPr>
          <w:rFonts w:asciiTheme="minorHAnsi" w:hAnsiTheme="minorHAnsi" w:cstheme="minorHAnsi"/>
          <w:color w:val="000000" w:themeColor="text1"/>
          <w:sz w:val="16"/>
          <w:szCs w:val="16"/>
          <w:bdr w:val="none" w:sz="0" w:space="0" w:color="auto" w:frame="1"/>
        </w:rPr>
        <w:t>V</w:t>
      </w:r>
      <w:r>
        <w:rPr>
          <w:rFonts w:asciiTheme="minorHAnsi" w:hAnsiTheme="minorHAnsi" w:cstheme="minorHAnsi"/>
          <w:color w:val="000000" w:themeColor="text1"/>
          <w:sz w:val="16"/>
          <w:szCs w:val="16"/>
          <w:bdr w:val="none" w:sz="0" w:space="0" w:color="auto" w:frame="1"/>
        </w:rPr>
        <w:t xml:space="preserve">gl. </w:t>
      </w:r>
      <w:hyperlink r:id="rId1" w:history="1">
        <w:r w:rsidRPr="00E84E0C">
          <w:rPr>
            <w:rStyle w:val="Hyperlink"/>
            <w:rFonts w:asciiTheme="minorHAnsi" w:hAnsiTheme="minorHAnsi" w:cstheme="minorHAnsi"/>
            <w:sz w:val="16"/>
            <w:szCs w:val="16"/>
          </w:rPr>
          <w:t>https://www.ox.ac.uk/news/2021-06-07-lack-maths-education-negatively-affects-adolescent-brain-and-cognitive-development</w:t>
        </w:r>
      </w:hyperlink>
      <w:r>
        <w:t xml:space="preserve"> </w:t>
      </w:r>
    </w:p>
  </w:footnote>
  <w:footnote w:id="2">
    <w:p w14:paraId="5FAB568C" w14:textId="57D7E9D0" w:rsidR="003A50C1" w:rsidRDefault="003A50C1" w:rsidP="003A50C1">
      <w:pPr>
        <w:pStyle w:val="Funotentext"/>
      </w:pPr>
      <w:r w:rsidRPr="003A50C1">
        <w:rPr>
          <w:rStyle w:val="Funotenzeichen"/>
          <w:rFonts w:asciiTheme="minorHAnsi" w:hAnsiTheme="minorHAnsi" w:cstheme="minorHAnsi"/>
          <w:sz w:val="16"/>
          <w:szCs w:val="16"/>
        </w:rPr>
        <w:footnoteRef/>
      </w:r>
      <w:r w:rsidRPr="003A50C1">
        <w:rPr>
          <w:rFonts w:asciiTheme="minorHAnsi" w:hAnsiTheme="minorHAnsi" w:cstheme="minorHAnsi"/>
          <w:sz w:val="16"/>
          <w:szCs w:val="16"/>
        </w:rPr>
        <w:t xml:space="preserve"> </w:t>
      </w:r>
      <w:proofErr w:type="spellStart"/>
      <w:r w:rsidRPr="003A50C1">
        <w:rPr>
          <w:rFonts w:asciiTheme="minorHAnsi" w:hAnsiTheme="minorHAnsi" w:cstheme="minorHAnsi"/>
          <w:color w:val="000000" w:themeColor="text1"/>
          <w:sz w:val="16"/>
          <w:szCs w:val="16"/>
          <w:bdr w:val="none" w:sz="0" w:space="0" w:color="auto" w:frame="1"/>
        </w:rPr>
        <w:t>ClassNinjas</w:t>
      </w:r>
      <w:proofErr w:type="spellEnd"/>
      <w:r w:rsidRPr="003A50C1">
        <w:rPr>
          <w:rFonts w:asciiTheme="minorHAnsi" w:hAnsiTheme="minorHAnsi" w:cstheme="minorHAnsi"/>
          <w:color w:val="000000" w:themeColor="text1"/>
          <w:sz w:val="16"/>
          <w:szCs w:val="16"/>
          <w:bdr w:val="none" w:sz="0" w:space="0" w:color="auto" w:frame="1"/>
        </w:rPr>
        <w:t xml:space="preserve"> wurde als eine der ersten Apps vom Bundesministerium für Bildung, Wissenschaft und Forschung (BMBWF) im September 2021 mit dem neuen Lern-Apps Gütesiegel ausgezeichnet. </w:t>
      </w:r>
      <w:hyperlink r:id="rId2" w:history="1">
        <w:r w:rsidRPr="0070050A">
          <w:rPr>
            <w:rStyle w:val="Hyperlink"/>
            <w:rFonts w:asciiTheme="minorHAnsi" w:hAnsiTheme="minorHAnsi" w:cstheme="minorHAnsi"/>
            <w:sz w:val="16"/>
            <w:szCs w:val="16"/>
          </w:rPr>
          <w:t>https://www.guetesiegel-lernapps.at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0309" w14:textId="0D78C4A3" w:rsidR="00232909" w:rsidRDefault="00232909" w:rsidP="00232909">
    <w:pPr>
      <w:pStyle w:val="Kopfzeile"/>
      <w:jc w:val="right"/>
    </w:pPr>
    <w:r>
      <w:rPr>
        <w:noProof/>
      </w:rPr>
      <w:drawing>
        <wp:inline distT="0" distB="0" distL="0" distR="0" wp14:anchorId="6D1C63D3" wp14:editId="7CB80E43">
          <wp:extent cx="1563624" cy="355369"/>
          <wp:effectExtent l="0" t="0" r="0" b="63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7760" cy="358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A83"/>
    <w:multiLevelType w:val="multilevel"/>
    <w:tmpl w:val="7A2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3F71"/>
    <w:multiLevelType w:val="multilevel"/>
    <w:tmpl w:val="1F5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75DBF"/>
    <w:multiLevelType w:val="multilevel"/>
    <w:tmpl w:val="773E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325A6"/>
    <w:multiLevelType w:val="multilevel"/>
    <w:tmpl w:val="2D36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7049A"/>
    <w:multiLevelType w:val="multilevel"/>
    <w:tmpl w:val="4EB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C0885"/>
    <w:multiLevelType w:val="hybridMultilevel"/>
    <w:tmpl w:val="25E656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D912E30"/>
    <w:multiLevelType w:val="multilevel"/>
    <w:tmpl w:val="406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7E534D"/>
    <w:multiLevelType w:val="multilevel"/>
    <w:tmpl w:val="CC3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23093"/>
    <w:multiLevelType w:val="multilevel"/>
    <w:tmpl w:val="4DEC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505DA0"/>
    <w:multiLevelType w:val="multilevel"/>
    <w:tmpl w:val="FD4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CA44DD"/>
    <w:multiLevelType w:val="multilevel"/>
    <w:tmpl w:val="2AB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B56AB9"/>
    <w:multiLevelType w:val="multilevel"/>
    <w:tmpl w:val="2B5E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456BA9"/>
    <w:multiLevelType w:val="multilevel"/>
    <w:tmpl w:val="DEF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11705C"/>
    <w:multiLevelType w:val="hybridMultilevel"/>
    <w:tmpl w:val="7F3EE7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5"/>
  </w:num>
  <w:num w:numId="4">
    <w:abstractNumId w:val="13"/>
  </w:num>
  <w:num w:numId="5">
    <w:abstractNumId w:val="3"/>
  </w:num>
  <w:num w:numId="6">
    <w:abstractNumId w:val="9"/>
  </w:num>
  <w:num w:numId="7">
    <w:abstractNumId w:val="6"/>
  </w:num>
  <w:num w:numId="8">
    <w:abstractNumId w:val="0"/>
  </w:num>
  <w:num w:numId="9">
    <w:abstractNumId w:val="7"/>
  </w:num>
  <w:num w:numId="10">
    <w:abstractNumId w:val="10"/>
  </w:num>
  <w:num w:numId="11">
    <w:abstractNumId w:val="2"/>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5F"/>
    <w:rsid w:val="00014A46"/>
    <w:rsid w:val="0002340D"/>
    <w:rsid w:val="000254E8"/>
    <w:rsid w:val="00032E3F"/>
    <w:rsid w:val="00036FD3"/>
    <w:rsid w:val="0004534C"/>
    <w:rsid w:val="00055984"/>
    <w:rsid w:val="00062DFF"/>
    <w:rsid w:val="00065018"/>
    <w:rsid w:val="000665A1"/>
    <w:rsid w:val="00066CBC"/>
    <w:rsid w:val="00077F37"/>
    <w:rsid w:val="00081B76"/>
    <w:rsid w:val="000832E4"/>
    <w:rsid w:val="000837BC"/>
    <w:rsid w:val="00097032"/>
    <w:rsid w:val="000A38AA"/>
    <w:rsid w:val="000A47B3"/>
    <w:rsid w:val="000A5C5E"/>
    <w:rsid w:val="000B656B"/>
    <w:rsid w:val="000B7675"/>
    <w:rsid w:val="000C592C"/>
    <w:rsid w:val="000D0678"/>
    <w:rsid w:val="000D4865"/>
    <w:rsid w:val="000D595E"/>
    <w:rsid w:val="000F5448"/>
    <w:rsid w:val="00103087"/>
    <w:rsid w:val="001419A8"/>
    <w:rsid w:val="00141A17"/>
    <w:rsid w:val="00147CF4"/>
    <w:rsid w:val="001571F0"/>
    <w:rsid w:val="00160A71"/>
    <w:rsid w:val="00170C20"/>
    <w:rsid w:val="00172C17"/>
    <w:rsid w:val="00173D92"/>
    <w:rsid w:val="0018103E"/>
    <w:rsid w:val="001843F3"/>
    <w:rsid w:val="00185D72"/>
    <w:rsid w:val="001A3A8B"/>
    <w:rsid w:val="001B430F"/>
    <w:rsid w:val="001B71BB"/>
    <w:rsid w:val="001E104B"/>
    <w:rsid w:val="001F04FA"/>
    <w:rsid w:val="00202F90"/>
    <w:rsid w:val="002116FA"/>
    <w:rsid w:val="002117D4"/>
    <w:rsid w:val="00232909"/>
    <w:rsid w:val="0027353F"/>
    <w:rsid w:val="00284C2B"/>
    <w:rsid w:val="00294725"/>
    <w:rsid w:val="002A46C7"/>
    <w:rsid w:val="002A7E85"/>
    <w:rsid w:val="002B242B"/>
    <w:rsid w:val="002B4358"/>
    <w:rsid w:val="002C0113"/>
    <w:rsid w:val="002C0E41"/>
    <w:rsid w:val="002C1A7E"/>
    <w:rsid w:val="002C3226"/>
    <w:rsid w:val="002C3E6B"/>
    <w:rsid w:val="002C5C5E"/>
    <w:rsid w:val="002D5084"/>
    <w:rsid w:val="002E6203"/>
    <w:rsid w:val="002F2889"/>
    <w:rsid w:val="002F7A49"/>
    <w:rsid w:val="00310FA1"/>
    <w:rsid w:val="00313D40"/>
    <w:rsid w:val="0031567F"/>
    <w:rsid w:val="00317D30"/>
    <w:rsid w:val="0032773B"/>
    <w:rsid w:val="003518A4"/>
    <w:rsid w:val="00351DC2"/>
    <w:rsid w:val="00360EF3"/>
    <w:rsid w:val="0036477D"/>
    <w:rsid w:val="00370D99"/>
    <w:rsid w:val="00380913"/>
    <w:rsid w:val="00381058"/>
    <w:rsid w:val="00386721"/>
    <w:rsid w:val="003A50C1"/>
    <w:rsid w:val="003A6130"/>
    <w:rsid w:val="003B439C"/>
    <w:rsid w:val="003B56AA"/>
    <w:rsid w:val="003C7D81"/>
    <w:rsid w:val="003D79F8"/>
    <w:rsid w:val="003E1C77"/>
    <w:rsid w:val="003E4993"/>
    <w:rsid w:val="003E4DB5"/>
    <w:rsid w:val="003E64F2"/>
    <w:rsid w:val="00405E7E"/>
    <w:rsid w:val="004115FB"/>
    <w:rsid w:val="0041580C"/>
    <w:rsid w:val="0041756B"/>
    <w:rsid w:val="004368DC"/>
    <w:rsid w:val="0044412F"/>
    <w:rsid w:val="004603C5"/>
    <w:rsid w:val="00460602"/>
    <w:rsid w:val="00477BC2"/>
    <w:rsid w:val="00485336"/>
    <w:rsid w:val="004A63E9"/>
    <w:rsid w:val="004A716E"/>
    <w:rsid w:val="004A745D"/>
    <w:rsid w:val="004B757A"/>
    <w:rsid w:val="004C0265"/>
    <w:rsid w:val="004D7E05"/>
    <w:rsid w:val="004E019D"/>
    <w:rsid w:val="004E210D"/>
    <w:rsid w:val="004F0E4C"/>
    <w:rsid w:val="004F4151"/>
    <w:rsid w:val="004F4285"/>
    <w:rsid w:val="004F6425"/>
    <w:rsid w:val="005104C3"/>
    <w:rsid w:val="00515057"/>
    <w:rsid w:val="00515A1B"/>
    <w:rsid w:val="005213B3"/>
    <w:rsid w:val="00531BEB"/>
    <w:rsid w:val="00533F41"/>
    <w:rsid w:val="005359C1"/>
    <w:rsid w:val="00537230"/>
    <w:rsid w:val="00540C0F"/>
    <w:rsid w:val="00547169"/>
    <w:rsid w:val="00551CCE"/>
    <w:rsid w:val="005545E4"/>
    <w:rsid w:val="00574552"/>
    <w:rsid w:val="00574EE3"/>
    <w:rsid w:val="00582DB0"/>
    <w:rsid w:val="00590534"/>
    <w:rsid w:val="0059053B"/>
    <w:rsid w:val="005A45AC"/>
    <w:rsid w:val="005A5310"/>
    <w:rsid w:val="005B44E9"/>
    <w:rsid w:val="005C14B8"/>
    <w:rsid w:val="005C3DAC"/>
    <w:rsid w:val="005C416B"/>
    <w:rsid w:val="005C52C6"/>
    <w:rsid w:val="005D1532"/>
    <w:rsid w:val="005E40E4"/>
    <w:rsid w:val="005F1D12"/>
    <w:rsid w:val="005F1E27"/>
    <w:rsid w:val="005F2B5C"/>
    <w:rsid w:val="0062036D"/>
    <w:rsid w:val="00622B68"/>
    <w:rsid w:val="00623315"/>
    <w:rsid w:val="00630279"/>
    <w:rsid w:val="00632D25"/>
    <w:rsid w:val="00642A8D"/>
    <w:rsid w:val="00650088"/>
    <w:rsid w:val="0067678E"/>
    <w:rsid w:val="006774CD"/>
    <w:rsid w:val="00682E9B"/>
    <w:rsid w:val="00683D6D"/>
    <w:rsid w:val="00685C9E"/>
    <w:rsid w:val="0069296A"/>
    <w:rsid w:val="006932B8"/>
    <w:rsid w:val="006A0CFE"/>
    <w:rsid w:val="006A463B"/>
    <w:rsid w:val="006B49AE"/>
    <w:rsid w:val="006D3C39"/>
    <w:rsid w:val="006D4019"/>
    <w:rsid w:val="006D55CC"/>
    <w:rsid w:val="006D785E"/>
    <w:rsid w:val="006D7BAC"/>
    <w:rsid w:val="006E22AF"/>
    <w:rsid w:val="006F2727"/>
    <w:rsid w:val="006F47F0"/>
    <w:rsid w:val="006F549D"/>
    <w:rsid w:val="0070050A"/>
    <w:rsid w:val="00705D8F"/>
    <w:rsid w:val="00710B9C"/>
    <w:rsid w:val="00712ECD"/>
    <w:rsid w:val="0071382F"/>
    <w:rsid w:val="00724D2B"/>
    <w:rsid w:val="007310C0"/>
    <w:rsid w:val="00733F55"/>
    <w:rsid w:val="0074244B"/>
    <w:rsid w:val="00756DF9"/>
    <w:rsid w:val="00757A6A"/>
    <w:rsid w:val="007664D9"/>
    <w:rsid w:val="00767FF5"/>
    <w:rsid w:val="007735B0"/>
    <w:rsid w:val="00773C32"/>
    <w:rsid w:val="007A147A"/>
    <w:rsid w:val="007A2838"/>
    <w:rsid w:val="007A3899"/>
    <w:rsid w:val="007A72F8"/>
    <w:rsid w:val="007C310F"/>
    <w:rsid w:val="007C710B"/>
    <w:rsid w:val="007C7EB0"/>
    <w:rsid w:val="007D23A3"/>
    <w:rsid w:val="007D4310"/>
    <w:rsid w:val="007D44D2"/>
    <w:rsid w:val="007E1E23"/>
    <w:rsid w:val="007F2D43"/>
    <w:rsid w:val="00802146"/>
    <w:rsid w:val="00802FA5"/>
    <w:rsid w:val="00803728"/>
    <w:rsid w:val="00805369"/>
    <w:rsid w:val="008146C3"/>
    <w:rsid w:val="00816998"/>
    <w:rsid w:val="00822DA8"/>
    <w:rsid w:val="00824FA8"/>
    <w:rsid w:val="00863AC7"/>
    <w:rsid w:val="0086491F"/>
    <w:rsid w:val="008650FF"/>
    <w:rsid w:val="008672AC"/>
    <w:rsid w:val="0087057D"/>
    <w:rsid w:val="008737CD"/>
    <w:rsid w:val="00875AC1"/>
    <w:rsid w:val="00880A0F"/>
    <w:rsid w:val="00882E48"/>
    <w:rsid w:val="00892B4D"/>
    <w:rsid w:val="008A1704"/>
    <w:rsid w:val="008A38C0"/>
    <w:rsid w:val="008A3B35"/>
    <w:rsid w:val="008B1506"/>
    <w:rsid w:val="008B4267"/>
    <w:rsid w:val="008B5C9C"/>
    <w:rsid w:val="009076F1"/>
    <w:rsid w:val="00940EF2"/>
    <w:rsid w:val="009459AD"/>
    <w:rsid w:val="00960335"/>
    <w:rsid w:val="0096036D"/>
    <w:rsid w:val="00966391"/>
    <w:rsid w:val="00971B5D"/>
    <w:rsid w:val="009813C2"/>
    <w:rsid w:val="0099123F"/>
    <w:rsid w:val="00993CB7"/>
    <w:rsid w:val="00994839"/>
    <w:rsid w:val="009A6A4C"/>
    <w:rsid w:val="009B57E1"/>
    <w:rsid w:val="009C25A1"/>
    <w:rsid w:val="009E0696"/>
    <w:rsid w:val="009E0D3A"/>
    <w:rsid w:val="009E1637"/>
    <w:rsid w:val="009E21B9"/>
    <w:rsid w:val="009F2126"/>
    <w:rsid w:val="009F715D"/>
    <w:rsid w:val="00A023B4"/>
    <w:rsid w:val="00A059D8"/>
    <w:rsid w:val="00A278BD"/>
    <w:rsid w:val="00A32C6D"/>
    <w:rsid w:val="00A341A1"/>
    <w:rsid w:val="00A4444A"/>
    <w:rsid w:val="00A467F1"/>
    <w:rsid w:val="00A5110F"/>
    <w:rsid w:val="00A517A7"/>
    <w:rsid w:val="00A65C9C"/>
    <w:rsid w:val="00A74441"/>
    <w:rsid w:val="00A801A3"/>
    <w:rsid w:val="00A86117"/>
    <w:rsid w:val="00A9670B"/>
    <w:rsid w:val="00A97A34"/>
    <w:rsid w:val="00AA37B2"/>
    <w:rsid w:val="00AB155A"/>
    <w:rsid w:val="00AC007D"/>
    <w:rsid w:val="00AC1E1D"/>
    <w:rsid w:val="00AC20DB"/>
    <w:rsid w:val="00AC7CDD"/>
    <w:rsid w:val="00AD1D90"/>
    <w:rsid w:val="00AD5DC9"/>
    <w:rsid w:val="00AD652D"/>
    <w:rsid w:val="00AD686B"/>
    <w:rsid w:val="00B04399"/>
    <w:rsid w:val="00B205B1"/>
    <w:rsid w:val="00B27021"/>
    <w:rsid w:val="00B30238"/>
    <w:rsid w:val="00B42F47"/>
    <w:rsid w:val="00B43586"/>
    <w:rsid w:val="00B63D70"/>
    <w:rsid w:val="00B650AE"/>
    <w:rsid w:val="00B8076F"/>
    <w:rsid w:val="00B82E60"/>
    <w:rsid w:val="00B844FF"/>
    <w:rsid w:val="00B93B0D"/>
    <w:rsid w:val="00BA02CA"/>
    <w:rsid w:val="00BB78E4"/>
    <w:rsid w:val="00BB79B8"/>
    <w:rsid w:val="00BC0337"/>
    <w:rsid w:val="00BD37FD"/>
    <w:rsid w:val="00BD6E88"/>
    <w:rsid w:val="00BD707D"/>
    <w:rsid w:val="00BE22A6"/>
    <w:rsid w:val="00BF37B0"/>
    <w:rsid w:val="00C02556"/>
    <w:rsid w:val="00C0427C"/>
    <w:rsid w:val="00C16BA0"/>
    <w:rsid w:val="00C24F23"/>
    <w:rsid w:val="00C25533"/>
    <w:rsid w:val="00C27635"/>
    <w:rsid w:val="00C34F97"/>
    <w:rsid w:val="00C35688"/>
    <w:rsid w:val="00C43062"/>
    <w:rsid w:val="00C6072F"/>
    <w:rsid w:val="00C60A62"/>
    <w:rsid w:val="00C75FA0"/>
    <w:rsid w:val="00C77DF8"/>
    <w:rsid w:val="00C84502"/>
    <w:rsid w:val="00C85DC8"/>
    <w:rsid w:val="00CA0A99"/>
    <w:rsid w:val="00CA2DFB"/>
    <w:rsid w:val="00CA5560"/>
    <w:rsid w:val="00CC1C54"/>
    <w:rsid w:val="00CC1EAC"/>
    <w:rsid w:val="00CC2183"/>
    <w:rsid w:val="00CC2B63"/>
    <w:rsid w:val="00CC5EFA"/>
    <w:rsid w:val="00CE579D"/>
    <w:rsid w:val="00CE641A"/>
    <w:rsid w:val="00CF0DA8"/>
    <w:rsid w:val="00D044AB"/>
    <w:rsid w:val="00D04653"/>
    <w:rsid w:val="00D142DB"/>
    <w:rsid w:val="00D16052"/>
    <w:rsid w:val="00D32758"/>
    <w:rsid w:val="00D406D1"/>
    <w:rsid w:val="00D40E50"/>
    <w:rsid w:val="00D505F7"/>
    <w:rsid w:val="00D56634"/>
    <w:rsid w:val="00D63D2B"/>
    <w:rsid w:val="00D719D7"/>
    <w:rsid w:val="00D80BC6"/>
    <w:rsid w:val="00D86305"/>
    <w:rsid w:val="00D91B7C"/>
    <w:rsid w:val="00DA1848"/>
    <w:rsid w:val="00DB0528"/>
    <w:rsid w:val="00DB0DA1"/>
    <w:rsid w:val="00DE6BAC"/>
    <w:rsid w:val="00DF7D31"/>
    <w:rsid w:val="00E021D4"/>
    <w:rsid w:val="00E02A34"/>
    <w:rsid w:val="00E03AE1"/>
    <w:rsid w:val="00E1785F"/>
    <w:rsid w:val="00E17B98"/>
    <w:rsid w:val="00E24CDD"/>
    <w:rsid w:val="00E25945"/>
    <w:rsid w:val="00E2682A"/>
    <w:rsid w:val="00E27AC4"/>
    <w:rsid w:val="00E30104"/>
    <w:rsid w:val="00E308AF"/>
    <w:rsid w:val="00E436BA"/>
    <w:rsid w:val="00E468A1"/>
    <w:rsid w:val="00E47493"/>
    <w:rsid w:val="00E602EE"/>
    <w:rsid w:val="00E72930"/>
    <w:rsid w:val="00E76986"/>
    <w:rsid w:val="00E83346"/>
    <w:rsid w:val="00E904E5"/>
    <w:rsid w:val="00EA04CF"/>
    <w:rsid w:val="00EB0F41"/>
    <w:rsid w:val="00EB12DE"/>
    <w:rsid w:val="00EB1A85"/>
    <w:rsid w:val="00EB2D65"/>
    <w:rsid w:val="00EC6590"/>
    <w:rsid w:val="00EE098F"/>
    <w:rsid w:val="00EF39F9"/>
    <w:rsid w:val="00EF3DA9"/>
    <w:rsid w:val="00F15959"/>
    <w:rsid w:val="00F22C46"/>
    <w:rsid w:val="00F22FB5"/>
    <w:rsid w:val="00F263DD"/>
    <w:rsid w:val="00F469A9"/>
    <w:rsid w:val="00F47B11"/>
    <w:rsid w:val="00F73433"/>
    <w:rsid w:val="00F75E9D"/>
    <w:rsid w:val="00F91A07"/>
    <w:rsid w:val="00F95093"/>
    <w:rsid w:val="00FA0462"/>
    <w:rsid w:val="00FA57EC"/>
    <w:rsid w:val="00FC2E63"/>
    <w:rsid w:val="00FD02CD"/>
    <w:rsid w:val="00FD30BF"/>
    <w:rsid w:val="00FE6BF6"/>
    <w:rsid w:val="00FF1ABF"/>
    <w:rsid w:val="00FF2604"/>
    <w:rsid w:val="00FF36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73F0"/>
  <w15:chartTrackingRefBased/>
  <w15:docId w15:val="{FC3ED4C0-2147-EB46-8E09-EA660196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4FF"/>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0665A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0665A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E1785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1785F"/>
    <w:rPr>
      <w:rFonts w:ascii="Times New Roman" w:eastAsia="Times New Roman" w:hAnsi="Times New Roman" w:cs="Times New Roman"/>
      <w:b/>
      <w:bCs/>
      <w:sz w:val="27"/>
      <w:szCs w:val="27"/>
      <w:lang w:eastAsia="de-DE"/>
    </w:rPr>
  </w:style>
  <w:style w:type="paragraph" w:customStyle="1" w:styleId="p1">
    <w:name w:val="p1"/>
    <w:basedOn w:val="Standard"/>
    <w:rsid w:val="00E1785F"/>
    <w:pPr>
      <w:spacing w:before="100" w:beforeAutospacing="1" w:after="100" w:afterAutospacing="1"/>
    </w:pPr>
  </w:style>
  <w:style w:type="character" w:styleId="Hyperlink">
    <w:name w:val="Hyperlink"/>
    <w:basedOn w:val="Absatz-Standardschriftart"/>
    <w:uiPriority w:val="99"/>
    <w:unhideWhenUsed/>
    <w:rsid w:val="00E1785F"/>
    <w:rPr>
      <w:color w:val="0000FF"/>
      <w:u w:val="single"/>
    </w:rPr>
  </w:style>
  <w:style w:type="character" w:customStyle="1" w:styleId="apple-converted-space">
    <w:name w:val="apple-converted-space"/>
    <w:basedOn w:val="Absatz-Standardschriftart"/>
    <w:rsid w:val="00E1785F"/>
  </w:style>
  <w:style w:type="paragraph" w:styleId="StandardWeb">
    <w:name w:val="Normal (Web)"/>
    <w:basedOn w:val="Standard"/>
    <w:uiPriority w:val="99"/>
    <w:unhideWhenUsed/>
    <w:rsid w:val="00E1785F"/>
    <w:pPr>
      <w:spacing w:before="100" w:beforeAutospacing="1" w:after="100" w:afterAutospacing="1"/>
    </w:pPr>
  </w:style>
  <w:style w:type="character" w:customStyle="1" w:styleId="berschrift1Zchn">
    <w:name w:val="Überschrift 1 Zchn"/>
    <w:basedOn w:val="Absatz-Standardschriftart"/>
    <w:link w:val="berschrift1"/>
    <w:uiPriority w:val="9"/>
    <w:rsid w:val="000665A1"/>
    <w:rPr>
      <w:rFonts w:asciiTheme="majorHAnsi" w:eastAsiaTheme="majorEastAsia" w:hAnsiTheme="majorHAnsi" w:cstheme="majorBidi"/>
      <w:color w:val="2F5496" w:themeColor="accent1" w:themeShade="BF"/>
      <w:sz w:val="32"/>
      <w:szCs w:val="32"/>
    </w:rPr>
  </w:style>
  <w:style w:type="paragraph" w:customStyle="1" w:styleId="article-header-leadtext-main">
    <w:name w:val="article-header-leadtext-main"/>
    <w:basedOn w:val="Standard"/>
    <w:rsid w:val="000665A1"/>
    <w:pPr>
      <w:spacing w:before="100" w:beforeAutospacing="1" w:after="100" w:afterAutospacing="1"/>
    </w:pPr>
  </w:style>
  <w:style w:type="character" w:customStyle="1" w:styleId="berschrift2Zchn">
    <w:name w:val="Überschrift 2 Zchn"/>
    <w:basedOn w:val="Absatz-Standardschriftart"/>
    <w:link w:val="berschrift2"/>
    <w:uiPriority w:val="9"/>
    <w:rsid w:val="000665A1"/>
    <w:rPr>
      <w:rFonts w:asciiTheme="majorHAnsi" w:eastAsiaTheme="majorEastAsia" w:hAnsiTheme="majorHAnsi" w:cstheme="majorBidi"/>
      <w:color w:val="2F5496" w:themeColor="accent1" w:themeShade="BF"/>
      <w:sz w:val="26"/>
      <w:szCs w:val="26"/>
    </w:rPr>
  </w:style>
  <w:style w:type="character" w:customStyle="1" w:styleId="rtr-schema-org">
    <w:name w:val="rtr-schema-org"/>
    <w:basedOn w:val="Absatz-Standardschriftart"/>
    <w:rsid w:val="000665A1"/>
  </w:style>
  <w:style w:type="character" w:styleId="Fett">
    <w:name w:val="Strong"/>
    <w:basedOn w:val="Absatz-Standardschriftart"/>
    <w:uiPriority w:val="22"/>
    <w:qFormat/>
    <w:rsid w:val="000B7675"/>
    <w:rPr>
      <w:b/>
      <w:bCs/>
    </w:rPr>
  </w:style>
  <w:style w:type="character" w:customStyle="1" w:styleId="NichtaufgelsteErwhnung1">
    <w:name w:val="Nicht aufgelöste Erwähnung1"/>
    <w:basedOn w:val="Absatz-Standardschriftart"/>
    <w:uiPriority w:val="99"/>
    <w:semiHidden/>
    <w:unhideWhenUsed/>
    <w:rsid w:val="00CC2183"/>
    <w:rPr>
      <w:color w:val="605E5C"/>
      <w:shd w:val="clear" w:color="auto" w:fill="E1DFDD"/>
    </w:rPr>
  </w:style>
  <w:style w:type="character" w:styleId="Kommentarzeichen">
    <w:name w:val="annotation reference"/>
    <w:basedOn w:val="Absatz-Standardschriftart"/>
    <w:uiPriority w:val="99"/>
    <w:semiHidden/>
    <w:unhideWhenUsed/>
    <w:rsid w:val="003E4993"/>
    <w:rPr>
      <w:sz w:val="16"/>
      <w:szCs w:val="16"/>
    </w:rPr>
  </w:style>
  <w:style w:type="paragraph" w:styleId="Kommentartext">
    <w:name w:val="annotation text"/>
    <w:basedOn w:val="Standard"/>
    <w:link w:val="KommentartextZchn"/>
    <w:uiPriority w:val="99"/>
    <w:semiHidden/>
    <w:unhideWhenUsed/>
    <w:rsid w:val="003E4993"/>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3E4993"/>
    <w:rPr>
      <w:sz w:val="20"/>
      <w:szCs w:val="20"/>
    </w:rPr>
  </w:style>
  <w:style w:type="paragraph" w:styleId="Kommentarthema">
    <w:name w:val="annotation subject"/>
    <w:basedOn w:val="Kommentartext"/>
    <w:next w:val="Kommentartext"/>
    <w:link w:val="KommentarthemaZchn"/>
    <w:uiPriority w:val="99"/>
    <w:semiHidden/>
    <w:unhideWhenUsed/>
    <w:rsid w:val="003E4993"/>
    <w:rPr>
      <w:b/>
      <w:bCs/>
    </w:rPr>
  </w:style>
  <w:style w:type="character" w:customStyle="1" w:styleId="KommentarthemaZchn">
    <w:name w:val="Kommentarthema Zchn"/>
    <w:basedOn w:val="KommentartextZchn"/>
    <w:link w:val="Kommentarthema"/>
    <w:uiPriority w:val="99"/>
    <w:semiHidden/>
    <w:rsid w:val="003E4993"/>
    <w:rPr>
      <w:b/>
      <w:bCs/>
      <w:sz w:val="20"/>
      <w:szCs w:val="20"/>
    </w:rPr>
  </w:style>
  <w:style w:type="paragraph" w:styleId="Sprechblasentext">
    <w:name w:val="Balloon Text"/>
    <w:basedOn w:val="Standard"/>
    <w:link w:val="SprechblasentextZchn"/>
    <w:uiPriority w:val="99"/>
    <w:semiHidden/>
    <w:unhideWhenUsed/>
    <w:rsid w:val="003E4993"/>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3E4993"/>
    <w:rPr>
      <w:rFonts w:ascii="Segoe UI" w:hAnsi="Segoe UI" w:cs="Segoe UI"/>
      <w:sz w:val="18"/>
      <w:szCs w:val="18"/>
    </w:rPr>
  </w:style>
  <w:style w:type="paragraph" w:styleId="HTMLVorformatiert">
    <w:name w:val="HTML Preformatted"/>
    <w:basedOn w:val="Standard"/>
    <w:link w:val="HTMLVorformatiertZchn"/>
    <w:uiPriority w:val="99"/>
    <w:unhideWhenUsed/>
    <w:rsid w:val="006A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A0CFE"/>
    <w:rPr>
      <w:rFonts w:ascii="Courier New" w:eastAsia="Times New Roman" w:hAnsi="Courier New" w:cs="Courier New"/>
      <w:sz w:val="20"/>
      <w:szCs w:val="20"/>
      <w:lang w:eastAsia="de-DE"/>
    </w:rPr>
  </w:style>
  <w:style w:type="paragraph" w:styleId="Listenabsatz">
    <w:name w:val="List Paragraph"/>
    <w:basedOn w:val="Standard"/>
    <w:uiPriority w:val="34"/>
    <w:qFormat/>
    <w:rsid w:val="00B205B1"/>
    <w:pPr>
      <w:spacing w:before="100" w:beforeAutospacing="1" w:after="100" w:afterAutospacing="1"/>
    </w:pPr>
  </w:style>
  <w:style w:type="paragraph" w:styleId="Funotentext">
    <w:name w:val="footnote text"/>
    <w:basedOn w:val="Standard"/>
    <w:link w:val="FunotentextZchn"/>
    <w:uiPriority w:val="99"/>
    <w:semiHidden/>
    <w:unhideWhenUsed/>
    <w:rsid w:val="00622B68"/>
    <w:rPr>
      <w:sz w:val="20"/>
      <w:szCs w:val="20"/>
    </w:rPr>
  </w:style>
  <w:style w:type="character" w:customStyle="1" w:styleId="FunotentextZchn">
    <w:name w:val="Fußnotentext Zchn"/>
    <w:basedOn w:val="Absatz-Standardschriftart"/>
    <w:link w:val="Funotentext"/>
    <w:uiPriority w:val="99"/>
    <w:semiHidden/>
    <w:rsid w:val="00622B68"/>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22B68"/>
    <w:rPr>
      <w:vertAlign w:val="superscript"/>
    </w:rPr>
  </w:style>
  <w:style w:type="paragraph" w:styleId="Kopfzeile">
    <w:name w:val="header"/>
    <w:basedOn w:val="Standard"/>
    <w:link w:val="KopfzeileZchn"/>
    <w:uiPriority w:val="99"/>
    <w:unhideWhenUsed/>
    <w:rsid w:val="00232909"/>
    <w:pPr>
      <w:tabs>
        <w:tab w:val="center" w:pos="4536"/>
        <w:tab w:val="right" w:pos="9072"/>
      </w:tabs>
    </w:pPr>
  </w:style>
  <w:style w:type="character" w:customStyle="1" w:styleId="KopfzeileZchn">
    <w:name w:val="Kopfzeile Zchn"/>
    <w:basedOn w:val="Absatz-Standardschriftart"/>
    <w:link w:val="Kopfzeile"/>
    <w:uiPriority w:val="99"/>
    <w:rsid w:val="00232909"/>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232909"/>
    <w:pPr>
      <w:tabs>
        <w:tab w:val="center" w:pos="4536"/>
        <w:tab w:val="right" w:pos="9072"/>
      </w:tabs>
    </w:pPr>
  </w:style>
  <w:style w:type="character" w:customStyle="1" w:styleId="FuzeileZchn">
    <w:name w:val="Fußzeile Zchn"/>
    <w:basedOn w:val="Absatz-Standardschriftart"/>
    <w:link w:val="Fuzeile"/>
    <w:uiPriority w:val="99"/>
    <w:rsid w:val="00232909"/>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32773B"/>
    <w:rPr>
      <w:color w:val="605E5C"/>
      <w:shd w:val="clear" w:color="auto" w:fill="E1DFDD"/>
    </w:rPr>
  </w:style>
  <w:style w:type="paragraph" w:customStyle="1" w:styleId="paragraph">
    <w:name w:val="paragraph"/>
    <w:basedOn w:val="Standard"/>
    <w:rsid w:val="005F1E27"/>
    <w:pPr>
      <w:spacing w:before="100" w:beforeAutospacing="1" w:after="100" w:afterAutospacing="1"/>
    </w:pPr>
  </w:style>
  <w:style w:type="character" w:customStyle="1" w:styleId="normaltextrun">
    <w:name w:val="normaltextrun"/>
    <w:basedOn w:val="Absatz-Standardschriftart"/>
    <w:rsid w:val="005F1E27"/>
  </w:style>
  <w:style w:type="character" w:customStyle="1" w:styleId="eop">
    <w:name w:val="eop"/>
    <w:basedOn w:val="Absatz-Standardschriftart"/>
    <w:rsid w:val="005F1E27"/>
  </w:style>
  <w:style w:type="character" w:customStyle="1" w:styleId="y2iqfc">
    <w:name w:val="y2iqfc"/>
    <w:basedOn w:val="Absatz-Standardschriftart"/>
    <w:rsid w:val="00097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073">
      <w:bodyDiv w:val="1"/>
      <w:marLeft w:val="0"/>
      <w:marRight w:val="0"/>
      <w:marTop w:val="0"/>
      <w:marBottom w:val="0"/>
      <w:divBdr>
        <w:top w:val="none" w:sz="0" w:space="0" w:color="auto"/>
        <w:left w:val="none" w:sz="0" w:space="0" w:color="auto"/>
        <w:bottom w:val="none" w:sz="0" w:space="0" w:color="auto"/>
        <w:right w:val="none" w:sz="0" w:space="0" w:color="auto"/>
      </w:divBdr>
    </w:div>
    <w:div w:id="23992973">
      <w:bodyDiv w:val="1"/>
      <w:marLeft w:val="0"/>
      <w:marRight w:val="0"/>
      <w:marTop w:val="0"/>
      <w:marBottom w:val="0"/>
      <w:divBdr>
        <w:top w:val="none" w:sz="0" w:space="0" w:color="auto"/>
        <w:left w:val="none" w:sz="0" w:space="0" w:color="auto"/>
        <w:bottom w:val="none" w:sz="0" w:space="0" w:color="auto"/>
        <w:right w:val="none" w:sz="0" w:space="0" w:color="auto"/>
      </w:divBdr>
    </w:div>
    <w:div w:id="29647571">
      <w:bodyDiv w:val="1"/>
      <w:marLeft w:val="0"/>
      <w:marRight w:val="0"/>
      <w:marTop w:val="0"/>
      <w:marBottom w:val="0"/>
      <w:divBdr>
        <w:top w:val="none" w:sz="0" w:space="0" w:color="auto"/>
        <w:left w:val="none" w:sz="0" w:space="0" w:color="auto"/>
        <w:bottom w:val="none" w:sz="0" w:space="0" w:color="auto"/>
        <w:right w:val="none" w:sz="0" w:space="0" w:color="auto"/>
      </w:divBdr>
      <w:divsChild>
        <w:div w:id="1902868483">
          <w:marLeft w:val="0"/>
          <w:marRight w:val="0"/>
          <w:marTop w:val="0"/>
          <w:marBottom w:val="0"/>
          <w:divBdr>
            <w:top w:val="none" w:sz="0" w:space="0" w:color="auto"/>
            <w:left w:val="none" w:sz="0" w:space="0" w:color="auto"/>
            <w:bottom w:val="single" w:sz="6" w:space="0" w:color="auto"/>
            <w:right w:val="none" w:sz="0" w:space="0" w:color="auto"/>
          </w:divBdr>
          <w:divsChild>
            <w:div w:id="629436020">
              <w:marLeft w:val="0"/>
              <w:marRight w:val="0"/>
              <w:marTop w:val="0"/>
              <w:marBottom w:val="0"/>
              <w:divBdr>
                <w:top w:val="none" w:sz="0" w:space="0" w:color="auto"/>
                <w:left w:val="none" w:sz="0" w:space="0" w:color="auto"/>
                <w:bottom w:val="none" w:sz="0" w:space="0" w:color="auto"/>
                <w:right w:val="none" w:sz="0" w:space="0" w:color="auto"/>
              </w:divBdr>
              <w:divsChild>
                <w:div w:id="1414201924">
                  <w:marLeft w:val="0"/>
                  <w:marRight w:val="0"/>
                  <w:marTop w:val="0"/>
                  <w:marBottom w:val="0"/>
                  <w:divBdr>
                    <w:top w:val="none" w:sz="0" w:space="0" w:color="auto"/>
                    <w:left w:val="none" w:sz="0" w:space="0" w:color="auto"/>
                    <w:bottom w:val="none" w:sz="0" w:space="0" w:color="auto"/>
                    <w:right w:val="none" w:sz="0" w:space="0" w:color="auto"/>
                  </w:divBdr>
                </w:div>
                <w:div w:id="1693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7123">
          <w:marLeft w:val="0"/>
          <w:marRight w:val="0"/>
          <w:marTop w:val="0"/>
          <w:marBottom w:val="0"/>
          <w:divBdr>
            <w:top w:val="none" w:sz="0" w:space="0" w:color="auto"/>
            <w:left w:val="none" w:sz="0" w:space="0" w:color="auto"/>
            <w:bottom w:val="single" w:sz="6" w:space="0" w:color="auto"/>
            <w:right w:val="none" w:sz="0" w:space="0" w:color="auto"/>
          </w:divBdr>
          <w:divsChild>
            <w:div w:id="2139761641">
              <w:marLeft w:val="0"/>
              <w:marRight w:val="0"/>
              <w:marTop w:val="0"/>
              <w:marBottom w:val="0"/>
              <w:divBdr>
                <w:top w:val="none" w:sz="0" w:space="0" w:color="auto"/>
                <w:left w:val="none" w:sz="0" w:space="0" w:color="auto"/>
                <w:bottom w:val="none" w:sz="0" w:space="0" w:color="auto"/>
                <w:right w:val="none" w:sz="0" w:space="0" w:color="auto"/>
              </w:divBdr>
              <w:divsChild>
                <w:div w:id="650597896">
                  <w:marLeft w:val="0"/>
                  <w:marRight w:val="0"/>
                  <w:marTop w:val="0"/>
                  <w:marBottom w:val="0"/>
                  <w:divBdr>
                    <w:top w:val="none" w:sz="0" w:space="0" w:color="auto"/>
                    <w:left w:val="none" w:sz="0" w:space="0" w:color="auto"/>
                    <w:bottom w:val="none" w:sz="0" w:space="0" w:color="auto"/>
                    <w:right w:val="none" w:sz="0" w:space="0" w:color="auto"/>
                  </w:divBdr>
                </w:div>
                <w:div w:id="248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4073">
          <w:marLeft w:val="0"/>
          <w:marRight w:val="0"/>
          <w:marTop w:val="0"/>
          <w:marBottom w:val="0"/>
          <w:divBdr>
            <w:top w:val="none" w:sz="0" w:space="0" w:color="auto"/>
            <w:left w:val="none" w:sz="0" w:space="0" w:color="auto"/>
            <w:bottom w:val="single" w:sz="6" w:space="0" w:color="auto"/>
            <w:right w:val="none" w:sz="0" w:space="0" w:color="auto"/>
          </w:divBdr>
          <w:divsChild>
            <w:div w:id="1546405139">
              <w:marLeft w:val="0"/>
              <w:marRight w:val="0"/>
              <w:marTop w:val="0"/>
              <w:marBottom w:val="0"/>
              <w:divBdr>
                <w:top w:val="none" w:sz="0" w:space="0" w:color="auto"/>
                <w:left w:val="none" w:sz="0" w:space="0" w:color="auto"/>
                <w:bottom w:val="none" w:sz="0" w:space="0" w:color="auto"/>
                <w:right w:val="none" w:sz="0" w:space="0" w:color="auto"/>
              </w:divBdr>
              <w:divsChild>
                <w:div w:id="714626625">
                  <w:marLeft w:val="0"/>
                  <w:marRight w:val="0"/>
                  <w:marTop w:val="0"/>
                  <w:marBottom w:val="0"/>
                  <w:divBdr>
                    <w:top w:val="none" w:sz="0" w:space="0" w:color="auto"/>
                    <w:left w:val="none" w:sz="0" w:space="0" w:color="auto"/>
                    <w:bottom w:val="none" w:sz="0" w:space="0" w:color="auto"/>
                    <w:right w:val="none" w:sz="0" w:space="0" w:color="auto"/>
                  </w:divBdr>
                </w:div>
                <w:div w:id="6306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19556">
          <w:marLeft w:val="0"/>
          <w:marRight w:val="0"/>
          <w:marTop w:val="0"/>
          <w:marBottom w:val="0"/>
          <w:divBdr>
            <w:top w:val="none" w:sz="0" w:space="0" w:color="auto"/>
            <w:left w:val="none" w:sz="0" w:space="0" w:color="auto"/>
            <w:bottom w:val="single" w:sz="6" w:space="0" w:color="auto"/>
            <w:right w:val="none" w:sz="0" w:space="0" w:color="auto"/>
          </w:divBdr>
          <w:divsChild>
            <w:div w:id="2128111752">
              <w:marLeft w:val="0"/>
              <w:marRight w:val="0"/>
              <w:marTop w:val="0"/>
              <w:marBottom w:val="0"/>
              <w:divBdr>
                <w:top w:val="none" w:sz="0" w:space="0" w:color="auto"/>
                <w:left w:val="none" w:sz="0" w:space="0" w:color="auto"/>
                <w:bottom w:val="none" w:sz="0" w:space="0" w:color="auto"/>
                <w:right w:val="none" w:sz="0" w:space="0" w:color="auto"/>
              </w:divBdr>
              <w:divsChild>
                <w:div w:id="650213564">
                  <w:marLeft w:val="0"/>
                  <w:marRight w:val="0"/>
                  <w:marTop w:val="0"/>
                  <w:marBottom w:val="0"/>
                  <w:divBdr>
                    <w:top w:val="none" w:sz="0" w:space="0" w:color="auto"/>
                    <w:left w:val="none" w:sz="0" w:space="0" w:color="auto"/>
                    <w:bottom w:val="none" w:sz="0" w:space="0" w:color="auto"/>
                    <w:right w:val="none" w:sz="0" w:space="0" w:color="auto"/>
                  </w:divBdr>
                </w:div>
                <w:div w:id="16679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10669">
          <w:marLeft w:val="0"/>
          <w:marRight w:val="0"/>
          <w:marTop w:val="0"/>
          <w:marBottom w:val="0"/>
          <w:divBdr>
            <w:top w:val="none" w:sz="0" w:space="0" w:color="auto"/>
            <w:left w:val="none" w:sz="0" w:space="0" w:color="auto"/>
            <w:bottom w:val="single" w:sz="6" w:space="0" w:color="auto"/>
            <w:right w:val="none" w:sz="0" w:space="0" w:color="auto"/>
          </w:divBdr>
          <w:divsChild>
            <w:div w:id="2045595811">
              <w:marLeft w:val="0"/>
              <w:marRight w:val="0"/>
              <w:marTop w:val="0"/>
              <w:marBottom w:val="0"/>
              <w:divBdr>
                <w:top w:val="none" w:sz="0" w:space="0" w:color="auto"/>
                <w:left w:val="none" w:sz="0" w:space="0" w:color="auto"/>
                <w:bottom w:val="none" w:sz="0" w:space="0" w:color="auto"/>
                <w:right w:val="none" w:sz="0" w:space="0" w:color="auto"/>
              </w:divBdr>
              <w:divsChild>
                <w:div w:id="1110467942">
                  <w:marLeft w:val="0"/>
                  <w:marRight w:val="0"/>
                  <w:marTop w:val="0"/>
                  <w:marBottom w:val="0"/>
                  <w:divBdr>
                    <w:top w:val="none" w:sz="0" w:space="0" w:color="auto"/>
                    <w:left w:val="none" w:sz="0" w:space="0" w:color="auto"/>
                    <w:bottom w:val="none" w:sz="0" w:space="0" w:color="auto"/>
                    <w:right w:val="none" w:sz="0" w:space="0" w:color="auto"/>
                  </w:divBdr>
                </w:div>
                <w:div w:id="4062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4662">
      <w:bodyDiv w:val="1"/>
      <w:marLeft w:val="0"/>
      <w:marRight w:val="0"/>
      <w:marTop w:val="0"/>
      <w:marBottom w:val="0"/>
      <w:divBdr>
        <w:top w:val="none" w:sz="0" w:space="0" w:color="auto"/>
        <w:left w:val="none" w:sz="0" w:space="0" w:color="auto"/>
        <w:bottom w:val="none" w:sz="0" w:space="0" w:color="auto"/>
        <w:right w:val="none" w:sz="0" w:space="0" w:color="auto"/>
      </w:divBdr>
    </w:div>
    <w:div w:id="67460420">
      <w:bodyDiv w:val="1"/>
      <w:marLeft w:val="0"/>
      <w:marRight w:val="0"/>
      <w:marTop w:val="0"/>
      <w:marBottom w:val="0"/>
      <w:divBdr>
        <w:top w:val="none" w:sz="0" w:space="0" w:color="auto"/>
        <w:left w:val="none" w:sz="0" w:space="0" w:color="auto"/>
        <w:bottom w:val="none" w:sz="0" w:space="0" w:color="auto"/>
        <w:right w:val="none" w:sz="0" w:space="0" w:color="auto"/>
      </w:divBdr>
      <w:divsChild>
        <w:div w:id="1233078468">
          <w:marLeft w:val="0"/>
          <w:marRight w:val="0"/>
          <w:marTop w:val="0"/>
          <w:marBottom w:val="0"/>
          <w:divBdr>
            <w:top w:val="none" w:sz="0" w:space="0" w:color="auto"/>
            <w:left w:val="none" w:sz="0" w:space="0" w:color="auto"/>
            <w:bottom w:val="none" w:sz="0" w:space="0" w:color="auto"/>
            <w:right w:val="none" w:sz="0" w:space="0" w:color="auto"/>
          </w:divBdr>
        </w:div>
        <w:div w:id="365715773">
          <w:marLeft w:val="0"/>
          <w:marRight w:val="0"/>
          <w:marTop w:val="0"/>
          <w:marBottom w:val="0"/>
          <w:divBdr>
            <w:top w:val="none" w:sz="0" w:space="0" w:color="auto"/>
            <w:left w:val="none" w:sz="0" w:space="0" w:color="auto"/>
            <w:bottom w:val="none" w:sz="0" w:space="0" w:color="auto"/>
            <w:right w:val="none" w:sz="0" w:space="0" w:color="auto"/>
          </w:divBdr>
        </w:div>
      </w:divsChild>
    </w:div>
    <w:div w:id="68159463">
      <w:bodyDiv w:val="1"/>
      <w:marLeft w:val="0"/>
      <w:marRight w:val="0"/>
      <w:marTop w:val="0"/>
      <w:marBottom w:val="0"/>
      <w:divBdr>
        <w:top w:val="none" w:sz="0" w:space="0" w:color="auto"/>
        <w:left w:val="none" w:sz="0" w:space="0" w:color="auto"/>
        <w:bottom w:val="none" w:sz="0" w:space="0" w:color="auto"/>
        <w:right w:val="none" w:sz="0" w:space="0" w:color="auto"/>
      </w:divBdr>
    </w:div>
    <w:div w:id="82655645">
      <w:bodyDiv w:val="1"/>
      <w:marLeft w:val="0"/>
      <w:marRight w:val="0"/>
      <w:marTop w:val="0"/>
      <w:marBottom w:val="0"/>
      <w:divBdr>
        <w:top w:val="none" w:sz="0" w:space="0" w:color="auto"/>
        <w:left w:val="none" w:sz="0" w:space="0" w:color="auto"/>
        <w:bottom w:val="none" w:sz="0" w:space="0" w:color="auto"/>
        <w:right w:val="none" w:sz="0" w:space="0" w:color="auto"/>
      </w:divBdr>
    </w:div>
    <w:div w:id="132717062">
      <w:bodyDiv w:val="1"/>
      <w:marLeft w:val="0"/>
      <w:marRight w:val="0"/>
      <w:marTop w:val="0"/>
      <w:marBottom w:val="0"/>
      <w:divBdr>
        <w:top w:val="none" w:sz="0" w:space="0" w:color="auto"/>
        <w:left w:val="none" w:sz="0" w:space="0" w:color="auto"/>
        <w:bottom w:val="none" w:sz="0" w:space="0" w:color="auto"/>
        <w:right w:val="none" w:sz="0" w:space="0" w:color="auto"/>
      </w:divBdr>
      <w:divsChild>
        <w:div w:id="875121028">
          <w:marLeft w:val="0"/>
          <w:marRight w:val="0"/>
          <w:marTop w:val="0"/>
          <w:marBottom w:val="0"/>
          <w:divBdr>
            <w:top w:val="none" w:sz="0" w:space="0" w:color="auto"/>
            <w:left w:val="none" w:sz="0" w:space="0" w:color="auto"/>
            <w:bottom w:val="none" w:sz="0" w:space="0" w:color="auto"/>
            <w:right w:val="none" w:sz="0" w:space="0" w:color="auto"/>
          </w:divBdr>
        </w:div>
        <w:div w:id="1697653639">
          <w:marLeft w:val="0"/>
          <w:marRight w:val="0"/>
          <w:marTop w:val="0"/>
          <w:marBottom w:val="0"/>
          <w:divBdr>
            <w:top w:val="none" w:sz="0" w:space="0" w:color="auto"/>
            <w:left w:val="none" w:sz="0" w:space="0" w:color="auto"/>
            <w:bottom w:val="none" w:sz="0" w:space="0" w:color="auto"/>
            <w:right w:val="none" w:sz="0" w:space="0" w:color="auto"/>
          </w:divBdr>
        </w:div>
        <w:div w:id="1944996593">
          <w:marLeft w:val="0"/>
          <w:marRight w:val="0"/>
          <w:marTop w:val="0"/>
          <w:marBottom w:val="0"/>
          <w:divBdr>
            <w:top w:val="none" w:sz="0" w:space="0" w:color="auto"/>
            <w:left w:val="none" w:sz="0" w:space="0" w:color="auto"/>
            <w:bottom w:val="none" w:sz="0" w:space="0" w:color="auto"/>
            <w:right w:val="none" w:sz="0" w:space="0" w:color="auto"/>
          </w:divBdr>
        </w:div>
        <w:div w:id="713962619">
          <w:marLeft w:val="0"/>
          <w:marRight w:val="0"/>
          <w:marTop w:val="0"/>
          <w:marBottom w:val="0"/>
          <w:divBdr>
            <w:top w:val="none" w:sz="0" w:space="0" w:color="auto"/>
            <w:left w:val="none" w:sz="0" w:space="0" w:color="auto"/>
            <w:bottom w:val="none" w:sz="0" w:space="0" w:color="auto"/>
            <w:right w:val="none" w:sz="0" w:space="0" w:color="auto"/>
          </w:divBdr>
        </w:div>
        <w:div w:id="1477527677">
          <w:marLeft w:val="0"/>
          <w:marRight w:val="0"/>
          <w:marTop w:val="0"/>
          <w:marBottom w:val="0"/>
          <w:divBdr>
            <w:top w:val="none" w:sz="0" w:space="0" w:color="auto"/>
            <w:left w:val="none" w:sz="0" w:space="0" w:color="auto"/>
            <w:bottom w:val="none" w:sz="0" w:space="0" w:color="auto"/>
            <w:right w:val="none" w:sz="0" w:space="0" w:color="auto"/>
          </w:divBdr>
        </w:div>
        <w:div w:id="40134978">
          <w:marLeft w:val="0"/>
          <w:marRight w:val="0"/>
          <w:marTop w:val="0"/>
          <w:marBottom w:val="0"/>
          <w:divBdr>
            <w:top w:val="none" w:sz="0" w:space="0" w:color="auto"/>
            <w:left w:val="none" w:sz="0" w:space="0" w:color="auto"/>
            <w:bottom w:val="none" w:sz="0" w:space="0" w:color="auto"/>
            <w:right w:val="none" w:sz="0" w:space="0" w:color="auto"/>
          </w:divBdr>
        </w:div>
        <w:div w:id="724913673">
          <w:marLeft w:val="0"/>
          <w:marRight w:val="0"/>
          <w:marTop w:val="0"/>
          <w:marBottom w:val="0"/>
          <w:divBdr>
            <w:top w:val="none" w:sz="0" w:space="0" w:color="auto"/>
            <w:left w:val="none" w:sz="0" w:space="0" w:color="auto"/>
            <w:bottom w:val="none" w:sz="0" w:space="0" w:color="auto"/>
            <w:right w:val="none" w:sz="0" w:space="0" w:color="auto"/>
          </w:divBdr>
        </w:div>
        <w:div w:id="1575580029">
          <w:marLeft w:val="0"/>
          <w:marRight w:val="0"/>
          <w:marTop w:val="0"/>
          <w:marBottom w:val="0"/>
          <w:divBdr>
            <w:top w:val="none" w:sz="0" w:space="0" w:color="auto"/>
            <w:left w:val="none" w:sz="0" w:space="0" w:color="auto"/>
            <w:bottom w:val="none" w:sz="0" w:space="0" w:color="auto"/>
            <w:right w:val="none" w:sz="0" w:space="0" w:color="auto"/>
          </w:divBdr>
        </w:div>
        <w:div w:id="39865426">
          <w:marLeft w:val="0"/>
          <w:marRight w:val="0"/>
          <w:marTop w:val="0"/>
          <w:marBottom w:val="0"/>
          <w:divBdr>
            <w:top w:val="none" w:sz="0" w:space="0" w:color="auto"/>
            <w:left w:val="none" w:sz="0" w:space="0" w:color="auto"/>
            <w:bottom w:val="none" w:sz="0" w:space="0" w:color="auto"/>
            <w:right w:val="none" w:sz="0" w:space="0" w:color="auto"/>
          </w:divBdr>
        </w:div>
        <w:div w:id="363752492">
          <w:marLeft w:val="0"/>
          <w:marRight w:val="0"/>
          <w:marTop w:val="0"/>
          <w:marBottom w:val="0"/>
          <w:divBdr>
            <w:top w:val="none" w:sz="0" w:space="0" w:color="auto"/>
            <w:left w:val="none" w:sz="0" w:space="0" w:color="auto"/>
            <w:bottom w:val="none" w:sz="0" w:space="0" w:color="auto"/>
            <w:right w:val="none" w:sz="0" w:space="0" w:color="auto"/>
          </w:divBdr>
        </w:div>
        <w:div w:id="2082872871">
          <w:marLeft w:val="0"/>
          <w:marRight w:val="0"/>
          <w:marTop w:val="0"/>
          <w:marBottom w:val="0"/>
          <w:divBdr>
            <w:top w:val="none" w:sz="0" w:space="0" w:color="auto"/>
            <w:left w:val="none" w:sz="0" w:space="0" w:color="auto"/>
            <w:bottom w:val="none" w:sz="0" w:space="0" w:color="auto"/>
            <w:right w:val="none" w:sz="0" w:space="0" w:color="auto"/>
          </w:divBdr>
        </w:div>
        <w:div w:id="1065106901">
          <w:marLeft w:val="0"/>
          <w:marRight w:val="0"/>
          <w:marTop w:val="0"/>
          <w:marBottom w:val="0"/>
          <w:divBdr>
            <w:top w:val="none" w:sz="0" w:space="0" w:color="auto"/>
            <w:left w:val="none" w:sz="0" w:space="0" w:color="auto"/>
            <w:bottom w:val="none" w:sz="0" w:space="0" w:color="auto"/>
            <w:right w:val="none" w:sz="0" w:space="0" w:color="auto"/>
          </w:divBdr>
        </w:div>
        <w:div w:id="504440168">
          <w:marLeft w:val="0"/>
          <w:marRight w:val="0"/>
          <w:marTop w:val="0"/>
          <w:marBottom w:val="0"/>
          <w:divBdr>
            <w:top w:val="none" w:sz="0" w:space="0" w:color="auto"/>
            <w:left w:val="none" w:sz="0" w:space="0" w:color="auto"/>
            <w:bottom w:val="none" w:sz="0" w:space="0" w:color="auto"/>
            <w:right w:val="none" w:sz="0" w:space="0" w:color="auto"/>
          </w:divBdr>
        </w:div>
      </w:divsChild>
    </w:div>
    <w:div w:id="148908536">
      <w:bodyDiv w:val="1"/>
      <w:marLeft w:val="0"/>
      <w:marRight w:val="0"/>
      <w:marTop w:val="0"/>
      <w:marBottom w:val="0"/>
      <w:divBdr>
        <w:top w:val="none" w:sz="0" w:space="0" w:color="auto"/>
        <w:left w:val="none" w:sz="0" w:space="0" w:color="auto"/>
        <w:bottom w:val="none" w:sz="0" w:space="0" w:color="auto"/>
        <w:right w:val="none" w:sz="0" w:space="0" w:color="auto"/>
      </w:divBdr>
    </w:div>
    <w:div w:id="160438034">
      <w:bodyDiv w:val="1"/>
      <w:marLeft w:val="0"/>
      <w:marRight w:val="0"/>
      <w:marTop w:val="0"/>
      <w:marBottom w:val="0"/>
      <w:divBdr>
        <w:top w:val="none" w:sz="0" w:space="0" w:color="auto"/>
        <w:left w:val="none" w:sz="0" w:space="0" w:color="auto"/>
        <w:bottom w:val="none" w:sz="0" w:space="0" w:color="auto"/>
        <w:right w:val="none" w:sz="0" w:space="0" w:color="auto"/>
      </w:divBdr>
    </w:div>
    <w:div w:id="192882578">
      <w:bodyDiv w:val="1"/>
      <w:marLeft w:val="0"/>
      <w:marRight w:val="0"/>
      <w:marTop w:val="0"/>
      <w:marBottom w:val="0"/>
      <w:divBdr>
        <w:top w:val="none" w:sz="0" w:space="0" w:color="auto"/>
        <w:left w:val="none" w:sz="0" w:space="0" w:color="auto"/>
        <w:bottom w:val="none" w:sz="0" w:space="0" w:color="auto"/>
        <w:right w:val="none" w:sz="0" w:space="0" w:color="auto"/>
      </w:divBdr>
    </w:div>
    <w:div w:id="212012597">
      <w:bodyDiv w:val="1"/>
      <w:marLeft w:val="0"/>
      <w:marRight w:val="0"/>
      <w:marTop w:val="0"/>
      <w:marBottom w:val="0"/>
      <w:divBdr>
        <w:top w:val="none" w:sz="0" w:space="0" w:color="auto"/>
        <w:left w:val="none" w:sz="0" w:space="0" w:color="auto"/>
        <w:bottom w:val="none" w:sz="0" w:space="0" w:color="auto"/>
        <w:right w:val="none" w:sz="0" w:space="0" w:color="auto"/>
      </w:divBdr>
    </w:div>
    <w:div w:id="214632592">
      <w:bodyDiv w:val="1"/>
      <w:marLeft w:val="0"/>
      <w:marRight w:val="0"/>
      <w:marTop w:val="0"/>
      <w:marBottom w:val="0"/>
      <w:divBdr>
        <w:top w:val="none" w:sz="0" w:space="0" w:color="auto"/>
        <w:left w:val="none" w:sz="0" w:space="0" w:color="auto"/>
        <w:bottom w:val="none" w:sz="0" w:space="0" w:color="auto"/>
        <w:right w:val="none" w:sz="0" w:space="0" w:color="auto"/>
      </w:divBdr>
    </w:div>
    <w:div w:id="236717377">
      <w:bodyDiv w:val="1"/>
      <w:marLeft w:val="0"/>
      <w:marRight w:val="0"/>
      <w:marTop w:val="0"/>
      <w:marBottom w:val="0"/>
      <w:divBdr>
        <w:top w:val="none" w:sz="0" w:space="0" w:color="auto"/>
        <w:left w:val="none" w:sz="0" w:space="0" w:color="auto"/>
        <w:bottom w:val="none" w:sz="0" w:space="0" w:color="auto"/>
        <w:right w:val="none" w:sz="0" w:space="0" w:color="auto"/>
      </w:divBdr>
    </w:div>
    <w:div w:id="246771632">
      <w:bodyDiv w:val="1"/>
      <w:marLeft w:val="0"/>
      <w:marRight w:val="0"/>
      <w:marTop w:val="0"/>
      <w:marBottom w:val="0"/>
      <w:divBdr>
        <w:top w:val="none" w:sz="0" w:space="0" w:color="auto"/>
        <w:left w:val="none" w:sz="0" w:space="0" w:color="auto"/>
        <w:bottom w:val="none" w:sz="0" w:space="0" w:color="auto"/>
        <w:right w:val="none" w:sz="0" w:space="0" w:color="auto"/>
      </w:divBdr>
    </w:div>
    <w:div w:id="248730987">
      <w:bodyDiv w:val="1"/>
      <w:marLeft w:val="0"/>
      <w:marRight w:val="0"/>
      <w:marTop w:val="0"/>
      <w:marBottom w:val="0"/>
      <w:divBdr>
        <w:top w:val="none" w:sz="0" w:space="0" w:color="auto"/>
        <w:left w:val="none" w:sz="0" w:space="0" w:color="auto"/>
        <w:bottom w:val="none" w:sz="0" w:space="0" w:color="auto"/>
        <w:right w:val="none" w:sz="0" w:space="0" w:color="auto"/>
      </w:divBdr>
    </w:div>
    <w:div w:id="289360286">
      <w:bodyDiv w:val="1"/>
      <w:marLeft w:val="0"/>
      <w:marRight w:val="0"/>
      <w:marTop w:val="0"/>
      <w:marBottom w:val="0"/>
      <w:divBdr>
        <w:top w:val="none" w:sz="0" w:space="0" w:color="auto"/>
        <w:left w:val="none" w:sz="0" w:space="0" w:color="auto"/>
        <w:bottom w:val="none" w:sz="0" w:space="0" w:color="auto"/>
        <w:right w:val="none" w:sz="0" w:space="0" w:color="auto"/>
      </w:divBdr>
      <w:divsChild>
        <w:div w:id="461509507">
          <w:marLeft w:val="0"/>
          <w:marRight w:val="0"/>
          <w:marTop w:val="0"/>
          <w:marBottom w:val="0"/>
          <w:divBdr>
            <w:top w:val="none" w:sz="0" w:space="0" w:color="auto"/>
            <w:left w:val="none" w:sz="0" w:space="0" w:color="auto"/>
            <w:bottom w:val="none" w:sz="0" w:space="0" w:color="auto"/>
            <w:right w:val="none" w:sz="0" w:space="0" w:color="auto"/>
          </w:divBdr>
        </w:div>
      </w:divsChild>
    </w:div>
    <w:div w:id="303973199">
      <w:bodyDiv w:val="1"/>
      <w:marLeft w:val="0"/>
      <w:marRight w:val="0"/>
      <w:marTop w:val="0"/>
      <w:marBottom w:val="0"/>
      <w:divBdr>
        <w:top w:val="none" w:sz="0" w:space="0" w:color="auto"/>
        <w:left w:val="none" w:sz="0" w:space="0" w:color="auto"/>
        <w:bottom w:val="none" w:sz="0" w:space="0" w:color="auto"/>
        <w:right w:val="none" w:sz="0" w:space="0" w:color="auto"/>
      </w:divBdr>
    </w:div>
    <w:div w:id="307826188">
      <w:bodyDiv w:val="1"/>
      <w:marLeft w:val="0"/>
      <w:marRight w:val="0"/>
      <w:marTop w:val="0"/>
      <w:marBottom w:val="0"/>
      <w:divBdr>
        <w:top w:val="none" w:sz="0" w:space="0" w:color="auto"/>
        <w:left w:val="none" w:sz="0" w:space="0" w:color="auto"/>
        <w:bottom w:val="none" w:sz="0" w:space="0" w:color="auto"/>
        <w:right w:val="none" w:sz="0" w:space="0" w:color="auto"/>
      </w:divBdr>
    </w:div>
    <w:div w:id="322437434">
      <w:bodyDiv w:val="1"/>
      <w:marLeft w:val="0"/>
      <w:marRight w:val="0"/>
      <w:marTop w:val="0"/>
      <w:marBottom w:val="0"/>
      <w:divBdr>
        <w:top w:val="none" w:sz="0" w:space="0" w:color="auto"/>
        <w:left w:val="none" w:sz="0" w:space="0" w:color="auto"/>
        <w:bottom w:val="none" w:sz="0" w:space="0" w:color="auto"/>
        <w:right w:val="none" w:sz="0" w:space="0" w:color="auto"/>
      </w:divBdr>
      <w:divsChild>
        <w:div w:id="397944615">
          <w:marLeft w:val="0"/>
          <w:marRight w:val="0"/>
          <w:marTop w:val="0"/>
          <w:marBottom w:val="300"/>
          <w:divBdr>
            <w:top w:val="none" w:sz="0" w:space="0" w:color="auto"/>
            <w:left w:val="none" w:sz="0" w:space="0" w:color="auto"/>
            <w:bottom w:val="none" w:sz="0" w:space="0" w:color="auto"/>
            <w:right w:val="none" w:sz="0" w:space="0" w:color="auto"/>
          </w:divBdr>
          <w:divsChild>
            <w:div w:id="14695082">
              <w:marLeft w:val="0"/>
              <w:marRight w:val="0"/>
              <w:marTop w:val="0"/>
              <w:marBottom w:val="0"/>
              <w:divBdr>
                <w:top w:val="none" w:sz="0" w:space="0" w:color="auto"/>
                <w:left w:val="none" w:sz="0" w:space="0" w:color="auto"/>
                <w:bottom w:val="none" w:sz="0" w:space="0" w:color="auto"/>
                <w:right w:val="none" w:sz="0" w:space="0" w:color="auto"/>
              </w:divBdr>
            </w:div>
          </w:divsChild>
        </w:div>
        <w:div w:id="630019942">
          <w:marLeft w:val="0"/>
          <w:marRight w:val="0"/>
          <w:marTop w:val="0"/>
          <w:marBottom w:val="0"/>
          <w:divBdr>
            <w:top w:val="none" w:sz="0" w:space="0" w:color="auto"/>
            <w:left w:val="none" w:sz="0" w:space="0" w:color="auto"/>
            <w:bottom w:val="none" w:sz="0" w:space="0" w:color="auto"/>
            <w:right w:val="none" w:sz="0" w:space="0" w:color="auto"/>
          </w:divBdr>
        </w:div>
      </w:divsChild>
    </w:div>
    <w:div w:id="400829194">
      <w:bodyDiv w:val="1"/>
      <w:marLeft w:val="0"/>
      <w:marRight w:val="0"/>
      <w:marTop w:val="0"/>
      <w:marBottom w:val="0"/>
      <w:divBdr>
        <w:top w:val="none" w:sz="0" w:space="0" w:color="auto"/>
        <w:left w:val="none" w:sz="0" w:space="0" w:color="auto"/>
        <w:bottom w:val="none" w:sz="0" w:space="0" w:color="auto"/>
        <w:right w:val="none" w:sz="0" w:space="0" w:color="auto"/>
      </w:divBdr>
    </w:div>
    <w:div w:id="410591303">
      <w:bodyDiv w:val="1"/>
      <w:marLeft w:val="0"/>
      <w:marRight w:val="0"/>
      <w:marTop w:val="0"/>
      <w:marBottom w:val="0"/>
      <w:divBdr>
        <w:top w:val="none" w:sz="0" w:space="0" w:color="auto"/>
        <w:left w:val="none" w:sz="0" w:space="0" w:color="auto"/>
        <w:bottom w:val="none" w:sz="0" w:space="0" w:color="auto"/>
        <w:right w:val="none" w:sz="0" w:space="0" w:color="auto"/>
      </w:divBdr>
    </w:div>
    <w:div w:id="413015348">
      <w:bodyDiv w:val="1"/>
      <w:marLeft w:val="0"/>
      <w:marRight w:val="0"/>
      <w:marTop w:val="0"/>
      <w:marBottom w:val="0"/>
      <w:divBdr>
        <w:top w:val="none" w:sz="0" w:space="0" w:color="auto"/>
        <w:left w:val="none" w:sz="0" w:space="0" w:color="auto"/>
        <w:bottom w:val="none" w:sz="0" w:space="0" w:color="auto"/>
        <w:right w:val="none" w:sz="0" w:space="0" w:color="auto"/>
      </w:divBdr>
      <w:divsChild>
        <w:div w:id="341974323">
          <w:marLeft w:val="0"/>
          <w:marRight w:val="0"/>
          <w:marTop w:val="0"/>
          <w:marBottom w:val="0"/>
          <w:divBdr>
            <w:top w:val="none" w:sz="0" w:space="0" w:color="auto"/>
            <w:left w:val="none" w:sz="0" w:space="0" w:color="auto"/>
            <w:bottom w:val="none" w:sz="0" w:space="0" w:color="auto"/>
            <w:right w:val="none" w:sz="0" w:space="0" w:color="auto"/>
          </w:divBdr>
        </w:div>
        <w:div w:id="765658730">
          <w:marLeft w:val="0"/>
          <w:marRight w:val="0"/>
          <w:marTop w:val="0"/>
          <w:marBottom w:val="0"/>
          <w:divBdr>
            <w:top w:val="none" w:sz="0" w:space="0" w:color="auto"/>
            <w:left w:val="none" w:sz="0" w:space="0" w:color="auto"/>
            <w:bottom w:val="none" w:sz="0" w:space="0" w:color="auto"/>
            <w:right w:val="none" w:sz="0" w:space="0" w:color="auto"/>
          </w:divBdr>
        </w:div>
      </w:divsChild>
    </w:div>
    <w:div w:id="465124075">
      <w:bodyDiv w:val="1"/>
      <w:marLeft w:val="0"/>
      <w:marRight w:val="0"/>
      <w:marTop w:val="0"/>
      <w:marBottom w:val="0"/>
      <w:divBdr>
        <w:top w:val="none" w:sz="0" w:space="0" w:color="auto"/>
        <w:left w:val="none" w:sz="0" w:space="0" w:color="auto"/>
        <w:bottom w:val="none" w:sz="0" w:space="0" w:color="auto"/>
        <w:right w:val="none" w:sz="0" w:space="0" w:color="auto"/>
      </w:divBdr>
    </w:div>
    <w:div w:id="472987380">
      <w:bodyDiv w:val="1"/>
      <w:marLeft w:val="0"/>
      <w:marRight w:val="0"/>
      <w:marTop w:val="0"/>
      <w:marBottom w:val="0"/>
      <w:divBdr>
        <w:top w:val="none" w:sz="0" w:space="0" w:color="auto"/>
        <w:left w:val="none" w:sz="0" w:space="0" w:color="auto"/>
        <w:bottom w:val="none" w:sz="0" w:space="0" w:color="auto"/>
        <w:right w:val="none" w:sz="0" w:space="0" w:color="auto"/>
      </w:divBdr>
    </w:div>
    <w:div w:id="473838668">
      <w:bodyDiv w:val="1"/>
      <w:marLeft w:val="0"/>
      <w:marRight w:val="0"/>
      <w:marTop w:val="0"/>
      <w:marBottom w:val="0"/>
      <w:divBdr>
        <w:top w:val="none" w:sz="0" w:space="0" w:color="auto"/>
        <w:left w:val="none" w:sz="0" w:space="0" w:color="auto"/>
        <w:bottom w:val="none" w:sz="0" w:space="0" w:color="auto"/>
        <w:right w:val="none" w:sz="0" w:space="0" w:color="auto"/>
      </w:divBdr>
    </w:div>
    <w:div w:id="517545106">
      <w:bodyDiv w:val="1"/>
      <w:marLeft w:val="0"/>
      <w:marRight w:val="0"/>
      <w:marTop w:val="0"/>
      <w:marBottom w:val="0"/>
      <w:divBdr>
        <w:top w:val="none" w:sz="0" w:space="0" w:color="auto"/>
        <w:left w:val="none" w:sz="0" w:space="0" w:color="auto"/>
        <w:bottom w:val="none" w:sz="0" w:space="0" w:color="auto"/>
        <w:right w:val="none" w:sz="0" w:space="0" w:color="auto"/>
      </w:divBdr>
    </w:div>
    <w:div w:id="608396975">
      <w:bodyDiv w:val="1"/>
      <w:marLeft w:val="0"/>
      <w:marRight w:val="0"/>
      <w:marTop w:val="0"/>
      <w:marBottom w:val="0"/>
      <w:divBdr>
        <w:top w:val="none" w:sz="0" w:space="0" w:color="auto"/>
        <w:left w:val="none" w:sz="0" w:space="0" w:color="auto"/>
        <w:bottom w:val="none" w:sz="0" w:space="0" w:color="auto"/>
        <w:right w:val="none" w:sz="0" w:space="0" w:color="auto"/>
      </w:divBdr>
    </w:div>
    <w:div w:id="609777996">
      <w:bodyDiv w:val="1"/>
      <w:marLeft w:val="0"/>
      <w:marRight w:val="0"/>
      <w:marTop w:val="0"/>
      <w:marBottom w:val="0"/>
      <w:divBdr>
        <w:top w:val="none" w:sz="0" w:space="0" w:color="auto"/>
        <w:left w:val="none" w:sz="0" w:space="0" w:color="auto"/>
        <w:bottom w:val="none" w:sz="0" w:space="0" w:color="auto"/>
        <w:right w:val="none" w:sz="0" w:space="0" w:color="auto"/>
      </w:divBdr>
      <w:divsChild>
        <w:div w:id="64890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6091">
      <w:bodyDiv w:val="1"/>
      <w:marLeft w:val="0"/>
      <w:marRight w:val="0"/>
      <w:marTop w:val="0"/>
      <w:marBottom w:val="0"/>
      <w:divBdr>
        <w:top w:val="none" w:sz="0" w:space="0" w:color="auto"/>
        <w:left w:val="none" w:sz="0" w:space="0" w:color="auto"/>
        <w:bottom w:val="none" w:sz="0" w:space="0" w:color="auto"/>
        <w:right w:val="none" w:sz="0" w:space="0" w:color="auto"/>
      </w:divBdr>
    </w:div>
    <w:div w:id="770970396">
      <w:bodyDiv w:val="1"/>
      <w:marLeft w:val="0"/>
      <w:marRight w:val="0"/>
      <w:marTop w:val="0"/>
      <w:marBottom w:val="0"/>
      <w:divBdr>
        <w:top w:val="none" w:sz="0" w:space="0" w:color="auto"/>
        <w:left w:val="none" w:sz="0" w:space="0" w:color="auto"/>
        <w:bottom w:val="none" w:sz="0" w:space="0" w:color="auto"/>
        <w:right w:val="none" w:sz="0" w:space="0" w:color="auto"/>
      </w:divBdr>
    </w:div>
    <w:div w:id="789250392">
      <w:bodyDiv w:val="1"/>
      <w:marLeft w:val="0"/>
      <w:marRight w:val="0"/>
      <w:marTop w:val="0"/>
      <w:marBottom w:val="0"/>
      <w:divBdr>
        <w:top w:val="none" w:sz="0" w:space="0" w:color="auto"/>
        <w:left w:val="none" w:sz="0" w:space="0" w:color="auto"/>
        <w:bottom w:val="none" w:sz="0" w:space="0" w:color="auto"/>
        <w:right w:val="none" w:sz="0" w:space="0" w:color="auto"/>
      </w:divBdr>
    </w:div>
    <w:div w:id="840970810">
      <w:bodyDiv w:val="1"/>
      <w:marLeft w:val="0"/>
      <w:marRight w:val="0"/>
      <w:marTop w:val="0"/>
      <w:marBottom w:val="0"/>
      <w:divBdr>
        <w:top w:val="none" w:sz="0" w:space="0" w:color="auto"/>
        <w:left w:val="none" w:sz="0" w:space="0" w:color="auto"/>
        <w:bottom w:val="none" w:sz="0" w:space="0" w:color="auto"/>
        <w:right w:val="none" w:sz="0" w:space="0" w:color="auto"/>
      </w:divBdr>
    </w:div>
    <w:div w:id="886841483">
      <w:bodyDiv w:val="1"/>
      <w:marLeft w:val="0"/>
      <w:marRight w:val="0"/>
      <w:marTop w:val="0"/>
      <w:marBottom w:val="0"/>
      <w:divBdr>
        <w:top w:val="none" w:sz="0" w:space="0" w:color="auto"/>
        <w:left w:val="none" w:sz="0" w:space="0" w:color="auto"/>
        <w:bottom w:val="none" w:sz="0" w:space="0" w:color="auto"/>
        <w:right w:val="none" w:sz="0" w:space="0" w:color="auto"/>
      </w:divBdr>
    </w:div>
    <w:div w:id="933055567">
      <w:bodyDiv w:val="1"/>
      <w:marLeft w:val="0"/>
      <w:marRight w:val="0"/>
      <w:marTop w:val="0"/>
      <w:marBottom w:val="0"/>
      <w:divBdr>
        <w:top w:val="none" w:sz="0" w:space="0" w:color="auto"/>
        <w:left w:val="none" w:sz="0" w:space="0" w:color="auto"/>
        <w:bottom w:val="none" w:sz="0" w:space="0" w:color="auto"/>
        <w:right w:val="none" w:sz="0" w:space="0" w:color="auto"/>
      </w:divBdr>
    </w:div>
    <w:div w:id="959609612">
      <w:bodyDiv w:val="1"/>
      <w:marLeft w:val="0"/>
      <w:marRight w:val="0"/>
      <w:marTop w:val="0"/>
      <w:marBottom w:val="0"/>
      <w:divBdr>
        <w:top w:val="none" w:sz="0" w:space="0" w:color="auto"/>
        <w:left w:val="none" w:sz="0" w:space="0" w:color="auto"/>
        <w:bottom w:val="none" w:sz="0" w:space="0" w:color="auto"/>
        <w:right w:val="none" w:sz="0" w:space="0" w:color="auto"/>
      </w:divBdr>
    </w:div>
    <w:div w:id="960188206">
      <w:bodyDiv w:val="1"/>
      <w:marLeft w:val="0"/>
      <w:marRight w:val="0"/>
      <w:marTop w:val="0"/>
      <w:marBottom w:val="0"/>
      <w:divBdr>
        <w:top w:val="none" w:sz="0" w:space="0" w:color="auto"/>
        <w:left w:val="none" w:sz="0" w:space="0" w:color="auto"/>
        <w:bottom w:val="none" w:sz="0" w:space="0" w:color="auto"/>
        <w:right w:val="none" w:sz="0" w:space="0" w:color="auto"/>
      </w:divBdr>
    </w:div>
    <w:div w:id="1020740042">
      <w:bodyDiv w:val="1"/>
      <w:marLeft w:val="0"/>
      <w:marRight w:val="0"/>
      <w:marTop w:val="0"/>
      <w:marBottom w:val="0"/>
      <w:divBdr>
        <w:top w:val="none" w:sz="0" w:space="0" w:color="auto"/>
        <w:left w:val="none" w:sz="0" w:space="0" w:color="auto"/>
        <w:bottom w:val="none" w:sz="0" w:space="0" w:color="auto"/>
        <w:right w:val="none" w:sz="0" w:space="0" w:color="auto"/>
      </w:divBdr>
      <w:divsChild>
        <w:div w:id="1495101337">
          <w:marLeft w:val="0"/>
          <w:marRight w:val="0"/>
          <w:marTop w:val="0"/>
          <w:marBottom w:val="0"/>
          <w:divBdr>
            <w:top w:val="none" w:sz="0" w:space="0" w:color="auto"/>
            <w:left w:val="none" w:sz="0" w:space="0" w:color="auto"/>
            <w:bottom w:val="none" w:sz="0" w:space="0" w:color="auto"/>
            <w:right w:val="none" w:sz="0" w:space="0" w:color="auto"/>
          </w:divBdr>
        </w:div>
        <w:div w:id="1757511524">
          <w:marLeft w:val="0"/>
          <w:marRight w:val="0"/>
          <w:marTop w:val="0"/>
          <w:marBottom w:val="0"/>
          <w:divBdr>
            <w:top w:val="none" w:sz="0" w:space="0" w:color="auto"/>
            <w:left w:val="none" w:sz="0" w:space="0" w:color="auto"/>
            <w:bottom w:val="none" w:sz="0" w:space="0" w:color="auto"/>
            <w:right w:val="none" w:sz="0" w:space="0" w:color="auto"/>
          </w:divBdr>
        </w:div>
        <w:div w:id="1108038453">
          <w:marLeft w:val="0"/>
          <w:marRight w:val="0"/>
          <w:marTop w:val="0"/>
          <w:marBottom w:val="0"/>
          <w:divBdr>
            <w:top w:val="none" w:sz="0" w:space="0" w:color="auto"/>
            <w:left w:val="none" w:sz="0" w:space="0" w:color="auto"/>
            <w:bottom w:val="none" w:sz="0" w:space="0" w:color="auto"/>
            <w:right w:val="none" w:sz="0" w:space="0" w:color="auto"/>
          </w:divBdr>
        </w:div>
      </w:divsChild>
    </w:div>
    <w:div w:id="1136602363">
      <w:bodyDiv w:val="1"/>
      <w:marLeft w:val="0"/>
      <w:marRight w:val="0"/>
      <w:marTop w:val="0"/>
      <w:marBottom w:val="0"/>
      <w:divBdr>
        <w:top w:val="none" w:sz="0" w:space="0" w:color="auto"/>
        <w:left w:val="none" w:sz="0" w:space="0" w:color="auto"/>
        <w:bottom w:val="none" w:sz="0" w:space="0" w:color="auto"/>
        <w:right w:val="none" w:sz="0" w:space="0" w:color="auto"/>
      </w:divBdr>
    </w:div>
    <w:div w:id="1146433136">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6995607">
      <w:bodyDiv w:val="1"/>
      <w:marLeft w:val="0"/>
      <w:marRight w:val="0"/>
      <w:marTop w:val="0"/>
      <w:marBottom w:val="0"/>
      <w:divBdr>
        <w:top w:val="none" w:sz="0" w:space="0" w:color="auto"/>
        <w:left w:val="none" w:sz="0" w:space="0" w:color="auto"/>
        <w:bottom w:val="none" w:sz="0" w:space="0" w:color="auto"/>
        <w:right w:val="none" w:sz="0" w:space="0" w:color="auto"/>
      </w:divBdr>
    </w:div>
    <w:div w:id="1157258732">
      <w:bodyDiv w:val="1"/>
      <w:marLeft w:val="0"/>
      <w:marRight w:val="0"/>
      <w:marTop w:val="0"/>
      <w:marBottom w:val="0"/>
      <w:divBdr>
        <w:top w:val="none" w:sz="0" w:space="0" w:color="auto"/>
        <w:left w:val="none" w:sz="0" w:space="0" w:color="auto"/>
        <w:bottom w:val="none" w:sz="0" w:space="0" w:color="auto"/>
        <w:right w:val="none" w:sz="0" w:space="0" w:color="auto"/>
      </w:divBdr>
    </w:div>
    <w:div w:id="1181815312">
      <w:bodyDiv w:val="1"/>
      <w:marLeft w:val="0"/>
      <w:marRight w:val="0"/>
      <w:marTop w:val="0"/>
      <w:marBottom w:val="0"/>
      <w:divBdr>
        <w:top w:val="none" w:sz="0" w:space="0" w:color="auto"/>
        <w:left w:val="none" w:sz="0" w:space="0" w:color="auto"/>
        <w:bottom w:val="none" w:sz="0" w:space="0" w:color="auto"/>
        <w:right w:val="none" w:sz="0" w:space="0" w:color="auto"/>
      </w:divBdr>
    </w:div>
    <w:div w:id="1217816133">
      <w:bodyDiv w:val="1"/>
      <w:marLeft w:val="0"/>
      <w:marRight w:val="0"/>
      <w:marTop w:val="0"/>
      <w:marBottom w:val="0"/>
      <w:divBdr>
        <w:top w:val="none" w:sz="0" w:space="0" w:color="auto"/>
        <w:left w:val="none" w:sz="0" w:space="0" w:color="auto"/>
        <w:bottom w:val="none" w:sz="0" w:space="0" w:color="auto"/>
        <w:right w:val="none" w:sz="0" w:space="0" w:color="auto"/>
      </w:divBdr>
      <w:divsChild>
        <w:div w:id="333262451">
          <w:marLeft w:val="0"/>
          <w:marRight w:val="0"/>
          <w:marTop w:val="0"/>
          <w:marBottom w:val="0"/>
          <w:divBdr>
            <w:top w:val="none" w:sz="0" w:space="0" w:color="auto"/>
            <w:left w:val="none" w:sz="0" w:space="0" w:color="auto"/>
            <w:bottom w:val="none" w:sz="0" w:space="0" w:color="auto"/>
            <w:right w:val="none" w:sz="0" w:space="0" w:color="auto"/>
          </w:divBdr>
        </w:div>
        <w:div w:id="106656054">
          <w:marLeft w:val="0"/>
          <w:marRight w:val="0"/>
          <w:marTop w:val="0"/>
          <w:marBottom w:val="0"/>
          <w:divBdr>
            <w:top w:val="none" w:sz="0" w:space="0" w:color="auto"/>
            <w:left w:val="none" w:sz="0" w:space="0" w:color="auto"/>
            <w:bottom w:val="none" w:sz="0" w:space="0" w:color="auto"/>
            <w:right w:val="none" w:sz="0" w:space="0" w:color="auto"/>
          </w:divBdr>
        </w:div>
      </w:divsChild>
    </w:div>
    <w:div w:id="1348212978">
      <w:bodyDiv w:val="1"/>
      <w:marLeft w:val="0"/>
      <w:marRight w:val="0"/>
      <w:marTop w:val="0"/>
      <w:marBottom w:val="0"/>
      <w:divBdr>
        <w:top w:val="none" w:sz="0" w:space="0" w:color="auto"/>
        <w:left w:val="none" w:sz="0" w:space="0" w:color="auto"/>
        <w:bottom w:val="none" w:sz="0" w:space="0" w:color="auto"/>
        <w:right w:val="none" w:sz="0" w:space="0" w:color="auto"/>
      </w:divBdr>
      <w:divsChild>
        <w:div w:id="704450133">
          <w:marLeft w:val="-2436"/>
          <w:marRight w:val="0"/>
          <w:marTop w:val="150"/>
          <w:marBottom w:val="0"/>
          <w:divBdr>
            <w:top w:val="none" w:sz="0" w:space="0" w:color="auto"/>
            <w:left w:val="single" w:sz="36" w:space="0" w:color="FFFFFF"/>
            <w:bottom w:val="single" w:sz="36" w:space="0" w:color="FFFFFF"/>
            <w:right w:val="none" w:sz="0" w:space="0" w:color="auto"/>
          </w:divBdr>
          <w:divsChild>
            <w:div w:id="914051232">
              <w:marLeft w:val="0"/>
              <w:marRight w:val="105"/>
              <w:marTop w:val="0"/>
              <w:marBottom w:val="0"/>
              <w:divBdr>
                <w:top w:val="none" w:sz="0" w:space="0" w:color="auto"/>
                <w:left w:val="none" w:sz="0" w:space="0" w:color="auto"/>
                <w:bottom w:val="none" w:sz="0" w:space="0" w:color="auto"/>
                <w:right w:val="none" w:sz="0" w:space="0" w:color="auto"/>
              </w:divBdr>
            </w:div>
            <w:div w:id="1674650087">
              <w:marLeft w:val="0"/>
              <w:marRight w:val="0"/>
              <w:marTop w:val="0"/>
              <w:marBottom w:val="0"/>
              <w:divBdr>
                <w:top w:val="none" w:sz="0" w:space="0" w:color="auto"/>
                <w:left w:val="none" w:sz="0" w:space="0" w:color="auto"/>
                <w:bottom w:val="none" w:sz="0" w:space="0" w:color="auto"/>
                <w:right w:val="none" w:sz="0" w:space="0" w:color="auto"/>
              </w:divBdr>
              <w:divsChild>
                <w:div w:id="164319337">
                  <w:marLeft w:val="0"/>
                  <w:marRight w:val="0"/>
                  <w:marTop w:val="300"/>
                  <w:marBottom w:val="0"/>
                  <w:divBdr>
                    <w:top w:val="none" w:sz="0" w:space="0" w:color="auto"/>
                    <w:left w:val="none" w:sz="0" w:space="0" w:color="auto"/>
                    <w:bottom w:val="none" w:sz="0" w:space="0" w:color="auto"/>
                    <w:right w:val="none" w:sz="0" w:space="0" w:color="auto"/>
                  </w:divBdr>
                  <w:divsChild>
                    <w:div w:id="439764590">
                      <w:marLeft w:val="0"/>
                      <w:marRight w:val="0"/>
                      <w:marTop w:val="100"/>
                      <w:marBottom w:val="100"/>
                      <w:divBdr>
                        <w:top w:val="none" w:sz="0" w:space="0" w:color="auto"/>
                        <w:left w:val="none" w:sz="0" w:space="0" w:color="auto"/>
                        <w:bottom w:val="none" w:sz="0" w:space="0" w:color="auto"/>
                        <w:right w:val="none" w:sz="0" w:space="0" w:color="auto"/>
                      </w:divBdr>
                      <w:divsChild>
                        <w:div w:id="448738707">
                          <w:marLeft w:val="0"/>
                          <w:marRight w:val="0"/>
                          <w:marTop w:val="0"/>
                          <w:marBottom w:val="0"/>
                          <w:divBdr>
                            <w:top w:val="none" w:sz="0" w:space="0" w:color="auto"/>
                            <w:left w:val="none" w:sz="0" w:space="0" w:color="auto"/>
                            <w:bottom w:val="none" w:sz="0" w:space="0" w:color="auto"/>
                            <w:right w:val="none" w:sz="0" w:space="0" w:color="auto"/>
                          </w:divBdr>
                        </w:div>
                        <w:div w:id="1301838874">
                          <w:marLeft w:val="0"/>
                          <w:marRight w:val="0"/>
                          <w:marTop w:val="0"/>
                          <w:marBottom w:val="0"/>
                          <w:divBdr>
                            <w:top w:val="none" w:sz="0" w:space="0" w:color="auto"/>
                            <w:left w:val="none" w:sz="0" w:space="0" w:color="auto"/>
                            <w:bottom w:val="none" w:sz="0" w:space="0" w:color="auto"/>
                            <w:right w:val="none" w:sz="0" w:space="0" w:color="auto"/>
                          </w:divBdr>
                          <w:divsChild>
                            <w:div w:id="1417089874">
                              <w:marLeft w:val="0"/>
                              <w:marRight w:val="0"/>
                              <w:marTop w:val="0"/>
                              <w:marBottom w:val="0"/>
                              <w:divBdr>
                                <w:top w:val="none" w:sz="0" w:space="0" w:color="auto"/>
                                <w:left w:val="none" w:sz="0" w:space="0" w:color="auto"/>
                                <w:bottom w:val="none" w:sz="0" w:space="0" w:color="auto"/>
                                <w:right w:val="none" w:sz="0" w:space="0" w:color="auto"/>
                              </w:divBdr>
                            </w:div>
                            <w:div w:id="1021663954">
                              <w:marLeft w:val="-300"/>
                              <w:marRight w:val="0"/>
                              <w:marTop w:val="450"/>
                              <w:marBottom w:val="0"/>
                              <w:divBdr>
                                <w:top w:val="single" w:sz="6" w:space="8" w:color="E7E5E4"/>
                                <w:left w:val="none" w:sz="0" w:space="0" w:color="auto"/>
                                <w:bottom w:val="none" w:sz="0" w:space="0" w:color="auto"/>
                                <w:right w:val="none" w:sz="0" w:space="0" w:color="auto"/>
                              </w:divBdr>
                            </w:div>
                          </w:divsChild>
                        </w:div>
                      </w:divsChild>
                    </w:div>
                  </w:divsChild>
                </w:div>
              </w:divsChild>
            </w:div>
          </w:divsChild>
        </w:div>
      </w:divsChild>
    </w:div>
    <w:div w:id="1368676103">
      <w:bodyDiv w:val="1"/>
      <w:marLeft w:val="0"/>
      <w:marRight w:val="0"/>
      <w:marTop w:val="0"/>
      <w:marBottom w:val="0"/>
      <w:divBdr>
        <w:top w:val="none" w:sz="0" w:space="0" w:color="auto"/>
        <w:left w:val="none" w:sz="0" w:space="0" w:color="auto"/>
        <w:bottom w:val="none" w:sz="0" w:space="0" w:color="auto"/>
        <w:right w:val="none" w:sz="0" w:space="0" w:color="auto"/>
      </w:divBdr>
    </w:div>
    <w:div w:id="1372418663">
      <w:bodyDiv w:val="1"/>
      <w:marLeft w:val="0"/>
      <w:marRight w:val="0"/>
      <w:marTop w:val="0"/>
      <w:marBottom w:val="0"/>
      <w:divBdr>
        <w:top w:val="none" w:sz="0" w:space="0" w:color="auto"/>
        <w:left w:val="none" w:sz="0" w:space="0" w:color="auto"/>
        <w:bottom w:val="none" w:sz="0" w:space="0" w:color="auto"/>
        <w:right w:val="none" w:sz="0" w:space="0" w:color="auto"/>
      </w:divBdr>
    </w:div>
    <w:div w:id="1380202418">
      <w:bodyDiv w:val="1"/>
      <w:marLeft w:val="0"/>
      <w:marRight w:val="0"/>
      <w:marTop w:val="0"/>
      <w:marBottom w:val="0"/>
      <w:divBdr>
        <w:top w:val="none" w:sz="0" w:space="0" w:color="auto"/>
        <w:left w:val="none" w:sz="0" w:space="0" w:color="auto"/>
        <w:bottom w:val="none" w:sz="0" w:space="0" w:color="auto"/>
        <w:right w:val="none" w:sz="0" w:space="0" w:color="auto"/>
      </w:divBdr>
    </w:div>
    <w:div w:id="1391419709">
      <w:bodyDiv w:val="1"/>
      <w:marLeft w:val="0"/>
      <w:marRight w:val="0"/>
      <w:marTop w:val="0"/>
      <w:marBottom w:val="0"/>
      <w:divBdr>
        <w:top w:val="none" w:sz="0" w:space="0" w:color="auto"/>
        <w:left w:val="none" w:sz="0" w:space="0" w:color="auto"/>
        <w:bottom w:val="none" w:sz="0" w:space="0" w:color="auto"/>
        <w:right w:val="none" w:sz="0" w:space="0" w:color="auto"/>
      </w:divBdr>
    </w:div>
    <w:div w:id="1394280362">
      <w:bodyDiv w:val="1"/>
      <w:marLeft w:val="0"/>
      <w:marRight w:val="0"/>
      <w:marTop w:val="0"/>
      <w:marBottom w:val="0"/>
      <w:divBdr>
        <w:top w:val="none" w:sz="0" w:space="0" w:color="auto"/>
        <w:left w:val="none" w:sz="0" w:space="0" w:color="auto"/>
        <w:bottom w:val="none" w:sz="0" w:space="0" w:color="auto"/>
        <w:right w:val="none" w:sz="0" w:space="0" w:color="auto"/>
      </w:divBdr>
    </w:div>
    <w:div w:id="1395084571">
      <w:bodyDiv w:val="1"/>
      <w:marLeft w:val="0"/>
      <w:marRight w:val="0"/>
      <w:marTop w:val="0"/>
      <w:marBottom w:val="0"/>
      <w:divBdr>
        <w:top w:val="none" w:sz="0" w:space="0" w:color="auto"/>
        <w:left w:val="none" w:sz="0" w:space="0" w:color="auto"/>
        <w:bottom w:val="none" w:sz="0" w:space="0" w:color="auto"/>
        <w:right w:val="none" w:sz="0" w:space="0" w:color="auto"/>
      </w:divBdr>
    </w:div>
    <w:div w:id="1431589505">
      <w:bodyDiv w:val="1"/>
      <w:marLeft w:val="0"/>
      <w:marRight w:val="0"/>
      <w:marTop w:val="0"/>
      <w:marBottom w:val="0"/>
      <w:divBdr>
        <w:top w:val="none" w:sz="0" w:space="0" w:color="auto"/>
        <w:left w:val="none" w:sz="0" w:space="0" w:color="auto"/>
        <w:bottom w:val="none" w:sz="0" w:space="0" w:color="auto"/>
        <w:right w:val="none" w:sz="0" w:space="0" w:color="auto"/>
      </w:divBdr>
    </w:div>
    <w:div w:id="1443304854">
      <w:bodyDiv w:val="1"/>
      <w:marLeft w:val="0"/>
      <w:marRight w:val="0"/>
      <w:marTop w:val="0"/>
      <w:marBottom w:val="0"/>
      <w:divBdr>
        <w:top w:val="none" w:sz="0" w:space="0" w:color="auto"/>
        <w:left w:val="none" w:sz="0" w:space="0" w:color="auto"/>
        <w:bottom w:val="none" w:sz="0" w:space="0" w:color="auto"/>
        <w:right w:val="none" w:sz="0" w:space="0" w:color="auto"/>
      </w:divBdr>
    </w:div>
    <w:div w:id="1458063515">
      <w:bodyDiv w:val="1"/>
      <w:marLeft w:val="0"/>
      <w:marRight w:val="0"/>
      <w:marTop w:val="0"/>
      <w:marBottom w:val="0"/>
      <w:divBdr>
        <w:top w:val="none" w:sz="0" w:space="0" w:color="auto"/>
        <w:left w:val="none" w:sz="0" w:space="0" w:color="auto"/>
        <w:bottom w:val="none" w:sz="0" w:space="0" w:color="auto"/>
        <w:right w:val="none" w:sz="0" w:space="0" w:color="auto"/>
      </w:divBdr>
    </w:div>
    <w:div w:id="1526945252">
      <w:bodyDiv w:val="1"/>
      <w:marLeft w:val="0"/>
      <w:marRight w:val="0"/>
      <w:marTop w:val="0"/>
      <w:marBottom w:val="0"/>
      <w:divBdr>
        <w:top w:val="none" w:sz="0" w:space="0" w:color="auto"/>
        <w:left w:val="none" w:sz="0" w:space="0" w:color="auto"/>
        <w:bottom w:val="none" w:sz="0" w:space="0" w:color="auto"/>
        <w:right w:val="none" w:sz="0" w:space="0" w:color="auto"/>
      </w:divBdr>
    </w:div>
    <w:div w:id="1533764797">
      <w:bodyDiv w:val="1"/>
      <w:marLeft w:val="0"/>
      <w:marRight w:val="0"/>
      <w:marTop w:val="0"/>
      <w:marBottom w:val="0"/>
      <w:divBdr>
        <w:top w:val="none" w:sz="0" w:space="0" w:color="auto"/>
        <w:left w:val="none" w:sz="0" w:space="0" w:color="auto"/>
        <w:bottom w:val="none" w:sz="0" w:space="0" w:color="auto"/>
        <w:right w:val="none" w:sz="0" w:space="0" w:color="auto"/>
      </w:divBdr>
    </w:div>
    <w:div w:id="1566254793">
      <w:bodyDiv w:val="1"/>
      <w:marLeft w:val="0"/>
      <w:marRight w:val="0"/>
      <w:marTop w:val="0"/>
      <w:marBottom w:val="0"/>
      <w:divBdr>
        <w:top w:val="none" w:sz="0" w:space="0" w:color="auto"/>
        <w:left w:val="none" w:sz="0" w:space="0" w:color="auto"/>
        <w:bottom w:val="none" w:sz="0" w:space="0" w:color="auto"/>
        <w:right w:val="none" w:sz="0" w:space="0" w:color="auto"/>
      </w:divBdr>
      <w:divsChild>
        <w:div w:id="978222197">
          <w:marLeft w:val="0"/>
          <w:marRight w:val="0"/>
          <w:marTop w:val="0"/>
          <w:marBottom w:val="0"/>
          <w:divBdr>
            <w:top w:val="none" w:sz="0" w:space="0" w:color="auto"/>
            <w:left w:val="none" w:sz="0" w:space="0" w:color="auto"/>
            <w:bottom w:val="none" w:sz="0" w:space="0" w:color="auto"/>
            <w:right w:val="none" w:sz="0" w:space="0" w:color="auto"/>
          </w:divBdr>
        </w:div>
        <w:div w:id="1114205174">
          <w:marLeft w:val="0"/>
          <w:marRight w:val="0"/>
          <w:marTop w:val="0"/>
          <w:marBottom w:val="0"/>
          <w:divBdr>
            <w:top w:val="none" w:sz="0" w:space="0" w:color="auto"/>
            <w:left w:val="none" w:sz="0" w:space="0" w:color="auto"/>
            <w:bottom w:val="none" w:sz="0" w:space="0" w:color="auto"/>
            <w:right w:val="none" w:sz="0" w:space="0" w:color="auto"/>
          </w:divBdr>
        </w:div>
      </w:divsChild>
    </w:div>
    <w:div w:id="1579635107">
      <w:bodyDiv w:val="1"/>
      <w:marLeft w:val="0"/>
      <w:marRight w:val="0"/>
      <w:marTop w:val="0"/>
      <w:marBottom w:val="0"/>
      <w:divBdr>
        <w:top w:val="none" w:sz="0" w:space="0" w:color="auto"/>
        <w:left w:val="none" w:sz="0" w:space="0" w:color="auto"/>
        <w:bottom w:val="none" w:sz="0" w:space="0" w:color="auto"/>
        <w:right w:val="none" w:sz="0" w:space="0" w:color="auto"/>
      </w:divBdr>
    </w:div>
    <w:div w:id="1585919607">
      <w:bodyDiv w:val="1"/>
      <w:marLeft w:val="0"/>
      <w:marRight w:val="0"/>
      <w:marTop w:val="0"/>
      <w:marBottom w:val="0"/>
      <w:divBdr>
        <w:top w:val="none" w:sz="0" w:space="0" w:color="auto"/>
        <w:left w:val="none" w:sz="0" w:space="0" w:color="auto"/>
        <w:bottom w:val="none" w:sz="0" w:space="0" w:color="auto"/>
        <w:right w:val="none" w:sz="0" w:space="0" w:color="auto"/>
      </w:divBdr>
    </w:div>
    <w:div w:id="1589463031">
      <w:bodyDiv w:val="1"/>
      <w:marLeft w:val="0"/>
      <w:marRight w:val="0"/>
      <w:marTop w:val="0"/>
      <w:marBottom w:val="0"/>
      <w:divBdr>
        <w:top w:val="none" w:sz="0" w:space="0" w:color="auto"/>
        <w:left w:val="none" w:sz="0" w:space="0" w:color="auto"/>
        <w:bottom w:val="none" w:sz="0" w:space="0" w:color="auto"/>
        <w:right w:val="none" w:sz="0" w:space="0" w:color="auto"/>
      </w:divBdr>
    </w:div>
    <w:div w:id="1627783568">
      <w:bodyDiv w:val="1"/>
      <w:marLeft w:val="0"/>
      <w:marRight w:val="0"/>
      <w:marTop w:val="0"/>
      <w:marBottom w:val="0"/>
      <w:divBdr>
        <w:top w:val="none" w:sz="0" w:space="0" w:color="auto"/>
        <w:left w:val="none" w:sz="0" w:space="0" w:color="auto"/>
        <w:bottom w:val="none" w:sz="0" w:space="0" w:color="auto"/>
        <w:right w:val="none" w:sz="0" w:space="0" w:color="auto"/>
      </w:divBdr>
    </w:div>
    <w:div w:id="1708682017">
      <w:bodyDiv w:val="1"/>
      <w:marLeft w:val="0"/>
      <w:marRight w:val="0"/>
      <w:marTop w:val="0"/>
      <w:marBottom w:val="0"/>
      <w:divBdr>
        <w:top w:val="none" w:sz="0" w:space="0" w:color="auto"/>
        <w:left w:val="none" w:sz="0" w:space="0" w:color="auto"/>
        <w:bottom w:val="none" w:sz="0" w:space="0" w:color="auto"/>
        <w:right w:val="none" w:sz="0" w:space="0" w:color="auto"/>
      </w:divBdr>
    </w:div>
    <w:div w:id="1727338647">
      <w:bodyDiv w:val="1"/>
      <w:marLeft w:val="0"/>
      <w:marRight w:val="0"/>
      <w:marTop w:val="0"/>
      <w:marBottom w:val="0"/>
      <w:divBdr>
        <w:top w:val="none" w:sz="0" w:space="0" w:color="auto"/>
        <w:left w:val="none" w:sz="0" w:space="0" w:color="auto"/>
        <w:bottom w:val="none" w:sz="0" w:space="0" w:color="auto"/>
        <w:right w:val="none" w:sz="0" w:space="0" w:color="auto"/>
      </w:divBdr>
    </w:div>
    <w:div w:id="1728071555">
      <w:bodyDiv w:val="1"/>
      <w:marLeft w:val="0"/>
      <w:marRight w:val="0"/>
      <w:marTop w:val="0"/>
      <w:marBottom w:val="0"/>
      <w:divBdr>
        <w:top w:val="none" w:sz="0" w:space="0" w:color="auto"/>
        <w:left w:val="none" w:sz="0" w:space="0" w:color="auto"/>
        <w:bottom w:val="none" w:sz="0" w:space="0" w:color="auto"/>
        <w:right w:val="none" w:sz="0" w:space="0" w:color="auto"/>
      </w:divBdr>
    </w:div>
    <w:div w:id="1730613295">
      <w:bodyDiv w:val="1"/>
      <w:marLeft w:val="0"/>
      <w:marRight w:val="0"/>
      <w:marTop w:val="0"/>
      <w:marBottom w:val="0"/>
      <w:divBdr>
        <w:top w:val="none" w:sz="0" w:space="0" w:color="auto"/>
        <w:left w:val="none" w:sz="0" w:space="0" w:color="auto"/>
        <w:bottom w:val="none" w:sz="0" w:space="0" w:color="auto"/>
        <w:right w:val="none" w:sz="0" w:space="0" w:color="auto"/>
      </w:divBdr>
    </w:div>
    <w:div w:id="1732072048">
      <w:bodyDiv w:val="1"/>
      <w:marLeft w:val="0"/>
      <w:marRight w:val="0"/>
      <w:marTop w:val="0"/>
      <w:marBottom w:val="0"/>
      <w:divBdr>
        <w:top w:val="none" w:sz="0" w:space="0" w:color="auto"/>
        <w:left w:val="none" w:sz="0" w:space="0" w:color="auto"/>
        <w:bottom w:val="none" w:sz="0" w:space="0" w:color="auto"/>
        <w:right w:val="none" w:sz="0" w:space="0" w:color="auto"/>
      </w:divBdr>
    </w:div>
    <w:div w:id="1748921849">
      <w:bodyDiv w:val="1"/>
      <w:marLeft w:val="0"/>
      <w:marRight w:val="0"/>
      <w:marTop w:val="0"/>
      <w:marBottom w:val="0"/>
      <w:divBdr>
        <w:top w:val="none" w:sz="0" w:space="0" w:color="auto"/>
        <w:left w:val="none" w:sz="0" w:space="0" w:color="auto"/>
        <w:bottom w:val="none" w:sz="0" w:space="0" w:color="auto"/>
        <w:right w:val="none" w:sz="0" w:space="0" w:color="auto"/>
      </w:divBdr>
    </w:div>
    <w:div w:id="1780635638">
      <w:bodyDiv w:val="1"/>
      <w:marLeft w:val="0"/>
      <w:marRight w:val="0"/>
      <w:marTop w:val="0"/>
      <w:marBottom w:val="0"/>
      <w:divBdr>
        <w:top w:val="none" w:sz="0" w:space="0" w:color="auto"/>
        <w:left w:val="none" w:sz="0" w:space="0" w:color="auto"/>
        <w:bottom w:val="none" w:sz="0" w:space="0" w:color="auto"/>
        <w:right w:val="none" w:sz="0" w:space="0" w:color="auto"/>
      </w:divBdr>
    </w:div>
    <w:div w:id="1810710802">
      <w:bodyDiv w:val="1"/>
      <w:marLeft w:val="0"/>
      <w:marRight w:val="0"/>
      <w:marTop w:val="0"/>
      <w:marBottom w:val="0"/>
      <w:divBdr>
        <w:top w:val="none" w:sz="0" w:space="0" w:color="auto"/>
        <w:left w:val="none" w:sz="0" w:space="0" w:color="auto"/>
        <w:bottom w:val="none" w:sz="0" w:space="0" w:color="auto"/>
        <w:right w:val="none" w:sz="0" w:space="0" w:color="auto"/>
      </w:divBdr>
    </w:div>
    <w:div w:id="1954508910">
      <w:bodyDiv w:val="1"/>
      <w:marLeft w:val="0"/>
      <w:marRight w:val="0"/>
      <w:marTop w:val="0"/>
      <w:marBottom w:val="0"/>
      <w:divBdr>
        <w:top w:val="none" w:sz="0" w:space="0" w:color="auto"/>
        <w:left w:val="none" w:sz="0" w:space="0" w:color="auto"/>
        <w:bottom w:val="none" w:sz="0" w:space="0" w:color="auto"/>
        <w:right w:val="none" w:sz="0" w:space="0" w:color="auto"/>
      </w:divBdr>
    </w:div>
    <w:div w:id="1967194655">
      <w:bodyDiv w:val="1"/>
      <w:marLeft w:val="0"/>
      <w:marRight w:val="0"/>
      <w:marTop w:val="0"/>
      <w:marBottom w:val="0"/>
      <w:divBdr>
        <w:top w:val="none" w:sz="0" w:space="0" w:color="auto"/>
        <w:left w:val="none" w:sz="0" w:space="0" w:color="auto"/>
        <w:bottom w:val="none" w:sz="0" w:space="0" w:color="auto"/>
        <w:right w:val="none" w:sz="0" w:space="0" w:color="auto"/>
      </w:divBdr>
      <w:divsChild>
        <w:div w:id="170460626">
          <w:marLeft w:val="0"/>
          <w:marRight w:val="0"/>
          <w:marTop w:val="0"/>
          <w:marBottom w:val="0"/>
          <w:divBdr>
            <w:top w:val="none" w:sz="0" w:space="0" w:color="auto"/>
            <w:left w:val="none" w:sz="0" w:space="0" w:color="auto"/>
            <w:bottom w:val="none" w:sz="0" w:space="0" w:color="auto"/>
            <w:right w:val="none" w:sz="0" w:space="0" w:color="auto"/>
          </w:divBdr>
        </w:div>
        <w:div w:id="1446995204">
          <w:marLeft w:val="0"/>
          <w:marRight w:val="0"/>
          <w:marTop w:val="0"/>
          <w:marBottom w:val="0"/>
          <w:divBdr>
            <w:top w:val="none" w:sz="0" w:space="0" w:color="auto"/>
            <w:left w:val="none" w:sz="0" w:space="0" w:color="auto"/>
            <w:bottom w:val="none" w:sz="0" w:space="0" w:color="auto"/>
            <w:right w:val="none" w:sz="0" w:space="0" w:color="auto"/>
          </w:divBdr>
        </w:div>
      </w:divsChild>
    </w:div>
    <w:div w:id="2020041179">
      <w:bodyDiv w:val="1"/>
      <w:marLeft w:val="0"/>
      <w:marRight w:val="0"/>
      <w:marTop w:val="0"/>
      <w:marBottom w:val="0"/>
      <w:divBdr>
        <w:top w:val="none" w:sz="0" w:space="0" w:color="auto"/>
        <w:left w:val="none" w:sz="0" w:space="0" w:color="auto"/>
        <w:bottom w:val="none" w:sz="0" w:space="0" w:color="auto"/>
        <w:right w:val="none" w:sz="0" w:space="0" w:color="auto"/>
      </w:divBdr>
    </w:div>
    <w:div w:id="2121408680">
      <w:bodyDiv w:val="1"/>
      <w:marLeft w:val="0"/>
      <w:marRight w:val="0"/>
      <w:marTop w:val="0"/>
      <w:marBottom w:val="0"/>
      <w:divBdr>
        <w:top w:val="none" w:sz="0" w:space="0" w:color="auto"/>
        <w:left w:val="none" w:sz="0" w:space="0" w:color="auto"/>
        <w:bottom w:val="none" w:sz="0" w:space="0" w:color="auto"/>
        <w:right w:val="none" w:sz="0" w:space="0" w:color="auto"/>
      </w:divBdr>
    </w:div>
    <w:div w:id="21386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classninj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ssninjas.com" TargetMode="External"/><Relationship Id="rId5" Type="http://schemas.openxmlformats.org/officeDocument/2006/relationships/webSettings" Target="webSettings.xml"/><Relationship Id="rId10" Type="http://schemas.openxmlformats.org/officeDocument/2006/relationships/hyperlink" Target="https://www.youtube.com/channel/UCx3qF8R4PnpcVlg8_-DH6qw" TargetMode="External"/><Relationship Id="rId4" Type="http://schemas.openxmlformats.org/officeDocument/2006/relationships/settings" Target="settings.xml"/><Relationship Id="rId9" Type="http://schemas.openxmlformats.org/officeDocument/2006/relationships/hyperlink" Target="https://www.classninjas.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uetesiegel-lernapps.at" TargetMode="External"/><Relationship Id="rId1" Type="http://schemas.openxmlformats.org/officeDocument/2006/relationships/hyperlink" Target="https://www.ox.ac.uk/news/2021-06-07-lack-maths-education-negatively-affects-adolescent-brain-and-cognitive-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4980-D023-41DB-9393-08A30022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5996</Characters>
  <Application>Microsoft Office Word</Application>
  <DocSecurity>0</DocSecurity>
  <Lines>89</Lines>
  <Paragraphs>29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17</cp:revision>
  <cp:lastPrinted>2021-08-04T07:15:00Z</cp:lastPrinted>
  <dcterms:created xsi:type="dcterms:W3CDTF">2021-10-27T12:08:00Z</dcterms:created>
  <dcterms:modified xsi:type="dcterms:W3CDTF">2022-01-17T12:47:00Z</dcterms:modified>
  <cp:category/>
</cp:coreProperties>
</file>