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4B8D2" w14:textId="77777777" w:rsidR="005E18FF" w:rsidRPr="001A641E" w:rsidRDefault="005E18FF">
      <w:pPr>
        <w:rPr>
          <w:rFonts w:ascii="Arial" w:hAnsi="Arial" w:cs="Arial"/>
        </w:rPr>
      </w:pPr>
    </w:p>
    <w:tbl>
      <w:tblPr>
        <w:tblpPr w:leftFromText="142" w:rightFromText="142" w:tblpYSpec="top"/>
        <w:tblOverlap w:val="never"/>
        <w:tblW w:w="5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</w:tblGrid>
      <w:tr w:rsidR="005E18FF" w:rsidRPr="00892DA0" w14:paraId="0F2E41AC" w14:textId="77777777" w:rsidTr="001A641E">
        <w:trPr>
          <w:trHeight w:val="758"/>
        </w:trPr>
        <w:tc>
          <w:tcPr>
            <w:tcW w:w="5108" w:type="dxa"/>
          </w:tcPr>
          <w:p w14:paraId="20B3075D" w14:textId="77777777" w:rsidR="005E18FF" w:rsidRPr="00273FA4" w:rsidRDefault="003F679B" w:rsidP="00583CA1">
            <w:pPr>
              <w:pStyle w:val="GRBetreff"/>
              <w:rPr>
                <w:rFonts w:ascii="Verdana" w:hAnsi="Verdana"/>
                <w:sz w:val="24"/>
                <w:szCs w:val="24"/>
              </w:rPr>
            </w:pPr>
            <w:r w:rsidRPr="00273FA4">
              <w:rPr>
                <w:rFonts w:ascii="Verdana" w:hAnsi="Verdana"/>
                <w:sz w:val="24"/>
                <w:szCs w:val="24"/>
              </w:rPr>
              <w:t>PRESSEMITTEILUNG</w:t>
            </w:r>
          </w:p>
        </w:tc>
      </w:tr>
    </w:tbl>
    <w:p w14:paraId="7C9A1083" w14:textId="77777777" w:rsidR="00A04071" w:rsidRPr="003A66AF" w:rsidRDefault="00A04071">
      <w:pPr>
        <w:rPr>
          <w:rFonts w:ascii="Grundig DIN" w:hAnsi="Grundig DIN" w:cs="Arial"/>
        </w:rPr>
      </w:pPr>
    </w:p>
    <w:p w14:paraId="3D787829" w14:textId="77777777" w:rsidR="0042332F" w:rsidRPr="003A66AF" w:rsidRDefault="0042332F">
      <w:pPr>
        <w:rPr>
          <w:rFonts w:ascii="Grundig DIN" w:hAnsi="Grundig DIN" w:cs="Arial"/>
        </w:rPr>
      </w:pPr>
    </w:p>
    <w:p w14:paraId="3D112EF8" w14:textId="096F8CD5" w:rsidR="0001745F" w:rsidRPr="007C67E1" w:rsidRDefault="0001745F" w:rsidP="0001745F">
      <w:pPr>
        <w:spacing w:after="200"/>
        <w:rPr>
          <w:rFonts w:ascii="Grundig DIN" w:eastAsiaTheme="minorHAnsi" w:hAnsi="Grundig DIN"/>
          <w:b/>
          <w:lang w:val="en-US"/>
        </w:rPr>
      </w:pPr>
      <w:r w:rsidRPr="00FC200C">
        <w:rPr>
          <w:rFonts w:ascii="Grundig DIN" w:eastAsiaTheme="minorHAnsi" w:hAnsi="Grundig DIN"/>
          <w:b/>
          <w:lang w:val="en-US"/>
        </w:rPr>
        <w:t xml:space="preserve">Grundig „Respect </w:t>
      </w:r>
      <w:proofErr w:type="gramStart"/>
      <w:r w:rsidRPr="00FC200C">
        <w:rPr>
          <w:rFonts w:ascii="Grundig DIN" w:eastAsiaTheme="minorHAnsi" w:hAnsi="Grundig DIN"/>
          <w:b/>
          <w:lang w:val="en-US"/>
        </w:rPr>
        <w:t>Food“</w:t>
      </w:r>
      <w:proofErr w:type="gramEnd"/>
      <w:r w:rsidRPr="00FC200C">
        <w:rPr>
          <w:rFonts w:ascii="Grundig DIN" w:eastAsiaTheme="minorHAnsi" w:hAnsi="Grundig DIN"/>
          <w:b/>
          <w:lang w:val="en-US"/>
        </w:rPr>
        <w:t>-</w:t>
      </w:r>
      <w:proofErr w:type="spellStart"/>
      <w:r w:rsidRPr="00FC200C">
        <w:rPr>
          <w:rFonts w:ascii="Grundig DIN" w:eastAsiaTheme="minorHAnsi" w:hAnsi="Grundig DIN"/>
          <w:b/>
          <w:lang w:val="en-US"/>
        </w:rPr>
        <w:t>Rezept</w:t>
      </w:r>
      <w:proofErr w:type="spellEnd"/>
      <w:r w:rsidRPr="00FC200C">
        <w:rPr>
          <w:rFonts w:ascii="Grundig DIN" w:eastAsiaTheme="minorHAnsi" w:hAnsi="Grundig DIN"/>
          <w:b/>
          <w:lang w:val="en-US"/>
        </w:rPr>
        <w:t xml:space="preserve">: </w:t>
      </w:r>
      <w:proofErr w:type="spellStart"/>
      <w:r w:rsidR="007C67E1">
        <w:rPr>
          <w:rFonts w:ascii="Grundig DIN" w:eastAsiaTheme="minorHAnsi" w:hAnsi="Grundig DIN"/>
          <w:b/>
          <w:lang w:val="en-US"/>
        </w:rPr>
        <w:t>Bananen</w:t>
      </w:r>
      <w:proofErr w:type="spellEnd"/>
      <w:r w:rsidRPr="00FC200C">
        <w:rPr>
          <w:rFonts w:ascii="Grundig DIN" w:eastAsiaTheme="minorHAnsi" w:hAnsi="Grundig DIN"/>
          <w:b/>
          <w:lang w:val="en-US"/>
        </w:rPr>
        <w:t>-Smoothie</w:t>
      </w:r>
    </w:p>
    <w:p w14:paraId="4124F6CD" w14:textId="738032AD" w:rsidR="007C67E1" w:rsidRDefault="0001745F" w:rsidP="007C67E1">
      <w:pPr>
        <w:rPr>
          <w:rFonts w:ascii="Grundig DIN" w:eastAsiaTheme="minorHAnsi" w:hAnsi="Grundig DIN"/>
          <w:sz w:val="20"/>
          <w:szCs w:val="20"/>
          <w:lang w:val="de-DE"/>
        </w:rPr>
      </w:pPr>
      <w:r w:rsidRPr="007C67E1">
        <w:rPr>
          <w:rFonts w:ascii="Grundig DIN" w:eastAsiaTheme="minorHAnsi" w:hAnsi="Grundig DIN"/>
          <w:sz w:val="20"/>
          <w:szCs w:val="20"/>
        </w:rPr>
        <w:t xml:space="preserve">Grundig </w:t>
      </w:r>
      <w:proofErr w:type="spellStart"/>
      <w:r w:rsidRPr="007C67E1">
        <w:rPr>
          <w:rFonts w:ascii="Grundig DIN" w:eastAsiaTheme="minorHAnsi" w:hAnsi="Grundig DIN"/>
          <w:sz w:val="20"/>
          <w:szCs w:val="20"/>
        </w:rPr>
        <w:t>respects</w:t>
      </w:r>
      <w:proofErr w:type="spellEnd"/>
      <w:r w:rsidRPr="007C67E1">
        <w:rPr>
          <w:rFonts w:ascii="Grundig DIN" w:eastAsiaTheme="minorHAnsi" w:hAnsi="Grundig DIN"/>
          <w:sz w:val="20"/>
          <w:szCs w:val="20"/>
        </w:rPr>
        <w:t xml:space="preserve"> </w:t>
      </w:r>
      <w:proofErr w:type="spellStart"/>
      <w:r w:rsidRPr="007C67E1">
        <w:rPr>
          <w:rFonts w:ascii="Grundig DIN" w:eastAsiaTheme="minorHAnsi" w:hAnsi="Grundig DIN"/>
          <w:sz w:val="20"/>
          <w:szCs w:val="20"/>
        </w:rPr>
        <w:t>food</w:t>
      </w:r>
      <w:proofErr w:type="spellEnd"/>
      <w:r w:rsidRPr="007C67E1">
        <w:rPr>
          <w:rFonts w:ascii="Grundig DIN" w:eastAsiaTheme="minorHAnsi" w:hAnsi="Grundig DIN"/>
          <w:sz w:val="20"/>
          <w:szCs w:val="20"/>
        </w:rPr>
        <w:t xml:space="preserve">. </w:t>
      </w:r>
      <w:r w:rsidR="007C67E1">
        <w:rPr>
          <w:rFonts w:ascii="Grundig DIN" w:eastAsiaTheme="minorHAnsi" w:hAnsi="Grundig DIN"/>
          <w:sz w:val="20"/>
          <w:szCs w:val="20"/>
          <w:lang w:val="de-DE"/>
        </w:rPr>
        <w:t>Die</w:t>
      </w:r>
      <w:r w:rsidR="007C67E1" w:rsidRPr="007C67E1">
        <w:rPr>
          <w:rFonts w:ascii="Grundig DIN" w:eastAsiaTheme="minorHAnsi" w:hAnsi="Grundig DIN"/>
          <w:sz w:val="20"/>
          <w:szCs w:val="20"/>
          <w:lang w:val="de-DE"/>
        </w:rPr>
        <w:t xml:space="preserve"> Bananen, die vor Kurzem noch zu grün waren, sehen jetzt braun und gar nicht mehr appetitlich aus?</w:t>
      </w:r>
      <w:r w:rsidR="007C67E1">
        <w:rPr>
          <w:rFonts w:ascii="Grundig DIN" w:eastAsiaTheme="minorHAnsi" w:hAnsi="Grundig DIN"/>
          <w:sz w:val="20"/>
          <w:szCs w:val="20"/>
          <w:lang w:val="de-DE"/>
        </w:rPr>
        <w:t xml:space="preserve"> </w:t>
      </w:r>
      <w:r w:rsidR="007C67E1" w:rsidRPr="007C67E1">
        <w:rPr>
          <w:rFonts w:ascii="Grundig DIN" w:eastAsiaTheme="minorHAnsi" w:hAnsi="Grundig DIN"/>
          <w:sz w:val="20"/>
          <w:szCs w:val="20"/>
          <w:lang w:val="de-DE"/>
        </w:rPr>
        <w:t xml:space="preserve">Kein Grund, </w:t>
      </w:r>
      <w:r w:rsidR="007C67E1">
        <w:rPr>
          <w:rFonts w:ascii="Grundig DIN" w:eastAsiaTheme="minorHAnsi" w:hAnsi="Grundig DIN"/>
          <w:sz w:val="20"/>
          <w:szCs w:val="20"/>
          <w:lang w:val="de-DE"/>
        </w:rPr>
        <w:t>sie</w:t>
      </w:r>
      <w:r w:rsidR="007C67E1" w:rsidRPr="007C67E1">
        <w:rPr>
          <w:rFonts w:ascii="Grundig DIN" w:eastAsiaTheme="minorHAnsi" w:hAnsi="Grundig DIN"/>
          <w:sz w:val="20"/>
          <w:szCs w:val="20"/>
          <w:lang w:val="de-DE"/>
        </w:rPr>
        <w:t xml:space="preserve"> wegzuwerfen! </w:t>
      </w:r>
      <w:r w:rsidR="007C67E1">
        <w:rPr>
          <w:rFonts w:ascii="Grundig DIN" w:eastAsiaTheme="minorHAnsi" w:hAnsi="Grundig DIN"/>
          <w:sz w:val="20"/>
          <w:szCs w:val="20"/>
          <w:lang w:val="de-DE"/>
        </w:rPr>
        <w:t xml:space="preserve">Überreife Bananen eignen sich hervorragend für einen </w:t>
      </w:r>
      <w:proofErr w:type="spellStart"/>
      <w:r w:rsidR="007C67E1">
        <w:rPr>
          <w:rFonts w:ascii="Grundig DIN" w:eastAsiaTheme="minorHAnsi" w:hAnsi="Grundig DIN"/>
          <w:sz w:val="20"/>
          <w:szCs w:val="20"/>
          <w:lang w:val="de-DE"/>
        </w:rPr>
        <w:t>Smoothie</w:t>
      </w:r>
      <w:proofErr w:type="spellEnd"/>
      <w:r w:rsidR="007C67E1">
        <w:rPr>
          <w:rFonts w:ascii="Grundig DIN" w:eastAsiaTheme="minorHAnsi" w:hAnsi="Grundig DIN"/>
          <w:sz w:val="20"/>
          <w:szCs w:val="20"/>
          <w:lang w:val="de-DE"/>
        </w:rPr>
        <w:t xml:space="preserve">. </w:t>
      </w:r>
    </w:p>
    <w:p w14:paraId="605C8C5E" w14:textId="76139EF4" w:rsidR="007C67E1" w:rsidRPr="007C67E1" w:rsidRDefault="007C67E1" w:rsidP="007C67E1">
      <w:pPr>
        <w:spacing w:after="240"/>
        <w:rPr>
          <w:rFonts w:ascii="Grundig DIN" w:eastAsiaTheme="minorHAnsi" w:hAnsi="Grundig DIN"/>
          <w:sz w:val="20"/>
          <w:szCs w:val="20"/>
          <w:lang w:val="de-DE"/>
        </w:rPr>
      </w:pPr>
      <w:r>
        <w:rPr>
          <w:rFonts w:ascii="Grundig DIN" w:eastAsiaTheme="minorHAnsi" w:hAnsi="Grundig DIN"/>
          <w:sz w:val="20"/>
          <w:szCs w:val="20"/>
          <w:lang w:val="de-DE"/>
        </w:rPr>
        <w:t>Ein</w:t>
      </w:r>
      <w:r w:rsidRPr="007C67E1">
        <w:rPr>
          <w:rFonts w:ascii="Grundig DIN" w:eastAsiaTheme="minorHAnsi" w:hAnsi="Grundig DIN"/>
          <w:sz w:val="20"/>
          <w:szCs w:val="20"/>
          <w:lang w:val="de-DE"/>
        </w:rPr>
        <w:t xml:space="preserve"> S</w:t>
      </w:r>
      <w:proofErr w:type="spellStart"/>
      <w:r w:rsidRPr="007C67E1">
        <w:rPr>
          <w:rFonts w:ascii="Grundig DIN" w:eastAsiaTheme="minorHAnsi" w:hAnsi="Grundig DIN"/>
          <w:sz w:val="20"/>
          <w:szCs w:val="20"/>
          <w:lang w:val="de-DE"/>
        </w:rPr>
        <w:t>moothie</w:t>
      </w:r>
      <w:proofErr w:type="spellEnd"/>
      <w:r w:rsidRPr="007C67E1">
        <w:rPr>
          <w:rFonts w:ascii="Grundig DIN" w:eastAsiaTheme="minorHAnsi" w:hAnsi="Grundig DIN"/>
          <w:sz w:val="20"/>
          <w:szCs w:val="20"/>
          <w:lang w:val="de-DE"/>
        </w:rPr>
        <w:t xml:space="preserve"> aus Orangen und Bananen</w:t>
      </w:r>
      <w:r>
        <w:rPr>
          <w:rFonts w:ascii="Grundig DIN" w:eastAsiaTheme="minorHAnsi" w:hAnsi="Grundig DIN"/>
          <w:sz w:val="20"/>
          <w:szCs w:val="20"/>
          <w:lang w:val="de-DE"/>
        </w:rPr>
        <w:t xml:space="preserve"> ist </w:t>
      </w:r>
      <w:r w:rsidRPr="007C67E1">
        <w:rPr>
          <w:rFonts w:ascii="Grundig DIN" w:eastAsiaTheme="minorHAnsi" w:hAnsi="Grundig DIN"/>
          <w:sz w:val="20"/>
          <w:szCs w:val="20"/>
          <w:lang w:val="de-DE"/>
        </w:rPr>
        <w:t>ein wunderbar gesunder Snack und der ideale Frühstücks-Drink zum Mitnehmen.</w:t>
      </w:r>
      <w:r>
        <w:rPr>
          <w:rFonts w:ascii="Grundig DIN" w:eastAsiaTheme="minorHAnsi" w:hAnsi="Grundig DIN"/>
          <w:sz w:val="20"/>
          <w:szCs w:val="20"/>
          <w:lang w:val="de-DE"/>
        </w:rPr>
        <w:t xml:space="preserve"> Er </w:t>
      </w:r>
      <w:r w:rsidRPr="007C67E1">
        <w:rPr>
          <w:rFonts w:ascii="Grundig DIN" w:eastAsiaTheme="minorHAnsi" w:hAnsi="Grundig DIN"/>
          <w:sz w:val="20"/>
          <w:szCs w:val="20"/>
          <w:lang w:val="de-DE"/>
        </w:rPr>
        <w:t xml:space="preserve">ist ebenso nahrhaft wie erfrischend und sorgt das ganze Jahr über für den perfekten Vitamin-Kick. </w:t>
      </w:r>
      <w:r>
        <w:rPr>
          <w:rFonts w:ascii="Grundig DIN" w:eastAsiaTheme="minorHAnsi" w:hAnsi="Grundig DIN"/>
          <w:sz w:val="20"/>
          <w:szCs w:val="20"/>
          <w:lang w:val="de-DE"/>
        </w:rPr>
        <w:t xml:space="preserve">Der </w:t>
      </w:r>
      <w:proofErr w:type="spellStart"/>
      <w:r>
        <w:rPr>
          <w:rFonts w:ascii="Grundig DIN" w:eastAsiaTheme="minorHAnsi" w:hAnsi="Grundig DIN"/>
          <w:sz w:val="20"/>
          <w:szCs w:val="20"/>
          <w:lang w:val="de-DE"/>
        </w:rPr>
        <w:t>Smoothie</w:t>
      </w:r>
      <w:proofErr w:type="spellEnd"/>
      <w:r w:rsidRPr="007C67E1">
        <w:rPr>
          <w:rFonts w:ascii="Grundig DIN" w:eastAsiaTheme="minorHAnsi" w:hAnsi="Grundig DIN"/>
          <w:sz w:val="20"/>
          <w:szCs w:val="20"/>
          <w:lang w:val="de-DE"/>
        </w:rPr>
        <w:t xml:space="preserve"> lässt sich natürlich auch mit anderen Obstsorten und Säften zubereiten</w:t>
      </w:r>
      <w:r>
        <w:rPr>
          <w:rFonts w:ascii="Grundig DIN" w:eastAsiaTheme="minorHAnsi" w:hAnsi="Grundig DIN"/>
          <w:sz w:val="20"/>
          <w:szCs w:val="20"/>
          <w:lang w:val="de-DE"/>
        </w:rPr>
        <w:t>.</w:t>
      </w:r>
    </w:p>
    <w:p w14:paraId="0D19E539" w14:textId="77777777" w:rsidR="0001745F" w:rsidRPr="003A3E43" w:rsidRDefault="0001745F" w:rsidP="0001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rundig DIN" w:eastAsiaTheme="minorHAnsi" w:hAnsi="Grundig DIN"/>
          <w:sz w:val="20"/>
          <w:szCs w:val="20"/>
          <w:lang w:val="de-DE"/>
        </w:rPr>
      </w:pPr>
      <w:r w:rsidRPr="003A3E43">
        <w:rPr>
          <w:rFonts w:ascii="Grundig DIN" w:eastAsiaTheme="minorHAnsi" w:hAnsi="Grundig DIN"/>
          <w:b/>
          <w:sz w:val="20"/>
          <w:szCs w:val="20"/>
          <w:lang w:val="de-DE"/>
        </w:rPr>
        <w:t>Zubereitungszeit</w:t>
      </w:r>
      <w:r w:rsidRPr="003A3E43">
        <w:rPr>
          <w:rFonts w:ascii="Grundig DIN" w:eastAsiaTheme="minorHAnsi" w:hAnsi="Grundig DIN"/>
          <w:sz w:val="20"/>
          <w:szCs w:val="20"/>
          <w:lang w:val="de-DE"/>
        </w:rPr>
        <w:t xml:space="preserve">: </w:t>
      </w:r>
      <w:r>
        <w:rPr>
          <w:rFonts w:ascii="Grundig DIN" w:eastAsiaTheme="minorHAnsi" w:hAnsi="Grundig DIN"/>
          <w:sz w:val="20"/>
          <w:szCs w:val="20"/>
          <w:lang w:val="de-DE"/>
        </w:rPr>
        <w:t>1</w:t>
      </w:r>
      <w:r w:rsidRPr="003A3E43">
        <w:rPr>
          <w:rFonts w:ascii="Grundig DIN" w:eastAsiaTheme="minorHAnsi" w:hAnsi="Grundig DIN"/>
          <w:sz w:val="20"/>
          <w:szCs w:val="20"/>
          <w:lang w:val="de-DE"/>
        </w:rPr>
        <w:t>0 Minuten</w:t>
      </w:r>
    </w:p>
    <w:p w14:paraId="357B71A8" w14:textId="77777777" w:rsidR="0001745F" w:rsidRPr="003A3E43" w:rsidRDefault="0001745F" w:rsidP="0001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rundig DIN" w:eastAsiaTheme="minorHAnsi" w:hAnsi="Grundig DIN"/>
          <w:sz w:val="20"/>
          <w:szCs w:val="20"/>
          <w:lang w:val="de-DE"/>
        </w:rPr>
      </w:pPr>
      <w:r w:rsidRPr="003A3E43">
        <w:rPr>
          <w:rFonts w:ascii="Grundig DIN" w:eastAsiaTheme="minorHAnsi" w:hAnsi="Grundig DIN"/>
          <w:b/>
          <w:sz w:val="20"/>
          <w:szCs w:val="20"/>
          <w:lang w:val="de-DE"/>
        </w:rPr>
        <w:t>Schwierigkeitsgrad:</w:t>
      </w:r>
      <w:r w:rsidRPr="003A3E43">
        <w:rPr>
          <w:rFonts w:ascii="Grundig DIN" w:eastAsiaTheme="minorHAnsi" w:hAnsi="Grundig DIN"/>
          <w:sz w:val="20"/>
          <w:szCs w:val="20"/>
          <w:lang w:val="de-DE"/>
        </w:rPr>
        <w:t xml:space="preserve"> </w:t>
      </w:r>
      <w:r>
        <w:rPr>
          <w:rFonts w:ascii="Grundig DIN" w:eastAsiaTheme="minorHAnsi" w:hAnsi="Grundig DIN"/>
          <w:sz w:val="20"/>
          <w:szCs w:val="20"/>
          <w:lang w:val="de-DE"/>
        </w:rPr>
        <w:t>Leicht</w:t>
      </w:r>
    </w:p>
    <w:p w14:paraId="5BC40B7A" w14:textId="77777777" w:rsidR="0001745F" w:rsidRPr="003A3E43" w:rsidRDefault="0001745F" w:rsidP="0001745F">
      <w:pPr>
        <w:rPr>
          <w:rFonts w:ascii="Grundig DIN" w:eastAsiaTheme="minorHAnsi" w:hAnsi="Grundig DIN"/>
          <w:sz w:val="20"/>
          <w:szCs w:val="20"/>
          <w:lang w:val="de-DE"/>
        </w:rPr>
      </w:pPr>
    </w:p>
    <w:p w14:paraId="0AF9322C" w14:textId="77777777" w:rsidR="0001745F" w:rsidRPr="003A3E43" w:rsidRDefault="0001745F" w:rsidP="0001745F">
      <w:pPr>
        <w:rPr>
          <w:rFonts w:ascii="Grundig DIN" w:eastAsiaTheme="minorHAnsi" w:hAnsi="Grundig DIN"/>
          <w:b/>
          <w:sz w:val="20"/>
          <w:szCs w:val="20"/>
          <w:lang w:val="de-DE"/>
        </w:rPr>
      </w:pPr>
      <w:r w:rsidRPr="003A3E43">
        <w:rPr>
          <w:rFonts w:ascii="Grundig DIN" w:eastAsiaTheme="minorHAnsi" w:hAnsi="Grundig DIN"/>
          <w:b/>
          <w:sz w:val="20"/>
          <w:szCs w:val="20"/>
          <w:lang w:val="de-DE"/>
        </w:rPr>
        <w:t>Zutaten:</w:t>
      </w:r>
    </w:p>
    <w:p w14:paraId="1FD13752" w14:textId="77777777" w:rsidR="007C67E1" w:rsidRPr="007C67E1" w:rsidRDefault="007C67E1" w:rsidP="007C67E1">
      <w:pPr>
        <w:pStyle w:val="Listenabsatz"/>
        <w:numPr>
          <w:ilvl w:val="0"/>
          <w:numId w:val="3"/>
        </w:numPr>
        <w:rPr>
          <w:rFonts w:ascii="Grundig DIN" w:hAnsi="Grundig DIN"/>
          <w:sz w:val="20"/>
          <w:szCs w:val="20"/>
        </w:rPr>
      </w:pPr>
      <w:r w:rsidRPr="007C67E1">
        <w:rPr>
          <w:rFonts w:ascii="Grundig DIN" w:hAnsi="Grundig DIN"/>
          <w:sz w:val="20"/>
          <w:szCs w:val="20"/>
        </w:rPr>
        <w:t>2 Orangen</w:t>
      </w:r>
    </w:p>
    <w:p w14:paraId="38440275" w14:textId="77777777" w:rsidR="007C67E1" w:rsidRPr="007C67E1" w:rsidRDefault="007C67E1" w:rsidP="007C67E1">
      <w:pPr>
        <w:pStyle w:val="Listenabsatz"/>
        <w:numPr>
          <w:ilvl w:val="0"/>
          <w:numId w:val="3"/>
        </w:numPr>
        <w:rPr>
          <w:rFonts w:ascii="Grundig DIN" w:hAnsi="Grundig DIN"/>
          <w:sz w:val="20"/>
          <w:szCs w:val="20"/>
        </w:rPr>
      </w:pPr>
      <w:r w:rsidRPr="007C67E1">
        <w:rPr>
          <w:rFonts w:ascii="Grundig DIN" w:hAnsi="Grundig DIN"/>
          <w:sz w:val="20"/>
          <w:szCs w:val="20"/>
        </w:rPr>
        <w:t>1 große, reife Banane, gefroren</w:t>
      </w:r>
    </w:p>
    <w:p w14:paraId="241F08CA" w14:textId="77777777" w:rsidR="007C67E1" w:rsidRPr="007C67E1" w:rsidRDefault="007C67E1" w:rsidP="007C67E1">
      <w:pPr>
        <w:pStyle w:val="Listenabsatz"/>
        <w:numPr>
          <w:ilvl w:val="0"/>
          <w:numId w:val="3"/>
        </w:numPr>
        <w:rPr>
          <w:rFonts w:ascii="Grundig DIN" w:hAnsi="Grundig DIN"/>
          <w:sz w:val="20"/>
          <w:szCs w:val="20"/>
        </w:rPr>
      </w:pPr>
      <w:r w:rsidRPr="007C67E1">
        <w:rPr>
          <w:rFonts w:ascii="Grundig DIN" w:hAnsi="Grundig DIN"/>
          <w:sz w:val="20"/>
          <w:szCs w:val="20"/>
        </w:rPr>
        <w:t>1 EL  Honig</w:t>
      </w:r>
    </w:p>
    <w:p w14:paraId="55A0EF65" w14:textId="77777777" w:rsidR="007C67E1" w:rsidRPr="007C67E1" w:rsidRDefault="007C67E1" w:rsidP="007C67E1">
      <w:pPr>
        <w:pStyle w:val="Listenabsatz"/>
        <w:numPr>
          <w:ilvl w:val="0"/>
          <w:numId w:val="3"/>
        </w:numPr>
        <w:rPr>
          <w:rFonts w:ascii="Grundig DIN" w:hAnsi="Grundig DIN"/>
          <w:sz w:val="20"/>
          <w:szCs w:val="20"/>
        </w:rPr>
      </w:pPr>
      <w:r w:rsidRPr="007C67E1">
        <w:rPr>
          <w:rFonts w:ascii="Grundig DIN" w:hAnsi="Grundig DIN"/>
          <w:sz w:val="20"/>
          <w:szCs w:val="20"/>
        </w:rPr>
        <w:t>½ Tasse  Naturjoghurt</w:t>
      </w:r>
    </w:p>
    <w:p w14:paraId="6B4246B6" w14:textId="03A3DD1A" w:rsidR="007C67E1" w:rsidRPr="007C67E1" w:rsidRDefault="007C67E1" w:rsidP="007C67E1">
      <w:pPr>
        <w:pStyle w:val="Listenabsatz"/>
        <w:numPr>
          <w:ilvl w:val="0"/>
          <w:numId w:val="3"/>
        </w:numPr>
        <w:rPr>
          <w:rFonts w:ascii="Grundig DIN" w:hAnsi="Grundig DIN"/>
          <w:sz w:val="20"/>
          <w:szCs w:val="20"/>
        </w:rPr>
      </w:pPr>
      <w:r w:rsidRPr="007C67E1">
        <w:rPr>
          <w:rFonts w:ascii="Grundig DIN" w:hAnsi="Grundig DIN"/>
          <w:sz w:val="20"/>
          <w:szCs w:val="20"/>
        </w:rPr>
        <w:t>Eiswürfel</w:t>
      </w:r>
    </w:p>
    <w:p w14:paraId="32CBF850" w14:textId="77777777" w:rsidR="0001745F" w:rsidRPr="003A3E43" w:rsidRDefault="0001745F" w:rsidP="0001745F">
      <w:pPr>
        <w:rPr>
          <w:rFonts w:ascii="Grundig DIN" w:eastAsiaTheme="minorHAnsi" w:hAnsi="Grundig DIN"/>
          <w:sz w:val="20"/>
          <w:szCs w:val="20"/>
          <w:lang w:val="de-DE"/>
        </w:rPr>
      </w:pPr>
    </w:p>
    <w:p w14:paraId="5601E250" w14:textId="77777777" w:rsidR="0001745F" w:rsidRPr="003A3E43" w:rsidRDefault="0001745F" w:rsidP="0001745F">
      <w:pPr>
        <w:rPr>
          <w:rFonts w:ascii="Grundig DIN" w:eastAsiaTheme="minorHAnsi" w:hAnsi="Grundig DIN"/>
          <w:b/>
          <w:sz w:val="20"/>
          <w:szCs w:val="20"/>
          <w:lang w:val="de-DE"/>
        </w:rPr>
      </w:pPr>
      <w:r w:rsidRPr="003A3E43">
        <w:rPr>
          <w:rFonts w:ascii="Grundig DIN" w:eastAsiaTheme="minorHAnsi" w:hAnsi="Grundig DIN"/>
          <w:b/>
          <w:sz w:val="20"/>
          <w:szCs w:val="20"/>
          <w:lang w:val="de-DE"/>
        </w:rPr>
        <w:t>Zubereitung:</w:t>
      </w:r>
    </w:p>
    <w:p w14:paraId="3C5E7B02" w14:textId="77777777" w:rsidR="009867DB" w:rsidRPr="009867DB" w:rsidRDefault="009867DB" w:rsidP="009867DB">
      <w:pPr>
        <w:pStyle w:val="Listenabsatz"/>
        <w:numPr>
          <w:ilvl w:val="0"/>
          <w:numId w:val="4"/>
        </w:numPr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Die Orangen entsaften und den Saft kühl stellen.</w:t>
      </w:r>
    </w:p>
    <w:p w14:paraId="3D74EBF3" w14:textId="6257E0CE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 xml:space="preserve">Die gefrorene Banane schälen, schneiden und in einen </w:t>
      </w:r>
      <w:proofErr w:type="spellStart"/>
      <w:r>
        <w:rPr>
          <w:rFonts w:ascii="Grundig DIN" w:hAnsi="Grundig DIN"/>
          <w:sz w:val="20"/>
          <w:szCs w:val="20"/>
        </w:rPr>
        <w:t>Smoothie</w:t>
      </w:r>
      <w:proofErr w:type="spellEnd"/>
      <w:r>
        <w:rPr>
          <w:rFonts w:ascii="Grundig DIN" w:hAnsi="Grundig DIN"/>
          <w:sz w:val="20"/>
          <w:szCs w:val="20"/>
        </w:rPr>
        <w:t xml:space="preserve"> </w:t>
      </w:r>
      <w:r w:rsidRPr="009867DB">
        <w:rPr>
          <w:rFonts w:ascii="Grundig DIN" w:hAnsi="Grundig DIN"/>
          <w:sz w:val="20"/>
          <w:szCs w:val="20"/>
        </w:rPr>
        <w:t>Mixer geben.</w:t>
      </w:r>
    </w:p>
    <w:p w14:paraId="498C9A0D" w14:textId="60582988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Den gekühlten Orangensaft dazu</w:t>
      </w:r>
      <w:r>
        <w:rPr>
          <w:rFonts w:ascii="Grundig DIN" w:hAnsi="Grundig DIN"/>
          <w:sz w:val="20"/>
          <w:szCs w:val="20"/>
        </w:rPr>
        <w:t xml:space="preserve"> </w:t>
      </w:r>
      <w:r w:rsidRPr="009867DB">
        <w:rPr>
          <w:rFonts w:ascii="Grundig DIN" w:hAnsi="Grundig DIN"/>
          <w:sz w:val="20"/>
          <w:szCs w:val="20"/>
        </w:rPr>
        <w:t>gießen.</w:t>
      </w:r>
    </w:p>
    <w:p w14:paraId="31FEB738" w14:textId="77777777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Joghurt hinzufügen.</w:t>
      </w:r>
    </w:p>
    <w:p w14:paraId="13C7B8A9" w14:textId="77777777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Den Honig in den Mixer träufeln.</w:t>
      </w:r>
    </w:p>
    <w:p w14:paraId="7003F2A6" w14:textId="77777777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Mit Eiswürfeln bedecken.</w:t>
      </w:r>
    </w:p>
    <w:p w14:paraId="6280C08A" w14:textId="77777777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Alles gut durchmischen.</w:t>
      </w:r>
    </w:p>
    <w:p w14:paraId="00676041" w14:textId="77777777" w:rsidR="009867DB" w:rsidRPr="009867DB" w:rsidRDefault="009867DB" w:rsidP="009867DB">
      <w:pPr>
        <w:pStyle w:val="Listenabsatz"/>
        <w:numPr>
          <w:ilvl w:val="0"/>
          <w:numId w:val="4"/>
        </w:numPr>
        <w:spacing w:after="450"/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 xml:space="preserve">Den </w:t>
      </w:r>
      <w:proofErr w:type="spellStart"/>
      <w:r w:rsidRPr="009867DB">
        <w:rPr>
          <w:rFonts w:ascii="Grundig DIN" w:hAnsi="Grundig DIN"/>
          <w:sz w:val="20"/>
          <w:szCs w:val="20"/>
        </w:rPr>
        <w:t>Smoothie</w:t>
      </w:r>
      <w:proofErr w:type="spellEnd"/>
      <w:r w:rsidRPr="009867DB">
        <w:rPr>
          <w:rFonts w:ascii="Grundig DIN" w:hAnsi="Grundig DIN"/>
          <w:sz w:val="20"/>
          <w:szCs w:val="20"/>
        </w:rPr>
        <w:t xml:space="preserve"> in eine Kanne gießen.</w:t>
      </w:r>
    </w:p>
    <w:p w14:paraId="18E4433B" w14:textId="77777777" w:rsidR="009867DB" w:rsidRPr="009867DB" w:rsidRDefault="009867DB" w:rsidP="009867DB">
      <w:pPr>
        <w:pStyle w:val="Listenabsatz"/>
        <w:numPr>
          <w:ilvl w:val="0"/>
          <w:numId w:val="4"/>
        </w:numPr>
        <w:ind w:right="-150"/>
        <w:rPr>
          <w:rFonts w:ascii="Grundig DIN" w:hAnsi="Grundig DIN"/>
          <w:sz w:val="20"/>
          <w:szCs w:val="20"/>
        </w:rPr>
      </w:pPr>
      <w:r w:rsidRPr="009867DB">
        <w:rPr>
          <w:rFonts w:ascii="Grundig DIN" w:hAnsi="Grundig DIN"/>
          <w:sz w:val="20"/>
          <w:szCs w:val="20"/>
        </w:rPr>
        <w:t>Frisch und kalt servieren.</w:t>
      </w:r>
    </w:p>
    <w:p w14:paraId="191E5D7E" w14:textId="77777777" w:rsidR="0001745F" w:rsidRPr="003A3E43" w:rsidRDefault="0001745F" w:rsidP="0001745F">
      <w:pPr>
        <w:pStyle w:val="Listenabsatz"/>
        <w:numPr>
          <w:ilvl w:val="0"/>
          <w:numId w:val="4"/>
        </w:numPr>
        <w:rPr>
          <w:rFonts w:ascii="Grundig DIN" w:hAnsi="Grundig DIN"/>
          <w:sz w:val="20"/>
          <w:szCs w:val="20"/>
        </w:rPr>
      </w:pPr>
      <w:r>
        <w:rPr>
          <w:rFonts w:ascii="Grundig DIN" w:hAnsi="Grundig DIN"/>
          <w:sz w:val="20"/>
          <w:szCs w:val="20"/>
        </w:rPr>
        <w:t>Und</w:t>
      </w:r>
      <w:r w:rsidRPr="003A3E43">
        <w:rPr>
          <w:rFonts w:ascii="Grundig DIN" w:hAnsi="Grundig DIN"/>
          <w:sz w:val="20"/>
          <w:szCs w:val="20"/>
        </w:rPr>
        <w:t xml:space="preserve"> bewusst genießen mit Grundig „</w:t>
      </w:r>
      <w:proofErr w:type="spellStart"/>
      <w:r w:rsidRPr="003A3E43">
        <w:rPr>
          <w:rFonts w:ascii="Grundig DIN" w:hAnsi="Grundig DIN"/>
          <w:sz w:val="20"/>
          <w:szCs w:val="20"/>
        </w:rPr>
        <w:t>Respect</w:t>
      </w:r>
      <w:proofErr w:type="spellEnd"/>
      <w:r w:rsidRPr="003A3E43">
        <w:rPr>
          <w:rFonts w:ascii="Grundig DIN" w:hAnsi="Grundig DIN"/>
          <w:sz w:val="20"/>
          <w:szCs w:val="20"/>
        </w:rPr>
        <w:t xml:space="preserve"> Food“!</w:t>
      </w:r>
    </w:p>
    <w:p w14:paraId="2F6689CF" w14:textId="77777777" w:rsidR="0001745F" w:rsidRPr="00186925" w:rsidRDefault="0001745F" w:rsidP="0001745F">
      <w:pPr>
        <w:rPr>
          <w:rFonts w:asciiTheme="minorHAnsi" w:hAnsiTheme="minorHAnsi" w:cstheme="minorHAnsi"/>
          <w:sz w:val="20"/>
        </w:rPr>
      </w:pPr>
    </w:p>
    <w:p w14:paraId="0BC183BF" w14:textId="424D21E1" w:rsidR="0001745F" w:rsidRDefault="0001745F" w:rsidP="0001745F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rFonts w:ascii="Grundig DIN" w:hAnsi="Grundig DIN"/>
          <w:sz w:val="20"/>
          <w:szCs w:val="20"/>
        </w:rPr>
      </w:pPr>
      <w:r>
        <w:rPr>
          <w:rFonts w:ascii="Grundig DIN" w:hAnsi="Grundig DIN"/>
          <w:sz w:val="20"/>
          <w:szCs w:val="20"/>
        </w:rPr>
        <w:t>Das Video zum Rezept gibt es hier</w:t>
      </w:r>
      <w:r w:rsidRPr="00F360CF">
        <w:rPr>
          <w:rFonts w:ascii="Grundig DIN" w:hAnsi="Grundig DIN"/>
          <w:sz w:val="20"/>
          <w:szCs w:val="20"/>
        </w:rPr>
        <w:t>:</w:t>
      </w:r>
      <w:r>
        <w:rPr>
          <w:rFonts w:ascii="Grundig DIN" w:hAnsi="Grundig DIN"/>
          <w:sz w:val="20"/>
          <w:szCs w:val="20"/>
        </w:rPr>
        <w:t xml:space="preserve"> </w:t>
      </w:r>
      <w:hyperlink r:id="rId8" w:history="1">
        <w:r w:rsidR="009867DB" w:rsidRPr="009867DB">
          <w:rPr>
            <w:color w:val="0070C0"/>
            <w:sz w:val="20"/>
            <w:szCs w:val="20"/>
          </w:rPr>
          <w:t>https://www.respectfood.com/de-de/recipe/bananen-smoothie/</w:t>
        </w:r>
      </w:hyperlink>
      <w:r w:rsidR="009867DB">
        <w:t xml:space="preserve"> </w:t>
      </w:r>
    </w:p>
    <w:p w14:paraId="19E7FD0C" w14:textId="77777777" w:rsidR="0001745F" w:rsidRDefault="0001745F" w:rsidP="0001745F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rFonts w:ascii="Grundig DIN" w:hAnsi="Grundig DIN"/>
          <w:sz w:val="20"/>
          <w:szCs w:val="20"/>
        </w:rPr>
      </w:pPr>
    </w:p>
    <w:p w14:paraId="73E373D9" w14:textId="77777777" w:rsidR="0001745F" w:rsidRPr="004C68D9" w:rsidRDefault="0001745F" w:rsidP="0001745F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color w:val="0070C0"/>
          <w:sz w:val="20"/>
          <w:szCs w:val="20"/>
          <w:u w:val="single"/>
        </w:rPr>
      </w:pPr>
      <w:r w:rsidRPr="00F360CF">
        <w:rPr>
          <w:rFonts w:ascii="Grundig DIN" w:hAnsi="Grundig DIN"/>
          <w:sz w:val="20"/>
          <w:szCs w:val="20"/>
        </w:rPr>
        <w:t>Und noch viel mehr „</w:t>
      </w:r>
      <w:proofErr w:type="spellStart"/>
      <w:r w:rsidRPr="00F360CF">
        <w:rPr>
          <w:rFonts w:ascii="Grundig DIN" w:hAnsi="Grundig DIN"/>
          <w:sz w:val="20"/>
          <w:szCs w:val="20"/>
        </w:rPr>
        <w:t>Respect</w:t>
      </w:r>
      <w:proofErr w:type="spellEnd"/>
      <w:r w:rsidRPr="00F360CF">
        <w:rPr>
          <w:rFonts w:ascii="Grundig DIN" w:hAnsi="Grundig DIN"/>
          <w:sz w:val="20"/>
          <w:szCs w:val="20"/>
        </w:rPr>
        <w:t xml:space="preserve"> Food“-Rezepte gibt es hier: </w:t>
      </w:r>
      <w:hyperlink r:id="rId9" w:history="1">
        <w:r w:rsidRPr="004C68D9">
          <w:rPr>
            <w:color w:val="0070C0"/>
            <w:sz w:val="20"/>
            <w:szCs w:val="20"/>
            <w:u w:val="single"/>
          </w:rPr>
          <w:t>https://www.respectfood.com/recipes/</w:t>
        </w:r>
      </w:hyperlink>
      <w:r w:rsidRPr="004C68D9">
        <w:rPr>
          <w:color w:val="0070C0"/>
          <w:sz w:val="20"/>
          <w:szCs w:val="20"/>
          <w:u w:val="single"/>
        </w:rPr>
        <w:t xml:space="preserve">   </w:t>
      </w:r>
    </w:p>
    <w:p w14:paraId="3200E16B" w14:textId="77777777" w:rsidR="007A1FBB" w:rsidRPr="0083790E" w:rsidRDefault="007A1FBB" w:rsidP="008F1B25">
      <w:pPr>
        <w:rPr>
          <w:rFonts w:ascii="Grundig DIN" w:hAnsi="Grundig DIN" w:cs="DIN[T]"/>
          <w:color w:val="000000"/>
          <w:sz w:val="16"/>
          <w:szCs w:val="16"/>
        </w:rPr>
      </w:pPr>
    </w:p>
    <w:p w14:paraId="298C6F01" w14:textId="2FBD6DF8" w:rsidR="00474EB0" w:rsidRPr="0083790E" w:rsidRDefault="00BD0AFB" w:rsidP="0083790E">
      <w:pPr>
        <w:jc w:val="both"/>
        <w:outlineLvl w:val="0"/>
        <w:rPr>
          <w:rFonts w:ascii="Grundig DIN" w:hAnsi="Grundig DIN"/>
          <w:b/>
          <w:sz w:val="16"/>
          <w:szCs w:val="16"/>
        </w:rPr>
      </w:pPr>
      <w:r w:rsidRPr="0083790E">
        <w:rPr>
          <w:rFonts w:ascii="Grundig DIN" w:hAnsi="Grundig DIN"/>
          <w:b/>
          <w:sz w:val="16"/>
          <w:szCs w:val="16"/>
        </w:rPr>
        <w:t>Über Grundig</w:t>
      </w:r>
    </w:p>
    <w:p w14:paraId="79EA103C" w14:textId="4F6BDABF" w:rsidR="00892DA0" w:rsidRPr="00AE485A" w:rsidRDefault="00892DA0" w:rsidP="0083790E">
      <w:pPr>
        <w:jc w:val="both"/>
        <w:rPr>
          <w:rFonts w:ascii="Verdana" w:hAnsi="Verdana" w:cs="Arial"/>
          <w:color w:val="000000"/>
          <w:sz w:val="14"/>
          <w:szCs w:val="14"/>
        </w:rPr>
      </w:pPr>
      <w:r w:rsidRPr="0083790E">
        <w:rPr>
          <w:rFonts w:ascii="Grundig DIN" w:hAnsi="Grundig DIN"/>
          <w:sz w:val="16"/>
          <w:szCs w:val="16"/>
        </w:rPr>
        <w:t xml:space="preserve">Grundig ist einer der führenden Anbieter von Produkten aus den Bereichen Unterhaltungselektronik sowie kleine und große Haushaltsgeräte. Mit einem Portfolio von über 500 verschiedenen Produkten – angefangen von Ultra HD-TVs und mobilen Audiogeräten über </w:t>
      </w:r>
      <w:proofErr w:type="spellStart"/>
      <w:r w:rsidRPr="0083790E">
        <w:rPr>
          <w:rFonts w:ascii="Grundig DIN" w:hAnsi="Grundig DIN"/>
          <w:sz w:val="16"/>
          <w:szCs w:val="16"/>
        </w:rPr>
        <w:t>Hairstyler</w:t>
      </w:r>
      <w:proofErr w:type="spellEnd"/>
      <w:r w:rsidRPr="0083790E">
        <w:rPr>
          <w:rFonts w:ascii="Grundig DIN" w:hAnsi="Grundig DIN"/>
          <w:sz w:val="16"/>
          <w:szCs w:val="16"/>
        </w:rPr>
        <w:t xml:space="preserve">, Bodenstaubsauger und Küchengeräten bis hin zu Backöfen, Geschirrspülern und Waschmaschinen – bietet die Marke für jeden Raum im modernen Zuhause eine Lösung. Als europäischer Vollsortimenter setzt Grundig mit seinen Home-Electronics-Produkten kontinuierlich neue Maßstäbe mit dem Fokus auf Qualität, Design und Innovation. Grundig ist Teil von </w:t>
      </w:r>
      <w:proofErr w:type="spellStart"/>
      <w:r w:rsidRPr="0083790E">
        <w:rPr>
          <w:rFonts w:ascii="Grundig DIN" w:hAnsi="Grundig DIN"/>
          <w:sz w:val="16"/>
          <w:szCs w:val="16"/>
        </w:rPr>
        <w:t>Arçelik</w:t>
      </w:r>
      <w:proofErr w:type="spellEnd"/>
      <w:r w:rsidRPr="0083790E">
        <w:rPr>
          <w:rFonts w:ascii="Grundig DIN" w:hAnsi="Grundig DIN"/>
          <w:sz w:val="16"/>
          <w:szCs w:val="16"/>
        </w:rPr>
        <w:t xml:space="preserve"> A.S., die Nummer drei in Europa im Bereich Elektrogroßgeräte und Teil der international tätigen, börsennotierten </w:t>
      </w:r>
      <w:proofErr w:type="spellStart"/>
      <w:r w:rsidRPr="0083790E">
        <w:rPr>
          <w:rFonts w:ascii="Grundig DIN" w:hAnsi="Grundig DIN"/>
          <w:sz w:val="16"/>
          <w:szCs w:val="16"/>
        </w:rPr>
        <w:t>Koç</w:t>
      </w:r>
      <w:proofErr w:type="spellEnd"/>
      <w:r w:rsidRPr="0083790E">
        <w:rPr>
          <w:rFonts w:ascii="Grundig DIN" w:hAnsi="Grundig DIN"/>
          <w:sz w:val="16"/>
          <w:szCs w:val="16"/>
        </w:rPr>
        <w:t>-Gruppe mit über 80.000 Mitarbeitern. Weltweit arbeiten über 1.000 Mitarbeiter im Bereich Forschung &amp; Entwicklung, um zukunftsweisende und umweltfreundliche Produkte herzustellen. Grundig Produkte werden hauptsächlich in eigenen Produktionsstätten in Europa produziert und in über 55 Ländern weltweit vertrieben. Entdecken Sie mehr unter</w:t>
      </w:r>
      <w:r w:rsidRPr="00377A67">
        <w:rPr>
          <w:rFonts w:ascii="Verdana" w:hAnsi="Verdana" w:cs="Arial"/>
          <w:color w:val="000000"/>
          <w:sz w:val="14"/>
          <w:szCs w:val="14"/>
        </w:rPr>
        <w:t xml:space="preserve"> </w:t>
      </w:r>
      <w:hyperlink r:id="rId10" w:history="1">
        <w:r w:rsidRPr="0083790E">
          <w:rPr>
            <w:rFonts w:ascii="Grundig DIN" w:hAnsi="Grundig DIN"/>
            <w:color w:val="0070C0"/>
            <w:sz w:val="16"/>
            <w:szCs w:val="16"/>
          </w:rPr>
          <w:t>www.grundig.at</w:t>
        </w:r>
      </w:hyperlink>
      <w:r w:rsidRPr="0083790E">
        <w:rPr>
          <w:rFonts w:ascii="Grundig DIN" w:hAnsi="Grundig DIN"/>
          <w:color w:val="0070C0"/>
          <w:sz w:val="16"/>
          <w:szCs w:val="16"/>
          <w:u w:val="single"/>
        </w:rPr>
        <w:t>.</w:t>
      </w:r>
    </w:p>
    <w:p w14:paraId="0C6235E9" w14:textId="77777777" w:rsidR="00AE485A" w:rsidRPr="0083790E" w:rsidRDefault="00AE485A" w:rsidP="00892DA0">
      <w:pPr>
        <w:spacing w:line="312" w:lineRule="auto"/>
        <w:jc w:val="both"/>
        <w:rPr>
          <w:rFonts w:ascii="Grundig DIN" w:hAnsi="Grundig DIN"/>
          <w:sz w:val="16"/>
          <w:szCs w:val="16"/>
        </w:rPr>
      </w:pPr>
    </w:p>
    <w:p w14:paraId="16216811" w14:textId="77777777" w:rsidR="00B83FEA" w:rsidRPr="0083790E" w:rsidRDefault="00B83FEA" w:rsidP="00892DA0">
      <w:pPr>
        <w:rPr>
          <w:rFonts w:ascii="Grundig DIN" w:hAnsi="Grundig DIN"/>
          <w:sz w:val="16"/>
          <w:szCs w:val="16"/>
        </w:rPr>
      </w:pPr>
    </w:p>
    <w:p w14:paraId="0F672978" w14:textId="667DD719" w:rsidR="00892DA0" w:rsidRPr="009A0093" w:rsidRDefault="00892DA0" w:rsidP="00CE4078">
      <w:pPr>
        <w:outlineLvl w:val="0"/>
        <w:rPr>
          <w:rFonts w:ascii="Grundig DIN" w:hAnsi="Grundig DIN"/>
          <w:b/>
          <w:sz w:val="16"/>
          <w:szCs w:val="16"/>
        </w:rPr>
      </w:pPr>
      <w:r w:rsidRPr="009A0093">
        <w:rPr>
          <w:rFonts w:ascii="Grundig DIN" w:hAnsi="Grundig DIN"/>
          <w:b/>
          <w:sz w:val="16"/>
          <w:szCs w:val="16"/>
        </w:rPr>
        <w:t xml:space="preserve">Rückfragen richten Sie bitte an: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3"/>
      </w:tblGrid>
      <w:tr w:rsidR="00A22172" w:rsidRPr="0083790E" w14:paraId="358AFBFB" w14:textId="77777777" w:rsidTr="00CD4487">
        <w:trPr>
          <w:trHeight w:val="1250"/>
        </w:trPr>
        <w:tc>
          <w:tcPr>
            <w:tcW w:w="4077" w:type="dxa"/>
          </w:tcPr>
          <w:p w14:paraId="2811A17E" w14:textId="77777777" w:rsidR="00CD4487" w:rsidRPr="0083790E" w:rsidRDefault="00CD4487" w:rsidP="00CD4487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r w:rsidRPr="0083790E">
              <w:rPr>
                <w:rFonts w:ascii="Grundig DIN" w:hAnsi="Grundig DIN"/>
                <w:sz w:val="16"/>
                <w:szCs w:val="16"/>
              </w:rPr>
              <w:t xml:space="preserve">Dr. Alexandra </w:t>
            </w:r>
            <w:proofErr w:type="spellStart"/>
            <w:r w:rsidRPr="0083790E">
              <w:rPr>
                <w:rFonts w:ascii="Grundig DIN" w:hAnsi="Grundig DIN"/>
                <w:sz w:val="16"/>
                <w:szCs w:val="16"/>
              </w:rPr>
              <w:t>Vasak</w:t>
            </w:r>
            <w:proofErr w:type="spellEnd"/>
            <w:r w:rsidRPr="0083790E">
              <w:rPr>
                <w:rFonts w:ascii="Grundig DIN" w:hAnsi="Grundig DIN"/>
                <w:sz w:val="16"/>
                <w:szCs w:val="16"/>
              </w:rPr>
              <w:t xml:space="preserve"> </w:t>
            </w:r>
          </w:p>
          <w:p w14:paraId="52788050" w14:textId="77777777" w:rsidR="00F0151A" w:rsidRPr="0083790E" w:rsidRDefault="00F0151A" w:rsidP="00F0151A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r w:rsidRPr="0083790E">
              <w:rPr>
                <w:rFonts w:ascii="Grundig DIN" w:hAnsi="Grundig DIN"/>
                <w:sz w:val="16"/>
                <w:szCs w:val="16"/>
              </w:rPr>
              <w:t>Reiter PR</w:t>
            </w:r>
            <w:r w:rsidRPr="0083790E">
              <w:rPr>
                <w:rFonts w:ascii="Grundig DIN" w:hAnsi="Grundig DIN"/>
                <w:sz w:val="16"/>
                <w:szCs w:val="16"/>
              </w:rPr>
              <w:tab/>
            </w:r>
          </w:p>
          <w:p w14:paraId="476D1B77" w14:textId="77777777" w:rsidR="00CD4487" w:rsidRPr="0083790E" w:rsidRDefault="00CD4487" w:rsidP="00CD4487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r w:rsidRPr="0083790E">
              <w:rPr>
                <w:rFonts w:ascii="Grundig DIN" w:hAnsi="Grundig DIN"/>
                <w:sz w:val="16"/>
                <w:szCs w:val="16"/>
              </w:rPr>
              <w:t>Tel.: +43/699/120 895 59</w:t>
            </w:r>
          </w:p>
          <w:p w14:paraId="11FB1FCB" w14:textId="77777777" w:rsidR="00CD4487" w:rsidRPr="00F0151A" w:rsidRDefault="0061726B" w:rsidP="00CD4487">
            <w:pPr>
              <w:outlineLvl w:val="0"/>
              <w:rPr>
                <w:rFonts w:ascii="Grundig DIN" w:hAnsi="Grundig DIN"/>
                <w:color w:val="0070C0"/>
                <w:sz w:val="16"/>
                <w:szCs w:val="16"/>
              </w:rPr>
            </w:pPr>
            <w:hyperlink r:id="rId11" w:history="1">
              <w:r w:rsidR="00CD4487" w:rsidRPr="00F0151A">
                <w:rPr>
                  <w:rFonts w:ascii="Grundig DIN" w:hAnsi="Grundig DIN"/>
                  <w:color w:val="0070C0"/>
                  <w:sz w:val="16"/>
                  <w:szCs w:val="16"/>
                </w:rPr>
                <w:t>alexandra.vasak@reiterpr.com</w:t>
              </w:r>
            </w:hyperlink>
            <w:r w:rsidR="00CD4487" w:rsidRPr="00F0151A">
              <w:rPr>
                <w:rFonts w:ascii="Grundig DIN" w:hAnsi="Grundig DIN"/>
                <w:color w:val="0070C0"/>
                <w:sz w:val="16"/>
                <w:szCs w:val="16"/>
              </w:rPr>
              <w:t xml:space="preserve">  </w:t>
            </w:r>
          </w:p>
          <w:p w14:paraId="3364A827" w14:textId="2996E9B5" w:rsidR="00A22172" w:rsidRPr="0083790E" w:rsidRDefault="00A22172" w:rsidP="00CE4078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r w:rsidRPr="0083790E">
              <w:rPr>
                <w:rFonts w:ascii="Grundig DIN" w:hAnsi="Grundig DIN"/>
                <w:color w:val="365F91" w:themeColor="accent1" w:themeShade="BF"/>
                <w:sz w:val="16"/>
                <w:szCs w:val="16"/>
              </w:rPr>
              <w:tab/>
            </w:r>
          </w:p>
        </w:tc>
        <w:tc>
          <w:tcPr>
            <w:tcW w:w="5133" w:type="dxa"/>
          </w:tcPr>
          <w:p w14:paraId="4CA3071C" w14:textId="77777777" w:rsidR="00CD4487" w:rsidRPr="00F0151A" w:rsidRDefault="00CD4487" w:rsidP="00CD4487">
            <w:pPr>
              <w:outlineLvl w:val="0"/>
              <w:rPr>
                <w:rFonts w:ascii="Grundig DIN" w:hAnsi="Grundig DIN"/>
                <w:sz w:val="16"/>
                <w:szCs w:val="16"/>
                <w:lang w:val="en-US"/>
              </w:rPr>
            </w:pPr>
            <w:r w:rsidRPr="00F0151A">
              <w:rPr>
                <w:rFonts w:ascii="Grundig DIN" w:hAnsi="Grundig DIN"/>
                <w:sz w:val="16"/>
                <w:szCs w:val="16"/>
                <w:lang w:val="en-US"/>
              </w:rPr>
              <w:t xml:space="preserve">Philipp </w:t>
            </w:r>
            <w:proofErr w:type="spellStart"/>
            <w:r w:rsidRPr="00F0151A">
              <w:rPr>
                <w:rFonts w:ascii="Grundig DIN" w:hAnsi="Grundig DIN"/>
                <w:sz w:val="16"/>
                <w:szCs w:val="16"/>
                <w:lang w:val="en-US"/>
              </w:rPr>
              <w:t>Breitenecker</w:t>
            </w:r>
            <w:proofErr w:type="spellEnd"/>
            <w:r w:rsidRPr="00F0151A">
              <w:rPr>
                <w:rFonts w:ascii="Grundig DIN" w:hAnsi="Grundig DIN"/>
                <w:sz w:val="16"/>
                <w:szCs w:val="16"/>
                <w:lang w:val="en-US"/>
              </w:rPr>
              <w:t>/Head of Marketing</w:t>
            </w:r>
            <w:r w:rsidRPr="00F0151A">
              <w:rPr>
                <w:rFonts w:ascii="Grundig DIN" w:hAnsi="Grundig DIN"/>
                <w:sz w:val="16"/>
                <w:szCs w:val="16"/>
                <w:lang w:val="en-US"/>
              </w:rPr>
              <w:tab/>
            </w:r>
          </w:p>
          <w:p w14:paraId="7563E275" w14:textId="77777777" w:rsidR="00F0151A" w:rsidRPr="0083790E" w:rsidRDefault="00F0151A" w:rsidP="00F0151A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r w:rsidRPr="0083790E">
              <w:rPr>
                <w:rFonts w:ascii="Grundig DIN" w:hAnsi="Grundig DIN"/>
                <w:sz w:val="16"/>
                <w:szCs w:val="16"/>
              </w:rPr>
              <w:t>Elektra Bregenz AG</w:t>
            </w:r>
            <w:r w:rsidRPr="0083790E">
              <w:rPr>
                <w:rFonts w:ascii="Grundig DIN" w:hAnsi="Grundig DIN"/>
                <w:sz w:val="16"/>
                <w:szCs w:val="16"/>
              </w:rPr>
              <w:tab/>
            </w:r>
          </w:p>
          <w:p w14:paraId="2554A639" w14:textId="77777777" w:rsidR="00CD4487" w:rsidRPr="0083790E" w:rsidRDefault="00CD4487" w:rsidP="00CD4487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r w:rsidRPr="0083790E">
              <w:rPr>
                <w:rFonts w:ascii="Grundig DIN" w:hAnsi="Grundig DIN"/>
                <w:sz w:val="16"/>
                <w:szCs w:val="16"/>
              </w:rPr>
              <w:t>Tel.: +43/664/384 42 30</w:t>
            </w:r>
          </w:p>
          <w:p w14:paraId="3793A0C2" w14:textId="3B79A582" w:rsidR="00A22172" w:rsidRPr="0083790E" w:rsidRDefault="0061726B" w:rsidP="00CD4487">
            <w:pPr>
              <w:outlineLvl w:val="0"/>
              <w:rPr>
                <w:rFonts w:ascii="Grundig DIN" w:hAnsi="Grundig DIN"/>
                <w:sz w:val="16"/>
                <w:szCs w:val="16"/>
              </w:rPr>
            </w:pPr>
            <w:hyperlink r:id="rId12" w:history="1">
              <w:r w:rsidR="00CD4487" w:rsidRPr="00F0151A">
                <w:rPr>
                  <w:rFonts w:ascii="Grundig DIN" w:hAnsi="Grundig DIN"/>
                  <w:color w:val="0070C0"/>
                  <w:sz w:val="16"/>
                  <w:szCs w:val="16"/>
                </w:rPr>
                <w:t>philipp.breitenecker@elektrabregenz.com</w:t>
              </w:r>
            </w:hyperlink>
          </w:p>
        </w:tc>
      </w:tr>
    </w:tbl>
    <w:p w14:paraId="0D922134" w14:textId="7C3C44E8" w:rsidR="00A22172" w:rsidRPr="00F82D61" w:rsidRDefault="00A22172" w:rsidP="00F82D61">
      <w:pPr>
        <w:rPr>
          <w:rFonts w:ascii="Calibri" w:hAnsi="Calibri"/>
          <w:szCs w:val="22"/>
          <w:lang w:val="tr-TR" w:eastAsia="en-US"/>
        </w:rPr>
      </w:pPr>
    </w:p>
    <w:sectPr w:rsidR="00A22172" w:rsidRPr="00F82D61" w:rsidSect="00195C68">
      <w:headerReference w:type="default" r:id="rId13"/>
      <w:footerReference w:type="default" r:id="rId14"/>
      <w:pgSz w:w="11906" w:h="16838" w:code="9"/>
      <w:pgMar w:top="1737" w:right="1418" w:bottom="1304" w:left="1418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AD50F" w14:textId="77777777" w:rsidR="0061726B" w:rsidRDefault="0061726B" w:rsidP="005E18FF">
      <w:r>
        <w:separator/>
      </w:r>
    </w:p>
  </w:endnote>
  <w:endnote w:type="continuationSeparator" w:id="0">
    <w:p w14:paraId="6F2E6E48" w14:textId="77777777" w:rsidR="0061726B" w:rsidRDefault="0061726B" w:rsidP="005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undig DIN">
    <w:altName w:val="Times New Roman"/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Type V2 Light">
    <w:altName w:val="Times New Roman"/>
    <w:panose1 w:val="020B0604020202020204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[T]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1264A" w14:textId="77777777" w:rsidR="00B95D00" w:rsidRPr="00B95D00" w:rsidRDefault="00B95D00" w:rsidP="00B95D00">
    <w:pPr>
      <w:pStyle w:val="Fuzeile"/>
      <w:rPr>
        <w:sz w:val="2"/>
        <w:szCs w:val="2"/>
        <w:lang w:val="en-US"/>
      </w:rPr>
    </w:pPr>
  </w:p>
  <w:p w14:paraId="72A6197B" w14:textId="49D651ED" w:rsidR="00C7084A" w:rsidRPr="009C6876" w:rsidRDefault="00C7084A" w:rsidP="009C6876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9EF04" w14:textId="77777777" w:rsidR="0061726B" w:rsidRDefault="0061726B" w:rsidP="005E18FF">
      <w:r>
        <w:separator/>
      </w:r>
    </w:p>
  </w:footnote>
  <w:footnote w:type="continuationSeparator" w:id="0">
    <w:p w14:paraId="2653100F" w14:textId="77777777" w:rsidR="0061726B" w:rsidRDefault="0061726B" w:rsidP="005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85C2" w14:textId="064D8365" w:rsidR="00C7084A" w:rsidRDefault="008B2591" w:rsidP="008B2591">
    <w:pPr>
      <w:pStyle w:val="Kopfzeile"/>
      <w:jc w:val="right"/>
    </w:pPr>
    <w:r>
      <w:rPr>
        <w:noProof/>
      </w:rPr>
      <w:drawing>
        <wp:inline distT="0" distB="0" distL="0" distR="0" wp14:anchorId="4376EADC" wp14:editId="62F60420">
          <wp:extent cx="1861820" cy="4180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UNDIG_terracota-02.png"/>
                  <pic:cNvPicPr/>
                </pic:nvPicPr>
                <pic:blipFill rotWithShape="1">
                  <a:blip r:embed="rId1"/>
                  <a:srcRect t="17486" b="22554"/>
                  <a:stretch/>
                </pic:blipFill>
                <pic:spPr bwMode="auto">
                  <a:xfrm>
                    <a:off x="0" y="0"/>
                    <a:ext cx="1896783" cy="425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3CEE"/>
    <w:multiLevelType w:val="hybridMultilevel"/>
    <w:tmpl w:val="6F601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67C3"/>
    <w:multiLevelType w:val="hybridMultilevel"/>
    <w:tmpl w:val="EDA8F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3114"/>
    <w:multiLevelType w:val="multilevel"/>
    <w:tmpl w:val="033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0F0E0E"/>
    <w:multiLevelType w:val="hybridMultilevel"/>
    <w:tmpl w:val="3524F0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sTAwN7C0NDEwNzVQ0lEKTi0uzszPAykwqgUAFgeW4CwAAAA="/>
  </w:docVars>
  <w:rsids>
    <w:rsidRoot w:val="005E18FF"/>
    <w:rsid w:val="00004CD2"/>
    <w:rsid w:val="00005780"/>
    <w:rsid w:val="0001061E"/>
    <w:rsid w:val="00010F25"/>
    <w:rsid w:val="00011842"/>
    <w:rsid w:val="00015D4F"/>
    <w:rsid w:val="0001711B"/>
    <w:rsid w:val="0001745F"/>
    <w:rsid w:val="0002101F"/>
    <w:rsid w:val="000223D0"/>
    <w:rsid w:val="00031B4C"/>
    <w:rsid w:val="000478EF"/>
    <w:rsid w:val="00054714"/>
    <w:rsid w:val="000620BD"/>
    <w:rsid w:val="000650D2"/>
    <w:rsid w:val="00067332"/>
    <w:rsid w:val="00074D5E"/>
    <w:rsid w:val="0008041F"/>
    <w:rsid w:val="00085AF8"/>
    <w:rsid w:val="00086196"/>
    <w:rsid w:val="00090246"/>
    <w:rsid w:val="00091465"/>
    <w:rsid w:val="00096D73"/>
    <w:rsid w:val="000A2006"/>
    <w:rsid w:val="000A2BA4"/>
    <w:rsid w:val="000A396F"/>
    <w:rsid w:val="000A3B9F"/>
    <w:rsid w:val="000A59DB"/>
    <w:rsid w:val="000B150B"/>
    <w:rsid w:val="000B34A8"/>
    <w:rsid w:val="000B3737"/>
    <w:rsid w:val="000B76D3"/>
    <w:rsid w:val="000C239A"/>
    <w:rsid w:val="000D30EF"/>
    <w:rsid w:val="000E567B"/>
    <w:rsid w:val="000F3217"/>
    <w:rsid w:val="000F3B3C"/>
    <w:rsid w:val="000F4506"/>
    <w:rsid w:val="000F4CA5"/>
    <w:rsid w:val="000F55F1"/>
    <w:rsid w:val="00106B0D"/>
    <w:rsid w:val="00110F68"/>
    <w:rsid w:val="00121ED2"/>
    <w:rsid w:val="00122990"/>
    <w:rsid w:val="00122D4D"/>
    <w:rsid w:val="00122DC0"/>
    <w:rsid w:val="00122EAE"/>
    <w:rsid w:val="001271AF"/>
    <w:rsid w:val="0013233A"/>
    <w:rsid w:val="00141C93"/>
    <w:rsid w:val="001447FE"/>
    <w:rsid w:val="001478B5"/>
    <w:rsid w:val="00160E10"/>
    <w:rsid w:val="0016116D"/>
    <w:rsid w:val="001647D5"/>
    <w:rsid w:val="00166DE1"/>
    <w:rsid w:val="00190032"/>
    <w:rsid w:val="00195C68"/>
    <w:rsid w:val="001A12C8"/>
    <w:rsid w:val="001A28EA"/>
    <w:rsid w:val="001A57F3"/>
    <w:rsid w:val="001A5938"/>
    <w:rsid w:val="001A641E"/>
    <w:rsid w:val="001A7077"/>
    <w:rsid w:val="001A75EE"/>
    <w:rsid w:val="001B3B1F"/>
    <w:rsid w:val="001C0107"/>
    <w:rsid w:val="001C2C2F"/>
    <w:rsid w:val="001C4A10"/>
    <w:rsid w:val="001D2623"/>
    <w:rsid w:val="001D5074"/>
    <w:rsid w:val="001E2362"/>
    <w:rsid w:val="001E2BF8"/>
    <w:rsid w:val="001E78EB"/>
    <w:rsid w:val="001F1772"/>
    <w:rsid w:val="001F17D1"/>
    <w:rsid w:val="001F46E9"/>
    <w:rsid w:val="00200270"/>
    <w:rsid w:val="00201AE0"/>
    <w:rsid w:val="002061D1"/>
    <w:rsid w:val="0020737F"/>
    <w:rsid w:val="00207A79"/>
    <w:rsid w:val="002106ED"/>
    <w:rsid w:val="00211CB9"/>
    <w:rsid w:val="00216CE5"/>
    <w:rsid w:val="00217DB0"/>
    <w:rsid w:val="0022458E"/>
    <w:rsid w:val="002251CE"/>
    <w:rsid w:val="0022585A"/>
    <w:rsid w:val="00226C71"/>
    <w:rsid w:val="00231467"/>
    <w:rsid w:val="00235A6A"/>
    <w:rsid w:val="00240934"/>
    <w:rsid w:val="00246DDE"/>
    <w:rsid w:val="002516A5"/>
    <w:rsid w:val="00251C9F"/>
    <w:rsid w:val="002525C0"/>
    <w:rsid w:val="0025609B"/>
    <w:rsid w:val="00257366"/>
    <w:rsid w:val="00262115"/>
    <w:rsid w:val="002719BD"/>
    <w:rsid w:val="00273FA4"/>
    <w:rsid w:val="00275079"/>
    <w:rsid w:val="00280704"/>
    <w:rsid w:val="002823C7"/>
    <w:rsid w:val="00282C71"/>
    <w:rsid w:val="00282DAB"/>
    <w:rsid w:val="00285099"/>
    <w:rsid w:val="002864FC"/>
    <w:rsid w:val="00287F95"/>
    <w:rsid w:val="002A0738"/>
    <w:rsid w:val="002A2C05"/>
    <w:rsid w:val="002A3303"/>
    <w:rsid w:val="002A3337"/>
    <w:rsid w:val="002A7302"/>
    <w:rsid w:val="002A77CA"/>
    <w:rsid w:val="002B04AE"/>
    <w:rsid w:val="002B0E98"/>
    <w:rsid w:val="002B1FFD"/>
    <w:rsid w:val="002B3980"/>
    <w:rsid w:val="002B5A33"/>
    <w:rsid w:val="002C4912"/>
    <w:rsid w:val="002D28B5"/>
    <w:rsid w:val="002D669C"/>
    <w:rsid w:val="002D7FB2"/>
    <w:rsid w:val="002F5F77"/>
    <w:rsid w:val="003077C0"/>
    <w:rsid w:val="00310F55"/>
    <w:rsid w:val="003130DD"/>
    <w:rsid w:val="0031461E"/>
    <w:rsid w:val="00317575"/>
    <w:rsid w:val="00320A27"/>
    <w:rsid w:val="00323512"/>
    <w:rsid w:val="0032737E"/>
    <w:rsid w:val="003351AF"/>
    <w:rsid w:val="00336966"/>
    <w:rsid w:val="00340A53"/>
    <w:rsid w:val="0034399C"/>
    <w:rsid w:val="0034509A"/>
    <w:rsid w:val="00353D9B"/>
    <w:rsid w:val="003603C8"/>
    <w:rsid w:val="0036588E"/>
    <w:rsid w:val="003701B7"/>
    <w:rsid w:val="00371E7F"/>
    <w:rsid w:val="00374389"/>
    <w:rsid w:val="0037469B"/>
    <w:rsid w:val="0037763E"/>
    <w:rsid w:val="00377A67"/>
    <w:rsid w:val="00383E4E"/>
    <w:rsid w:val="00385AAF"/>
    <w:rsid w:val="0039444E"/>
    <w:rsid w:val="003A23D3"/>
    <w:rsid w:val="003A2BC6"/>
    <w:rsid w:val="003A65C1"/>
    <w:rsid w:val="003A66AF"/>
    <w:rsid w:val="003A75BB"/>
    <w:rsid w:val="003A7F3B"/>
    <w:rsid w:val="003B62C4"/>
    <w:rsid w:val="003B6434"/>
    <w:rsid w:val="003C30F9"/>
    <w:rsid w:val="003C32C9"/>
    <w:rsid w:val="003C6AB5"/>
    <w:rsid w:val="003D27F2"/>
    <w:rsid w:val="003D41E1"/>
    <w:rsid w:val="003D5CF5"/>
    <w:rsid w:val="003E07C0"/>
    <w:rsid w:val="003E4E37"/>
    <w:rsid w:val="003F093F"/>
    <w:rsid w:val="003F2359"/>
    <w:rsid w:val="003F58BB"/>
    <w:rsid w:val="003F679B"/>
    <w:rsid w:val="00400E4B"/>
    <w:rsid w:val="0040292F"/>
    <w:rsid w:val="00402C8D"/>
    <w:rsid w:val="0040560C"/>
    <w:rsid w:val="0040576C"/>
    <w:rsid w:val="00406A5C"/>
    <w:rsid w:val="00415F7E"/>
    <w:rsid w:val="0041711C"/>
    <w:rsid w:val="0042332F"/>
    <w:rsid w:val="00424C34"/>
    <w:rsid w:val="00426391"/>
    <w:rsid w:val="00430946"/>
    <w:rsid w:val="00430C4C"/>
    <w:rsid w:val="00431757"/>
    <w:rsid w:val="00433D98"/>
    <w:rsid w:val="0043467D"/>
    <w:rsid w:val="0043590A"/>
    <w:rsid w:val="00445E1D"/>
    <w:rsid w:val="004558AD"/>
    <w:rsid w:val="00456511"/>
    <w:rsid w:val="00467D80"/>
    <w:rsid w:val="00471055"/>
    <w:rsid w:val="00474EB0"/>
    <w:rsid w:val="004811F8"/>
    <w:rsid w:val="00493653"/>
    <w:rsid w:val="00496DA0"/>
    <w:rsid w:val="004978D3"/>
    <w:rsid w:val="00497E4A"/>
    <w:rsid w:val="004A5139"/>
    <w:rsid w:val="004A5AC4"/>
    <w:rsid w:val="004B3CAE"/>
    <w:rsid w:val="004B3E9C"/>
    <w:rsid w:val="004B58AD"/>
    <w:rsid w:val="004B67BF"/>
    <w:rsid w:val="004B743F"/>
    <w:rsid w:val="004B79F0"/>
    <w:rsid w:val="004C095C"/>
    <w:rsid w:val="004C09EC"/>
    <w:rsid w:val="004C119F"/>
    <w:rsid w:val="004C5EBB"/>
    <w:rsid w:val="004D0942"/>
    <w:rsid w:val="004D1C36"/>
    <w:rsid w:val="004D1D36"/>
    <w:rsid w:val="004E0940"/>
    <w:rsid w:val="004E353F"/>
    <w:rsid w:val="004E74C8"/>
    <w:rsid w:val="004F3C3F"/>
    <w:rsid w:val="004F6465"/>
    <w:rsid w:val="004F7A88"/>
    <w:rsid w:val="00514842"/>
    <w:rsid w:val="0051596A"/>
    <w:rsid w:val="005229BC"/>
    <w:rsid w:val="00525241"/>
    <w:rsid w:val="0053603A"/>
    <w:rsid w:val="00545304"/>
    <w:rsid w:val="00546593"/>
    <w:rsid w:val="00550CD3"/>
    <w:rsid w:val="00555356"/>
    <w:rsid w:val="00557EFA"/>
    <w:rsid w:val="00573955"/>
    <w:rsid w:val="00574AC4"/>
    <w:rsid w:val="00577133"/>
    <w:rsid w:val="00580716"/>
    <w:rsid w:val="00580A65"/>
    <w:rsid w:val="00581AEE"/>
    <w:rsid w:val="00581D62"/>
    <w:rsid w:val="00583CA1"/>
    <w:rsid w:val="005850B7"/>
    <w:rsid w:val="00586F9A"/>
    <w:rsid w:val="00587051"/>
    <w:rsid w:val="005875CD"/>
    <w:rsid w:val="00587EEB"/>
    <w:rsid w:val="005A0781"/>
    <w:rsid w:val="005A2A12"/>
    <w:rsid w:val="005A3D05"/>
    <w:rsid w:val="005A6876"/>
    <w:rsid w:val="005A6E23"/>
    <w:rsid w:val="005B0BDF"/>
    <w:rsid w:val="005B4B0A"/>
    <w:rsid w:val="005B5E89"/>
    <w:rsid w:val="005C25C7"/>
    <w:rsid w:val="005C686D"/>
    <w:rsid w:val="005D0B5B"/>
    <w:rsid w:val="005D1D4F"/>
    <w:rsid w:val="005D2829"/>
    <w:rsid w:val="005E0821"/>
    <w:rsid w:val="005E18FF"/>
    <w:rsid w:val="005E2858"/>
    <w:rsid w:val="005E503E"/>
    <w:rsid w:val="005E5F85"/>
    <w:rsid w:val="005E6FED"/>
    <w:rsid w:val="005F030B"/>
    <w:rsid w:val="005F54CD"/>
    <w:rsid w:val="006024CE"/>
    <w:rsid w:val="00604A05"/>
    <w:rsid w:val="00605F5C"/>
    <w:rsid w:val="00610D12"/>
    <w:rsid w:val="006130B3"/>
    <w:rsid w:val="0061348A"/>
    <w:rsid w:val="00615864"/>
    <w:rsid w:val="0061726B"/>
    <w:rsid w:val="006204B3"/>
    <w:rsid w:val="00621CFB"/>
    <w:rsid w:val="00623927"/>
    <w:rsid w:val="00625342"/>
    <w:rsid w:val="00627946"/>
    <w:rsid w:val="00633B15"/>
    <w:rsid w:val="006364BC"/>
    <w:rsid w:val="0064163D"/>
    <w:rsid w:val="006441FA"/>
    <w:rsid w:val="00644B1D"/>
    <w:rsid w:val="00645C21"/>
    <w:rsid w:val="00651252"/>
    <w:rsid w:val="006615D2"/>
    <w:rsid w:val="00665F5F"/>
    <w:rsid w:val="00666BC0"/>
    <w:rsid w:val="00672BDE"/>
    <w:rsid w:val="006769FE"/>
    <w:rsid w:val="00676B93"/>
    <w:rsid w:val="00685233"/>
    <w:rsid w:val="00685568"/>
    <w:rsid w:val="0068760D"/>
    <w:rsid w:val="006A5CFC"/>
    <w:rsid w:val="006A6185"/>
    <w:rsid w:val="006B54B1"/>
    <w:rsid w:val="006C2BB3"/>
    <w:rsid w:val="006C7051"/>
    <w:rsid w:val="006D0A23"/>
    <w:rsid w:val="006D41CB"/>
    <w:rsid w:val="006E26DD"/>
    <w:rsid w:val="006E2D4F"/>
    <w:rsid w:val="006E52FD"/>
    <w:rsid w:val="006E680B"/>
    <w:rsid w:val="006F5FDA"/>
    <w:rsid w:val="006F6FF6"/>
    <w:rsid w:val="006F7187"/>
    <w:rsid w:val="007017BF"/>
    <w:rsid w:val="00710EA6"/>
    <w:rsid w:val="0071771B"/>
    <w:rsid w:val="00720552"/>
    <w:rsid w:val="00725058"/>
    <w:rsid w:val="00726949"/>
    <w:rsid w:val="00734750"/>
    <w:rsid w:val="00735999"/>
    <w:rsid w:val="007419F6"/>
    <w:rsid w:val="00741BB9"/>
    <w:rsid w:val="00752F31"/>
    <w:rsid w:val="00755A54"/>
    <w:rsid w:val="007569EB"/>
    <w:rsid w:val="00761E01"/>
    <w:rsid w:val="00761EE3"/>
    <w:rsid w:val="00763773"/>
    <w:rsid w:val="00764300"/>
    <w:rsid w:val="00765569"/>
    <w:rsid w:val="00765AD5"/>
    <w:rsid w:val="007726A6"/>
    <w:rsid w:val="00773420"/>
    <w:rsid w:val="00774474"/>
    <w:rsid w:val="007808F7"/>
    <w:rsid w:val="0078460E"/>
    <w:rsid w:val="007861CE"/>
    <w:rsid w:val="007877E3"/>
    <w:rsid w:val="0079349A"/>
    <w:rsid w:val="007A0CD8"/>
    <w:rsid w:val="007A1CAC"/>
    <w:rsid w:val="007A1FBB"/>
    <w:rsid w:val="007B0072"/>
    <w:rsid w:val="007B1F95"/>
    <w:rsid w:val="007B37C1"/>
    <w:rsid w:val="007B4E0C"/>
    <w:rsid w:val="007C67E1"/>
    <w:rsid w:val="007C7953"/>
    <w:rsid w:val="007D0420"/>
    <w:rsid w:val="007D3B3A"/>
    <w:rsid w:val="007D6C13"/>
    <w:rsid w:val="007E31DD"/>
    <w:rsid w:val="007E4F16"/>
    <w:rsid w:val="007F3460"/>
    <w:rsid w:val="00800488"/>
    <w:rsid w:val="008006BE"/>
    <w:rsid w:val="008022AE"/>
    <w:rsid w:val="0080553B"/>
    <w:rsid w:val="00807846"/>
    <w:rsid w:val="00813F66"/>
    <w:rsid w:val="00821FB8"/>
    <w:rsid w:val="00825961"/>
    <w:rsid w:val="00831B67"/>
    <w:rsid w:val="0083790E"/>
    <w:rsid w:val="0084613E"/>
    <w:rsid w:val="00846A2A"/>
    <w:rsid w:val="008562FC"/>
    <w:rsid w:val="00856455"/>
    <w:rsid w:val="00867F60"/>
    <w:rsid w:val="00884E03"/>
    <w:rsid w:val="008857E5"/>
    <w:rsid w:val="00885EEA"/>
    <w:rsid w:val="00886582"/>
    <w:rsid w:val="0089249B"/>
    <w:rsid w:val="00892DA0"/>
    <w:rsid w:val="008A0AA9"/>
    <w:rsid w:val="008A2116"/>
    <w:rsid w:val="008A4802"/>
    <w:rsid w:val="008A56C8"/>
    <w:rsid w:val="008A690F"/>
    <w:rsid w:val="008B0516"/>
    <w:rsid w:val="008B2591"/>
    <w:rsid w:val="008B5B66"/>
    <w:rsid w:val="008B76D3"/>
    <w:rsid w:val="008C302A"/>
    <w:rsid w:val="008C33BC"/>
    <w:rsid w:val="008D2512"/>
    <w:rsid w:val="008E3DA1"/>
    <w:rsid w:val="008E5062"/>
    <w:rsid w:val="008E5B91"/>
    <w:rsid w:val="008F1A07"/>
    <w:rsid w:val="008F1B25"/>
    <w:rsid w:val="008F26ED"/>
    <w:rsid w:val="008F41BA"/>
    <w:rsid w:val="009011C4"/>
    <w:rsid w:val="0090123D"/>
    <w:rsid w:val="009045A5"/>
    <w:rsid w:val="00904E05"/>
    <w:rsid w:val="00910131"/>
    <w:rsid w:val="00911FF2"/>
    <w:rsid w:val="00912D9C"/>
    <w:rsid w:val="009141BA"/>
    <w:rsid w:val="009142A4"/>
    <w:rsid w:val="009153B3"/>
    <w:rsid w:val="0091546F"/>
    <w:rsid w:val="0091591D"/>
    <w:rsid w:val="009223C0"/>
    <w:rsid w:val="009231E0"/>
    <w:rsid w:val="0092661C"/>
    <w:rsid w:val="00931CED"/>
    <w:rsid w:val="00936996"/>
    <w:rsid w:val="009378ED"/>
    <w:rsid w:val="0096096F"/>
    <w:rsid w:val="00965D92"/>
    <w:rsid w:val="0097069D"/>
    <w:rsid w:val="00973949"/>
    <w:rsid w:val="00974C93"/>
    <w:rsid w:val="00974CFD"/>
    <w:rsid w:val="00974F09"/>
    <w:rsid w:val="009773F8"/>
    <w:rsid w:val="00980F71"/>
    <w:rsid w:val="0098290C"/>
    <w:rsid w:val="009841D9"/>
    <w:rsid w:val="0098466B"/>
    <w:rsid w:val="00984766"/>
    <w:rsid w:val="009867DB"/>
    <w:rsid w:val="009953FC"/>
    <w:rsid w:val="009956F8"/>
    <w:rsid w:val="009A0093"/>
    <w:rsid w:val="009A2278"/>
    <w:rsid w:val="009A5417"/>
    <w:rsid w:val="009A7575"/>
    <w:rsid w:val="009B06C5"/>
    <w:rsid w:val="009B51D5"/>
    <w:rsid w:val="009B533D"/>
    <w:rsid w:val="009B644D"/>
    <w:rsid w:val="009C27A3"/>
    <w:rsid w:val="009C4E91"/>
    <w:rsid w:val="009C56D0"/>
    <w:rsid w:val="009C6876"/>
    <w:rsid w:val="009D0FEA"/>
    <w:rsid w:val="009D2940"/>
    <w:rsid w:val="009D3D22"/>
    <w:rsid w:val="009D6604"/>
    <w:rsid w:val="009E1417"/>
    <w:rsid w:val="009E15E8"/>
    <w:rsid w:val="009E1EE9"/>
    <w:rsid w:val="009E2161"/>
    <w:rsid w:val="009E3B84"/>
    <w:rsid w:val="009F72C4"/>
    <w:rsid w:val="00A0282E"/>
    <w:rsid w:val="00A02D87"/>
    <w:rsid w:val="00A03DAE"/>
    <w:rsid w:val="00A04064"/>
    <w:rsid w:val="00A04071"/>
    <w:rsid w:val="00A04E27"/>
    <w:rsid w:val="00A04E5B"/>
    <w:rsid w:val="00A04F9C"/>
    <w:rsid w:val="00A135A9"/>
    <w:rsid w:val="00A15D8F"/>
    <w:rsid w:val="00A178B9"/>
    <w:rsid w:val="00A21385"/>
    <w:rsid w:val="00A21E72"/>
    <w:rsid w:val="00A22172"/>
    <w:rsid w:val="00A31102"/>
    <w:rsid w:val="00A3158B"/>
    <w:rsid w:val="00A357FF"/>
    <w:rsid w:val="00A3707A"/>
    <w:rsid w:val="00A53595"/>
    <w:rsid w:val="00A53D04"/>
    <w:rsid w:val="00A54B78"/>
    <w:rsid w:val="00A551C3"/>
    <w:rsid w:val="00A6676F"/>
    <w:rsid w:val="00A67C6D"/>
    <w:rsid w:val="00A7069B"/>
    <w:rsid w:val="00A70FC0"/>
    <w:rsid w:val="00A74E6B"/>
    <w:rsid w:val="00A831D3"/>
    <w:rsid w:val="00A84DC4"/>
    <w:rsid w:val="00A85882"/>
    <w:rsid w:val="00A93162"/>
    <w:rsid w:val="00A93359"/>
    <w:rsid w:val="00AA515A"/>
    <w:rsid w:val="00AA6CAA"/>
    <w:rsid w:val="00AB1498"/>
    <w:rsid w:val="00AB41C3"/>
    <w:rsid w:val="00AB67A5"/>
    <w:rsid w:val="00AB6F6B"/>
    <w:rsid w:val="00AC365E"/>
    <w:rsid w:val="00AD0DD4"/>
    <w:rsid w:val="00AD5CA7"/>
    <w:rsid w:val="00AE3AE2"/>
    <w:rsid w:val="00AE485A"/>
    <w:rsid w:val="00AF36B9"/>
    <w:rsid w:val="00AF445F"/>
    <w:rsid w:val="00AF6EF1"/>
    <w:rsid w:val="00B01469"/>
    <w:rsid w:val="00B03220"/>
    <w:rsid w:val="00B07DF7"/>
    <w:rsid w:val="00B11CCF"/>
    <w:rsid w:val="00B138D4"/>
    <w:rsid w:val="00B16E01"/>
    <w:rsid w:val="00B215F9"/>
    <w:rsid w:val="00B25B54"/>
    <w:rsid w:val="00B26B38"/>
    <w:rsid w:val="00B32AAA"/>
    <w:rsid w:val="00B4483D"/>
    <w:rsid w:val="00B4580E"/>
    <w:rsid w:val="00B51198"/>
    <w:rsid w:val="00B55A5B"/>
    <w:rsid w:val="00B56C9B"/>
    <w:rsid w:val="00B6657D"/>
    <w:rsid w:val="00B67FD7"/>
    <w:rsid w:val="00B752E2"/>
    <w:rsid w:val="00B756D5"/>
    <w:rsid w:val="00B804C5"/>
    <w:rsid w:val="00B80D93"/>
    <w:rsid w:val="00B81662"/>
    <w:rsid w:val="00B81C41"/>
    <w:rsid w:val="00B81E53"/>
    <w:rsid w:val="00B83AD4"/>
    <w:rsid w:val="00B83FEA"/>
    <w:rsid w:val="00B9172D"/>
    <w:rsid w:val="00B91FCD"/>
    <w:rsid w:val="00B931D5"/>
    <w:rsid w:val="00B942EB"/>
    <w:rsid w:val="00B95D00"/>
    <w:rsid w:val="00BA0F3D"/>
    <w:rsid w:val="00BA27D3"/>
    <w:rsid w:val="00BA5B3C"/>
    <w:rsid w:val="00BB1839"/>
    <w:rsid w:val="00BB2759"/>
    <w:rsid w:val="00BB4B78"/>
    <w:rsid w:val="00BC3353"/>
    <w:rsid w:val="00BC7AA4"/>
    <w:rsid w:val="00BC7EE3"/>
    <w:rsid w:val="00BD0AFB"/>
    <w:rsid w:val="00BD12A0"/>
    <w:rsid w:val="00BD14E8"/>
    <w:rsid w:val="00BD1E2F"/>
    <w:rsid w:val="00BD3614"/>
    <w:rsid w:val="00BE3B2F"/>
    <w:rsid w:val="00BE591D"/>
    <w:rsid w:val="00BF65C2"/>
    <w:rsid w:val="00BF71B2"/>
    <w:rsid w:val="00C04E05"/>
    <w:rsid w:val="00C051B0"/>
    <w:rsid w:val="00C20AD1"/>
    <w:rsid w:val="00C2237B"/>
    <w:rsid w:val="00C2344D"/>
    <w:rsid w:val="00C247F0"/>
    <w:rsid w:val="00C26036"/>
    <w:rsid w:val="00C27195"/>
    <w:rsid w:val="00C30D48"/>
    <w:rsid w:val="00C34609"/>
    <w:rsid w:val="00C36ECF"/>
    <w:rsid w:val="00C37775"/>
    <w:rsid w:val="00C404ED"/>
    <w:rsid w:val="00C464B5"/>
    <w:rsid w:val="00C5241F"/>
    <w:rsid w:val="00C5504F"/>
    <w:rsid w:val="00C55410"/>
    <w:rsid w:val="00C57704"/>
    <w:rsid w:val="00C6014E"/>
    <w:rsid w:val="00C60217"/>
    <w:rsid w:val="00C61234"/>
    <w:rsid w:val="00C6226C"/>
    <w:rsid w:val="00C67A41"/>
    <w:rsid w:val="00C7084A"/>
    <w:rsid w:val="00C741A4"/>
    <w:rsid w:val="00C7515C"/>
    <w:rsid w:val="00C80411"/>
    <w:rsid w:val="00C80487"/>
    <w:rsid w:val="00C84842"/>
    <w:rsid w:val="00C84D08"/>
    <w:rsid w:val="00C93D8F"/>
    <w:rsid w:val="00C940F0"/>
    <w:rsid w:val="00C9628A"/>
    <w:rsid w:val="00CA119C"/>
    <w:rsid w:val="00CA5397"/>
    <w:rsid w:val="00CB1B5B"/>
    <w:rsid w:val="00CB4652"/>
    <w:rsid w:val="00CB614C"/>
    <w:rsid w:val="00CC37F2"/>
    <w:rsid w:val="00CD4487"/>
    <w:rsid w:val="00CD62D2"/>
    <w:rsid w:val="00CE06D2"/>
    <w:rsid w:val="00CE1363"/>
    <w:rsid w:val="00CE4078"/>
    <w:rsid w:val="00CF3A2C"/>
    <w:rsid w:val="00CF56CE"/>
    <w:rsid w:val="00CF6385"/>
    <w:rsid w:val="00CF66FA"/>
    <w:rsid w:val="00D03DF2"/>
    <w:rsid w:val="00D05584"/>
    <w:rsid w:val="00D118CE"/>
    <w:rsid w:val="00D15A32"/>
    <w:rsid w:val="00D21F0E"/>
    <w:rsid w:val="00D34490"/>
    <w:rsid w:val="00D37BE4"/>
    <w:rsid w:val="00D406C5"/>
    <w:rsid w:val="00D4074F"/>
    <w:rsid w:val="00D434E7"/>
    <w:rsid w:val="00D51AC5"/>
    <w:rsid w:val="00D60862"/>
    <w:rsid w:val="00D65375"/>
    <w:rsid w:val="00D74E5D"/>
    <w:rsid w:val="00D82916"/>
    <w:rsid w:val="00D86A26"/>
    <w:rsid w:val="00D9179B"/>
    <w:rsid w:val="00D96468"/>
    <w:rsid w:val="00D9761D"/>
    <w:rsid w:val="00DA5753"/>
    <w:rsid w:val="00DB2BEA"/>
    <w:rsid w:val="00DB2D80"/>
    <w:rsid w:val="00DB57F4"/>
    <w:rsid w:val="00DC45E9"/>
    <w:rsid w:val="00DC6729"/>
    <w:rsid w:val="00DC7C71"/>
    <w:rsid w:val="00DD1B42"/>
    <w:rsid w:val="00DD2830"/>
    <w:rsid w:val="00DD6127"/>
    <w:rsid w:val="00DD73E0"/>
    <w:rsid w:val="00DE4BC8"/>
    <w:rsid w:val="00DE559E"/>
    <w:rsid w:val="00DE6033"/>
    <w:rsid w:val="00DE7ABB"/>
    <w:rsid w:val="00DF0EB2"/>
    <w:rsid w:val="00E02D08"/>
    <w:rsid w:val="00E05DA9"/>
    <w:rsid w:val="00E1039A"/>
    <w:rsid w:val="00E1262D"/>
    <w:rsid w:val="00E2085A"/>
    <w:rsid w:val="00E20A2E"/>
    <w:rsid w:val="00E21803"/>
    <w:rsid w:val="00E27AD1"/>
    <w:rsid w:val="00E35053"/>
    <w:rsid w:val="00E406E8"/>
    <w:rsid w:val="00E40F88"/>
    <w:rsid w:val="00E466F7"/>
    <w:rsid w:val="00E478DD"/>
    <w:rsid w:val="00E5025A"/>
    <w:rsid w:val="00E52634"/>
    <w:rsid w:val="00E545F2"/>
    <w:rsid w:val="00E60E3C"/>
    <w:rsid w:val="00E657A1"/>
    <w:rsid w:val="00E65AA0"/>
    <w:rsid w:val="00E67912"/>
    <w:rsid w:val="00E754E9"/>
    <w:rsid w:val="00E821F9"/>
    <w:rsid w:val="00E82F1C"/>
    <w:rsid w:val="00E864FA"/>
    <w:rsid w:val="00E912B5"/>
    <w:rsid w:val="00E929D0"/>
    <w:rsid w:val="00E94C9B"/>
    <w:rsid w:val="00E96168"/>
    <w:rsid w:val="00E9724A"/>
    <w:rsid w:val="00EA3472"/>
    <w:rsid w:val="00EB0746"/>
    <w:rsid w:val="00EB1782"/>
    <w:rsid w:val="00EB3C9A"/>
    <w:rsid w:val="00EC5AE5"/>
    <w:rsid w:val="00EC75A1"/>
    <w:rsid w:val="00ED62D0"/>
    <w:rsid w:val="00ED7C9F"/>
    <w:rsid w:val="00EE0406"/>
    <w:rsid w:val="00EE2322"/>
    <w:rsid w:val="00EE56DD"/>
    <w:rsid w:val="00EE6B8A"/>
    <w:rsid w:val="00EF3CE3"/>
    <w:rsid w:val="00EF63AE"/>
    <w:rsid w:val="00F00CD7"/>
    <w:rsid w:val="00F0151A"/>
    <w:rsid w:val="00F0214F"/>
    <w:rsid w:val="00F0281B"/>
    <w:rsid w:val="00F02EDE"/>
    <w:rsid w:val="00F03FB7"/>
    <w:rsid w:val="00F04ECB"/>
    <w:rsid w:val="00F07474"/>
    <w:rsid w:val="00F167B7"/>
    <w:rsid w:val="00F1704D"/>
    <w:rsid w:val="00F17E52"/>
    <w:rsid w:val="00F23743"/>
    <w:rsid w:val="00F25C30"/>
    <w:rsid w:val="00F27DA9"/>
    <w:rsid w:val="00F31E6B"/>
    <w:rsid w:val="00F42C1D"/>
    <w:rsid w:val="00F4315E"/>
    <w:rsid w:val="00F4369C"/>
    <w:rsid w:val="00F4751A"/>
    <w:rsid w:val="00F47B41"/>
    <w:rsid w:val="00F520B9"/>
    <w:rsid w:val="00F53681"/>
    <w:rsid w:val="00F544BF"/>
    <w:rsid w:val="00F57A6B"/>
    <w:rsid w:val="00F60DAE"/>
    <w:rsid w:val="00F631FB"/>
    <w:rsid w:val="00F64282"/>
    <w:rsid w:val="00F665ED"/>
    <w:rsid w:val="00F678D2"/>
    <w:rsid w:val="00F7183B"/>
    <w:rsid w:val="00F7469C"/>
    <w:rsid w:val="00F77BB2"/>
    <w:rsid w:val="00F77E8C"/>
    <w:rsid w:val="00F811F4"/>
    <w:rsid w:val="00F82D61"/>
    <w:rsid w:val="00F95338"/>
    <w:rsid w:val="00FA0C5C"/>
    <w:rsid w:val="00FA4C49"/>
    <w:rsid w:val="00FA5E55"/>
    <w:rsid w:val="00FB2E12"/>
    <w:rsid w:val="00FB4A9D"/>
    <w:rsid w:val="00FB7074"/>
    <w:rsid w:val="00FC053C"/>
    <w:rsid w:val="00FC11B6"/>
    <w:rsid w:val="00FC1426"/>
    <w:rsid w:val="00FC2822"/>
    <w:rsid w:val="00FC3407"/>
    <w:rsid w:val="00FC3E46"/>
    <w:rsid w:val="00FD1EC0"/>
    <w:rsid w:val="00FD5BD5"/>
    <w:rsid w:val="00FE0D11"/>
    <w:rsid w:val="00FE378E"/>
    <w:rsid w:val="00FF19FB"/>
    <w:rsid w:val="00FF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12C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1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5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6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16C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1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 w:bidi="en-GB"/>
    </w:rPr>
  </w:style>
  <w:style w:type="paragraph" w:customStyle="1" w:styleId="GRBetreff">
    <w:name w:val="GR_Betreff"/>
    <w:basedOn w:val="Standard"/>
    <w:uiPriority w:val="99"/>
    <w:rsid w:val="005E18FF"/>
    <w:pPr>
      <w:suppressAutoHyphens/>
      <w:snapToGrid w:val="0"/>
    </w:pPr>
    <w:rPr>
      <w:rFonts w:ascii="Grundig DIN" w:hAnsi="Grundig DIN" w:cs="Arial"/>
      <w:b/>
      <w:bCs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5E18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8FF"/>
    <w:rPr>
      <w:rFonts w:ascii="BMWType V2 Light" w:eastAsia="Times New Roman" w:hAnsi="BMWType V2 Light" w:cs="Times New Roman"/>
      <w:szCs w:val="24"/>
      <w:lang w:val="en-GB" w:eastAsia="en-GB" w:bidi="en-GB"/>
    </w:rPr>
  </w:style>
  <w:style w:type="paragraph" w:styleId="Fuzeile">
    <w:name w:val="footer"/>
    <w:basedOn w:val="Standard"/>
    <w:link w:val="FuzeileZchn"/>
    <w:uiPriority w:val="99"/>
    <w:unhideWhenUsed/>
    <w:rsid w:val="005E18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8FF"/>
    <w:rPr>
      <w:rFonts w:ascii="BMWType V2 Light" w:eastAsia="Times New Roman" w:hAnsi="BMWType V2 Light" w:cs="Times New Roman"/>
      <w:szCs w:val="24"/>
      <w:lang w:val="en-GB" w:eastAsia="en-GB" w:bidi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3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3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32F"/>
    <w:rPr>
      <w:rFonts w:ascii="BMWType V2 Light" w:eastAsia="Times New Roman" w:hAnsi="BMWType V2 Light" w:cs="Times New Roman"/>
      <w:sz w:val="20"/>
      <w:szCs w:val="20"/>
      <w:lang w:val="en-GB" w:eastAsia="en-GB" w:bidi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3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32F"/>
    <w:rPr>
      <w:rFonts w:ascii="BMWType V2 Light" w:eastAsia="Times New Roman" w:hAnsi="BMWType V2 Light" w:cs="Times New Roman"/>
      <w:b/>
      <w:bCs/>
      <w:sz w:val="20"/>
      <w:szCs w:val="20"/>
      <w:lang w:val="en-GB" w:eastAsia="en-GB" w:bidi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3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32F"/>
    <w:rPr>
      <w:rFonts w:ascii="Tahoma" w:eastAsia="Times New Roman" w:hAnsi="Tahoma" w:cs="Tahoma"/>
      <w:sz w:val="16"/>
      <w:szCs w:val="16"/>
      <w:lang w:val="en-GB" w:eastAsia="en-GB" w:bidi="en-GB"/>
    </w:rPr>
  </w:style>
  <w:style w:type="table" w:styleId="Tabellenraster">
    <w:name w:val="Table Grid"/>
    <w:basedOn w:val="NormaleTabelle"/>
    <w:uiPriority w:val="59"/>
    <w:rsid w:val="009C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C6876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26B38"/>
    <w:rPr>
      <w:b/>
      <w:bCs/>
    </w:rPr>
  </w:style>
  <w:style w:type="paragraph" w:customStyle="1" w:styleId="Default">
    <w:name w:val="Default"/>
    <w:rsid w:val="00E02D08"/>
    <w:pPr>
      <w:autoSpaceDE w:val="0"/>
      <w:autoSpaceDN w:val="0"/>
      <w:adjustRightInd w:val="0"/>
      <w:spacing w:after="0" w:line="240" w:lineRule="auto"/>
    </w:pPr>
    <w:rPr>
      <w:rFonts w:ascii="Grundig DIN" w:hAnsi="Grundig DIN" w:cs="Grundig DIN"/>
      <w:color w:val="000000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E02D08"/>
    <w:pPr>
      <w:ind w:left="720"/>
      <w:contextualSpacing/>
    </w:pPr>
  </w:style>
  <w:style w:type="paragraph" w:customStyle="1" w:styleId="Fliesstext">
    <w:name w:val="Fliesstext"/>
    <w:basedOn w:val="Standard"/>
    <w:rsid w:val="005E6FED"/>
  </w:style>
  <w:style w:type="character" w:customStyle="1" w:styleId="apple-converted-space">
    <w:name w:val="apple-converted-space"/>
    <w:basedOn w:val="Absatz-Standardschriftart"/>
    <w:rsid w:val="00974F09"/>
  </w:style>
  <w:style w:type="paragraph" w:styleId="StandardWeb">
    <w:name w:val="Normal (Web)"/>
    <w:basedOn w:val="Standard"/>
    <w:uiPriority w:val="99"/>
    <w:unhideWhenUsed/>
    <w:rsid w:val="00DD612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E503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5E503E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E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16CE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F1B25"/>
    <w:pPr>
      <w:tabs>
        <w:tab w:val="left" w:pos="454"/>
        <w:tab w:val="left" w:pos="4706"/>
      </w:tabs>
      <w:spacing w:after="200"/>
    </w:pPr>
    <w:rPr>
      <w:rFonts w:ascii="BMWType V2 Light" w:hAnsi="BMWType V2 Light"/>
      <w:i/>
      <w:iCs/>
      <w:color w:val="1F497D" w:themeColor="text2"/>
      <w:sz w:val="18"/>
      <w:szCs w:val="18"/>
      <w:lang w:val="en-GB" w:eastAsia="en-GB" w:bidi="en-GB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95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95338"/>
    <w:rPr>
      <w:rFonts w:ascii="Courier New" w:hAnsi="Courier New" w:cs="Courier New"/>
      <w:sz w:val="20"/>
      <w:szCs w:val="20"/>
      <w:lang w:eastAsia="de-DE"/>
    </w:rPr>
  </w:style>
  <w:style w:type="paragraph" w:customStyle="1" w:styleId="paragraph">
    <w:name w:val="paragraph"/>
    <w:basedOn w:val="Standard"/>
    <w:rsid w:val="006A5CFC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A5CFC"/>
  </w:style>
  <w:style w:type="character" w:customStyle="1" w:styleId="berschrift3Zchn">
    <w:name w:val="Überschrift 3 Zchn"/>
    <w:basedOn w:val="Absatz-Standardschriftart"/>
    <w:link w:val="berschrift3"/>
    <w:uiPriority w:val="9"/>
    <w:rsid w:val="00106B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346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9078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51993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1574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1568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0693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9705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food.com/de-de/recipe/bananen-smooth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.breitenecker@elektrabregen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vasak@reiterp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undig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pectfood.com/recip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1ADD5-433F-C643-8004-602C5D3D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47</cp:revision>
  <cp:lastPrinted>2016-08-26T13:03:00Z</cp:lastPrinted>
  <dcterms:created xsi:type="dcterms:W3CDTF">2019-11-12T17:02:00Z</dcterms:created>
  <dcterms:modified xsi:type="dcterms:W3CDTF">2020-06-18T08:23:00Z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2017-08-25T11:26:27.6094769+02:00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