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976D0D" w:rsidRDefault="007C41A5" w:rsidP="00692105">
      <w:pPr>
        <w:pStyle w:val="berschrift1"/>
        <w:spacing w:before="0" w:after="0" w:line="240" w:lineRule="auto"/>
        <w:rPr>
          <w:sz w:val="36"/>
          <w:szCs w:val="36"/>
        </w:rPr>
      </w:pPr>
      <w:r w:rsidRPr="0047585C">
        <w:rPr>
          <w:sz w:val="24"/>
          <w:szCs w:val="24"/>
        </w:rPr>
        <w:br/>
      </w:r>
      <w:r w:rsidRPr="00976D0D">
        <w:rPr>
          <w:sz w:val="36"/>
          <w:szCs w:val="36"/>
        </w:rPr>
        <w:t>Medieninformation</w:t>
      </w:r>
    </w:p>
    <w:p w14:paraId="73BC14D9" w14:textId="5D654864" w:rsidR="003F371C" w:rsidRPr="00976D0D" w:rsidRDefault="007C41A5" w:rsidP="00692105">
      <w:pPr>
        <w:pStyle w:val="StandardWeb"/>
        <w:spacing w:before="0" w:beforeAutospacing="0" w:after="0" w:afterAutospacing="0"/>
        <w:rPr>
          <w:color w:val="000000"/>
        </w:rPr>
      </w:pPr>
      <w:r>
        <w:rPr>
          <w:rFonts w:ascii="Arial" w:hAnsi="Arial" w:cs="Arial"/>
          <w:b/>
          <w:bCs/>
          <w:color w:val="000000"/>
          <w:sz w:val="22"/>
          <w:szCs w:val="22"/>
        </w:rPr>
        <w:t> </w:t>
      </w:r>
    </w:p>
    <w:p w14:paraId="5404C38C" w14:textId="6F4A35B4" w:rsidR="00886681" w:rsidRPr="00CA7E0D" w:rsidRDefault="00886681" w:rsidP="00886681">
      <w:pPr>
        <w:pStyle w:val="StandardWeb"/>
        <w:spacing w:before="0" w:beforeAutospacing="0" w:after="0" w:afterAutospacing="0"/>
        <w:jc w:val="both"/>
        <w:rPr>
          <w:rFonts w:ascii="Arial" w:eastAsia="Arial" w:hAnsi="Arial" w:cs="Arial"/>
          <w:b/>
          <w:sz w:val="32"/>
          <w:szCs w:val="32"/>
          <w:lang w:val="de-DE"/>
        </w:rPr>
      </w:pPr>
      <w:proofErr w:type="spellStart"/>
      <w:r>
        <w:rPr>
          <w:rFonts w:ascii="Arial" w:eastAsia="Arial" w:hAnsi="Arial" w:cs="Arial"/>
          <w:b/>
          <w:sz w:val="32"/>
          <w:szCs w:val="32"/>
        </w:rPr>
        <w:t>Offer</w:t>
      </w:r>
      <w:r w:rsidRPr="00CA7E0D">
        <w:rPr>
          <w:rFonts w:ascii="Arial" w:eastAsia="Arial" w:hAnsi="Arial" w:cs="Arial"/>
          <w:b/>
          <w:sz w:val="32"/>
          <w:szCs w:val="32"/>
          <w:lang w:val="de-DE"/>
        </w:rPr>
        <w:t>ista</w:t>
      </w:r>
      <w:proofErr w:type="spellEnd"/>
      <w:r w:rsidRPr="00CA7E0D">
        <w:rPr>
          <w:rFonts w:ascii="Arial" w:eastAsia="Arial" w:hAnsi="Arial" w:cs="Arial"/>
          <w:b/>
          <w:sz w:val="32"/>
          <w:szCs w:val="32"/>
          <w:lang w:val="de-DE"/>
        </w:rPr>
        <w:t>-Case: EP:</w:t>
      </w:r>
      <w:r>
        <w:rPr>
          <w:rFonts w:ascii="Arial" w:eastAsia="Arial" w:hAnsi="Arial" w:cs="Arial"/>
          <w:b/>
          <w:sz w:val="32"/>
          <w:szCs w:val="32"/>
          <w:lang w:val="de-DE"/>
        </w:rPr>
        <w:t xml:space="preserve"> </w:t>
      </w:r>
      <w:r w:rsidRPr="00CA7E0D">
        <w:rPr>
          <w:rFonts w:ascii="Arial" w:eastAsia="Arial" w:hAnsi="Arial" w:cs="Arial"/>
          <w:b/>
          <w:sz w:val="32"/>
          <w:szCs w:val="32"/>
          <w:lang w:val="de-DE"/>
        </w:rPr>
        <w:t>setzt mit Video-Kampagne auf Regionalität und Serviceleistungen</w:t>
      </w:r>
    </w:p>
    <w:p w14:paraId="5E72F544" w14:textId="7B381F78" w:rsidR="00886681" w:rsidRDefault="00886681" w:rsidP="00692105">
      <w:pPr>
        <w:jc w:val="both"/>
        <w:rPr>
          <w:rFonts w:ascii="Arial" w:hAnsi="Arial" w:cs="Arial"/>
          <w:b/>
          <w:bCs/>
          <w:color w:val="000000" w:themeColor="text1"/>
        </w:rPr>
      </w:pPr>
    </w:p>
    <w:p w14:paraId="5E3A42ED" w14:textId="77777777" w:rsidR="00886681" w:rsidRDefault="00886681" w:rsidP="00886681">
      <w:pPr>
        <w:jc w:val="both"/>
        <w:rPr>
          <w:rFonts w:ascii="Arial" w:hAnsi="Arial" w:cs="Arial"/>
          <w:b/>
          <w:bCs/>
          <w:color w:val="000000" w:themeColor="text1"/>
        </w:rPr>
      </w:pPr>
      <w:r w:rsidRPr="002462C0">
        <w:rPr>
          <w:rFonts w:ascii="Arial" w:hAnsi="Arial" w:cs="Arial"/>
          <w:b/>
          <w:bCs/>
          <w:color w:val="000000" w:themeColor="text1"/>
        </w:rPr>
        <w:t xml:space="preserve">Um </w:t>
      </w:r>
      <w:proofErr w:type="spellStart"/>
      <w:proofErr w:type="gramStart"/>
      <w:r w:rsidRPr="002462C0">
        <w:rPr>
          <w:rFonts w:ascii="Arial" w:hAnsi="Arial" w:cs="Arial"/>
          <w:b/>
          <w:bCs/>
          <w:color w:val="000000" w:themeColor="text1"/>
        </w:rPr>
        <w:t>Konsument</w:t>
      </w:r>
      <w:r>
        <w:rPr>
          <w:rFonts w:ascii="Arial" w:hAnsi="Arial" w:cs="Arial"/>
          <w:b/>
          <w:bCs/>
          <w:color w:val="000000" w:themeColor="text1"/>
        </w:rPr>
        <w:t>:i</w:t>
      </w:r>
      <w:r w:rsidRPr="002462C0">
        <w:rPr>
          <w:rFonts w:ascii="Arial" w:hAnsi="Arial" w:cs="Arial"/>
          <w:b/>
          <w:bCs/>
          <w:color w:val="000000" w:themeColor="text1"/>
        </w:rPr>
        <w:t>nnen</w:t>
      </w:r>
      <w:proofErr w:type="spellEnd"/>
      <w:proofErr w:type="gramEnd"/>
      <w:r w:rsidRPr="002462C0">
        <w:rPr>
          <w:rFonts w:ascii="Arial" w:hAnsi="Arial" w:cs="Arial"/>
          <w:b/>
          <w:bCs/>
          <w:color w:val="000000" w:themeColor="text1"/>
        </w:rPr>
        <w:t xml:space="preserve"> </w:t>
      </w:r>
      <w:r>
        <w:rPr>
          <w:rFonts w:ascii="Arial" w:hAnsi="Arial" w:cs="Arial"/>
          <w:b/>
          <w:bCs/>
          <w:color w:val="000000" w:themeColor="text1"/>
        </w:rPr>
        <w:t xml:space="preserve">verschiedener Zielgruppen – also sowohl Ältere als auch Jüngere – anzusprechen, hat </w:t>
      </w:r>
      <w:proofErr w:type="spellStart"/>
      <w:r>
        <w:rPr>
          <w:rFonts w:ascii="Arial" w:hAnsi="Arial" w:cs="Arial"/>
          <w:b/>
          <w:bCs/>
          <w:color w:val="000000" w:themeColor="text1"/>
        </w:rPr>
        <w:t>Offerista</w:t>
      </w:r>
      <w:proofErr w:type="spellEnd"/>
      <w:r>
        <w:rPr>
          <w:rFonts w:ascii="Arial" w:hAnsi="Arial" w:cs="Arial"/>
          <w:b/>
          <w:bCs/>
          <w:color w:val="000000" w:themeColor="text1"/>
        </w:rPr>
        <w:t xml:space="preserve"> für EP: eine interessante </w:t>
      </w:r>
      <w:proofErr w:type="spellStart"/>
      <w:r>
        <w:rPr>
          <w:rFonts w:ascii="Arial" w:hAnsi="Arial" w:cs="Arial"/>
          <w:b/>
          <w:bCs/>
          <w:color w:val="000000" w:themeColor="text1"/>
        </w:rPr>
        <w:t>Crosschannel</w:t>
      </w:r>
      <w:proofErr w:type="spellEnd"/>
      <w:r>
        <w:rPr>
          <w:rFonts w:ascii="Arial" w:hAnsi="Arial" w:cs="Arial"/>
          <w:b/>
          <w:bCs/>
          <w:color w:val="000000" w:themeColor="text1"/>
        </w:rPr>
        <w:t xml:space="preserve">-Kampagne umgesetzt. Entstanden ist ein </w:t>
      </w:r>
      <w:proofErr w:type="spellStart"/>
      <w:r w:rsidRPr="002462C0">
        <w:rPr>
          <w:rFonts w:ascii="Arial" w:hAnsi="Arial" w:cs="Arial"/>
          <w:b/>
          <w:bCs/>
          <w:color w:val="000000" w:themeColor="text1"/>
        </w:rPr>
        <w:t>Kanalmix</w:t>
      </w:r>
      <w:proofErr w:type="spellEnd"/>
      <w:r w:rsidRPr="002462C0">
        <w:rPr>
          <w:rFonts w:ascii="Arial" w:hAnsi="Arial" w:cs="Arial"/>
          <w:b/>
          <w:bCs/>
          <w:color w:val="000000" w:themeColor="text1"/>
        </w:rPr>
        <w:t xml:space="preserve"> der relevantesten </w:t>
      </w:r>
      <w:proofErr w:type="spellStart"/>
      <w:r w:rsidRPr="002462C0">
        <w:rPr>
          <w:rFonts w:ascii="Arial" w:hAnsi="Arial" w:cs="Arial"/>
          <w:b/>
          <w:bCs/>
          <w:color w:val="000000" w:themeColor="text1"/>
        </w:rPr>
        <w:t>Bewegtbild</w:t>
      </w:r>
      <w:proofErr w:type="spellEnd"/>
      <w:r w:rsidRPr="002462C0">
        <w:rPr>
          <w:rFonts w:ascii="Arial" w:hAnsi="Arial" w:cs="Arial"/>
          <w:b/>
          <w:bCs/>
          <w:color w:val="000000" w:themeColor="text1"/>
        </w:rPr>
        <w:t xml:space="preserve">-Formate, wie Story Ads, Newsfeed oder </w:t>
      </w:r>
      <w:proofErr w:type="gramStart"/>
      <w:r w:rsidRPr="002462C0">
        <w:rPr>
          <w:rFonts w:ascii="Arial" w:hAnsi="Arial" w:cs="Arial"/>
          <w:b/>
          <w:bCs/>
          <w:color w:val="000000" w:themeColor="text1"/>
        </w:rPr>
        <w:t>Video Ads</w:t>
      </w:r>
      <w:proofErr w:type="gramEnd"/>
      <w:r>
        <w:rPr>
          <w:rFonts w:ascii="Arial" w:hAnsi="Arial" w:cs="Arial"/>
          <w:b/>
          <w:bCs/>
          <w:color w:val="000000" w:themeColor="text1"/>
        </w:rPr>
        <w:t>, die</w:t>
      </w:r>
      <w:r w:rsidRPr="002462C0">
        <w:rPr>
          <w:rFonts w:ascii="Arial" w:hAnsi="Arial" w:cs="Arial"/>
          <w:b/>
          <w:bCs/>
          <w:color w:val="000000" w:themeColor="text1"/>
        </w:rPr>
        <w:t xml:space="preserve"> über </w:t>
      </w:r>
      <w:r>
        <w:rPr>
          <w:rFonts w:ascii="Arial" w:hAnsi="Arial" w:cs="Arial"/>
          <w:b/>
          <w:bCs/>
          <w:color w:val="000000" w:themeColor="text1"/>
        </w:rPr>
        <w:t xml:space="preserve">die </w:t>
      </w:r>
      <w:proofErr w:type="spellStart"/>
      <w:r>
        <w:rPr>
          <w:rFonts w:ascii="Arial" w:hAnsi="Arial" w:cs="Arial"/>
          <w:b/>
          <w:bCs/>
          <w:color w:val="000000" w:themeColor="text1"/>
        </w:rPr>
        <w:t>Social</w:t>
      </w:r>
      <w:proofErr w:type="spellEnd"/>
      <w:r>
        <w:rPr>
          <w:rFonts w:ascii="Arial" w:hAnsi="Arial" w:cs="Arial"/>
          <w:b/>
          <w:bCs/>
          <w:color w:val="000000" w:themeColor="text1"/>
        </w:rPr>
        <w:t xml:space="preserve"> Media-</w:t>
      </w:r>
      <w:r w:rsidRPr="002462C0">
        <w:rPr>
          <w:rFonts w:ascii="Arial" w:hAnsi="Arial" w:cs="Arial"/>
          <w:b/>
          <w:bCs/>
          <w:color w:val="000000" w:themeColor="text1"/>
        </w:rPr>
        <w:t>Plattformen</w:t>
      </w:r>
      <w:r>
        <w:rPr>
          <w:rFonts w:ascii="Arial" w:hAnsi="Arial" w:cs="Arial"/>
          <w:b/>
          <w:bCs/>
          <w:color w:val="000000" w:themeColor="text1"/>
        </w:rPr>
        <w:t xml:space="preserve"> wie </w:t>
      </w:r>
      <w:r w:rsidRPr="002462C0">
        <w:rPr>
          <w:rFonts w:ascii="Arial" w:hAnsi="Arial" w:cs="Arial"/>
          <w:b/>
          <w:bCs/>
          <w:color w:val="000000" w:themeColor="text1"/>
        </w:rPr>
        <w:t xml:space="preserve">Facebook, </w:t>
      </w:r>
      <w:r>
        <w:rPr>
          <w:rFonts w:ascii="Arial" w:hAnsi="Arial" w:cs="Arial"/>
          <w:b/>
          <w:bCs/>
          <w:color w:val="000000" w:themeColor="text1"/>
        </w:rPr>
        <w:t xml:space="preserve">Instagram, </w:t>
      </w:r>
      <w:r w:rsidRPr="002462C0">
        <w:rPr>
          <w:rFonts w:ascii="Arial" w:hAnsi="Arial" w:cs="Arial"/>
          <w:b/>
          <w:bCs/>
          <w:color w:val="000000" w:themeColor="text1"/>
        </w:rPr>
        <w:t xml:space="preserve">Pinterest, </w:t>
      </w:r>
      <w:proofErr w:type="spellStart"/>
      <w:r w:rsidRPr="002462C0">
        <w:rPr>
          <w:rFonts w:ascii="Arial" w:hAnsi="Arial" w:cs="Arial"/>
          <w:b/>
          <w:bCs/>
          <w:color w:val="000000" w:themeColor="text1"/>
        </w:rPr>
        <w:t>TikTok</w:t>
      </w:r>
      <w:proofErr w:type="spellEnd"/>
      <w:r>
        <w:rPr>
          <w:rFonts w:ascii="Arial" w:hAnsi="Arial" w:cs="Arial"/>
          <w:b/>
          <w:bCs/>
          <w:color w:val="000000" w:themeColor="text1"/>
        </w:rPr>
        <w:t>,</w:t>
      </w:r>
      <w:r w:rsidRPr="002462C0">
        <w:rPr>
          <w:rFonts w:ascii="Arial" w:hAnsi="Arial" w:cs="Arial"/>
          <w:b/>
          <w:bCs/>
          <w:color w:val="000000" w:themeColor="text1"/>
        </w:rPr>
        <w:t xml:space="preserve"> Twitter</w:t>
      </w:r>
      <w:r>
        <w:rPr>
          <w:rFonts w:ascii="Arial" w:hAnsi="Arial" w:cs="Arial"/>
          <w:b/>
          <w:bCs/>
          <w:color w:val="000000" w:themeColor="text1"/>
        </w:rPr>
        <w:t xml:space="preserve">, </w:t>
      </w:r>
      <w:proofErr w:type="spellStart"/>
      <w:r w:rsidRPr="002462C0">
        <w:rPr>
          <w:rFonts w:ascii="Arial" w:hAnsi="Arial" w:cs="Arial"/>
          <w:b/>
          <w:bCs/>
          <w:color w:val="000000" w:themeColor="text1"/>
        </w:rPr>
        <w:t>Youtube</w:t>
      </w:r>
      <w:proofErr w:type="spellEnd"/>
      <w:r>
        <w:rPr>
          <w:rFonts w:ascii="Arial" w:hAnsi="Arial" w:cs="Arial"/>
          <w:b/>
          <w:bCs/>
          <w:color w:val="000000" w:themeColor="text1"/>
        </w:rPr>
        <w:t xml:space="preserve"> und </w:t>
      </w:r>
      <w:proofErr w:type="spellStart"/>
      <w:r>
        <w:rPr>
          <w:rFonts w:ascii="Arial" w:hAnsi="Arial" w:cs="Arial"/>
          <w:b/>
          <w:bCs/>
          <w:color w:val="000000" w:themeColor="text1"/>
        </w:rPr>
        <w:t>Connected</w:t>
      </w:r>
      <w:proofErr w:type="spellEnd"/>
      <w:r>
        <w:rPr>
          <w:rFonts w:ascii="Arial" w:hAnsi="Arial" w:cs="Arial"/>
          <w:b/>
          <w:bCs/>
          <w:color w:val="000000" w:themeColor="text1"/>
        </w:rPr>
        <w:t xml:space="preserve"> TV ausgespielt wurden.</w:t>
      </w:r>
    </w:p>
    <w:p w14:paraId="32AAE2CF" w14:textId="77777777" w:rsidR="00FA0775" w:rsidRDefault="00FA0775" w:rsidP="00692105">
      <w:pPr>
        <w:jc w:val="both"/>
        <w:rPr>
          <w:rFonts w:ascii="Arial" w:hAnsi="Arial" w:cs="Arial"/>
          <w:color w:val="000000"/>
          <w:sz w:val="22"/>
          <w:szCs w:val="22"/>
        </w:rPr>
      </w:pPr>
    </w:p>
    <w:p w14:paraId="441D2A83" w14:textId="36291C3F" w:rsidR="002D6EB4" w:rsidRDefault="00EE3212" w:rsidP="00692105">
      <w:pPr>
        <w:jc w:val="both"/>
        <w:rPr>
          <w:rFonts w:ascii="Arial" w:hAnsi="Arial" w:cs="Arial"/>
          <w:color w:val="000000"/>
          <w:sz w:val="22"/>
          <w:szCs w:val="22"/>
        </w:rPr>
      </w:pPr>
      <w:r>
        <w:rPr>
          <w:rFonts w:ascii="Arial" w:hAnsi="Arial" w:cs="Arial"/>
          <w:color w:val="000000"/>
          <w:sz w:val="22"/>
          <w:szCs w:val="22"/>
        </w:rPr>
        <w:t>Wien</w:t>
      </w:r>
      <w:r w:rsidRPr="00270CE4">
        <w:rPr>
          <w:rFonts w:ascii="Arial" w:hAnsi="Arial" w:cs="Arial"/>
          <w:color w:val="000000"/>
          <w:sz w:val="22"/>
          <w:szCs w:val="22"/>
        </w:rPr>
        <w:t xml:space="preserve">, </w:t>
      </w:r>
      <w:r w:rsidR="00886681">
        <w:rPr>
          <w:rFonts w:ascii="Arial" w:hAnsi="Arial" w:cs="Arial"/>
          <w:color w:val="000000"/>
          <w:sz w:val="22"/>
          <w:szCs w:val="22"/>
        </w:rPr>
        <w:t>31</w:t>
      </w:r>
      <w:r w:rsidR="002462C0">
        <w:rPr>
          <w:rFonts w:ascii="Arial" w:hAnsi="Arial" w:cs="Arial"/>
          <w:color w:val="000000"/>
          <w:sz w:val="22"/>
          <w:szCs w:val="22"/>
        </w:rPr>
        <w:t>. August</w:t>
      </w:r>
      <w:r w:rsidRPr="00270CE4">
        <w:rPr>
          <w:rFonts w:ascii="Arial" w:hAnsi="Arial" w:cs="Arial"/>
          <w:color w:val="000000"/>
          <w:sz w:val="22"/>
          <w:szCs w:val="22"/>
        </w:rPr>
        <w:t xml:space="preserve"> 2021 – </w:t>
      </w:r>
      <w:r w:rsidR="00FD360F">
        <w:rPr>
          <w:rFonts w:ascii="Arial" w:hAnsi="Arial" w:cs="Arial"/>
          <w:color w:val="000000"/>
          <w:sz w:val="22"/>
          <w:szCs w:val="22"/>
        </w:rPr>
        <w:t>Die Zukunft gehört den Online</w:t>
      </w:r>
      <w:r w:rsidR="00FE7118">
        <w:rPr>
          <w:rFonts w:ascii="Arial" w:hAnsi="Arial" w:cs="Arial"/>
          <w:color w:val="000000"/>
          <w:sz w:val="22"/>
          <w:szCs w:val="22"/>
        </w:rPr>
        <w:t>-V</w:t>
      </w:r>
      <w:r w:rsidR="00FD360F">
        <w:rPr>
          <w:rFonts w:ascii="Arial" w:hAnsi="Arial" w:cs="Arial"/>
          <w:color w:val="000000"/>
          <w:sz w:val="22"/>
          <w:szCs w:val="22"/>
        </w:rPr>
        <w:t xml:space="preserve">ideos. </w:t>
      </w:r>
      <w:r w:rsidR="00FD360F" w:rsidRPr="00FD360F">
        <w:rPr>
          <w:rFonts w:ascii="Arial" w:hAnsi="Arial" w:cs="Arial"/>
          <w:color w:val="000000"/>
          <w:sz w:val="22"/>
          <w:szCs w:val="22"/>
        </w:rPr>
        <w:t xml:space="preserve">Die Corona-Pandemie hat die Digitalisierung im Nutzungsverhalten der </w:t>
      </w:r>
      <w:proofErr w:type="spellStart"/>
      <w:proofErr w:type="gramStart"/>
      <w:r w:rsidR="00FD360F" w:rsidRPr="00FD360F">
        <w:rPr>
          <w:rFonts w:ascii="Arial" w:hAnsi="Arial" w:cs="Arial"/>
          <w:color w:val="000000"/>
          <w:sz w:val="22"/>
          <w:szCs w:val="22"/>
        </w:rPr>
        <w:t>Verbraucher</w:t>
      </w:r>
      <w:r w:rsidR="00FD360F">
        <w:rPr>
          <w:rFonts w:ascii="Arial" w:hAnsi="Arial" w:cs="Arial"/>
          <w:color w:val="000000"/>
          <w:sz w:val="22"/>
          <w:szCs w:val="22"/>
        </w:rPr>
        <w:t>:innen</w:t>
      </w:r>
      <w:proofErr w:type="spellEnd"/>
      <w:proofErr w:type="gramEnd"/>
      <w:r w:rsidR="00FD360F" w:rsidRPr="00FD360F">
        <w:rPr>
          <w:rFonts w:ascii="Arial" w:hAnsi="Arial" w:cs="Arial"/>
          <w:color w:val="000000"/>
          <w:sz w:val="22"/>
          <w:szCs w:val="22"/>
        </w:rPr>
        <w:t>, aber auch bei den Werbetreibenden noch einmal deutlich beschleunigt.</w:t>
      </w:r>
      <w:r w:rsidR="002D6EB4">
        <w:rPr>
          <w:rFonts w:ascii="Arial" w:hAnsi="Arial" w:cs="Arial"/>
          <w:color w:val="000000"/>
          <w:sz w:val="22"/>
          <w:szCs w:val="22"/>
        </w:rPr>
        <w:t xml:space="preserve"> </w:t>
      </w:r>
      <w:r w:rsidR="00FD360F" w:rsidRPr="00FD360F">
        <w:rPr>
          <w:rFonts w:ascii="Arial" w:hAnsi="Arial" w:cs="Arial"/>
          <w:color w:val="000000"/>
          <w:sz w:val="22"/>
          <w:szCs w:val="22"/>
        </w:rPr>
        <w:t xml:space="preserve">Während die </w:t>
      </w:r>
      <w:r w:rsidR="002D6EB4">
        <w:rPr>
          <w:rFonts w:ascii="Arial" w:hAnsi="Arial" w:cs="Arial"/>
          <w:color w:val="000000"/>
          <w:sz w:val="22"/>
          <w:szCs w:val="22"/>
        </w:rPr>
        <w:t xml:space="preserve">globalen </w:t>
      </w:r>
      <w:r w:rsidR="00FD360F" w:rsidRPr="00FD360F">
        <w:rPr>
          <w:rFonts w:ascii="Arial" w:hAnsi="Arial" w:cs="Arial"/>
          <w:color w:val="000000"/>
          <w:sz w:val="22"/>
          <w:szCs w:val="22"/>
        </w:rPr>
        <w:t xml:space="preserve">Werbeausgaben </w:t>
      </w:r>
      <w:r w:rsidR="00364106">
        <w:rPr>
          <w:rFonts w:ascii="Arial" w:hAnsi="Arial" w:cs="Arial"/>
          <w:color w:val="000000"/>
          <w:sz w:val="22"/>
          <w:szCs w:val="22"/>
        </w:rPr>
        <w:t xml:space="preserve">für </w:t>
      </w:r>
      <w:r w:rsidR="002D6EB4">
        <w:rPr>
          <w:rFonts w:ascii="Arial" w:hAnsi="Arial" w:cs="Arial"/>
          <w:color w:val="000000"/>
          <w:sz w:val="22"/>
          <w:szCs w:val="22"/>
        </w:rPr>
        <w:t>lineare</w:t>
      </w:r>
      <w:r w:rsidR="00FD360F" w:rsidRPr="00FD360F">
        <w:rPr>
          <w:rFonts w:ascii="Arial" w:hAnsi="Arial" w:cs="Arial"/>
          <w:color w:val="000000"/>
          <w:sz w:val="22"/>
          <w:szCs w:val="22"/>
        </w:rPr>
        <w:t xml:space="preserve"> TV-Formate</w:t>
      </w:r>
      <w:r w:rsidR="002D6EB4">
        <w:rPr>
          <w:rFonts w:ascii="Arial" w:hAnsi="Arial" w:cs="Arial"/>
          <w:color w:val="000000"/>
          <w:sz w:val="22"/>
          <w:szCs w:val="22"/>
        </w:rPr>
        <w:t xml:space="preserve"> </w:t>
      </w:r>
      <w:r w:rsidR="00FD360F" w:rsidRPr="00FD360F">
        <w:rPr>
          <w:rFonts w:ascii="Arial" w:hAnsi="Arial" w:cs="Arial"/>
          <w:color w:val="000000"/>
          <w:sz w:val="22"/>
          <w:szCs w:val="22"/>
        </w:rPr>
        <w:t xml:space="preserve">in den letzten </w:t>
      </w:r>
      <w:r w:rsidR="002D6EB4">
        <w:rPr>
          <w:rFonts w:ascii="Arial" w:hAnsi="Arial" w:cs="Arial"/>
          <w:color w:val="000000"/>
          <w:sz w:val="22"/>
          <w:szCs w:val="22"/>
        </w:rPr>
        <w:t>fünf</w:t>
      </w:r>
      <w:r w:rsidR="00FD360F" w:rsidRPr="00FD360F">
        <w:rPr>
          <w:rFonts w:ascii="Arial" w:hAnsi="Arial" w:cs="Arial"/>
          <w:color w:val="000000"/>
          <w:sz w:val="22"/>
          <w:szCs w:val="22"/>
        </w:rPr>
        <w:t xml:space="preserve"> Jahren um über 47 Milliarden US-Dollar gesunken sind, sind die Ausgaben für Online-Videos in derselben Zeit um 38,7 Milliarden US-Dollar gestiegen</w:t>
      </w:r>
      <w:r w:rsidR="002D6EB4">
        <w:rPr>
          <w:rFonts w:ascii="Arial" w:hAnsi="Arial" w:cs="Arial"/>
          <w:color w:val="000000"/>
          <w:sz w:val="22"/>
          <w:szCs w:val="22"/>
        </w:rPr>
        <w:t>.</w:t>
      </w:r>
      <w:r w:rsidR="002D6EB4">
        <w:rPr>
          <w:rStyle w:val="Funotenzeichen"/>
          <w:rFonts w:ascii="Arial" w:hAnsi="Arial" w:cs="Arial"/>
          <w:color w:val="000000"/>
          <w:sz w:val="22"/>
          <w:szCs w:val="22"/>
        </w:rPr>
        <w:footnoteReference w:id="1"/>
      </w:r>
      <w:r w:rsidR="002D6EB4">
        <w:rPr>
          <w:rFonts w:ascii="Arial" w:hAnsi="Arial" w:cs="Arial"/>
          <w:color w:val="000000"/>
          <w:sz w:val="22"/>
          <w:szCs w:val="22"/>
        </w:rPr>
        <w:t xml:space="preserve"> </w:t>
      </w:r>
      <w:r w:rsidR="00FD360F" w:rsidRPr="00FD360F">
        <w:rPr>
          <w:rFonts w:ascii="Arial" w:hAnsi="Arial" w:cs="Arial"/>
          <w:color w:val="000000"/>
          <w:sz w:val="22"/>
          <w:szCs w:val="22"/>
        </w:rPr>
        <w:t xml:space="preserve"> </w:t>
      </w:r>
    </w:p>
    <w:p w14:paraId="02F073BF" w14:textId="77777777" w:rsidR="00692105" w:rsidRDefault="00692105" w:rsidP="00692105">
      <w:pPr>
        <w:pStyle w:val="StandardWeb"/>
        <w:spacing w:before="0" w:beforeAutospacing="0" w:after="0" w:afterAutospacing="0"/>
        <w:jc w:val="both"/>
        <w:rPr>
          <w:rFonts w:ascii="Arial" w:hAnsi="Arial" w:cs="Arial"/>
          <w:b/>
          <w:bCs/>
          <w:color w:val="000000"/>
          <w:sz w:val="22"/>
          <w:szCs w:val="22"/>
        </w:rPr>
      </w:pPr>
    </w:p>
    <w:p w14:paraId="0F057116" w14:textId="117BC4D6" w:rsidR="00692105" w:rsidRDefault="00692105" w:rsidP="00692105">
      <w:pPr>
        <w:pStyle w:val="StandardWeb"/>
        <w:spacing w:before="0" w:beforeAutospacing="0" w:after="0" w:afterAutospacing="0"/>
        <w:jc w:val="both"/>
        <w:rPr>
          <w:rFonts w:ascii="Arial" w:hAnsi="Arial" w:cs="Arial"/>
          <w:b/>
          <w:bCs/>
          <w:color w:val="000000"/>
          <w:sz w:val="22"/>
          <w:szCs w:val="22"/>
        </w:rPr>
      </w:pPr>
      <w:r w:rsidRPr="00E11FF4">
        <w:rPr>
          <w:rFonts w:ascii="Arial" w:hAnsi="Arial" w:cs="Arial"/>
          <w:b/>
          <w:bCs/>
          <w:color w:val="000000"/>
          <w:sz w:val="22"/>
          <w:szCs w:val="22"/>
        </w:rPr>
        <w:t xml:space="preserve">EP: setzt </w:t>
      </w:r>
      <w:r w:rsidR="00364106">
        <w:rPr>
          <w:rFonts w:ascii="Arial" w:hAnsi="Arial" w:cs="Arial"/>
          <w:b/>
          <w:bCs/>
          <w:color w:val="000000"/>
          <w:sz w:val="22"/>
          <w:szCs w:val="22"/>
        </w:rPr>
        <w:t xml:space="preserve">mit </w:t>
      </w:r>
      <w:r>
        <w:rPr>
          <w:rFonts w:ascii="Arial" w:hAnsi="Arial" w:cs="Arial"/>
          <w:b/>
          <w:bCs/>
          <w:color w:val="000000"/>
          <w:sz w:val="22"/>
          <w:szCs w:val="22"/>
        </w:rPr>
        <w:t>der Video-Kampagne</w:t>
      </w:r>
      <w:r w:rsidRPr="00E11FF4">
        <w:rPr>
          <w:rFonts w:ascii="Arial" w:hAnsi="Arial" w:cs="Arial"/>
          <w:b/>
          <w:bCs/>
          <w:color w:val="000000"/>
          <w:sz w:val="22"/>
          <w:szCs w:val="22"/>
        </w:rPr>
        <w:t xml:space="preserve"> auf Regionalität und </w:t>
      </w:r>
      <w:r w:rsidRPr="00FA0018">
        <w:rPr>
          <w:rFonts w:ascii="Arial" w:hAnsi="Arial" w:cs="Arial"/>
          <w:b/>
          <w:bCs/>
          <w:color w:val="000000"/>
          <w:sz w:val="22"/>
          <w:szCs w:val="22"/>
        </w:rPr>
        <w:t>Serviceleistungen</w:t>
      </w:r>
    </w:p>
    <w:p w14:paraId="1CA59176" w14:textId="4FB48177" w:rsidR="00FA0775" w:rsidRPr="00692105" w:rsidRDefault="00FA0775" w:rsidP="00FA0775">
      <w:pPr>
        <w:jc w:val="both"/>
        <w:rPr>
          <w:rFonts w:ascii="Arial" w:hAnsi="Arial" w:cs="Arial"/>
          <w:color w:val="000000"/>
          <w:sz w:val="22"/>
          <w:szCs w:val="22"/>
        </w:rPr>
      </w:pPr>
      <w:r>
        <w:rPr>
          <w:rFonts w:ascii="Arial" w:hAnsi="Arial" w:cs="Arial"/>
          <w:color w:val="000000"/>
          <w:sz w:val="22"/>
          <w:szCs w:val="22"/>
        </w:rPr>
        <w:t>Nach der erfolgreichen Umsetzung von</w:t>
      </w:r>
      <w:hyperlink r:id="rId8" w:history="1">
        <w:r w:rsidRPr="00301FDB">
          <w:rPr>
            <w:rStyle w:val="Hyperlink"/>
            <w:rFonts w:ascii="Arial" w:hAnsi="Arial" w:cs="Arial"/>
            <w:color w:val="4F81BD" w:themeColor="accent1"/>
            <w:sz w:val="22"/>
            <w:szCs w:val="22"/>
          </w:rPr>
          <w:t xml:space="preserve"> </w:t>
        </w:r>
        <w:proofErr w:type="spellStart"/>
        <w:r>
          <w:rPr>
            <w:rStyle w:val="Hyperlink"/>
            <w:rFonts w:ascii="Arial" w:hAnsi="Arial" w:cs="Arial"/>
            <w:color w:val="4F81BD" w:themeColor="accent1"/>
            <w:sz w:val="22"/>
            <w:szCs w:val="22"/>
          </w:rPr>
          <w:t>Offerista</w:t>
        </w:r>
        <w:proofErr w:type="spellEnd"/>
        <w:r>
          <w:rPr>
            <w:rStyle w:val="Hyperlink"/>
            <w:rFonts w:ascii="Arial" w:hAnsi="Arial" w:cs="Arial"/>
            <w:color w:val="4F81BD" w:themeColor="accent1"/>
            <w:sz w:val="22"/>
            <w:szCs w:val="22"/>
          </w:rPr>
          <w:t xml:space="preserve"> </w:t>
        </w:r>
        <w:proofErr w:type="spellStart"/>
        <w:r>
          <w:rPr>
            <w:rStyle w:val="Hyperlink"/>
            <w:rFonts w:ascii="Arial" w:hAnsi="Arial" w:cs="Arial"/>
            <w:color w:val="4F81BD" w:themeColor="accent1"/>
            <w:sz w:val="22"/>
            <w:szCs w:val="22"/>
          </w:rPr>
          <w:t>D</w:t>
        </w:r>
        <w:r w:rsidRPr="00301FDB">
          <w:rPr>
            <w:rStyle w:val="Hyperlink"/>
            <w:rFonts w:ascii="Arial" w:hAnsi="Arial" w:cs="Arial"/>
            <w:color w:val="4F81BD" w:themeColor="accent1"/>
            <w:sz w:val="22"/>
            <w:szCs w:val="22"/>
          </w:rPr>
          <w:t>iscover</w:t>
        </w:r>
        <w:proofErr w:type="spellEnd"/>
      </w:hyperlink>
      <w:r w:rsidRPr="00301FDB">
        <w:rPr>
          <w:rFonts w:ascii="Arial" w:hAnsi="Arial" w:cs="Arial"/>
          <w:color w:val="4F81BD" w:themeColor="accent1"/>
          <w:sz w:val="22"/>
          <w:szCs w:val="22"/>
        </w:rPr>
        <w:t xml:space="preserve"> </w:t>
      </w:r>
      <w:r>
        <w:rPr>
          <w:rFonts w:ascii="Arial" w:hAnsi="Arial" w:cs="Arial"/>
          <w:color w:val="000000"/>
          <w:sz w:val="22"/>
          <w:szCs w:val="22"/>
        </w:rPr>
        <w:t xml:space="preserve">hat die </w:t>
      </w:r>
      <w:r w:rsidRPr="00FD360F">
        <w:rPr>
          <w:rFonts w:ascii="Arial" w:hAnsi="Arial" w:cs="Arial"/>
          <w:color w:val="000000"/>
          <w:sz w:val="22"/>
          <w:szCs w:val="22"/>
        </w:rPr>
        <w:t>Elektronik-Fachh</w:t>
      </w:r>
      <w:r>
        <w:rPr>
          <w:rFonts w:ascii="Arial" w:hAnsi="Arial" w:cs="Arial"/>
          <w:color w:val="000000"/>
          <w:sz w:val="22"/>
          <w:szCs w:val="22"/>
        </w:rPr>
        <w:t>andels</w:t>
      </w:r>
      <w:r w:rsidR="00886681">
        <w:rPr>
          <w:rFonts w:ascii="Arial" w:hAnsi="Arial" w:cs="Arial"/>
          <w:color w:val="000000"/>
          <w:sz w:val="22"/>
          <w:szCs w:val="22"/>
        </w:rPr>
        <w:t>marke</w:t>
      </w:r>
      <w:r w:rsidRPr="00FD360F">
        <w:rPr>
          <w:rFonts w:ascii="Arial" w:hAnsi="Arial" w:cs="Arial"/>
          <w:color w:val="000000"/>
          <w:sz w:val="22"/>
          <w:szCs w:val="22"/>
        </w:rPr>
        <w:t> EP: Ende Mai</w:t>
      </w:r>
      <w:r>
        <w:rPr>
          <w:rFonts w:ascii="Arial" w:hAnsi="Arial" w:cs="Arial"/>
          <w:color w:val="000000"/>
          <w:sz w:val="22"/>
          <w:szCs w:val="22"/>
        </w:rPr>
        <w:t xml:space="preserve"> und </w:t>
      </w:r>
      <w:r w:rsidRPr="00FD360F">
        <w:rPr>
          <w:rFonts w:ascii="Arial" w:hAnsi="Arial" w:cs="Arial"/>
          <w:color w:val="000000"/>
          <w:sz w:val="22"/>
          <w:szCs w:val="22"/>
        </w:rPr>
        <w:t xml:space="preserve">Anfang Juni 2021 gemeinsam mit </w:t>
      </w:r>
      <w:r>
        <w:rPr>
          <w:rFonts w:ascii="Arial" w:hAnsi="Arial" w:cs="Arial"/>
          <w:color w:val="000000"/>
          <w:sz w:val="22"/>
          <w:szCs w:val="22"/>
        </w:rPr>
        <w:t xml:space="preserve">der </w:t>
      </w:r>
      <w:proofErr w:type="spellStart"/>
      <w:r w:rsidRPr="00FD360F">
        <w:rPr>
          <w:rFonts w:ascii="Arial" w:hAnsi="Arial" w:cs="Arial"/>
          <w:color w:val="000000"/>
          <w:sz w:val="22"/>
          <w:szCs w:val="22"/>
        </w:rPr>
        <w:t>Offerista</w:t>
      </w:r>
      <w:proofErr w:type="spellEnd"/>
      <w:r w:rsidRPr="00FD360F">
        <w:rPr>
          <w:rFonts w:ascii="Arial" w:hAnsi="Arial" w:cs="Arial"/>
          <w:color w:val="000000"/>
          <w:sz w:val="22"/>
          <w:szCs w:val="22"/>
        </w:rPr>
        <w:t xml:space="preserve"> </w:t>
      </w:r>
      <w:r>
        <w:rPr>
          <w:rFonts w:ascii="Arial" w:hAnsi="Arial" w:cs="Arial"/>
          <w:color w:val="000000"/>
          <w:sz w:val="22"/>
          <w:szCs w:val="22"/>
        </w:rPr>
        <w:t xml:space="preserve">Group – dem Spezialisten für digitales Handelsmarketing – </w:t>
      </w:r>
      <w:r w:rsidRPr="00FD360F">
        <w:rPr>
          <w:rFonts w:ascii="Arial" w:hAnsi="Arial" w:cs="Arial"/>
          <w:color w:val="000000"/>
          <w:sz w:val="22"/>
          <w:szCs w:val="22"/>
        </w:rPr>
        <w:t xml:space="preserve">neue Kanäle mittels </w:t>
      </w:r>
      <w:proofErr w:type="spellStart"/>
      <w:r w:rsidRPr="00FD360F">
        <w:rPr>
          <w:rFonts w:ascii="Arial" w:hAnsi="Arial" w:cs="Arial"/>
          <w:color w:val="000000"/>
          <w:sz w:val="22"/>
          <w:szCs w:val="22"/>
        </w:rPr>
        <w:t>Bewegtbild</w:t>
      </w:r>
      <w:proofErr w:type="spellEnd"/>
      <w:r w:rsidRPr="00FD360F">
        <w:rPr>
          <w:rFonts w:ascii="Arial" w:hAnsi="Arial" w:cs="Arial"/>
          <w:color w:val="000000"/>
          <w:sz w:val="22"/>
          <w:szCs w:val="22"/>
        </w:rPr>
        <w:t xml:space="preserve"> in Deutschland und Österreich </w:t>
      </w:r>
      <w:r>
        <w:rPr>
          <w:rFonts w:ascii="Arial" w:hAnsi="Arial" w:cs="Arial"/>
          <w:color w:val="000000"/>
          <w:sz w:val="22"/>
          <w:szCs w:val="22"/>
        </w:rPr>
        <w:t>getestet</w:t>
      </w:r>
      <w:r w:rsidRPr="00FD360F">
        <w:rPr>
          <w:rFonts w:ascii="Arial" w:hAnsi="Arial" w:cs="Arial"/>
          <w:color w:val="000000"/>
          <w:sz w:val="22"/>
          <w:szCs w:val="22"/>
        </w:rPr>
        <w:t>.</w:t>
      </w:r>
      <w:r>
        <w:rPr>
          <w:rFonts w:ascii="Arial" w:hAnsi="Arial" w:cs="Arial"/>
          <w:color w:val="000000"/>
          <w:sz w:val="22"/>
          <w:szCs w:val="22"/>
        </w:rPr>
        <w:t xml:space="preserve"> </w:t>
      </w:r>
      <w:r w:rsidRPr="002462C0">
        <w:rPr>
          <w:rFonts w:ascii="Arial" w:hAnsi="Arial" w:cs="Arial"/>
          <w:color w:val="000000"/>
          <w:sz w:val="22"/>
          <w:szCs w:val="22"/>
        </w:rPr>
        <w:t xml:space="preserve">Story Ads, Newsfeed oder </w:t>
      </w:r>
      <w:proofErr w:type="gramStart"/>
      <w:r w:rsidRPr="002462C0">
        <w:rPr>
          <w:rFonts w:ascii="Arial" w:hAnsi="Arial" w:cs="Arial"/>
          <w:color w:val="000000"/>
          <w:sz w:val="22"/>
          <w:szCs w:val="22"/>
        </w:rPr>
        <w:t>Video Ads</w:t>
      </w:r>
      <w:proofErr w:type="gramEnd"/>
      <w:r w:rsidRPr="00692105">
        <w:rPr>
          <w:rFonts w:ascii="Arial" w:hAnsi="Arial" w:cs="Arial"/>
          <w:color w:val="000000"/>
          <w:sz w:val="22"/>
          <w:szCs w:val="22"/>
        </w:rPr>
        <w:t xml:space="preserve"> wurden</w:t>
      </w:r>
      <w:r w:rsidRPr="002462C0">
        <w:rPr>
          <w:rFonts w:ascii="Arial" w:hAnsi="Arial" w:cs="Arial"/>
          <w:color w:val="000000"/>
          <w:sz w:val="22"/>
          <w:szCs w:val="22"/>
        </w:rPr>
        <w:t xml:space="preserve"> über </w:t>
      </w:r>
      <w:r w:rsidRPr="00692105">
        <w:rPr>
          <w:rFonts w:ascii="Arial" w:hAnsi="Arial" w:cs="Arial"/>
          <w:color w:val="000000"/>
          <w:sz w:val="22"/>
          <w:szCs w:val="22"/>
        </w:rPr>
        <w:t xml:space="preserve">die </w:t>
      </w:r>
      <w:proofErr w:type="spellStart"/>
      <w:r w:rsidRPr="00692105">
        <w:rPr>
          <w:rFonts w:ascii="Arial" w:hAnsi="Arial" w:cs="Arial"/>
          <w:color w:val="000000"/>
          <w:sz w:val="22"/>
          <w:szCs w:val="22"/>
        </w:rPr>
        <w:t>Social</w:t>
      </w:r>
      <w:proofErr w:type="spellEnd"/>
      <w:r>
        <w:rPr>
          <w:rFonts w:ascii="Arial" w:hAnsi="Arial" w:cs="Arial"/>
          <w:color w:val="000000"/>
          <w:sz w:val="22"/>
          <w:szCs w:val="22"/>
        </w:rPr>
        <w:t xml:space="preserve"> </w:t>
      </w:r>
      <w:r w:rsidRPr="00692105">
        <w:rPr>
          <w:rFonts w:ascii="Arial" w:hAnsi="Arial" w:cs="Arial"/>
          <w:color w:val="000000"/>
          <w:sz w:val="22"/>
          <w:szCs w:val="22"/>
        </w:rPr>
        <w:t>Media-</w:t>
      </w:r>
      <w:r w:rsidRPr="002462C0">
        <w:rPr>
          <w:rFonts w:ascii="Arial" w:hAnsi="Arial" w:cs="Arial"/>
          <w:color w:val="000000"/>
          <w:sz w:val="22"/>
          <w:szCs w:val="22"/>
        </w:rPr>
        <w:t>Plattformen</w:t>
      </w:r>
      <w:r w:rsidRPr="00692105">
        <w:rPr>
          <w:rFonts w:ascii="Arial" w:hAnsi="Arial" w:cs="Arial"/>
          <w:color w:val="000000"/>
          <w:sz w:val="22"/>
          <w:szCs w:val="22"/>
        </w:rPr>
        <w:t xml:space="preserve"> </w:t>
      </w:r>
      <w:r w:rsidRPr="002462C0">
        <w:rPr>
          <w:rFonts w:ascii="Arial" w:hAnsi="Arial" w:cs="Arial"/>
          <w:color w:val="000000"/>
          <w:sz w:val="22"/>
          <w:szCs w:val="22"/>
        </w:rPr>
        <w:t xml:space="preserve">Facebook, </w:t>
      </w:r>
      <w:r w:rsidRPr="00692105">
        <w:rPr>
          <w:rFonts w:ascii="Arial" w:hAnsi="Arial" w:cs="Arial"/>
          <w:color w:val="000000"/>
          <w:sz w:val="22"/>
          <w:szCs w:val="22"/>
        </w:rPr>
        <w:t xml:space="preserve">Instagram, </w:t>
      </w:r>
      <w:r w:rsidRPr="002462C0">
        <w:rPr>
          <w:rFonts w:ascii="Arial" w:hAnsi="Arial" w:cs="Arial"/>
          <w:color w:val="000000"/>
          <w:sz w:val="22"/>
          <w:szCs w:val="22"/>
        </w:rPr>
        <w:t xml:space="preserve">Pinterest, </w:t>
      </w:r>
      <w:proofErr w:type="spellStart"/>
      <w:r w:rsidRPr="002462C0">
        <w:rPr>
          <w:rFonts w:ascii="Arial" w:hAnsi="Arial" w:cs="Arial"/>
          <w:color w:val="000000"/>
          <w:sz w:val="22"/>
          <w:szCs w:val="22"/>
        </w:rPr>
        <w:t>TikTok</w:t>
      </w:r>
      <w:proofErr w:type="spellEnd"/>
      <w:r w:rsidRPr="00692105">
        <w:rPr>
          <w:rFonts w:ascii="Arial" w:hAnsi="Arial" w:cs="Arial"/>
          <w:color w:val="000000"/>
          <w:sz w:val="22"/>
          <w:szCs w:val="22"/>
        </w:rPr>
        <w:t xml:space="preserve">, </w:t>
      </w:r>
      <w:r w:rsidRPr="002462C0">
        <w:rPr>
          <w:rFonts w:ascii="Arial" w:hAnsi="Arial" w:cs="Arial"/>
          <w:color w:val="000000"/>
          <w:sz w:val="22"/>
          <w:szCs w:val="22"/>
        </w:rPr>
        <w:t>Twitter</w:t>
      </w:r>
      <w:r w:rsidRPr="00692105">
        <w:rPr>
          <w:rFonts w:ascii="Arial" w:hAnsi="Arial" w:cs="Arial"/>
          <w:color w:val="000000"/>
          <w:sz w:val="22"/>
          <w:szCs w:val="22"/>
        </w:rPr>
        <w:t xml:space="preserve"> und</w:t>
      </w:r>
      <w:r w:rsidRPr="002462C0">
        <w:rPr>
          <w:rFonts w:ascii="Arial" w:hAnsi="Arial" w:cs="Arial"/>
          <w:color w:val="000000"/>
          <w:sz w:val="22"/>
          <w:szCs w:val="22"/>
        </w:rPr>
        <w:t xml:space="preserve"> </w:t>
      </w:r>
      <w:proofErr w:type="spellStart"/>
      <w:r w:rsidRPr="002462C0">
        <w:rPr>
          <w:rFonts w:ascii="Arial" w:hAnsi="Arial" w:cs="Arial"/>
          <w:color w:val="000000"/>
          <w:sz w:val="22"/>
          <w:szCs w:val="22"/>
        </w:rPr>
        <w:t>Youtube</w:t>
      </w:r>
      <w:proofErr w:type="spellEnd"/>
      <w:r>
        <w:rPr>
          <w:rFonts w:ascii="Arial" w:hAnsi="Arial" w:cs="Arial"/>
          <w:color w:val="000000"/>
          <w:sz w:val="22"/>
          <w:szCs w:val="22"/>
        </w:rPr>
        <w:t xml:space="preserve"> sowie über </w:t>
      </w:r>
      <w:proofErr w:type="spellStart"/>
      <w:r>
        <w:rPr>
          <w:rFonts w:ascii="Arial" w:hAnsi="Arial" w:cs="Arial"/>
          <w:color w:val="000000"/>
          <w:sz w:val="22"/>
          <w:szCs w:val="22"/>
        </w:rPr>
        <w:t>Connected</w:t>
      </w:r>
      <w:proofErr w:type="spellEnd"/>
      <w:r>
        <w:rPr>
          <w:rFonts w:ascii="Arial" w:hAnsi="Arial" w:cs="Arial"/>
          <w:color w:val="000000"/>
          <w:sz w:val="22"/>
          <w:szCs w:val="22"/>
        </w:rPr>
        <w:t xml:space="preserve"> TV</w:t>
      </w:r>
      <w:r w:rsidRPr="00692105">
        <w:rPr>
          <w:rFonts w:ascii="Arial" w:hAnsi="Arial" w:cs="Arial"/>
          <w:color w:val="000000"/>
          <w:sz w:val="22"/>
          <w:szCs w:val="22"/>
        </w:rPr>
        <w:t xml:space="preserve"> </w:t>
      </w:r>
      <w:r>
        <w:rPr>
          <w:rFonts w:ascii="Arial" w:hAnsi="Arial" w:cs="Arial"/>
          <w:color w:val="000000"/>
          <w:sz w:val="22"/>
          <w:szCs w:val="22"/>
        </w:rPr>
        <w:t xml:space="preserve">gezielt und kanalübergreifend </w:t>
      </w:r>
      <w:r w:rsidRPr="00692105">
        <w:rPr>
          <w:rFonts w:ascii="Arial" w:hAnsi="Arial" w:cs="Arial"/>
          <w:color w:val="000000"/>
          <w:sz w:val="22"/>
          <w:szCs w:val="22"/>
        </w:rPr>
        <w:t>ausgespielt</w:t>
      </w:r>
      <w:r w:rsidRPr="002462C0">
        <w:rPr>
          <w:rFonts w:ascii="Arial" w:hAnsi="Arial" w:cs="Arial"/>
          <w:color w:val="000000"/>
          <w:sz w:val="22"/>
          <w:szCs w:val="22"/>
        </w:rPr>
        <w:t>.</w:t>
      </w:r>
    </w:p>
    <w:p w14:paraId="16CA1B7C" w14:textId="77777777" w:rsidR="00FA0775" w:rsidRDefault="00FA0775" w:rsidP="00FA0775">
      <w:pPr>
        <w:pStyle w:val="StandardWeb"/>
        <w:spacing w:before="0" w:beforeAutospacing="0" w:after="0" w:afterAutospacing="0"/>
        <w:jc w:val="both"/>
        <w:rPr>
          <w:rFonts w:ascii="Arial" w:hAnsi="Arial" w:cs="Arial"/>
          <w:color w:val="000000"/>
          <w:sz w:val="22"/>
          <w:szCs w:val="22"/>
        </w:rPr>
      </w:pPr>
    </w:p>
    <w:p w14:paraId="628D1FB0" w14:textId="44A0FA59" w:rsidR="00FA0775" w:rsidRPr="00A60254" w:rsidRDefault="00FA0775" w:rsidP="00FA0775">
      <w:pPr>
        <w:jc w:val="both"/>
        <w:rPr>
          <w:rFonts w:ascii="Arial" w:hAnsi="Arial" w:cs="Arial"/>
          <w:sz w:val="22"/>
          <w:szCs w:val="22"/>
        </w:rPr>
      </w:pPr>
      <w:r w:rsidRPr="002462C0">
        <w:rPr>
          <w:rFonts w:ascii="Arial" w:hAnsi="Arial" w:cs="Arial"/>
          <w:sz w:val="22"/>
          <w:szCs w:val="22"/>
        </w:rPr>
        <w:t>Mit über 400 F</w:t>
      </w:r>
      <w:r w:rsidR="00886681">
        <w:rPr>
          <w:rFonts w:ascii="Arial" w:hAnsi="Arial" w:cs="Arial"/>
          <w:sz w:val="22"/>
          <w:szCs w:val="22"/>
        </w:rPr>
        <w:t>achgeschäften</w:t>
      </w:r>
      <w:r w:rsidRPr="002462C0">
        <w:rPr>
          <w:rFonts w:ascii="Arial" w:hAnsi="Arial" w:cs="Arial"/>
          <w:sz w:val="22"/>
          <w:szCs w:val="22"/>
        </w:rPr>
        <w:t xml:space="preserve"> in Österreich und Deutschland ist EP: einer der führenden Elektronik</w:t>
      </w:r>
      <w:r w:rsidR="00886681">
        <w:rPr>
          <w:rFonts w:ascii="Arial" w:hAnsi="Arial" w:cs="Arial"/>
          <w:sz w:val="22"/>
          <w:szCs w:val="22"/>
        </w:rPr>
        <w:t>kooperationen</w:t>
      </w:r>
      <w:r>
        <w:rPr>
          <w:rFonts w:ascii="Arial" w:hAnsi="Arial" w:cs="Arial"/>
          <w:sz w:val="22"/>
          <w:szCs w:val="22"/>
        </w:rPr>
        <w:t xml:space="preserve"> </w:t>
      </w:r>
      <w:r w:rsidRPr="002462C0">
        <w:rPr>
          <w:rFonts w:ascii="Arial" w:hAnsi="Arial" w:cs="Arial"/>
          <w:sz w:val="22"/>
          <w:szCs w:val="22"/>
        </w:rPr>
        <w:t xml:space="preserve">in der DACH-Region. </w:t>
      </w:r>
      <w:r>
        <w:rPr>
          <w:rFonts w:ascii="Arial" w:hAnsi="Arial" w:cs="Arial"/>
          <w:sz w:val="22"/>
          <w:szCs w:val="22"/>
        </w:rPr>
        <w:t>F</w:t>
      </w:r>
      <w:r w:rsidRPr="002462C0">
        <w:rPr>
          <w:rFonts w:ascii="Arial" w:hAnsi="Arial" w:cs="Arial"/>
          <w:sz w:val="22"/>
          <w:szCs w:val="22"/>
        </w:rPr>
        <w:t>achkundige Beratung</w:t>
      </w:r>
      <w:r>
        <w:rPr>
          <w:rFonts w:ascii="Arial" w:hAnsi="Arial" w:cs="Arial"/>
          <w:sz w:val="22"/>
          <w:szCs w:val="22"/>
        </w:rPr>
        <w:t>,</w:t>
      </w:r>
      <w:r w:rsidRPr="002462C0">
        <w:rPr>
          <w:rFonts w:ascii="Arial" w:hAnsi="Arial" w:cs="Arial"/>
          <w:sz w:val="22"/>
          <w:szCs w:val="22"/>
        </w:rPr>
        <w:t xml:space="preserve"> der umfassende Service </w:t>
      </w:r>
      <w:r>
        <w:rPr>
          <w:rFonts w:ascii="Arial" w:hAnsi="Arial" w:cs="Arial"/>
          <w:sz w:val="22"/>
          <w:szCs w:val="22"/>
        </w:rPr>
        <w:t xml:space="preserve">und die Regionalität zeichnen EP: aus und waren Inhalt der Kampagne. </w:t>
      </w:r>
      <w:r w:rsidRPr="002D6EB4">
        <w:rPr>
          <w:rFonts w:ascii="Arial" w:hAnsi="Arial" w:cs="Arial"/>
          <w:color w:val="000000"/>
          <w:sz w:val="22"/>
          <w:szCs w:val="22"/>
        </w:rPr>
        <w:t xml:space="preserve">Ziel </w:t>
      </w:r>
      <w:r>
        <w:rPr>
          <w:rFonts w:ascii="Arial" w:hAnsi="Arial" w:cs="Arial"/>
          <w:color w:val="000000"/>
          <w:sz w:val="22"/>
          <w:szCs w:val="22"/>
        </w:rPr>
        <w:t>dieser</w:t>
      </w:r>
      <w:r w:rsidRPr="002D6EB4">
        <w:rPr>
          <w:rFonts w:ascii="Arial" w:hAnsi="Arial" w:cs="Arial"/>
          <w:color w:val="000000"/>
          <w:sz w:val="22"/>
          <w:szCs w:val="22"/>
        </w:rPr>
        <w:t xml:space="preserve"> war</w:t>
      </w:r>
      <w:r>
        <w:rPr>
          <w:rFonts w:ascii="Arial" w:hAnsi="Arial" w:cs="Arial"/>
          <w:color w:val="000000"/>
          <w:sz w:val="22"/>
          <w:szCs w:val="22"/>
        </w:rPr>
        <w:t xml:space="preserve"> es</w:t>
      </w:r>
      <w:r w:rsidRPr="002D6EB4">
        <w:rPr>
          <w:rFonts w:ascii="Arial" w:hAnsi="Arial" w:cs="Arial"/>
          <w:color w:val="000000"/>
          <w:sz w:val="22"/>
          <w:szCs w:val="22"/>
        </w:rPr>
        <w:t xml:space="preserve">, die Reichweite und die Aufmerksamkeit bei den </w:t>
      </w:r>
      <w:proofErr w:type="spellStart"/>
      <w:proofErr w:type="gramStart"/>
      <w:r w:rsidRPr="002D6EB4">
        <w:rPr>
          <w:rFonts w:ascii="Arial" w:hAnsi="Arial" w:cs="Arial"/>
          <w:color w:val="000000"/>
          <w:sz w:val="22"/>
          <w:szCs w:val="22"/>
        </w:rPr>
        <w:t>Konsument</w:t>
      </w:r>
      <w:r>
        <w:rPr>
          <w:rFonts w:ascii="Arial" w:hAnsi="Arial" w:cs="Arial"/>
          <w:color w:val="000000"/>
          <w:sz w:val="22"/>
          <w:szCs w:val="22"/>
        </w:rPr>
        <w:t>:i</w:t>
      </w:r>
      <w:r w:rsidRPr="002D6EB4">
        <w:rPr>
          <w:rFonts w:ascii="Arial" w:hAnsi="Arial" w:cs="Arial"/>
          <w:color w:val="000000"/>
          <w:sz w:val="22"/>
          <w:szCs w:val="22"/>
        </w:rPr>
        <w:t>nnen</w:t>
      </w:r>
      <w:proofErr w:type="spellEnd"/>
      <w:proofErr w:type="gramEnd"/>
      <w:r w:rsidRPr="002D6EB4">
        <w:rPr>
          <w:rFonts w:ascii="Arial" w:hAnsi="Arial" w:cs="Arial"/>
          <w:color w:val="000000"/>
          <w:sz w:val="22"/>
          <w:szCs w:val="22"/>
        </w:rPr>
        <w:t xml:space="preserve"> in der Region des Händlers zu steigern. Durch die Diversität der bespielten Kanäle </w:t>
      </w:r>
      <w:r w:rsidR="00886681">
        <w:rPr>
          <w:rFonts w:ascii="Arial" w:hAnsi="Arial" w:cs="Arial"/>
          <w:color w:val="000000"/>
          <w:sz w:val="22"/>
          <w:szCs w:val="22"/>
        </w:rPr>
        <w:t xml:space="preserve">gelang es, </w:t>
      </w:r>
      <w:r w:rsidRPr="002D6EB4">
        <w:rPr>
          <w:rFonts w:ascii="Arial" w:hAnsi="Arial" w:cs="Arial"/>
          <w:color w:val="000000"/>
          <w:sz w:val="22"/>
          <w:szCs w:val="22"/>
        </w:rPr>
        <w:t xml:space="preserve">möglichst viele und auch unterschiedliche Zielgruppen </w:t>
      </w:r>
      <w:r w:rsidR="00886681">
        <w:rPr>
          <w:rFonts w:ascii="Arial" w:hAnsi="Arial" w:cs="Arial"/>
          <w:color w:val="000000"/>
          <w:sz w:val="22"/>
          <w:szCs w:val="22"/>
        </w:rPr>
        <w:t xml:space="preserve">zu </w:t>
      </w:r>
      <w:r w:rsidRPr="002D6EB4">
        <w:rPr>
          <w:rFonts w:ascii="Arial" w:hAnsi="Arial" w:cs="Arial"/>
          <w:color w:val="000000"/>
          <w:sz w:val="22"/>
          <w:szCs w:val="22"/>
        </w:rPr>
        <w:t>erschließen. </w:t>
      </w:r>
      <w:r>
        <w:rPr>
          <w:rFonts w:ascii="Arial" w:hAnsi="Arial" w:cs="Arial"/>
          <w:color w:val="000000"/>
          <w:sz w:val="22"/>
          <w:szCs w:val="22"/>
        </w:rPr>
        <w:t xml:space="preserve">Ebenso wurde auch ermittelt, wo die einzelnen Zielgruppen unterwegs sind und wie man diese am besten anspricht. </w:t>
      </w:r>
    </w:p>
    <w:p w14:paraId="32EF2D31" w14:textId="77777777" w:rsidR="00FA0775" w:rsidRDefault="00FA0775" w:rsidP="006D7942">
      <w:pPr>
        <w:jc w:val="both"/>
        <w:rPr>
          <w:rFonts w:ascii="Arial" w:hAnsi="Arial" w:cs="Arial"/>
          <w:color w:val="000000"/>
          <w:sz w:val="22"/>
          <w:szCs w:val="22"/>
        </w:rPr>
      </w:pPr>
    </w:p>
    <w:p w14:paraId="70B91A07" w14:textId="2E2C4C5D" w:rsidR="006D7942" w:rsidRPr="006D7942" w:rsidRDefault="006D7942" w:rsidP="006D7942">
      <w:pPr>
        <w:jc w:val="both"/>
        <w:rPr>
          <w:rFonts w:ascii="Arial" w:hAnsi="Arial" w:cs="Arial"/>
          <w:b/>
          <w:bCs/>
          <w:color w:val="000000"/>
          <w:sz w:val="22"/>
          <w:szCs w:val="22"/>
        </w:rPr>
      </w:pPr>
      <w:r w:rsidRPr="006D7942">
        <w:rPr>
          <w:rFonts w:ascii="Arial" w:hAnsi="Arial" w:cs="Arial"/>
          <w:b/>
          <w:bCs/>
          <w:color w:val="000000"/>
          <w:sz w:val="22"/>
          <w:szCs w:val="22"/>
        </w:rPr>
        <w:t>Die Ergebnisse</w:t>
      </w:r>
    </w:p>
    <w:p w14:paraId="45716F0F" w14:textId="622D6544" w:rsidR="00FA0775" w:rsidRDefault="00FA0775" w:rsidP="00FA0775">
      <w:pPr>
        <w:jc w:val="both"/>
        <w:rPr>
          <w:color w:val="000000"/>
        </w:rPr>
      </w:pPr>
      <w:r w:rsidRPr="002462C0">
        <w:rPr>
          <w:rFonts w:ascii="Arial" w:hAnsi="Arial" w:cs="Arial"/>
          <w:color w:val="000000"/>
          <w:sz w:val="22"/>
          <w:szCs w:val="22"/>
        </w:rPr>
        <w:t xml:space="preserve">Für die Ermittlung der optimalen Zielgruppenansprache wurde mittels A/B </w:t>
      </w:r>
      <w:proofErr w:type="spellStart"/>
      <w:r w:rsidRPr="002462C0">
        <w:rPr>
          <w:rFonts w:ascii="Arial" w:hAnsi="Arial" w:cs="Arial"/>
          <w:color w:val="000000"/>
          <w:sz w:val="22"/>
          <w:szCs w:val="22"/>
        </w:rPr>
        <w:t>Testing</w:t>
      </w:r>
      <w:proofErr w:type="spellEnd"/>
      <w:r w:rsidRPr="002462C0">
        <w:rPr>
          <w:rFonts w:ascii="Arial" w:hAnsi="Arial" w:cs="Arial"/>
          <w:color w:val="000000"/>
          <w:sz w:val="22"/>
          <w:szCs w:val="22"/>
        </w:rPr>
        <w:t xml:space="preserve"> die förmliche und persönliche Ansprache</w:t>
      </w:r>
      <w:r>
        <w:rPr>
          <w:rFonts w:ascii="Arial" w:hAnsi="Arial" w:cs="Arial"/>
          <w:color w:val="000000"/>
          <w:sz w:val="22"/>
          <w:szCs w:val="22"/>
        </w:rPr>
        <w:t xml:space="preserve"> (Siezen versus Duzen)</w:t>
      </w:r>
      <w:r w:rsidRPr="002462C0">
        <w:rPr>
          <w:rFonts w:ascii="Arial" w:hAnsi="Arial" w:cs="Arial"/>
          <w:color w:val="000000"/>
          <w:sz w:val="22"/>
          <w:szCs w:val="22"/>
        </w:rPr>
        <w:t xml:space="preserve"> in den einzelnen Kanälen geteste</w:t>
      </w:r>
      <w:r>
        <w:rPr>
          <w:rFonts w:ascii="Arial" w:hAnsi="Arial" w:cs="Arial"/>
          <w:color w:val="000000"/>
          <w:sz w:val="22"/>
          <w:szCs w:val="22"/>
        </w:rPr>
        <w:t>t</w:t>
      </w:r>
      <w:r w:rsidRPr="002462C0">
        <w:rPr>
          <w:rFonts w:ascii="Arial" w:hAnsi="Arial" w:cs="Arial"/>
          <w:color w:val="000000"/>
          <w:sz w:val="22"/>
          <w:szCs w:val="22"/>
        </w:rPr>
        <w:t>.</w:t>
      </w:r>
      <w:r>
        <w:rPr>
          <w:rFonts w:ascii="Arial" w:hAnsi="Arial" w:cs="Arial"/>
          <w:color w:val="000000"/>
          <w:sz w:val="22"/>
          <w:szCs w:val="22"/>
        </w:rPr>
        <w:t xml:space="preserve"> </w:t>
      </w:r>
      <w:r w:rsidRPr="00A900B5">
        <w:rPr>
          <w:rFonts w:ascii="Arial" w:hAnsi="Arial" w:cs="Arial"/>
          <w:color w:val="000000"/>
          <w:sz w:val="22"/>
          <w:szCs w:val="22"/>
        </w:rPr>
        <w:t>So konnte</w:t>
      </w:r>
      <w:r>
        <w:rPr>
          <w:rFonts w:ascii="Arial" w:hAnsi="Arial" w:cs="Arial"/>
          <w:color w:val="000000"/>
          <w:sz w:val="22"/>
          <w:szCs w:val="22"/>
        </w:rPr>
        <w:t>n</w:t>
      </w:r>
      <w:r w:rsidRPr="00A900B5">
        <w:rPr>
          <w:rFonts w:ascii="Arial" w:hAnsi="Arial" w:cs="Arial"/>
          <w:color w:val="000000"/>
          <w:sz w:val="22"/>
          <w:szCs w:val="22"/>
        </w:rPr>
        <w:t xml:space="preserve"> Ableitungen zu unterschiedlichem Nutzerverhalten hinsichtlich Alter, Geschlecht als auch in der Ansprache getroffen werden.</w:t>
      </w:r>
      <w:r>
        <w:rPr>
          <w:color w:val="000000"/>
        </w:rPr>
        <w:t xml:space="preserve"> </w:t>
      </w:r>
    </w:p>
    <w:p w14:paraId="2BBE6638" w14:textId="77777777" w:rsidR="00FA0775" w:rsidRDefault="00FA0775" w:rsidP="00FA0775">
      <w:pPr>
        <w:jc w:val="both"/>
        <w:rPr>
          <w:rFonts w:ascii="Arial" w:hAnsi="Arial" w:cs="Arial"/>
          <w:sz w:val="22"/>
          <w:szCs w:val="22"/>
        </w:rPr>
      </w:pPr>
    </w:p>
    <w:p w14:paraId="23159AB1" w14:textId="2513DAC6" w:rsidR="006D7942" w:rsidRDefault="00FA0775" w:rsidP="00886681">
      <w:pPr>
        <w:jc w:val="both"/>
        <w:rPr>
          <w:rFonts w:ascii="Arial" w:hAnsi="Arial" w:cs="Arial"/>
          <w:sz w:val="22"/>
          <w:szCs w:val="22"/>
        </w:rPr>
      </w:pPr>
      <w:proofErr w:type="spellStart"/>
      <w:r w:rsidRPr="00FA0018">
        <w:rPr>
          <w:rFonts w:ascii="Arial" w:hAnsi="Arial" w:cs="Arial"/>
          <w:sz w:val="22"/>
          <w:szCs w:val="22"/>
        </w:rPr>
        <w:t>TikTok</w:t>
      </w:r>
      <w:proofErr w:type="spellEnd"/>
      <w:r w:rsidRPr="00FA0018">
        <w:rPr>
          <w:rFonts w:ascii="Arial" w:hAnsi="Arial" w:cs="Arial"/>
          <w:sz w:val="22"/>
          <w:szCs w:val="22"/>
        </w:rPr>
        <w:t xml:space="preserve"> hatte die größte Reichweite, die meisten </w:t>
      </w:r>
      <w:r>
        <w:rPr>
          <w:rFonts w:ascii="Arial" w:hAnsi="Arial" w:cs="Arial"/>
          <w:sz w:val="22"/>
          <w:szCs w:val="22"/>
        </w:rPr>
        <w:t>Weiterleitungen</w:t>
      </w:r>
      <w:r w:rsidRPr="00FA0018">
        <w:rPr>
          <w:rFonts w:ascii="Arial" w:hAnsi="Arial" w:cs="Arial"/>
          <w:sz w:val="22"/>
          <w:szCs w:val="22"/>
        </w:rPr>
        <w:t xml:space="preserve"> sowie die größte Anzahl an Engagements in der Zielgruppe </w:t>
      </w:r>
      <w:r>
        <w:rPr>
          <w:rFonts w:ascii="Arial" w:hAnsi="Arial" w:cs="Arial"/>
          <w:sz w:val="22"/>
          <w:szCs w:val="22"/>
        </w:rPr>
        <w:t xml:space="preserve">der </w:t>
      </w:r>
      <w:r w:rsidRPr="00FA0018">
        <w:rPr>
          <w:rFonts w:ascii="Arial" w:hAnsi="Arial" w:cs="Arial"/>
          <w:sz w:val="22"/>
          <w:szCs w:val="22"/>
        </w:rPr>
        <w:t>18</w:t>
      </w:r>
      <w:r>
        <w:rPr>
          <w:rFonts w:ascii="Arial" w:hAnsi="Arial" w:cs="Arial"/>
          <w:sz w:val="22"/>
          <w:szCs w:val="22"/>
        </w:rPr>
        <w:t xml:space="preserve">- bis </w:t>
      </w:r>
      <w:r w:rsidRPr="00FA0018">
        <w:rPr>
          <w:rFonts w:ascii="Arial" w:hAnsi="Arial" w:cs="Arial"/>
          <w:sz w:val="22"/>
          <w:szCs w:val="22"/>
        </w:rPr>
        <w:t>24</w:t>
      </w:r>
      <w:r>
        <w:rPr>
          <w:rFonts w:ascii="Arial" w:hAnsi="Arial" w:cs="Arial"/>
          <w:sz w:val="22"/>
          <w:szCs w:val="22"/>
        </w:rPr>
        <w:t xml:space="preserve">-Jährigen. </w:t>
      </w:r>
      <w:r w:rsidR="00886681" w:rsidRPr="00E12C0C">
        <w:rPr>
          <w:rFonts w:ascii="Arial" w:hAnsi="Arial" w:cs="Arial"/>
          <w:sz w:val="22"/>
          <w:szCs w:val="22"/>
        </w:rPr>
        <w:t xml:space="preserve">Auf die Gesamtkampagne gesehen, generierten die </w:t>
      </w:r>
      <w:proofErr w:type="gramStart"/>
      <w:r w:rsidR="00886681" w:rsidRPr="00E12C0C">
        <w:rPr>
          <w:rFonts w:ascii="Arial" w:hAnsi="Arial" w:cs="Arial"/>
          <w:sz w:val="22"/>
          <w:szCs w:val="22"/>
        </w:rPr>
        <w:t>Video Ads</w:t>
      </w:r>
      <w:proofErr w:type="gramEnd"/>
      <w:r w:rsidR="00886681" w:rsidRPr="00E12C0C">
        <w:rPr>
          <w:rFonts w:ascii="Arial" w:hAnsi="Arial" w:cs="Arial"/>
          <w:sz w:val="22"/>
          <w:szCs w:val="22"/>
        </w:rPr>
        <w:t xml:space="preserve"> im Facebook News Feed die meisten Interaktionen. </w:t>
      </w:r>
      <w:r w:rsidR="00886681" w:rsidRPr="00FA0018">
        <w:rPr>
          <w:rFonts w:ascii="Arial" w:hAnsi="Arial" w:cs="Arial"/>
          <w:sz w:val="22"/>
          <w:szCs w:val="22"/>
        </w:rPr>
        <w:t xml:space="preserve">Twitter generierte die zweitmeisten </w:t>
      </w:r>
      <w:r w:rsidR="00886681">
        <w:rPr>
          <w:rFonts w:ascii="Arial" w:hAnsi="Arial" w:cs="Arial"/>
          <w:sz w:val="22"/>
          <w:szCs w:val="22"/>
        </w:rPr>
        <w:t>Weiterleitungen</w:t>
      </w:r>
      <w:r w:rsidR="00886681" w:rsidRPr="00FA0018">
        <w:rPr>
          <w:rFonts w:ascii="Arial" w:hAnsi="Arial" w:cs="Arial"/>
          <w:sz w:val="22"/>
          <w:szCs w:val="22"/>
        </w:rPr>
        <w:t xml:space="preserve"> in der Altersgruppe 50</w:t>
      </w:r>
      <w:r w:rsidR="00886681">
        <w:rPr>
          <w:rFonts w:ascii="Arial" w:hAnsi="Arial" w:cs="Arial"/>
          <w:sz w:val="22"/>
          <w:szCs w:val="22"/>
        </w:rPr>
        <w:t xml:space="preserve">+. </w:t>
      </w:r>
      <w:r>
        <w:rPr>
          <w:rFonts w:ascii="Arial" w:hAnsi="Arial" w:cs="Arial"/>
          <w:sz w:val="22"/>
          <w:szCs w:val="22"/>
        </w:rPr>
        <w:t xml:space="preserve">Und </w:t>
      </w:r>
      <w:proofErr w:type="spellStart"/>
      <w:r w:rsidRPr="00234321">
        <w:rPr>
          <w:rFonts w:ascii="Arial" w:hAnsi="Arial" w:cs="Arial"/>
          <w:sz w:val="22"/>
          <w:szCs w:val="22"/>
        </w:rPr>
        <w:t>Youtube</w:t>
      </w:r>
      <w:proofErr w:type="spellEnd"/>
      <w:r w:rsidRPr="00234321">
        <w:rPr>
          <w:rFonts w:ascii="Arial" w:hAnsi="Arial" w:cs="Arial"/>
          <w:sz w:val="22"/>
          <w:szCs w:val="22"/>
        </w:rPr>
        <w:t xml:space="preserve"> zeigte mit sehr guten Engagements </w:t>
      </w:r>
      <w:r>
        <w:rPr>
          <w:rFonts w:ascii="Arial" w:hAnsi="Arial" w:cs="Arial"/>
          <w:sz w:val="22"/>
          <w:szCs w:val="22"/>
        </w:rPr>
        <w:t>– wenn die Videos zu 100 Prozent gesehen wurde</w:t>
      </w:r>
      <w:r w:rsidR="00886681">
        <w:rPr>
          <w:rFonts w:ascii="Arial" w:hAnsi="Arial" w:cs="Arial"/>
          <w:sz w:val="22"/>
          <w:szCs w:val="22"/>
        </w:rPr>
        <w:t>n</w:t>
      </w:r>
      <w:r>
        <w:rPr>
          <w:rFonts w:ascii="Arial" w:hAnsi="Arial" w:cs="Arial"/>
          <w:sz w:val="22"/>
          <w:szCs w:val="22"/>
        </w:rPr>
        <w:t xml:space="preserve"> – </w:t>
      </w:r>
      <w:r w:rsidRPr="00234321">
        <w:rPr>
          <w:rFonts w:ascii="Arial" w:hAnsi="Arial" w:cs="Arial"/>
          <w:sz w:val="22"/>
          <w:szCs w:val="22"/>
        </w:rPr>
        <w:t xml:space="preserve">eine deutlich höhere Reichweite als </w:t>
      </w:r>
      <w:proofErr w:type="spellStart"/>
      <w:r w:rsidRPr="00234321">
        <w:rPr>
          <w:rFonts w:ascii="Arial" w:hAnsi="Arial" w:cs="Arial"/>
          <w:sz w:val="22"/>
          <w:szCs w:val="22"/>
        </w:rPr>
        <w:t>Connected</w:t>
      </w:r>
      <w:proofErr w:type="spellEnd"/>
      <w:r w:rsidRPr="00234321">
        <w:rPr>
          <w:rFonts w:ascii="Arial" w:hAnsi="Arial" w:cs="Arial"/>
          <w:sz w:val="22"/>
          <w:szCs w:val="22"/>
        </w:rPr>
        <w:t xml:space="preserve"> TV</w:t>
      </w:r>
      <w:r>
        <w:rPr>
          <w:rFonts w:ascii="Arial" w:hAnsi="Arial" w:cs="Arial"/>
          <w:sz w:val="22"/>
          <w:szCs w:val="22"/>
        </w:rPr>
        <w:t xml:space="preserve">. Einen interessanten Unterschied gab es hinsichtlich </w:t>
      </w:r>
      <w:r w:rsidRPr="002462C0">
        <w:rPr>
          <w:rFonts w:ascii="Arial" w:hAnsi="Arial" w:cs="Arial"/>
          <w:sz w:val="22"/>
          <w:szCs w:val="22"/>
        </w:rPr>
        <w:t xml:space="preserve">der Ansprache und der Interaktion. In Deutschland dominierte auf den Plattformen Facebook </w:t>
      </w:r>
      <w:r>
        <w:rPr>
          <w:rFonts w:ascii="Arial" w:hAnsi="Arial" w:cs="Arial"/>
          <w:sz w:val="22"/>
          <w:szCs w:val="22"/>
        </w:rPr>
        <w:t>und</w:t>
      </w:r>
      <w:r w:rsidRPr="002462C0">
        <w:rPr>
          <w:rFonts w:ascii="Arial" w:hAnsi="Arial" w:cs="Arial"/>
          <w:sz w:val="22"/>
          <w:szCs w:val="22"/>
        </w:rPr>
        <w:t xml:space="preserve"> Instagram klar die persönliche Du</w:t>
      </w:r>
      <w:r>
        <w:rPr>
          <w:rFonts w:ascii="Arial" w:hAnsi="Arial" w:cs="Arial"/>
          <w:sz w:val="22"/>
          <w:szCs w:val="22"/>
        </w:rPr>
        <w:t>-</w:t>
      </w:r>
      <w:r w:rsidRPr="002462C0">
        <w:rPr>
          <w:rFonts w:ascii="Arial" w:hAnsi="Arial" w:cs="Arial"/>
          <w:sz w:val="22"/>
          <w:szCs w:val="22"/>
        </w:rPr>
        <w:t xml:space="preserve"> Ansprache, wohingegen in Österreich auf diesen</w:t>
      </w:r>
      <w:r>
        <w:rPr>
          <w:rFonts w:ascii="Arial" w:hAnsi="Arial" w:cs="Arial"/>
          <w:sz w:val="22"/>
          <w:szCs w:val="22"/>
        </w:rPr>
        <w:t xml:space="preserve"> beiden</w:t>
      </w:r>
      <w:r w:rsidRPr="002462C0">
        <w:rPr>
          <w:rFonts w:ascii="Arial" w:hAnsi="Arial" w:cs="Arial"/>
          <w:sz w:val="22"/>
          <w:szCs w:val="22"/>
        </w:rPr>
        <w:t xml:space="preserve"> </w:t>
      </w:r>
      <w:r w:rsidRPr="002462C0">
        <w:rPr>
          <w:rFonts w:ascii="Arial" w:hAnsi="Arial" w:cs="Arial"/>
          <w:sz w:val="22"/>
          <w:szCs w:val="22"/>
        </w:rPr>
        <w:lastRenderedPageBreak/>
        <w:t>Plattformen die förmliche</w:t>
      </w:r>
      <w:r>
        <w:rPr>
          <w:rFonts w:ascii="Arial" w:hAnsi="Arial" w:cs="Arial"/>
          <w:sz w:val="22"/>
          <w:szCs w:val="22"/>
        </w:rPr>
        <w:t xml:space="preserve"> Sie</w:t>
      </w:r>
      <w:r w:rsidRPr="002462C0">
        <w:rPr>
          <w:rFonts w:ascii="Arial" w:hAnsi="Arial" w:cs="Arial"/>
          <w:sz w:val="22"/>
          <w:szCs w:val="22"/>
        </w:rPr>
        <w:t>-Ansprache zu einer höheren Interaktion führte. Bei Pinterest war dies genau umgekehrt. </w:t>
      </w:r>
    </w:p>
    <w:p w14:paraId="3B09DA2D" w14:textId="77777777" w:rsidR="00FA0018" w:rsidRPr="00234321" w:rsidRDefault="00FA0018" w:rsidP="00692105">
      <w:pPr>
        <w:jc w:val="both"/>
        <w:rPr>
          <w:rFonts w:ascii="Arial" w:hAnsi="Arial" w:cs="Arial"/>
          <w:sz w:val="22"/>
          <w:szCs w:val="22"/>
        </w:rPr>
      </w:pPr>
    </w:p>
    <w:p w14:paraId="5D008248" w14:textId="23003458" w:rsidR="00C51122" w:rsidRPr="00CF46B1" w:rsidRDefault="000F389B" w:rsidP="00D170E5">
      <w:pPr>
        <w:rPr>
          <w:rFonts w:ascii="Arial" w:hAnsi="Arial" w:cs="Arial"/>
          <w:b/>
          <w:bCs/>
          <w:color w:val="000000"/>
          <w:sz w:val="22"/>
          <w:szCs w:val="22"/>
        </w:rPr>
      </w:pPr>
      <w:r w:rsidRPr="00CF46B1">
        <w:rPr>
          <w:rFonts w:ascii="Arial" w:hAnsi="Arial" w:cs="Arial"/>
          <w:b/>
          <w:bCs/>
          <w:color w:val="000000"/>
          <w:sz w:val="22"/>
          <w:szCs w:val="22"/>
        </w:rPr>
        <w:t xml:space="preserve">EP: und </w:t>
      </w:r>
      <w:proofErr w:type="spellStart"/>
      <w:r w:rsidRPr="00CF46B1">
        <w:rPr>
          <w:rFonts w:ascii="Arial" w:hAnsi="Arial" w:cs="Arial"/>
          <w:b/>
          <w:bCs/>
          <w:color w:val="000000"/>
          <w:sz w:val="22"/>
          <w:szCs w:val="22"/>
        </w:rPr>
        <w:t>Offerista</w:t>
      </w:r>
      <w:proofErr w:type="spellEnd"/>
      <w:r w:rsidRPr="00CF46B1">
        <w:rPr>
          <w:rFonts w:ascii="Arial" w:hAnsi="Arial" w:cs="Arial"/>
          <w:b/>
          <w:bCs/>
          <w:color w:val="000000"/>
          <w:sz w:val="22"/>
          <w:szCs w:val="22"/>
        </w:rPr>
        <w:t xml:space="preserve"> </w:t>
      </w:r>
    </w:p>
    <w:p w14:paraId="294DEA04" w14:textId="3C5EFE56" w:rsidR="00FA0775" w:rsidRPr="002462C0" w:rsidRDefault="00FA0775" w:rsidP="00FA0775">
      <w:pPr>
        <w:jc w:val="both"/>
        <w:rPr>
          <w:rFonts w:ascii="Arial" w:hAnsi="Arial" w:cs="Arial"/>
          <w:color w:val="000000"/>
          <w:sz w:val="22"/>
          <w:szCs w:val="22"/>
        </w:rPr>
      </w:pPr>
      <w:r w:rsidRPr="002462C0">
        <w:rPr>
          <w:rFonts w:ascii="Arial" w:hAnsi="Arial" w:cs="Arial"/>
          <w:color w:val="000000"/>
          <w:sz w:val="22"/>
          <w:szCs w:val="22"/>
        </w:rPr>
        <w:t>„Gerade in Zeiten der Pandemie haben wir uns für digitale Kanäle immer weiter geöffnet und bereits Kampagnen wie “</w:t>
      </w:r>
      <w:proofErr w:type="spellStart"/>
      <w:r w:rsidRPr="002462C0">
        <w:rPr>
          <w:rFonts w:ascii="Arial" w:hAnsi="Arial" w:cs="Arial"/>
          <w:color w:val="000000"/>
          <w:sz w:val="22"/>
          <w:szCs w:val="22"/>
        </w:rPr>
        <w:t>Offe</w:t>
      </w:r>
      <w:r>
        <w:rPr>
          <w:rFonts w:ascii="Arial" w:hAnsi="Arial" w:cs="Arial"/>
          <w:color w:val="000000"/>
          <w:sz w:val="22"/>
          <w:szCs w:val="22"/>
        </w:rPr>
        <w:t>rista</w:t>
      </w:r>
      <w:proofErr w:type="spellEnd"/>
      <w:r>
        <w:rPr>
          <w:rFonts w:ascii="Arial" w:hAnsi="Arial" w:cs="Arial"/>
          <w:color w:val="000000"/>
          <w:sz w:val="22"/>
          <w:szCs w:val="22"/>
        </w:rPr>
        <w:t xml:space="preserve"> </w:t>
      </w:r>
      <w:proofErr w:type="spellStart"/>
      <w:r>
        <w:rPr>
          <w:rFonts w:ascii="Arial" w:hAnsi="Arial" w:cs="Arial"/>
          <w:color w:val="000000"/>
          <w:sz w:val="22"/>
          <w:szCs w:val="22"/>
        </w:rPr>
        <w:t>Discover</w:t>
      </w:r>
      <w:proofErr w:type="spellEnd"/>
      <w:r w:rsidRPr="002462C0">
        <w:rPr>
          <w:rFonts w:ascii="Arial" w:hAnsi="Arial" w:cs="Arial"/>
          <w:color w:val="000000"/>
          <w:sz w:val="22"/>
          <w:szCs w:val="22"/>
        </w:rPr>
        <w:t xml:space="preserve"> ” erfolgreich mit </w:t>
      </w:r>
      <w:proofErr w:type="spellStart"/>
      <w:r w:rsidRPr="002462C0">
        <w:rPr>
          <w:rFonts w:ascii="Arial" w:hAnsi="Arial" w:cs="Arial"/>
          <w:color w:val="000000"/>
          <w:sz w:val="22"/>
          <w:szCs w:val="22"/>
        </w:rPr>
        <w:t>Offerista</w:t>
      </w:r>
      <w:proofErr w:type="spellEnd"/>
      <w:r w:rsidRPr="002462C0">
        <w:rPr>
          <w:rFonts w:ascii="Arial" w:hAnsi="Arial" w:cs="Arial"/>
          <w:color w:val="000000"/>
          <w:sz w:val="22"/>
          <w:szCs w:val="22"/>
        </w:rPr>
        <w:t xml:space="preserve"> umgesetzt. Um unseren Handel vor Ort weiter zu stärken und eine digitale Sichtbarkeit unserer USPs “Service, Beratung und Vertrauen” zu schaffen, waren wir schnell von dem Ansatz “Video” überzeugt. Unsere wertvollste Erkenntnis war dabei, dass wir sowohl eine Sichtbarkeit in unserer aktuellen älteren Zielgruppe er</w:t>
      </w:r>
      <w:r w:rsidR="00886681">
        <w:rPr>
          <w:rFonts w:ascii="Arial" w:hAnsi="Arial" w:cs="Arial"/>
          <w:color w:val="000000"/>
          <w:sz w:val="22"/>
          <w:szCs w:val="22"/>
        </w:rPr>
        <w:t>zielt haben</w:t>
      </w:r>
      <w:r w:rsidRPr="002462C0">
        <w:rPr>
          <w:rFonts w:ascii="Arial" w:hAnsi="Arial" w:cs="Arial"/>
          <w:color w:val="000000"/>
          <w:sz w:val="22"/>
          <w:szCs w:val="22"/>
        </w:rPr>
        <w:t xml:space="preserve">, als auch jüngere potenzielle Kunden ansprechen konnten. Besonders der Kanal </w:t>
      </w:r>
      <w:proofErr w:type="spellStart"/>
      <w:r w:rsidRPr="002462C0">
        <w:rPr>
          <w:rFonts w:ascii="Arial" w:hAnsi="Arial" w:cs="Arial"/>
          <w:color w:val="000000"/>
          <w:sz w:val="22"/>
          <w:szCs w:val="22"/>
        </w:rPr>
        <w:t>TikTok</w:t>
      </w:r>
      <w:proofErr w:type="spellEnd"/>
      <w:r w:rsidRPr="002462C0">
        <w:rPr>
          <w:rFonts w:ascii="Arial" w:hAnsi="Arial" w:cs="Arial"/>
          <w:color w:val="000000"/>
          <w:sz w:val="22"/>
          <w:szCs w:val="22"/>
        </w:rPr>
        <w:t xml:space="preserve"> hat uns dabei sehr überrascht, bei dem eine hohe Reichweite in der jungen Zielgruppe erreicht wurde und zudem die User durch hohe Click-Outs ihr Interesse bekundet haben</w:t>
      </w:r>
      <w:r>
        <w:rPr>
          <w:rFonts w:ascii="Arial" w:hAnsi="Arial" w:cs="Arial"/>
          <w:color w:val="000000"/>
          <w:sz w:val="22"/>
          <w:szCs w:val="22"/>
        </w:rPr>
        <w:t>,</w:t>
      </w:r>
      <w:r w:rsidRPr="002462C0">
        <w:rPr>
          <w:rFonts w:ascii="Arial" w:hAnsi="Arial" w:cs="Arial"/>
          <w:color w:val="000000"/>
          <w:sz w:val="22"/>
          <w:szCs w:val="22"/>
        </w:rPr>
        <w:t>“ </w:t>
      </w:r>
      <w:r>
        <w:rPr>
          <w:rFonts w:ascii="Arial" w:hAnsi="Arial" w:cs="Arial"/>
          <w:color w:val="000000"/>
          <w:sz w:val="22"/>
          <w:szCs w:val="22"/>
        </w:rPr>
        <w:t xml:space="preserve">so </w:t>
      </w:r>
      <w:r w:rsidRPr="002462C0">
        <w:rPr>
          <w:rFonts w:ascii="Arial" w:hAnsi="Arial" w:cs="Arial"/>
          <w:color w:val="000000"/>
          <w:sz w:val="22"/>
          <w:szCs w:val="22"/>
        </w:rPr>
        <w:t xml:space="preserve">Annette </w:t>
      </w:r>
      <w:proofErr w:type="spellStart"/>
      <w:r w:rsidRPr="002462C0">
        <w:rPr>
          <w:rFonts w:ascii="Arial" w:hAnsi="Arial" w:cs="Arial"/>
          <w:color w:val="000000"/>
          <w:sz w:val="22"/>
          <w:szCs w:val="22"/>
        </w:rPr>
        <w:t>Grimsel</w:t>
      </w:r>
      <w:proofErr w:type="spellEnd"/>
      <w:r w:rsidRPr="002462C0">
        <w:rPr>
          <w:rFonts w:ascii="Arial" w:hAnsi="Arial" w:cs="Arial"/>
          <w:color w:val="000000"/>
          <w:sz w:val="22"/>
          <w:szCs w:val="22"/>
        </w:rPr>
        <w:t xml:space="preserve">, Head </w:t>
      </w:r>
      <w:proofErr w:type="spellStart"/>
      <w:r w:rsidRPr="002462C0">
        <w:rPr>
          <w:rFonts w:ascii="Arial" w:hAnsi="Arial" w:cs="Arial"/>
          <w:color w:val="000000"/>
          <w:sz w:val="22"/>
          <w:szCs w:val="22"/>
        </w:rPr>
        <w:t>of</w:t>
      </w:r>
      <w:proofErr w:type="spellEnd"/>
      <w:r w:rsidRPr="002462C0">
        <w:rPr>
          <w:rFonts w:ascii="Arial" w:hAnsi="Arial" w:cs="Arial"/>
          <w:color w:val="000000"/>
          <w:sz w:val="22"/>
          <w:szCs w:val="22"/>
        </w:rPr>
        <w:t xml:space="preserve"> Marketing </w:t>
      </w:r>
      <w:proofErr w:type="spellStart"/>
      <w:r w:rsidRPr="002462C0">
        <w:rPr>
          <w:rFonts w:ascii="Arial" w:hAnsi="Arial" w:cs="Arial"/>
          <w:color w:val="000000"/>
          <w:sz w:val="22"/>
          <w:szCs w:val="22"/>
        </w:rPr>
        <w:t>ElectronicPartner</w:t>
      </w:r>
      <w:proofErr w:type="spellEnd"/>
      <w:r>
        <w:rPr>
          <w:rFonts w:ascii="Arial" w:hAnsi="Arial" w:cs="Arial"/>
          <w:color w:val="000000"/>
          <w:sz w:val="22"/>
          <w:szCs w:val="22"/>
        </w:rPr>
        <w:t xml:space="preserve">. </w:t>
      </w:r>
    </w:p>
    <w:p w14:paraId="2D176F73" w14:textId="77777777" w:rsidR="00FA0775" w:rsidRDefault="00FA0775" w:rsidP="00FA0775">
      <w:pPr>
        <w:jc w:val="both"/>
        <w:rPr>
          <w:rFonts w:ascii="Arial" w:hAnsi="Arial" w:cs="Arial"/>
          <w:color w:val="000000"/>
          <w:sz w:val="22"/>
          <w:szCs w:val="22"/>
        </w:rPr>
      </w:pPr>
    </w:p>
    <w:p w14:paraId="771B5A01" w14:textId="77777777" w:rsidR="00FA0775" w:rsidRPr="00D170E5" w:rsidRDefault="00FA0775" w:rsidP="00FA0775">
      <w:pPr>
        <w:jc w:val="both"/>
        <w:rPr>
          <w:rFonts w:ascii="Arial" w:hAnsi="Arial" w:cs="Arial"/>
          <w:color w:val="000000"/>
          <w:sz w:val="22"/>
          <w:szCs w:val="22"/>
        </w:rPr>
      </w:pPr>
      <w:r w:rsidRPr="00270CE4">
        <w:rPr>
          <w:rFonts w:ascii="Arial" w:hAnsi="Arial" w:cs="Arial"/>
          <w:color w:val="000000"/>
          <w:sz w:val="22"/>
          <w:szCs w:val="22"/>
        </w:rPr>
        <w:t>„</w:t>
      </w:r>
      <w:r>
        <w:rPr>
          <w:rFonts w:ascii="Arial" w:hAnsi="Arial" w:cs="Arial"/>
          <w:color w:val="000000"/>
          <w:sz w:val="22"/>
          <w:szCs w:val="22"/>
        </w:rPr>
        <w:t xml:space="preserve">EP: und </w:t>
      </w:r>
      <w:proofErr w:type="spellStart"/>
      <w:r>
        <w:rPr>
          <w:rFonts w:ascii="Arial" w:hAnsi="Arial" w:cs="Arial"/>
          <w:color w:val="000000"/>
          <w:sz w:val="22"/>
          <w:szCs w:val="22"/>
        </w:rPr>
        <w:t>Offerista</w:t>
      </w:r>
      <w:proofErr w:type="spellEnd"/>
      <w:r>
        <w:rPr>
          <w:rFonts w:ascii="Arial" w:hAnsi="Arial" w:cs="Arial"/>
          <w:color w:val="000000"/>
          <w:sz w:val="22"/>
          <w:szCs w:val="22"/>
        </w:rPr>
        <w:t xml:space="preserve"> arbeiten bereits sehr lange zusammen. Anfang des Jahres haben wir </w:t>
      </w:r>
      <w:proofErr w:type="spellStart"/>
      <w:r>
        <w:rPr>
          <w:rFonts w:ascii="Arial" w:hAnsi="Arial" w:cs="Arial"/>
          <w:color w:val="000000"/>
          <w:sz w:val="22"/>
          <w:szCs w:val="22"/>
        </w:rPr>
        <w:t>Offerista</w:t>
      </w:r>
      <w:proofErr w:type="spellEnd"/>
      <w:r>
        <w:rPr>
          <w:rFonts w:ascii="Arial" w:hAnsi="Arial" w:cs="Arial"/>
          <w:color w:val="000000"/>
          <w:sz w:val="22"/>
          <w:szCs w:val="22"/>
        </w:rPr>
        <w:t xml:space="preserve"> </w:t>
      </w:r>
      <w:proofErr w:type="spellStart"/>
      <w:r>
        <w:rPr>
          <w:rFonts w:ascii="Arial" w:hAnsi="Arial" w:cs="Arial"/>
          <w:color w:val="000000"/>
          <w:sz w:val="22"/>
          <w:szCs w:val="22"/>
        </w:rPr>
        <w:t>Discover</w:t>
      </w:r>
      <w:proofErr w:type="spellEnd"/>
      <w:r>
        <w:rPr>
          <w:rFonts w:ascii="Arial" w:hAnsi="Arial" w:cs="Arial"/>
          <w:color w:val="000000"/>
          <w:sz w:val="22"/>
          <w:szCs w:val="22"/>
        </w:rPr>
        <w:t xml:space="preserve"> – eine neue innovative Form des Flugblatts – auf den Markt gebracht und </w:t>
      </w:r>
      <w:proofErr w:type="spellStart"/>
      <w:r>
        <w:rPr>
          <w:rFonts w:ascii="Arial" w:hAnsi="Arial" w:cs="Arial"/>
          <w:color w:val="000000"/>
          <w:sz w:val="22"/>
          <w:szCs w:val="22"/>
        </w:rPr>
        <w:t>ElectronicPartner</w:t>
      </w:r>
      <w:proofErr w:type="spellEnd"/>
      <w:r>
        <w:rPr>
          <w:rFonts w:ascii="Arial" w:hAnsi="Arial" w:cs="Arial"/>
          <w:color w:val="000000"/>
          <w:sz w:val="22"/>
          <w:szCs w:val="22"/>
        </w:rPr>
        <w:t xml:space="preserve"> war von Beginn an mit dabei. </w:t>
      </w:r>
      <w:r>
        <w:rPr>
          <w:rFonts w:ascii="Arial" w:hAnsi="Arial" w:cs="Arial"/>
          <w:sz w:val="22"/>
          <w:szCs w:val="22"/>
        </w:rPr>
        <w:t>D</w:t>
      </w:r>
      <w:r w:rsidRPr="00FA0018">
        <w:rPr>
          <w:rFonts w:ascii="Arial" w:hAnsi="Arial" w:cs="Arial"/>
          <w:sz w:val="22"/>
          <w:szCs w:val="22"/>
        </w:rPr>
        <w:t xml:space="preserve">urch die </w:t>
      </w:r>
      <w:r>
        <w:rPr>
          <w:rFonts w:ascii="Arial" w:hAnsi="Arial" w:cs="Arial"/>
          <w:sz w:val="22"/>
          <w:szCs w:val="22"/>
        </w:rPr>
        <w:t xml:space="preserve">gemeinsam umgesetzte </w:t>
      </w:r>
      <w:proofErr w:type="spellStart"/>
      <w:r>
        <w:rPr>
          <w:rFonts w:ascii="Arial" w:hAnsi="Arial" w:cs="Arial"/>
          <w:sz w:val="22"/>
          <w:szCs w:val="22"/>
        </w:rPr>
        <w:t>Crosschannel</w:t>
      </w:r>
      <w:proofErr w:type="spellEnd"/>
      <w:r>
        <w:rPr>
          <w:rFonts w:ascii="Arial" w:hAnsi="Arial" w:cs="Arial"/>
          <w:sz w:val="22"/>
          <w:szCs w:val="22"/>
        </w:rPr>
        <w:t>-Video-</w:t>
      </w:r>
      <w:r w:rsidRPr="00FA0018">
        <w:rPr>
          <w:rFonts w:ascii="Arial" w:hAnsi="Arial" w:cs="Arial"/>
          <w:sz w:val="22"/>
          <w:szCs w:val="22"/>
        </w:rPr>
        <w:t xml:space="preserve">Kampagne </w:t>
      </w:r>
      <w:r>
        <w:rPr>
          <w:rFonts w:ascii="Arial" w:hAnsi="Arial" w:cs="Arial"/>
          <w:sz w:val="22"/>
          <w:szCs w:val="22"/>
        </w:rPr>
        <w:t xml:space="preserve">konnte EP: den passenden Zielgruppen </w:t>
      </w:r>
      <w:r w:rsidRPr="00FA0018">
        <w:rPr>
          <w:rFonts w:ascii="Arial" w:hAnsi="Arial" w:cs="Arial"/>
          <w:sz w:val="22"/>
          <w:szCs w:val="22"/>
        </w:rPr>
        <w:t xml:space="preserve">begegnen und </w:t>
      </w:r>
      <w:r>
        <w:rPr>
          <w:rFonts w:ascii="Arial" w:hAnsi="Arial" w:cs="Arial"/>
          <w:sz w:val="22"/>
          <w:szCs w:val="22"/>
        </w:rPr>
        <w:t>sich mit diesen austauschen</w:t>
      </w:r>
      <w:r w:rsidRPr="00270CE4">
        <w:rPr>
          <w:rFonts w:ascii="Arial" w:hAnsi="Arial" w:cs="Arial"/>
          <w:color w:val="000000"/>
          <w:sz w:val="22"/>
          <w:szCs w:val="22"/>
        </w:rPr>
        <w:t>“, s</w:t>
      </w:r>
      <w:r>
        <w:rPr>
          <w:rFonts w:ascii="Arial" w:hAnsi="Arial" w:cs="Arial"/>
          <w:color w:val="000000"/>
          <w:sz w:val="22"/>
          <w:szCs w:val="22"/>
        </w:rPr>
        <w:t>o</w:t>
      </w:r>
      <w:r w:rsidRPr="00270CE4">
        <w:rPr>
          <w:rFonts w:ascii="Arial" w:hAnsi="Arial" w:cs="Arial"/>
          <w:color w:val="000000"/>
          <w:sz w:val="22"/>
          <w:szCs w:val="22"/>
        </w:rPr>
        <w:t xml:space="preserve"> </w:t>
      </w:r>
      <w:r w:rsidRPr="00022BA3">
        <w:rPr>
          <w:rFonts w:ascii="Arial" w:hAnsi="Arial" w:cs="Arial"/>
          <w:color w:val="000000"/>
          <w:sz w:val="22"/>
          <w:szCs w:val="22"/>
        </w:rPr>
        <w:t xml:space="preserve">Oliver Olschewski, </w:t>
      </w:r>
      <w:r w:rsidRPr="00270CE4">
        <w:rPr>
          <w:rFonts w:ascii="Arial" w:hAnsi="Arial" w:cs="Arial"/>
          <w:color w:val="000000"/>
          <w:sz w:val="22"/>
          <w:szCs w:val="22"/>
        </w:rPr>
        <w:t xml:space="preserve">Geschäftsführer der </w:t>
      </w:r>
      <w:proofErr w:type="spellStart"/>
      <w:r w:rsidRPr="00270CE4">
        <w:rPr>
          <w:rFonts w:ascii="Arial" w:hAnsi="Arial" w:cs="Arial"/>
          <w:color w:val="000000"/>
          <w:sz w:val="22"/>
          <w:szCs w:val="22"/>
        </w:rPr>
        <w:t>Offerista</w:t>
      </w:r>
      <w:proofErr w:type="spellEnd"/>
      <w:r w:rsidRPr="00270CE4">
        <w:rPr>
          <w:rFonts w:ascii="Arial" w:hAnsi="Arial" w:cs="Arial"/>
          <w:color w:val="000000"/>
          <w:sz w:val="22"/>
          <w:szCs w:val="22"/>
        </w:rPr>
        <w:t xml:space="preserve"> Group</w:t>
      </w:r>
      <w:r>
        <w:rPr>
          <w:rFonts w:ascii="Arial" w:hAnsi="Arial" w:cs="Arial"/>
          <w:color w:val="000000"/>
          <w:sz w:val="22"/>
          <w:szCs w:val="22"/>
        </w:rPr>
        <w:t xml:space="preserve"> Austria</w:t>
      </w:r>
      <w:r w:rsidRPr="00270CE4">
        <w:rPr>
          <w:rFonts w:ascii="Arial" w:hAnsi="Arial" w:cs="Arial"/>
          <w:color w:val="000000"/>
          <w:sz w:val="22"/>
          <w:szCs w:val="22"/>
        </w:rPr>
        <w:t xml:space="preserve">. </w:t>
      </w:r>
    </w:p>
    <w:p w14:paraId="000CC299" w14:textId="2DD94F1A" w:rsidR="004C1D96" w:rsidRDefault="004C1D96" w:rsidP="00692105">
      <w:pPr>
        <w:widowControl w:val="0"/>
        <w:shd w:val="clear" w:color="auto" w:fill="FFFFFF"/>
        <w:rPr>
          <w:rFonts w:ascii="Arial" w:hAnsi="Arial" w:cs="Arial"/>
          <w:color w:val="000000"/>
          <w:sz w:val="22"/>
          <w:szCs w:val="22"/>
        </w:rPr>
      </w:pPr>
    </w:p>
    <w:p w14:paraId="62F04359" w14:textId="04AE9532" w:rsidR="00BF480C" w:rsidRPr="00BF480C" w:rsidRDefault="00C41BC3" w:rsidP="00692105">
      <w:pPr>
        <w:rPr>
          <w:rStyle w:val="Hyperlink"/>
          <w:rFonts w:ascii="Arial" w:hAnsi="Arial" w:cs="Arial"/>
          <w:color w:val="4F81BD" w:themeColor="accent1"/>
          <w:sz w:val="22"/>
          <w:szCs w:val="22"/>
        </w:rPr>
      </w:pPr>
      <w:r w:rsidRPr="00C41BC3">
        <w:rPr>
          <w:rFonts w:ascii="Arial" w:hAnsi="Arial" w:cs="Arial"/>
          <w:color w:val="000000"/>
          <w:sz w:val="22"/>
          <w:szCs w:val="22"/>
        </w:rPr>
        <w:t>Die EP: Case Study gibt es hier</w:t>
      </w:r>
      <w:r w:rsidR="00992E76" w:rsidRPr="00C41BC3">
        <w:rPr>
          <w:rFonts w:ascii="Arial" w:hAnsi="Arial" w:cs="Arial"/>
          <w:color w:val="000000"/>
          <w:sz w:val="22"/>
          <w:szCs w:val="22"/>
        </w:rPr>
        <w:t xml:space="preserve">: </w:t>
      </w:r>
      <w:hyperlink r:id="rId9" w:history="1">
        <w:r w:rsidRPr="00C41BC3">
          <w:rPr>
            <w:rStyle w:val="Hyperlink"/>
            <w:rFonts w:ascii="Arial" w:hAnsi="Arial" w:cs="Arial"/>
            <w:color w:val="4F81BD" w:themeColor="accent1"/>
            <w:sz w:val="22"/>
            <w:szCs w:val="22"/>
          </w:rPr>
          <w:t>https://www.offerista.com/at/electronicpartner-at/</w:t>
        </w:r>
      </w:hyperlink>
      <w:r w:rsidRPr="00C41BC3">
        <w:rPr>
          <w:rStyle w:val="Hyperlink"/>
          <w:rFonts w:ascii="Arial" w:hAnsi="Arial" w:cs="Arial"/>
          <w:color w:val="4F81BD" w:themeColor="accent1"/>
          <w:sz w:val="22"/>
          <w:szCs w:val="22"/>
        </w:rPr>
        <w:t xml:space="preserve"> </w:t>
      </w:r>
    </w:p>
    <w:p w14:paraId="72C7D4FE" w14:textId="47C0EAC0" w:rsidR="00BF480C" w:rsidRPr="00BF480C" w:rsidRDefault="00BF480C" w:rsidP="00692105">
      <w:pPr>
        <w:widowControl w:val="0"/>
        <w:shd w:val="clear" w:color="auto" w:fill="FFFFFF"/>
        <w:rPr>
          <w:rStyle w:val="Hyperlink"/>
          <w:color w:val="4F81BD" w:themeColor="accent1"/>
        </w:rPr>
      </w:pPr>
      <w:r>
        <w:rPr>
          <w:rFonts w:ascii="Arial" w:hAnsi="Arial" w:cs="Arial"/>
          <w:color w:val="000000"/>
          <w:sz w:val="22"/>
          <w:szCs w:val="22"/>
        </w:rPr>
        <w:t xml:space="preserve">Diese Pressemeldung gibt es hier: </w:t>
      </w:r>
      <w:hyperlink r:id="rId10" w:history="1">
        <w:r w:rsidRPr="00BF480C">
          <w:rPr>
            <w:rStyle w:val="Hyperlink"/>
            <w:rFonts w:ascii="Arial" w:hAnsi="Arial" w:cs="Arial"/>
            <w:color w:val="4F81BD" w:themeColor="accent1"/>
            <w:sz w:val="22"/>
            <w:szCs w:val="22"/>
          </w:rPr>
          <w:t>https://www.offerista.com/at/offerista-case-ep-setzt-mit-video-kampagne-auf-regionalitaet-und-serviceleistungen/</w:t>
        </w:r>
      </w:hyperlink>
      <w:r w:rsidRPr="00BF480C">
        <w:rPr>
          <w:rStyle w:val="Hyperlink"/>
          <w:color w:val="4F81BD" w:themeColor="accent1"/>
        </w:rPr>
        <w:t xml:space="preserve"> </w:t>
      </w:r>
    </w:p>
    <w:p w14:paraId="47989BBF" w14:textId="3E84413F" w:rsidR="00992E76" w:rsidRPr="00BF480C" w:rsidRDefault="00992E76" w:rsidP="00692105">
      <w:pPr>
        <w:widowControl w:val="0"/>
        <w:shd w:val="clear" w:color="auto" w:fill="FFFFFF"/>
        <w:rPr>
          <w:rStyle w:val="Hyperlink"/>
          <w:color w:val="4F81BD" w:themeColor="accent1"/>
        </w:rPr>
      </w:pPr>
      <w:r w:rsidRPr="00BF480C">
        <w:rPr>
          <w:rStyle w:val="Hyperlink"/>
          <w:color w:val="4F81BD" w:themeColor="accent1"/>
        </w:rPr>
        <w:t xml:space="preserve"> </w:t>
      </w:r>
    </w:p>
    <w:p w14:paraId="652BAD52" w14:textId="2E50E9A1" w:rsidR="0056307F" w:rsidRPr="00AD2F9E" w:rsidRDefault="007C41A5" w:rsidP="00692105">
      <w:pPr>
        <w:rPr>
          <w:rFonts w:ascii="Arial" w:hAnsi="Arial" w:cs="Arial"/>
          <w:color w:val="000000"/>
          <w:sz w:val="20"/>
          <w:szCs w:val="20"/>
        </w:rPr>
      </w:pPr>
      <w:r w:rsidRPr="00AD2F9E">
        <w:rPr>
          <w:rFonts w:ascii="Arial" w:hAnsi="Arial" w:cs="Arial"/>
          <w:b/>
          <w:bCs/>
          <w:color w:val="000000"/>
          <w:sz w:val="20"/>
          <w:szCs w:val="20"/>
        </w:rPr>
        <w:t>Bildmaterial</w:t>
      </w:r>
      <w:r w:rsidRPr="00AD2F9E">
        <w:rPr>
          <w:rFonts w:ascii="Arial" w:hAnsi="Arial" w:cs="Arial"/>
          <w:b/>
          <w:bCs/>
          <w:color w:val="000000"/>
          <w:sz w:val="20"/>
          <w:szCs w:val="20"/>
        </w:rPr>
        <w:br/>
      </w:r>
      <w:proofErr w:type="spellStart"/>
      <w:r w:rsidR="00C41BC3">
        <w:rPr>
          <w:rFonts w:ascii="Arial" w:hAnsi="Arial" w:cs="Arial"/>
          <w:color w:val="000000"/>
          <w:sz w:val="20"/>
          <w:szCs w:val="20"/>
        </w:rPr>
        <w:t>Offerista</w:t>
      </w:r>
      <w:proofErr w:type="spellEnd"/>
      <w:r w:rsidR="00C41BC3">
        <w:rPr>
          <w:rFonts w:ascii="Arial" w:hAnsi="Arial" w:cs="Arial"/>
          <w:color w:val="000000"/>
          <w:sz w:val="20"/>
          <w:szCs w:val="20"/>
        </w:rPr>
        <w:t xml:space="preserve"> setzt für EP: eine </w:t>
      </w:r>
      <w:proofErr w:type="spellStart"/>
      <w:r w:rsidR="001F3F99">
        <w:rPr>
          <w:rFonts w:ascii="Arial" w:hAnsi="Arial" w:cs="Arial"/>
          <w:color w:val="000000"/>
          <w:sz w:val="20"/>
          <w:szCs w:val="20"/>
        </w:rPr>
        <w:t>Crosschannel</w:t>
      </w:r>
      <w:proofErr w:type="spellEnd"/>
      <w:r w:rsidR="00C41BC3">
        <w:rPr>
          <w:rFonts w:ascii="Arial" w:hAnsi="Arial" w:cs="Arial"/>
          <w:color w:val="000000"/>
          <w:sz w:val="20"/>
          <w:szCs w:val="20"/>
        </w:rPr>
        <w:t xml:space="preserve">-Kampagne mit </w:t>
      </w:r>
      <w:proofErr w:type="spellStart"/>
      <w:r w:rsidR="00C41BC3">
        <w:rPr>
          <w:rFonts w:ascii="Arial" w:hAnsi="Arial" w:cs="Arial"/>
          <w:color w:val="000000"/>
          <w:sz w:val="20"/>
          <w:szCs w:val="20"/>
        </w:rPr>
        <w:t>Bewegtbild</w:t>
      </w:r>
      <w:proofErr w:type="spellEnd"/>
      <w:r w:rsidR="00C41BC3">
        <w:rPr>
          <w:rFonts w:ascii="Arial" w:hAnsi="Arial" w:cs="Arial"/>
          <w:color w:val="000000"/>
          <w:sz w:val="20"/>
          <w:szCs w:val="20"/>
        </w:rPr>
        <w:t xml:space="preserve"> um. </w:t>
      </w:r>
    </w:p>
    <w:p w14:paraId="1845F037" w14:textId="1A945AF2" w:rsidR="00270CE4" w:rsidRPr="00FA0775" w:rsidRDefault="007C41A5" w:rsidP="00692105">
      <w:pPr>
        <w:rPr>
          <w:rFonts w:ascii="Arial" w:hAnsi="Arial" w:cs="Arial"/>
          <w:color w:val="000000"/>
          <w:sz w:val="20"/>
          <w:szCs w:val="20"/>
          <w:lang w:val="en-US"/>
        </w:rPr>
      </w:pPr>
      <w:proofErr w:type="spellStart"/>
      <w:r w:rsidRPr="00FA0775">
        <w:rPr>
          <w:rFonts w:ascii="Arial" w:hAnsi="Arial" w:cs="Arial"/>
          <w:color w:val="000000"/>
          <w:sz w:val="20"/>
          <w:szCs w:val="20"/>
          <w:lang w:val="en-US"/>
        </w:rPr>
        <w:t>Bildnachweis</w:t>
      </w:r>
      <w:proofErr w:type="spellEnd"/>
      <w:r w:rsidRPr="00FA0775">
        <w:rPr>
          <w:rFonts w:ascii="Arial" w:hAnsi="Arial" w:cs="Arial"/>
          <w:color w:val="000000"/>
          <w:sz w:val="20"/>
          <w:szCs w:val="20"/>
          <w:lang w:val="en-US"/>
        </w:rPr>
        <w:t xml:space="preserve">: © </w:t>
      </w:r>
      <w:proofErr w:type="spellStart"/>
      <w:r w:rsidRPr="00FA0775">
        <w:rPr>
          <w:rFonts w:ascii="Arial" w:hAnsi="Arial" w:cs="Arial"/>
          <w:color w:val="000000"/>
          <w:sz w:val="20"/>
          <w:szCs w:val="20"/>
          <w:lang w:val="en-US"/>
        </w:rPr>
        <w:t>Offerista</w:t>
      </w:r>
      <w:proofErr w:type="spellEnd"/>
      <w:r w:rsidRPr="00FA0775">
        <w:rPr>
          <w:rFonts w:ascii="Arial" w:hAnsi="Arial" w:cs="Arial"/>
          <w:color w:val="000000"/>
          <w:sz w:val="20"/>
          <w:szCs w:val="20"/>
          <w:lang w:val="en-US"/>
        </w:rPr>
        <w:t xml:space="preserve"> Group Austria</w:t>
      </w:r>
    </w:p>
    <w:p w14:paraId="1170B6A7" w14:textId="3486954A" w:rsidR="00C002E6" w:rsidRPr="00FA0775" w:rsidRDefault="00252934" w:rsidP="00692105">
      <w:pPr>
        <w:jc w:val="both"/>
        <w:rPr>
          <w:rFonts w:ascii="Arial" w:hAnsi="Arial" w:cs="Arial"/>
          <w:b/>
          <w:bCs/>
          <w:color w:val="000000"/>
          <w:sz w:val="20"/>
          <w:szCs w:val="20"/>
          <w:lang w:val="en-US"/>
        </w:rPr>
      </w:pPr>
      <w:r w:rsidRPr="00FA0775">
        <w:rPr>
          <w:color w:val="000000"/>
          <w:lang w:val="en-US"/>
        </w:rPr>
        <w:br/>
      </w:r>
      <w:proofErr w:type="spellStart"/>
      <w:r w:rsidR="007C41A5" w:rsidRPr="00FA0775">
        <w:rPr>
          <w:rFonts w:ascii="Arial" w:hAnsi="Arial" w:cs="Arial"/>
          <w:b/>
          <w:bCs/>
          <w:color w:val="000000"/>
          <w:sz w:val="20"/>
          <w:szCs w:val="20"/>
          <w:lang w:val="en-US"/>
        </w:rPr>
        <w:t>Über</w:t>
      </w:r>
      <w:proofErr w:type="spellEnd"/>
      <w:r w:rsidR="007C41A5" w:rsidRPr="00FA0775">
        <w:rPr>
          <w:rFonts w:ascii="Arial" w:hAnsi="Arial" w:cs="Arial"/>
          <w:b/>
          <w:bCs/>
          <w:color w:val="000000"/>
          <w:sz w:val="20"/>
          <w:szCs w:val="20"/>
          <w:lang w:val="en-US"/>
        </w:rPr>
        <w:t xml:space="preserve"> </w:t>
      </w:r>
      <w:proofErr w:type="spellStart"/>
      <w:r w:rsidR="007C41A5" w:rsidRPr="00FA0775">
        <w:rPr>
          <w:rFonts w:ascii="Arial" w:hAnsi="Arial" w:cs="Arial"/>
          <w:b/>
          <w:bCs/>
          <w:color w:val="000000"/>
          <w:sz w:val="20"/>
          <w:szCs w:val="20"/>
          <w:lang w:val="en-US"/>
        </w:rPr>
        <w:t>Offerista</w:t>
      </w:r>
      <w:proofErr w:type="spellEnd"/>
      <w:r w:rsidR="007C41A5" w:rsidRPr="00FA0775">
        <w:rPr>
          <w:rFonts w:ascii="Arial" w:hAnsi="Arial" w:cs="Arial"/>
          <w:b/>
          <w:bCs/>
          <w:color w:val="000000"/>
          <w:sz w:val="20"/>
          <w:szCs w:val="20"/>
          <w:lang w:val="en-US"/>
        </w:rPr>
        <w:t xml:space="preserve"> Group Austria</w:t>
      </w:r>
    </w:p>
    <w:p w14:paraId="223F05A1" w14:textId="3B81A470" w:rsidR="00C002E6" w:rsidRDefault="007C41A5" w:rsidP="00692105">
      <w:pPr>
        <w:jc w:val="both"/>
        <w:rPr>
          <w:rStyle w:val="Hyperlink"/>
          <w:rFonts w:ascii="Arial" w:hAnsi="Arial" w:cs="Arial"/>
          <w:color w:val="4F81BD" w:themeColor="accent1"/>
          <w:sz w:val="20"/>
          <w:szCs w:val="20"/>
        </w:rPr>
      </w:pPr>
      <w:proofErr w:type="spellStart"/>
      <w:r>
        <w:rPr>
          <w:rFonts w:ascii="Arial" w:hAnsi="Arial" w:cs="Arial"/>
          <w:b/>
          <w:bCs/>
          <w:color w:val="000000"/>
          <w:sz w:val="20"/>
          <w:szCs w:val="20"/>
        </w:rPr>
        <w:t>Offerista</w:t>
      </w:r>
      <w:proofErr w:type="spellEnd"/>
      <w:r>
        <w:rPr>
          <w:rFonts w:ascii="Arial" w:hAnsi="Arial" w:cs="Arial"/>
          <w:b/>
          <w:bCs/>
          <w:color w:val="000000"/>
          <w:sz w:val="20"/>
          <w:szCs w:val="20"/>
        </w:rPr>
        <w:t xml:space="preserve"> Group Austria </w:t>
      </w:r>
      <w:r>
        <w:rPr>
          <w:rFonts w:ascii="Arial" w:hAnsi="Arial" w:cs="Arial"/>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w:t>
      </w:r>
      <w:r w:rsidR="00C7187E">
        <w:rPr>
          <w:rFonts w:ascii="Arial" w:hAnsi="Arial" w:cs="Arial"/>
          <w:color w:val="000000"/>
          <w:sz w:val="20"/>
          <w:szCs w:val="20"/>
        </w:rPr>
        <w:t>-</w:t>
      </w:r>
      <w:r>
        <w:rPr>
          <w:rFonts w:ascii="Arial" w:hAnsi="Arial" w:cs="Arial"/>
          <w:color w:val="000000"/>
          <w:sz w:val="20"/>
          <w:szCs w:val="20"/>
        </w:rPr>
        <w:t xml:space="preserve">Auftritt zu bieten. Im Jahr 2018 wurde wogibtswas.at zu 100 </w:t>
      </w:r>
      <w:r w:rsidR="00C002E6">
        <w:rPr>
          <w:rFonts w:ascii="Arial" w:hAnsi="Arial" w:cs="Arial"/>
          <w:color w:val="000000"/>
          <w:sz w:val="20"/>
          <w:szCs w:val="20"/>
        </w:rPr>
        <w:t>Prozent</w:t>
      </w:r>
      <w:r>
        <w:rPr>
          <w:rFonts w:ascii="Arial" w:hAnsi="Arial" w:cs="Arial"/>
          <w:color w:val="000000"/>
          <w:sz w:val="20"/>
          <w:szCs w:val="20"/>
        </w:rPr>
        <w:t xml:space="preserve"> von der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Austria. wogibtswas.at b</w:t>
      </w:r>
      <w:r w:rsidR="00896730">
        <w:rPr>
          <w:rFonts w:ascii="Arial" w:hAnsi="Arial" w:cs="Arial"/>
          <w:color w:val="000000"/>
          <w:sz w:val="20"/>
          <w:szCs w:val="20"/>
        </w:rPr>
        <w:t>leibt</w:t>
      </w:r>
      <w:r>
        <w:rPr>
          <w:rFonts w:ascii="Arial" w:hAnsi="Arial" w:cs="Arial"/>
          <w:color w:val="000000"/>
          <w:sz w:val="20"/>
          <w:szCs w:val="20"/>
        </w:rPr>
        <w:t xml:space="preserve"> als eigene Marke für das B2C-Portal bestehen. </w:t>
      </w:r>
      <w:r>
        <w:rPr>
          <w:color w:val="000000"/>
        </w:rPr>
        <w:br/>
      </w:r>
      <w:r>
        <w:rPr>
          <w:rFonts w:ascii="Arial" w:hAnsi="Arial" w:cs="Arial"/>
          <w:color w:val="000000"/>
          <w:sz w:val="20"/>
          <w:szCs w:val="20"/>
        </w:rPr>
        <w:t xml:space="preserve">Mehr unter </w:t>
      </w:r>
      <w:hyperlink r:id="rId11" w:history="1">
        <w:r w:rsidRPr="008A1B41">
          <w:rPr>
            <w:rStyle w:val="Hyperlink"/>
            <w:rFonts w:ascii="Arial" w:hAnsi="Arial" w:cs="Arial"/>
            <w:color w:val="4F81BD" w:themeColor="accent1"/>
            <w:sz w:val="20"/>
            <w:szCs w:val="20"/>
          </w:rPr>
          <w:t>www.offerista.com/at</w:t>
        </w:r>
      </w:hyperlink>
    </w:p>
    <w:p w14:paraId="103EA6B8" w14:textId="77777777" w:rsidR="00C7187E" w:rsidRDefault="00916AC4" w:rsidP="00C7187E">
      <w:pPr>
        <w:jc w:val="both"/>
        <w:rPr>
          <w:rFonts w:ascii="Arial" w:hAnsi="Arial" w:cs="Arial"/>
          <w:b/>
          <w:bCs/>
          <w:color w:val="000000"/>
          <w:sz w:val="20"/>
          <w:szCs w:val="20"/>
        </w:rPr>
      </w:pPr>
      <w:r>
        <w:rPr>
          <w:rStyle w:val="Hyperlink"/>
          <w:color w:val="4F81BD" w:themeColor="accent1"/>
        </w:rPr>
        <w:br/>
      </w:r>
      <w:r w:rsidR="00C947E1">
        <w:rPr>
          <w:rFonts w:ascii="Arial" w:hAnsi="Arial" w:cs="Arial"/>
          <w:b/>
          <w:bCs/>
          <w:color w:val="000000"/>
          <w:sz w:val="20"/>
          <w:szCs w:val="20"/>
        </w:rPr>
        <w:t>Über die </w:t>
      </w:r>
      <w:proofErr w:type="spellStart"/>
      <w:r w:rsidR="00C947E1">
        <w:rPr>
          <w:rFonts w:ascii="Arial" w:hAnsi="Arial" w:cs="Arial"/>
          <w:b/>
          <w:bCs/>
          <w:color w:val="000000"/>
          <w:sz w:val="20"/>
          <w:szCs w:val="20"/>
        </w:rPr>
        <w:t>Offerista</w:t>
      </w:r>
      <w:proofErr w:type="spellEnd"/>
      <w:r w:rsidR="00C947E1">
        <w:rPr>
          <w:rFonts w:ascii="Arial" w:hAnsi="Arial" w:cs="Arial"/>
          <w:b/>
          <w:bCs/>
          <w:color w:val="000000"/>
          <w:sz w:val="20"/>
          <w:szCs w:val="20"/>
        </w:rPr>
        <w:t xml:space="preserve"> Group</w:t>
      </w:r>
    </w:p>
    <w:p w14:paraId="783A8CAA" w14:textId="70B5F9D7" w:rsidR="00C7187E" w:rsidRPr="00C7187E" w:rsidRDefault="00C7187E" w:rsidP="00C7187E">
      <w:pPr>
        <w:jc w:val="both"/>
        <w:rPr>
          <w:rFonts w:ascii="Arial" w:hAnsi="Arial" w:cs="Arial"/>
          <w:color w:val="000000"/>
          <w:sz w:val="20"/>
          <w:szCs w:val="20"/>
        </w:rPr>
      </w:pPr>
      <w:r w:rsidRPr="00C7187E">
        <w:rPr>
          <w:rFonts w:ascii="Arial" w:hAnsi="Arial" w:cs="Arial"/>
          <w:color w:val="000000"/>
          <w:sz w:val="20"/>
          <w:szCs w:val="20"/>
        </w:rPr>
        <w:t>Als Shopper Marketing Network bietet die </w:t>
      </w:r>
      <w:proofErr w:type="spellStart"/>
      <w:r w:rsidR="00053A0C">
        <w:fldChar w:fldCharType="begin"/>
      </w:r>
      <w:r w:rsidR="00053A0C">
        <w:instrText xml:space="preserve"> HYPERLINK "http://www.offerista.com/" </w:instrText>
      </w:r>
      <w:r w:rsidR="00053A0C">
        <w:fldChar w:fldCharType="separate"/>
      </w:r>
      <w:r w:rsidRPr="00916AC4">
        <w:rPr>
          <w:rStyle w:val="Hyperlink"/>
          <w:rFonts w:ascii="Arial" w:hAnsi="Arial" w:cs="Arial"/>
          <w:color w:val="4F81BD" w:themeColor="accent1"/>
          <w:sz w:val="20"/>
          <w:szCs w:val="20"/>
        </w:rPr>
        <w:t>Offerista</w:t>
      </w:r>
      <w:proofErr w:type="spellEnd"/>
      <w:r w:rsidRPr="00916AC4">
        <w:rPr>
          <w:rStyle w:val="Hyperlink"/>
          <w:rFonts w:ascii="Arial" w:hAnsi="Arial" w:cs="Arial"/>
          <w:color w:val="4F81BD" w:themeColor="accent1"/>
          <w:sz w:val="20"/>
          <w:szCs w:val="20"/>
        </w:rPr>
        <w:t xml:space="preserve"> Group GmbH</w:t>
      </w:r>
      <w:r w:rsidR="00053A0C">
        <w:rPr>
          <w:rStyle w:val="Hyperlink"/>
          <w:rFonts w:ascii="Arial" w:hAnsi="Arial" w:cs="Arial"/>
          <w:color w:val="4F81BD" w:themeColor="accent1"/>
          <w:sz w:val="20"/>
          <w:szCs w:val="20"/>
        </w:rPr>
        <w:fldChar w:fldCharType="end"/>
      </w:r>
      <w:r>
        <w:rPr>
          <w:rFonts w:ascii="Arial" w:hAnsi="Arial" w:cs="Arial"/>
          <w:color w:val="000000"/>
          <w:sz w:val="20"/>
          <w:szCs w:val="20"/>
        </w:rPr>
        <w:t> </w:t>
      </w:r>
      <w:r w:rsidRPr="00C7187E">
        <w:rPr>
          <w:rFonts w:ascii="Arial" w:hAnsi="Arial" w:cs="Arial"/>
          <w:color w:val="000000"/>
          <w:sz w:val="20"/>
          <w:szCs w:val="20"/>
        </w:rPr>
        <w:t xml:space="preserve">individuell ausgerichtete, digitale Lösungen für standortbasiertes Angebots- und Filialmarketing. Mit Cross-Channel-Kampagnen werden Werbebotschaften reichweitenstark über verschiedene nutzerrelevante Kanäle transportiert. Marken können Konsumenten so neugierig auf Produkte machen und sie in ihre Filialen locken. Mit einem Team von mehr als 130 Mitarbeitern in Europa begleitet und berät </w:t>
      </w:r>
      <w:proofErr w:type="spellStart"/>
      <w:r w:rsidRPr="00C7187E">
        <w:rPr>
          <w:rFonts w:ascii="Arial" w:hAnsi="Arial" w:cs="Arial"/>
          <w:color w:val="000000"/>
          <w:sz w:val="20"/>
          <w:szCs w:val="20"/>
        </w:rPr>
        <w:t>Offerista</w:t>
      </w:r>
      <w:proofErr w:type="spellEnd"/>
      <w:r w:rsidRPr="00C7187E">
        <w:rPr>
          <w:rFonts w:ascii="Arial" w:hAnsi="Arial" w:cs="Arial"/>
          <w:color w:val="000000"/>
          <w:sz w:val="20"/>
          <w:szCs w:val="20"/>
        </w:rPr>
        <w:t xml:space="preserve"> über 1.600 internationale Handels- und Herstellermarken aus allen Branchen kanalübergreifend entlang ihrer Customer Journey. Zusätzlich zum Hauptsitz in Berlin zählen Dresden, Essen, Wien, Sofia, Warschau, Budapest und Bukarest als weitere Standorte. Geschäftsführer sind Tobias Bräuer und Benjamin Thym. </w:t>
      </w:r>
      <w:proofErr w:type="spellStart"/>
      <w:r w:rsidRPr="00C7187E">
        <w:rPr>
          <w:rFonts w:ascii="Arial" w:hAnsi="Arial" w:cs="Arial"/>
          <w:color w:val="000000"/>
          <w:sz w:val="20"/>
          <w:szCs w:val="20"/>
        </w:rPr>
        <w:t>Offerista</w:t>
      </w:r>
      <w:proofErr w:type="spellEnd"/>
      <w:r w:rsidRPr="00C7187E">
        <w:rPr>
          <w:rFonts w:ascii="Arial" w:hAnsi="Arial" w:cs="Arial"/>
          <w:color w:val="000000"/>
          <w:sz w:val="20"/>
          <w:szCs w:val="20"/>
        </w:rPr>
        <w:t xml:space="preserve"> gehört zu den drei Initiatoren der 2021 ins Leben gerufenen </w:t>
      </w:r>
      <w:hyperlink r:id="rId12" w:history="1">
        <w:r w:rsidRPr="00C7187E">
          <w:rPr>
            <w:rFonts w:ascii="Arial" w:hAnsi="Arial" w:cs="Arial"/>
            <w:color w:val="000000"/>
            <w:sz w:val="20"/>
            <w:szCs w:val="20"/>
          </w:rPr>
          <w:t>„</w:t>
        </w:r>
        <w:r w:rsidRPr="00C7187E">
          <w:rPr>
            <w:rStyle w:val="Hyperlink"/>
            <w:rFonts w:ascii="Arial" w:hAnsi="Arial" w:cs="Arial"/>
            <w:color w:val="4F81BD" w:themeColor="accent1"/>
            <w:sz w:val="20"/>
            <w:szCs w:val="20"/>
          </w:rPr>
          <w:t>Initiative Digitale Handelskommunikation“</w:t>
        </w:r>
      </w:hyperlink>
      <w:r w:rsidRPr="00C7187E">
        <w:rPr>
          <w:rFonts w:ascii="Arial" w:hAnsi="Arial" w:cs="Arial"/>
          <w:color w:val="000000"/>
          <w:sz w:val="20"/>
          <w:szCs w:val="20"/>
        </w:rPr>
        <w:t> (kurz IDH).  Ziel der Gattungsinitiative ist es, das Thema digitale Handelskommunikation als zukunftsweisenden Industriezweig breiter in die öffentliche Wahrnehmung zu bringen.</w:t>
      </w:r>
    </w:p>
    <w:p w14:paraId="0A20350D" w14:textId="4E8E8CD3" w:rsidR="00C7187E" w:rsidRDefault="00C7187E" w:rsidP="00C7187E">
      <w:pPr>
        <w:pStyle w:val="StandardWeb"/>
        <w:spacing w:after="240" w:afterAutospacing="0"/>
        <w:jc w:val="both"/>
        <w:rPr>
          <w:rFonts w:ascii="Arial" w:hAnsi="Arial" w:cs="Arial"/>
          <w:color w:val="000000"/>
          <w:sz w:val="20"/>
          <w:szCs w:val="20"/>
        </w:rPr>
      </w:pPr>
      <w:proofErr w:type="spellStart"/>
      <w:r w:rsidRPr="00C7187E">
        <w:rPr>
          <w:rFonts w:ascii="Arial" w:hAnsi="Arial" w:cs="Arial"/>
          <w:color w:val="000000"/>
          <w:sz w:val="20"/>
          <w:szCs w:val="20"/>
        </w:rPr>
        <w:t>Offerista</w:t>
      </w:r>
      <w:proofErr w:type="spellEnd"/>
      <w:r w:rsidRPr="00C7187E">
        <w:rPr>
          <w:rFonts w:ascii="Arial" w:hAnsi="Arial" w:cs="Arial"/>
          <w:color w:val="000000"/>
          <w:sz w:val="20"/>
          <w:szCs w:val="20"/>
        </w:rPr>
        <w:t xml:space="preserve"> gehört zu den drei Initiatoren der 2021 ins Leben gerufenen </w:t>
      </w:r>
      <w:hyperlink r:id="rId13" w:history="1">
        <w:r w:rsidRPr="00C7187E">
          <w:rPr>
            <w:rFonts w:ascii="Arial" w:hAnsi="Arial" w:cs="Arial"/>
            <w:color w:val="4F81BD" w:themeColor="accent1"/>
            <w:sz w:val="20"/>
            <w:szCs w:val="20"/>
            <w:u w:val="single"/>
          </w:rPr>
          <w:t>„Initiative Digitale Handelskommunikation“</w:t>
        </w:r>
        <w:r w:rsidRPr="00C7187E">
          <w:rPr>
            <w:rFonts w:ascii="Arial" w:hAnsi="Arial" w:cs="Arial"/>
            <w:color w:val="000000"/>
            <w:sz w:val="20"/>
            <w:szCs w:val="20"/>
          </w:rPr>
          <w:t> </w:t>
        </w:r>
      </w:hyperlink>
      <w:r w:rsidRPr="00C7187E">
        <w:rPr>
          <w:rFonts w:ascii="Arial" w:hAnsi="Arial" w:cs="Arial"/>
          <w:color w:val="000000"/>
          <w:sz w:val="20"/>
          <w:szCs w:val="20"/>
        </w:rPr>
        <w:t>(kurz IDH).  Ziel der Gattungsinitiative ist es, das Thema digitale Handelskommunikation als zukunftsweisenden Industriezweig breiter in die öffentliche Wahrnehmung zu bringen.</w:t>
      </w:r>
    </w:p>
    <w:p w14:paraId="624C4C21" w14:textId="77777777" w:rsidR="00FF3FB3" w:rsidRPr="004E5A9A" w:rsidRDefault="00FF3FB3" w:rsidP="00C7187E">
      <w:pPr>
        <w:jc w:val="both"/>
        <w:rPr>
          <w:rFonts w:ascii="Arial" w:hAnsi="Arial" w:cs="Arial"/>
          <w:b/>
          <w:bCs/>
          <w:sz w:val="20"/>
          <w:szCs w:val="20"/>
        </w:rPr>
      </w:pPr>
      <w:r w:rsidRPr="004E5A9A">
        <w:rPr>
          <w:rFonts w:ascii="Arial" w:hAnsi="Arial" w:cs="Arial"/>
          <w:b/>
          <w:bCs/>
          <w:sz w:val="20"/>
          <w:szCs w:val="20"/>
        </w:rPr>
        <w:t>Top Retail Tech Solution Provider</w:t>
      </w:r>
    </w:p>
    <w:p w14:paraId="6358D766" w14:textId="1FF9D1C4" w:rsidR="00FF3FB3" w:rsidRPr="00FF3FB3" w:rsidRDefault="00FF3FB3" w:rsidP="00216428">
      <w:pPr>
        <w:jc w:val="both"/>
        <w:rPr>
          <w:rFonts w:ascii="Arial" w:hAnsi="Arial" w:cs="Arial"/>
          <w:sz w:val="20"/>
          <w:szCs w:val="20"/>
        </w:rPr>
      </w:pPr>
      <w:r w:rsidRPr="00222569">
        <w:rPr>
          <w:rFonts w:ascii="Arial" w:hAnsi="Arial" w:cs="Arial"/>
          <w:sz w:val="20"/>
          <w:szCs w:val="20"/>
        </w:rPr>
        <w:lastRenderedPageBreak/>
        <w:t xml:space="preserve">Die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Mehr dazu und eine Stellungnahme von </w:t>
      </w:r>
      <w:proofErr w:type="spellStart"/>
      <w:r w:rsidRPr="00222569">
        <w:rPr>
          <w:rFonts w:ascii="Arial" w:hAnsi="Arial" w:cs="Arial"/>
          <w:sz w:val="20"/>
          <w:szCs w:val="20"/>
        </w:rPr>
        <w:t>Oggy</w:t>
      </w:r>
      <w:proofErr w:type="spellEnd"/>
      <w:r w:rsidRPr="00222569">
        <w:rPr>
          <w:rFonts w:ascii="Arial" w:hAnsi="Arial" w:cs="Arial"/>
          <w:sz w:val="20"/>
          <w:szCs w:val="20"/>
        </w:rPr>
        <w:t xml:space="preserve"> Popov, CEO von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CEE, gibt es im</w:t>
      </w:r>
      <w:r>
        <w:rPr>
          <w:rFonts w:ascii="Arial" w:hAnsi="Arial" w:cs="Arial"/>
          <w:sz w:val="20"/>
          <w:szCs w:val="20"/>
        </w:rPr>
        <w:t xml:space="preserve"> </w:t>
      </w:r>
      <w:hyperlink r:id="rId14" w:anchor="page=12" w:history="1">
        <w:r w:rsidRPr="00222569">
          <w:rPr>
            <w:rStyle w:val="Hyperlink"/>
            <w:rFonts w:ascii="Arial" w:hAnsi="Arial" w:cs="Arial"/>
            <w:color w:val="0070C0"/>
            <w:sz w:val="20"/>
            <w:szCs w:val="20"/>
          </w:rPr>
          <w:t>Printmagazin</w:t>
        </w:r>
      </w:hyperlink>
      <w:r w:rsidRPr="00222569">
        <w:rPr>
          <w:rStyle w:val="Hyperlink"/>
          <w:rFonts w:ascii="Arial" w:hAnsi="Arial" w:cs="Arial"/>
          <w:color w:val="4F81BD" w:themeColor="accent1"/>
          <w:sz w:val="20"/>
          <w:szCs w:val="20"/>
        </w:rPr>
        <w:t xml:space="preserve"> </w:t>
      </w:r>
      <w:r w:rsidRPr="00222569">
        <w:rPr>
          <w:rFonts w:ascii="Arial" w:hAnsi="Arial" w:cs="Arial"/>
          <w:sz w:val="20"/>
          <w:szCs w:val="20"/>
        </w:rPr>
        <w:t xml:space="preserve">oder </w:t>
      </w:r>
      <w:hyperlink r:id="rId15" w:history="1">
        <w:r w:rsidRPr="00222569">
          <w:rPr>
            <w:rStyle w:val="Hyperlink"/>
            <w:rFonts w:ascii="Arial" w:hAnsi="Arial" w:cs="Arial"/>
            <w:color w:val="4F81BD" w:themeColor="accent1"/>
            <w:sz w:val="20"/>
            <w:szCs w:val="20"/>
          </w:rPr>
          <w:t>Online</w:t>
        </w:r>
      </w:hyperlink>
      <w:r w:rsidRPr="00222569">
        <w:rPr>
          <w:rStyle w:val="Hyperlink"/>
          <w:color w:val="4F81BD" w:themeColor="accent1"/>
          <w:sz w:val="20"/>
          <w:szCs w:val="20"/>
        </w:rPr>
        <w:t>.</w:t>
      </w:r>
    </w:p>
    <w:p w14:paraId="0F3702DE" w14:textId="77777777" w:rsidR="00216428" w:rsidRDefault="00216428" w:rsidP="00216428">
      <w:pPr>
        <w:pStyle w:val="StandardWeb"/>
        <w:spacing w:before="0" w:beforeAutospacing="0" w:after="0" w:afterAutospacing="0"/>
        <w:jc w:val="both"/>
        <w:rPr>
          <w:rFonts w:ascii="Arial" w:hAnsi="Arial" w:cs="Arial"/>
          <w:b/>
          <w:bCs/>
          <w:color w:val="000000"/>
          <w:sz w:val="20"/>
          <w:szCs w:val="20"/>
        </w:rPr>
      </w:pPr>
    </w:p>
    <w:p w14:paraId="2382EB83" w14:textId="75EC8F01" w:rsidR="00216428" w:rsidRDefault="00886681" w:rsidP="00216428">
      <w:pPr>
        <w:pStyle w:val="StandardWeb"/>
        <w:spacing w:before="0" w:beforeAutospacing="0" w:after="0" w:afterAutospacing="0"/>
        <w:jc w:val="both"/>
        <w:rPr>
          <w:rFonts w:ascii="Arial" w:hAnsi="Arial" w:cs="Arial"/>
          <w:color w:val="000000"/>
          <w:sz w:val="20"/>
          <w:szCs w:val="20"/>
        </w:rPr>
      </w:pPr>
      <w:r w:rsidRPr="00886681">
        <w:rPr>
          <w:rFonts w:ascii="Arial" w:hAnsi="Arial" w:cs="Arial"/>
          <w:b/>
          <w:bCs/>
          <w:color w:val="000000"/>
          <w:sz w:val="20"/>
          <w:szCs w:val="20"/>
        </w:rPr>
        <w:t>Über EP:</w:t>
      </w:r>
    </w:p>
    <w:p w14:paraId="37374B19" w14:textId="1EB86838" w:rsidR="00886681" w:rsidRPr="00886681" w:rsidRDefault="00886681" w:rsidP="00216428">
      <w:pPr>
        <w:pStyle w:val="StandardWeb"/>
        <w:spacing w:before="0" w:beforeAutospacing="0" w:after="0" w:afterAutospacing="0"/>
        <w:jc w:val="both"/>
        <w:rPr>
          <w:rFonts w:ascii="Arial" w:hAnsi="Arial" w:cs="Arial"/>
          <w:color w:val="000000"/>
          <w:sz w:val="20"/>
          <w:szCs w:val="20"/>
        </w:rPr>
      </w:pPr>
      <w:r w:rsidRPr="00886681">
        <w:rPr>
          <w:rFonts w:ascii="Arial" w:hAnsi="Arial" w:cs="Arial"/>
          <w:color w:val="000000"/>
          <w:sz w:val="20"/>
          <w:szCs w:val="20"/>
        </w:rPr>
        <w:t xml:space="preserve">Über 400 </w:t>
      </w:r>
      <w:proofErr w:type="spellStart"/>
      <w:proofErr w:type="gramStart"/>
      <w:r w:rsidRPr="00886681">
        <w:rPr>
          <w:rFonts w:ascii="Arial" w:hAnsi="Arial" w:cs="Arial"/>
          <w:color w:val="000000"/>
          <w:sz w:val="20"/>
          <w:szCs w:val="20"/>
        </w:rPr>
        <w:t>EP:Fachhändler</w:t>
      </w:r>
      <w:proofErr w:type="spellEnd"/>
      <w:proofErr w:type="gramEnd"/>
      <w:r w:rsidRPr="00886681">
        <w:rPr>
          <w:rFonts w:ascii="Arial" w:hAnsi="Arial" w:cs="Arial"/>
          <w:color w:val="000000"/>
          <w:sz w:val="20"/>
          <w:szCs w:val="20"/>
        </w:rPr>
        <w:t xml:space="preserve"> sind insgesamt in Deutschland und in Österreich als lokale Ansprechpartner mit kompetenter Beratung und umfassendem Service für ihre Kunden im Einsatz. Ihre hochwertigen Sortimente reichen von Unterhaltungs- und Haushaltselektronik bis zu IT-, Multimedia- und Telekommunikationsprodukten. Die inhabergeführten </w:t>
      </w:r>
      <w:proofErr w:type="spellStart"/>
      <w:proofErr w:type="gramStart"/>
      <w:r w:rsidRPr="00886681">
        <w:rPr>
          <w:rFonts w:ascii="Arial" w:hAnsi="Arial" w:cs="Arial"/>
          <w:color w:val="000000"/>
          <w:sz w:val="20"/>
          <w:szCs w:val="20"/>
        </w:rPr>
        <w:t>EP:Fachgeschäfte</w:t>
      </w:r>
      <w:proofErr w:type="spellEnd"/>
      <w:proofErr w:type="gramEnd"/>
      <w:r w:rsidRPr="00886681">
        <w:rPr>
          <w:rFonts w:ascii="Arial" w:hAnsi="Arial" w:cs="Arial"/>
          <w:color w:val="000000"/>
          <w:sz w:val="20"/>
          <w:szCs w:val="20"/>
        </w:rPr>
        <w:t xml:space="preserve"> sind Teil der </w:t>
      </w:r>
      <w:proofErr w:type="spellStart"/>
      <w:r w:rsidRPr="00886681">
        <w:rPr>
          <w:rFonts w:ascii="Arial" w:hAnsi="Arial" w:cs="Arial"/>
          <w:color w:val="000000"/>
          <w:sz w:val="20"/>
          <w:szCs w:val="20"/>
        </w:rPr>
        <w:t>ElectronicPartner</w:t>
      </w:r>
      <w:proofErr w:type="spellEnd"/>
      <w:r w:rsidRPr="00886681">
        <w:rPr>
          <w:rFonts w:ascii="Arial" w:hAnsi="Arial" w:cs="Arial"/>
          <w:color w:val="000000"/>
          <w:sz w:val="20"/>
          <w:szCs w:val="20"/>
        </w:rPr>
        <w:t xml:space="preserve"> Gruppe und somit eines starken Verbundes. Dadurch profitieren sie von attraktiven Einkaufspreisen und vielfältigen Leistungen, z. B. im Marketing und bei der Sortimentsplanung. Weitere Informationen unter: </w:t>
      </w:r>
      <w:hyperlink r:id="rId16" w:history="1">
        <w:r w:rsidRPr="00886681">
          <w:rPr>
            <w:rStyle w:val="Hyperlink"/>
            <w:rFonts w:ascii="Arial" w:hAnsi="Arial" w:cs="Arial"/>
            <w:color w:val="4F81BD" w:themeColor="accent1"/>
            <w:sz w:val="20"/>
            <w:szCs w:val="20"/>
          </w:rPr>
          <w:t>www.ep.de</w:t>
        </w:r>
      </w:hyperlink>
    </w:p>
    <w:p w14:paraId="1D80EC0E" w14:textId="77777777" w:rsidR="00216428" w:rsidRDefault="00216428" w:rsidP="00216428">
      <w:pPr>
        <w:pStyle w:val="StandardWeb"/>
        <w:spacing w:before="0" w:beforeAutospacing="0" w:after="0" w:afterAutospacing="0"/>
        <w:jc w:val="both"/>
        <w:rPr>
          <w:rFonts w:ascii="Arial" w:hAnsi="Arial" w:cs="Arial"/>
          <w:b/>
          <w:bCs/>
          <w:color w:val="000000"/>
          <w:sz w:val="20"/>
          <w:szCs w:val="20"/>
        </w:rPr>
      </w:pPr>
    </w:p>
    <w:p w14:paraId="0AADBAC3" w14:textId="593691B7" w:rsidR="00216428" w:rsidRDefault="00886681" w:rsidP="00216428">
      <w:pPr>
        <w:pStyle w:val="StandardWeb"/>
        <w:spacing w:before="0" w:beforeAutospacing="0" w:after="0" w:afterAutospacing="0"/>
        <w:jc w:val="both"/>
        <w:rPr>
          <w:rFonts w:ascii="Arial" w:hAnsi="Arial" w:cs="Arial"/>
          <w:color w:val="000000"/>
          <w:sz w:val="20"/>
          <w:szCs w:val="20"/>
        </w:rPr>
      </w:pPr>
      <w:r w:rsidRPr="00886681">
        <w:rPr>
          <w:rFonts w:ascii="Arial" w:hAnsi="Arial" w:cs="Arial"/>
          <w:b/>
          <w:bCs/>
          <w:color w:val="000000"/>
          <w:sz w:val="20"/>
          <w:szCs w:val="20"/>
        </w:rPr>
        <w:t xml:space="preserve">Über </w:t>
      </w:r>
      <w:proofErr w:type="spellStart"/>
      <w:r w:rsidRPr="00886681">
        <w:rPr>
          <w:rFonts w:ascii="Arial" w:hAnsi="Arial" w:cs="Arial"/>
          <w:b/>
          <w:bCs/>
          <w:color w:val="000000"/>
          <w:sz w:val="20"/>
          <w:szCs w:val="20"/>
        </w:rPr>
        <w:t>ElectronicPartner</w:t>
      </w:r>
      <w:proofErr w:type="spellEnd"/>
    </w:p>
    <w:p w14:paraId="704AF060" w14:textId="7A4A2D03" w:rsidR="00886681" w:rsidRDefault="00886681" w:rsidP="00216428">
      <w:pPr>
        <w:pStyle w:val="StandardWeb"/>
        <w:spacing w:before="0" w:beforeAutospacing="0" w:after="0" w:afterAutospacing="0"/>
        <w:jc w:val="both"/>
        <w:rPr>
          <w:rFonts w:ascii="Arial" w:hAnsi="Arial" w:cs="Arial"/>
          <w:color w:val="000000"/>
          <w:sz w:val="20"/>
          <w:szCs w:val="20"/>
        </w:rPr>
      </w:pPr>
      <w:proofErr w:type="spellStart"/>
      <w:r w:rsidRPr="00886681">
        <w:rPr>
          <w:rFonts w:ascii="Arial" w:hAnsi="Arial" w:cs="Arial"/>
          <w:color w:val="000000"/>
          <w:sz w:val="20"/>
          <w:szCs w:val="20"/>
        </w:rPr>
        <w:t>ElectronicPartner</w:t>
      </w:r>
      <w:proofErr w:type="spellEnd"/>
      <w:r w:rsidRPr="00886681">
        <w:rPr>
          <w:rFonts w:ascii="Arial" w:hAnsi="Arial" w:cs="Arial"/>
          <w:color w:val="000000"/>
          <w:sz w:val="20"/>
          <w:szCs w:val="20"/>
        </w:rPr>
        <w:t xml:space="preserve"> zählt zu den größten Handelsunternehmen für Unterhaltungs- und Haushaltselektronik, IT/Multimedia und Telekommunikation in Europa. Zu der Verbundgruppe gehören deutschlandweit rund 2.800 Mitglieder, u. a. die </w:t>
      </w:r>
      <w:proofErr w:type="spellStart"/>
      <w:proofErr w:type="gramStart"/>
      <w:r w:rsidRPr="00886681">
        <w:rPr>
          <w:rFonts w:ascii="Arial" w:hAnsi="Arial" w:cs="Arial"/>
          <w:color w:val="000000"/>
          <w:sz w:val="20"/>
          <w:szCs w:val="20"/>
        </w:rPr>
        <w:t>EP:Fachhändler</w:t>
      </w:r>
      <w:proofErr w:type="spellEnd"/>
      <w:proofErr w:type="gramEnd"/>
      <w:r w:rsidRPr="00886681">
        <w:rPr>
          <w:rFonts w:ascii="Arial" w:hAnsi="Arial" w:cs="Arial"/>
          <w:color w:val="000000"/>
          <w:sz w:val="20"/>
          <w:szCs w:val="20"/>
        </w:rPr>
        <w:t xml:space="preserve">, MEDIMAX Fachmärkte und das Technologie-Netzwerk </w:t>
      </w:r>
      <w:proofErr w:type="spellStart"/>
      <w:r w:rsidRPr="00886681">
        <w:rPr>
          <w:rFonts w:ascii="Arial" w:hAnsi="Arial" w:cs="Arial"/>
          <w:color w:val="000000"/>
          <w:sz w:val="20"/>
          <w:szCs w:val="20"/>
        </w:rPr>
        <w:t>comTeam</w:t>
      </w:r>
      <w:proofErr w:type="spellEnd"/>
      <w:r w:rsidRPr="00886681">
        <w:rPr>
          <w:rFonts w:ascii="Arial" w:hAnsi="Arial" w:cs="Arial"/>
          <w:color w:val="000000"/>
          <w:sz w:val="20"/>
          <w:szCs w:val="20"/>
        </w:rPr>
        <w:t xml:space="preserve">. Sie alle unterstützt </w:t>
      </w:r>
      <w:proofErr w:type="spellStart"/>
      <w:r w:rsidRPr="00886681">
        <w:rPr>
          <w:rFonts w:ascii="Arial" w:hAnsi="Arial" w:cs="Arial"/>
          <w:color w:val="000000"/>
          <w:sz w:val="20"/>
          <w:szCs w:val="20"/>
        </w:rPr>
        <w:t>ElectronicPartner</w:t>
      </w:r>
      <w:proofErr w:type="spellEnd"/>
      <w:r w:rsidRPr="00886681">
        <w:rPr>
          <w:rFonts w:ascii="Arial" w:hAnsi="Arial" w:cs="Arial"/>
          <w:color w:val="000000"/>
          <w:sz w:val="20"/>
          <w:szCs w:val="20"/>
        </w:rPr>
        <w:t xml:space="preserve"> im Tagesgeschäft, z. B. durch Sortimentsplanung, Marketingkonzepte oder beim Ladenbau. Auf internationaler Ebene ist das Unternehmen mit Landesgesellschaften in Österreich, der Schweiz, den Niederlanden und als Mitglied im Handelsverbund E-Square aktiv. 2017 feierte </w:t>
      </w:r>
      <w:proofErr w:type="spellStart"/>
      <w:r w:rsidRPr="00886681">
        <w:rPr>
          <w:rFonts w:ascii="Arial" w:hAnsi="Arial" w:cs="Arial"/>
          <w:color w:val="000000"/>
          <w:sz w:val="20"/>
          <w:szCs w:val="20"/>
        </w:rPr>
        <w:t>ElectronicPartner</w:t>
      </w:r>
      <w:proofErr w:type="spellEnd"/>
      <w:r w:rsidRPr="00886681">
        <w:rPr>
          <w:rFonts w:ascii="Arial" w:hAnsi="Arial" w:cs="Arial"/>
          <w:color w:val="000000"/>
          <w:sz w:val="20"/>
          <w:szCs w:val="20"/>
        </w:rPr>
        <w:t xml:space="preserve"> 80-jähriges Bestehen. Weitere Informationen unter </w:t>
      </w:r>
      <w:hyperlink r:id="rId17" w:history="1">
        <w:r w:rsidRPr="00886681">
          <w:rPr>
            <w:rStyle w:val="Hyperlink"/>
            <w:rFonts w:ascii="Arial" w:hAnsi="Arial" w:cs="Arial"/>
            <w:color w:val="4F81BD" w:themeColor="accent1"/>
            <w:sz w:val="20"/>
            <w:szCs w:val="20"/>
          </w:rPr>
          <w:t>www.electronicpartner.de</w:t>
        </w:r>
      </w:hyperlink>
    </w:p>
    <w:p w14:paraId="2DF7CEA1" w14:textId="5F4D4999" w:rsidR="00C002E6" w:rsidRDefault="00C002E6" w:rsidP="00692105">
      <w:pPr>
        <w:jc w:val="both"/>
        <w:rPr>
          <w:rFonts w:ascii="Arial" w:hAnsi="Arial" w:cs="Arial"/>
          <w:color w:val="000000"/>
          <w:sz w:val="20"/>
          <w:szCs w:val="20"/>
        </w:rPr>
      </w:pPr>
    </w:p>
    <w:p w14:paraId="43C70B5E" w14:textId="4DEFAB36" w:rsidR="00C002E6" w:rsidRPr="00C002E6" w:rsidRDefault="00C002E6" w:rsidP="00692105">
      <w:pPr>
        <w:rPr>
          <w:rFonts w:ascii="Arial" w:hAnsi="Arial" w:cs="Arial"/>
          <w:b/>
          <w:bCs/>
          <w:color w:val="000000"/>
          <w:sz w:val="20"/>
          <w:szCs w:val="20"/>
        </w:rPr>
      </w:pPr>
      <w:r w:rsidRPr="00C002E6">
        <w:rPr>
          <w:rFonts w:ascii="Arial" w:hAnsi="Arial" w:cs="Arial"/>
          <w:b/>
          <w:bCs/>
          <w:color w:val="000000"/>
          <w:sz w:val="20"/>
          <w:szCs w:val="20"/>
        </w:rPr>
        <w:t xml:space="preserve">Pressekontakt </w:t>
      </w:r>
      <w:proofErr w:type="spellStart"/>
      <w:r w:rsidRPr="00C002E6">
        <w:rPr>
          <w:rFonts w:ascii="Arial" w:hAnsi="Arial" w:cs="Arial"/>
          <w:b/>
          <w:bCs/>
          <w:color w:val="000000"/>
          <w:sz w:val="20"/>
          <w:szCs w:val="20"/>
        </w:rPr>
        <w:t>Offerista</w:t>
      </w:r>
      <w:proofErr w:type="spellEnd"/>
      <w:r w:rsidRPr="00C002E6">
        <w:rPr>
          <w:rFonts w:ascii="Arial" w:hAnsi="Arial" w:cs="Arial"/>
          <w:b/>
          <w:bCs/>
          <w:color w:val="000000"/>
          <w:sz w:val="20"/>
          <w:szCs w:val="20"/>
        </w:rPr>
        <w:t xml:space="preserve"> Group Austria </w:t>
      </w:r>
    </w:p>
    <w:p w14:paraId="1E6AED70" w14:textId="13881077" w:rsidR="00C002E6" w:rsidRPr="00234321" w:rsidRDefault="007C41A5" w:rsidP="00692105">
      <w:pPr>
        <w:rPr>
          <w:rFonts w:ascii="Arial" w:hAnsi="Arial" w:cs="Arial"/>
          <w:color w:val="4F81BD" w:themeColor="accent1"/>
          <w:sz w:val="20"/>
          <w:szCs w:val="20"/>
          <w:u w:val="single"/>
        </w:rPr>
      </w:pP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D8641A">
        <w:rPr>
          <w:rFonts w:ascii="Arial" w:hAnsi="Arial" w:cs="Arial"/>
          <w:color w:val="000000"/>
          <w:sz w:val="20"/>
          <w:szCs w:val="20"/>
        </w:rPr>
        <w:t>1</w:t>
      </w:r>
      <w:r w:rsidR="008804AC">
        <w:rPr>
          <w:rFonts w:ascii="Arial" w:hAnsi="Arial" w:cs="Arial"/>
          <w:color w:val="000000"/>
          <w:sz w:val="20"/>
          <w:szCs w:val="20"/>
        </w:rPr>
        <w:t>2</w:t>
      </w:r>
      <w:r w:rsidR="00B700FF">
        <w:rPr>
          <w:rFonts w:ascii="Arial" w:hAnsi="Arial" w:cs="Arial"/>
          <w:color w:val="000000"/>
          <w:sz w:val="20"/>
          <w:szCs w:val="20"/>
        </w:rPr>
        <w:t xml:space="preserve"> | </w:t>
      </w:r>
      <w:r>
        <w:rPr>
          <w:rFonts w:ascii="Arial" w:hAnsi="Arial" w:cs="Arial"/>
          <w:color w:val="000000"/>
          <w:sz w:val="20"/>
          <w:szCs w:val="20"/>
        </w:rPr>
        <w:t>1020 Wien</w:t>
      </w:r>
      <w:r>
        <w:rPr>
          <w:rFonts w:ascii="Arial" w:hAnsi="Arial" w:cs="Arial"/>
          <w:color w:val="000000"/>
          <w:sz w:val="20"/>
          <w:szCs w:val="20"/>
        </w:rPr>
        <w:br/>
      </w:r>
      <w:r w:rsidR="00C002E6">
        <w:rPr>
          <w:rFonts w:ascii="Arial" w:hAnsi="Arial" w:cs="Arial"/>
          <w:color w:val="000000"/>
          <w:sz w:val="20"/>
          <w:szCs w:val="20"/>
        </w:rPr>
        <w:t xml:space="preserve">Tel.: </w:t>
      </w:r>
      <w:r>
        <w:rPr>
          <w:rFonts w:ascii="Arial" w:hAnsi="Arial" w:cs="Arial"/>
          <w:color w:val="000000"/>
          <w:sz w:val="20"/>
          <w:szCs w:val="20"/>
        </w:rPr>
        <w:t>+43 699 120 895 5</w:t>
      </w:r>
      <w:r w:rsidR="00AD2F9E">
        <w:rPr>
          <w:rFonts w:ascii="Arial" w:hAnsi="Arial" w:cs="Arial"/>
          <w:color w:val="000000"/>
          <w:sz w:val="20"/>
          <w:szCs w:val="20"/>
        </w:rPr>
        <w:t>9</w:t>
      </w:r>
      <w:r>
        <w:rPr>
          <w:rFonts w:ascii="Arial" w:hAnsi="Arial" w:cs="Arial"/>
          <w:color w:val="000000"/>
          <w:sz w:val="20"/>
          <w:szCs w:val="20"/>
        </w:rPr>
        <w:br/>
      </w:r>
      <w:hyperlink r:id="rId18" w:history="1">
        <w:r w:rsidR="00C002E6" w:rsidRPr="00C002E6">
          <w:rPr>
            <w:rStyle w:val="Hyperlink"/>
            <w:rFonts w:ascii="Arial" w:hAnsi="Arial" w:cs="Arial"/>
            <w:color w:val="4F81BD" w:themeColor="accent1"/>
            <w:sz w:val="20"/>
            <w:szCs w:val="20"/>
          </w:rPr>
          <w:t>alexandra.vasak@reiterpr.com</w:t>
        </w:r>
      </w:hyperlink>
    </w:p>
    <w:sectPr w:rsidR="00C002E6" w:rsidRPr="00234321">
      <w:headerReference w:type="default" r:id="rId1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A3D7" w14:textId="77777777" w:rsidR="00053A0C" w:rsidRDefault="00053A0C">
      <w:r>
        <w:separator/>
      </w:r>
    </w:p>
  </w:endnote>
  <w:endnote w:type="continuationSeparator" w:id="0">
    <w:p w14:paraId="184279B5" w14:textId="77777777" w:rsidR="00053A0C" w:rsidRDefault="0005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12D4" w14:textId="77777777" w:rsidR="00053A0C" w:rsidRDefault="00053A0C">
      <w:r>
        <w:separator/>
      </w:r>
    </w:p>
  </w:footnote>
  <w:footnote w:type="continuationSeparator" w:id="0">
    <w:p w14:paraId="47753BBA" w14:textId="77777777" w:rsidR="00053A0C" w:rsidRDefault="00053A0C">
      <w:r>
        <w:continuationSeparator/>
      </w:r>
    </w:p>
  </w:footnote>
  <w:footnote w:id="1">
    <w:p w14:paraId="6765F3F0" w14:textId="3AC584AB" w:rsidR="002D6EB4" w:rsidRPr="002D6EB4" w:rsidRDefault="002D6EB4" w:rsidP="002D6EB4">
      <w:r>
        <w:rPr>
          <w:rStyle w:val="Funotenzeichen"/>
        </w:rPr>
        <w:footnoteRef/>
      </w:r>
      <w:r>
        <w:t xml:space="preserve"> </w:t>
      </w:r>
      <w:hyperlink r:id="rId1" w:history="1">
        <w:r w:rsidR="00FA0775" w:rsidRPr="00FA0775">
          <w:rPr>
            <w:rStyle w:val="Hyperlink"/>
            <w:rFonts w:ascii="Arial" w:hAnsi="Arial" w:cs="Arial"/>
            <w:color w:val="4F81BD" w:themeColor="accent1"/>
            <w:sz w:val="20"/>
            <w:szCs w:val="20"/>
          </w:rPr>
          <w:t>https://lp.warc.com/global-ad-trends-next-gen-tv</w:t>
        </w:r>
      </w:hyperlink>
      <w:r w:rsidR="00FA0775" w:rsidRPr="00FA0775">
        <w:rPr>
          <w:color w:val="4F81BD" w:themeColor="accent1"/>
        </w:rPr>
        <w:t xml:space="preserve"> </w:t>
      </w:r>
    </w:p>
    <w:p w14:paraId="35AF594A" w14:textId="4D4C3A45" w:rsidR="002D6EB4" w:rsidRDefault="002D6EB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5B4"/>
    <w:multiLevelType w:val="multilevel"/>
    <w:tmpl w:val="AA8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13A9A"/>
    <w:rsid w:val="00022BA3"/>
    <w:rsid w:val="00023BA8"/>
    <w:rsid w:val="00023F4D"/>
    <w:rsid w:val="00053A0C"/>
    <w:rsid w:val="00056015"/>
    <w:rsid w:val="00061857"/>
    <w:rsid w:val="00062458"/>
    <w:rsid w:val="00072AD6"/>
    <w:rsid w:val="00073105"/>
    <w:rsid w:val="00082145"/>
    <w:rsid w:val="0009309C"/>
    <w:rsid w:val="00095181"/>
    <w:rsid w:val="000A09B9"/>
    <w:rsid w:val="000A2065"/>
    <w:rsid w:val="000B6BAC"/>
    <w:rsid w:val="000C32B4"/>
    <w:rsid w:val="000D2373"/>
    <w:rsid w:val="000D29D2"/>
    <w:rsid w:val="000E243E"/>
    <w:rsid w:val="000F389B"/>
    <w:rsid w:val="000F4FED"/>
    <w:rsid w:val="001179AB"/>
    <w:rsid w:val="001202BA"/>
    <w:rsid w:val="0013204F"/>
    <w:rsid w:val="00137FA9"/>
    <w:rsid w:val="00141E2B"/>
    <w:rsid w:val="00163A4A"/>
    <w:rsid w:val="00175B25"/>
    <w:rsid w:val="00180BF8"/>
    <w:rsid w:val="001925F1"/>
    <w:rsid w:val="00193377"/>
    <w:rsid w:val="001A6681"/>
    <w:rsid w:val="001A6795"/>
    <w:rsid w:val="001B0837"/>
    <w:rsid w:val="001B2C3E"/>
    <w:rsid w:val="001C1836"/>
    <w:rsid w:val="001C207E"/>
    <w:rsid w:val="001C6BE0"/>
    <w:rsid w:val="001D0E31"/>
    <w:rsid w:val="001D1189"/>
    <w:rsid w:val="001D26C9"/>
    <w:rsid w:val="001E09D5"/>
    <w:rsid w:val="001E3B62"/>
    <w:rsid w:val="001E403E"/>
    <w:rsid w:val="001E64B5"/>
    <w:rsid w:val="001F1AF1"/>
    <w:rsid w:val="001F2BF0"/>
    <w:rsid w:val="001F3F99"/>
    <w:rsid w:val="001F7ADE"/>
    <w:rsid w:val="0020614E"/>
    <w:rsid w:val="0021093F"/>
    <w:rsid w:val="00216428"/>
    <w:rsid w:val="00221253"/>
    <w:rsid w:val="00225035"/>
    <w:rsid w:val="0023421A"/>
    <w:rsid w:val="00234321"/>
    <w:rsid w:val="002462C0"/>
    <w:rsid w:val="00252934"/>
    <w:rsid w:val="002612A0"/>
    <w:rsid w:val="00270B50"/>
    <w:rsid w:val="00270CE4"/>
    <w:rsid w:val="00271947"/>
    <w:rsid w:val="00274C3D"/>
    <w:rsid w:val="00275C79"/>
    <w:rsid w:val="002762AA"/>
    <w:rsid w:val="00281FBC"/>
    <w:rsid w:val="00291B76"/>
    <w:rsid w:val="002977F4"/>
    <w:rsid w:val="002C44D1"/>
    <w:rsid w:val="002D27D2"/>
    <w:rsid w:val="002D2B41"/>
    <w:rsid w:val="002D6EB4"/>
    <w:rsid w:val="002E1E96"/>
    <w:rsid w:val="002F1D11"/>
    <w:rsid w:val="002F6D71"/>
    <w:rsid w:val="00301FDB"/>
    <w:rsid w:val="00302C94"/>
    <w:rsid w:val="003038CD"/>
    <w:rsid w:val="003078A0"/>
    <w:rsid w:val="00325825"/>
    <w:rsid w:val="0033284A"/>
    <w:rsid w:val="00332D05"/>
    <w:rsid w:val="003376B5"/>
    <w:rsid w:val="003458DF"/>
    <w:rsid w:val="00364106"/>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23BFB"/>
    <w:rsid w:val="0042443E"/>
    <w:rsid w:val="00426DC8"/>
    <w:rsid w:val="00444517"/>
    <w:rsid w:val="00462FD2"/>
    <w:rsid w:val="0046518A"/>
    <w:rsid w:val="0047585C"/>
    <w:rsid w:val="004B1414"/>
    <w:rsid w:val="004C02EE"/>
    <w:rsid w:val="004C1D96"/>
    <w:rsid w:val="004C22E1"/>
    <w:rsid w:val="004C27A7"/>
    <w:rsid w:val="004C6E36"/>
    <w:rsid w:val="004E5A9A"/>
    <w:rsid w:val="004F06EE"/>
    <w:rsid w:val="004F7B32"/>
    <w:rsid w:val="00512F24"/>
    <w:rsid w:val="00515C61"/>
    <w:rsid w:val="00522929"/>
    <w:rsid w:val="00524550"/>
    <w:rsid w:val="00525C1F"/>
    <w:rsid w:val="0053020D"/>
    <w:rsid w:val="00532B2A"/>
    <w:rsid w:val="00540E9C"/>
    <w:rsid w:val="00554BD0"/>
    <w:rsid w:val="0056307F"/>
    <w:rsid w:val="00577D26"/>
    <w:rsid w:val="005855A8"/>
    <w:rsid w:val="00586A86"/>
    <w:rsid w:val="005910A9"/>
    <w:rsid w:val="00593654"/>
    <w:rsid w:val="005970DC"/>
    <w:rsid w:val="005A431F"/>
    <w:rsid w:val="005B0636"/>
    <w:rsid w:val="005C00D2"/>
    <w:rsid w:val="005C45C1"/>
    <w:rsid w:val="005C5410"/>
    <w:rsid w:val="005D2E9E"/>
    <w:rsid w:val="005E67D7"/>
    <w:rsid w:val="005F2C4B"/>
    <w:rsid w:val="00603A65"/>
    <w:rsid w:val="006050B8"/>
    <w:rsid w:val="00613285"/>
    <w:rsid w:val="00616B56"/>
    <w:rsid w:val="00620107"/>
    <w:rsid w:val="0062621D"/>
    <w:rsid w:val="00635EEF"/>
    <w:rsid w:val="00641D23"/>
    <w:rsid w:val="00647BCF"/>
    <w:rsid w:val="006634F5"/>
    <w:rsid w:val="00671E12"/>
    <w:rsid w:val="00681EAB"/>
    <w:rsid w:val="00682FB6"/>
    <w:rsid w:val="00683AB6"/>
    <w:rsid w:val="006855C8"/>
    <w:rsid w:val="00692105"/>
    <w:rsid w:val="006A3272"/>
    <w:rsid w:val="006B0E7F"/>
    <w:rsid w:val="006C25B2"/>
    <w:rsid w:val="006D0441"/>
    <w:rsid w:val="006D7942"/>
    <w:rsid w:val="006E02CB"/>
    <w:rsid w:val="006E4E00"/>
    <w:rsid w:val="00706260"/>
    <w:rsid w:val="007071C0"/>
    <w:rsid w:val="00722B6B"/>
    <w:rsid w:val="0073236C"/>
    <w:rsid w:val="00745DCB"/>
    <w:rsid w:val="0074629B"/>
    <w:rsid w:val="007569D2"/>
    <w:rsid w:val="007635F3"/>
    <w:rsid w:val="00783366"/>
    <w:rsid w:val="00787778"/>
    <w:rsid w:val="007944AA"/>
    <w:rsid w:val="00796A04"/>
    <w:rsid w:val="00797482"/>
    <w:rsid w:val="007B54D6"/>
    <w:rsid w:val="007C41A5"/>
    <w:rsid w:val="007D5AB9"/>
    <w:rsid w:val="007D5DFD"/>
    <w:rsid w:val="007E2B37"/>
    <w:rsid w:val="007E610A"/>
    <w:rsid w:val="007E6EEB"/>
    <w:rsid w:val="007F6536"/>
    <w:rsid w:val="007F673C"/>
    <w:rsid w:val="00810568"/>
    <w:rsid w:val="00821950"/>
    <w:rsid w:val="00824FCE"/>
    <w:rsid w:val="00833B4A"/>
    <w:rsid w:val="00847EC4"/>
    <w:rsid w:val="00847F95"/>
    <w:rsid w:val="0085537A"/>
    <w:rsid w:val="008568E3"/>
    <w:rsid w:val="00875F26"/>
    <w:rsid w:val="0087642F"/>
    <w:rsid w:val="008804AC"/>
    <w:rsid w:val="00886681"/>
    <w:rsid w:val="008937FD"/>
    <w:rsid w:val="00894344"/>
    <w:rsid w:val="00896730"/>
    <w:rsid w:val="00897ADE"/>
    <w:rsid w:val="008A1B41"/>
    <w:rsid w:val="008B319D"/>
    <w:rsid w:val="008C1D74"/>
    <w:rsid w:val="008C50B0"/>
    <w:rsid w:val="008D5300"/>
    <w:rsid w:val="008F71BC"/>
    <w:rsid w:val="008F7819"/>
    <w:rsid w:val="0090365E"/>
    <w:rsid w:val="00912D69"/>
    <w:rsid w:val="00916AC4"/>
    <w:rsid w:val="00921EDA"/>
    <w:rsid w:val="009321FB"/>
    <w:rsid w:val="009377E3"/>
    <w:rsid w:val="00940EBD"/>
    <w:rsid w:val="009412AF"/>
    <w:rsid w:val="00946B98"/>
    <w:rsid w:val="00955284"/>
    <w:rsid w:val="00955A94"/>
    <w:rsid w:val="0097219D"/>
    <w:rsid w:val="009749B0"/>
    <w:rsid w:val="00976D0D"/>
    <w:rsid w:val="0098096E"/>
    <w:rsid w:val="0099171F"/>
    <w:rsid w:val="00992E76"/>
    <w:rsid w:val="009A0967"/>
    <w:rsid w:val="009A4D51"/>
    <w:rsid w:val="009A5D7D"/>
    <w:rsid w:val="009A698C"/>
    <w:rsid w:val="009B4685"/>
    <w:rsid w:val="009D1723"/>
    <w:rsid w:val="009D28C6"/>
    <w:rsid w:val="009E4D16"/>
    <w:rsid w:val="009E7892"/>
    <w:rsid w:val="009F33CB"/>
    <w:rsid w:val="009F428C"/>
    <w:rsid w:val="009F609C"/>
    <w:rsid w:val="00A01A9A"/>
    <w:rsid w:val="00A25CEE"/>
    <w:rsid w:val="00A261D9"/>
    <w:rsid w:val="00A37387"/>
    <w:rsid w:val="00A37B97"/>
    <w:rsid w:val="00A426A3"/>
    <w:rsid w:val="00A57A85"/>
    <w:rsid w:val="00A60254"/>
    <w:rsid w:val="00A7007D"/>
    <w:rsid w:val="00A76CB3"/>
    <w:rsid w:val="00A9017B"/>
    <w:rsid w:val="00A913BF"/>
    <w:rsid w:val="00AA2B89"/>
    <w:rsid w:val="00AB1D19"/>
    <w:rsid w:val="00AC1934"/>
    <w:rsid w:val="00AC704A"/>
    <w:rsid w:val="00AD2CA6"/>
    <w:rsid w:val="00AD2F9E"/>
    <w:rsid w:val="00AD7E4C"/>
    <w:rsid w:val="00B002F1"/>
    <w:rsid w:val="00B01473"/>
    <w:rsid w:val="00B01BF8"/>
    <w:rsid w:val="00B0771B"/>
    <w:rsid w:val="00B204C4"/>
    <w:rsid w:val="00B2129C"/>
    <w:rsid w:val="00B279AC"/>
    <w:rsid w:val="00B30EE0"/>
    <w:rsid w:val="00B37925"/>
    <w:rsid w:val="00B404B2"/>
    <w:rsid w:val="00B43F74"/>
    <w:rsid w:val="00B44B24"/>
    <w:rsid w:val="00B55110"/>
    <w:rsid w:val="00B700FF"/>
    <w:rsid w:val="00B723BA"/>
    <w:rsid w:val="00B75747"/>
    <w:rsid w:val="00B84F84"/>
    <w:rsid w:val="00BA0CB1"/>
    <w:rsid w:val="00BA29E4"/>
    <w:rsid w:val="00BA4E9C"/>
    <w:rsid w:val="00BB3382"/>
    <w:rsid w:val="00BB3A9B"/>
    <w:rsid w:val="00BB3E30"/>
    <w:rsid w:val="00BD01ED"/>
    <w:rsid w:val="00BD0C52"/>
    <w:rsid w:val="00BE09CB"/>
    <w:rsid w:val="00BE34D5"/>
    <w:rsid w:val="00BF480C"/>
    <w:rsid w:val="00BF5053"/>
    <w:rsid w:val="00C002E6"/>
    <w:rsid w:val="00C263AB"/>
    <w:rsid w:val="00C326AD"/>
    <w:rsid w:val="00C41BC3"/>
    <w:rsid w:val="00C44D35"/>
    <w:rsid w:val="00C51122"/>
    <w:rsid w:val="00C54286"/>
    <w:rsid w:val="00C67070"/>
    <w:rsid w:val="00C7187E"/>
    <w:rsid w:val="00C947E1"/>
    <w:rsid w:val="00C9516B"/>
    <w:rsid w:val="00CB7835"/>
    <w:rsid w:val="00CB7BB1"/>
    <w:rsid w:val="00CC0F03"/>
    <w:rsid w:val="00CD0665"/>
    <w:rsid w:val="00CD1EC1"/>
    <w:rsid w:val="00CE2637"/>
    <w:rsid w:val="00CE6B16"/>
    <w:rsid w:val="00CF0687"/>
    <w:rsid w:val="00CF46B1"/>
    <w:rsid w:val="00D170E5"/>
    <w:rsid w:val="00D225B6"/>
    <w:rsid w:val="00D23285"/>
    <w:rsid w:val="00D23742"/>
    <w:rsid w:val="00D420F6"/>
    <w:rsid w:val="00D5205E"/>
    <w:rsid w:val="00D640BA"/>
    <w:rsid w:val="00D749A3"/>
    <w:rsid w:val="00D8425C"/>
    <w:rsid w:val="00D8641A"/>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50829"/>
    <w:rsid w:val="00E53FB6"/>
    <w:rsid w:val="00E5612E"/>
    <w:rsid w:val="00E57BBC"/>
    <w:rsid w:val="00E66949"/>
    <w:rsid w:val="00E70021"/>
    <w:rsid w:val="00E82385"/>
    <w:rsid w:val="00E903C3"/>
    <w:rsid w:val="00EC4B73"/>
    <w:rsid w:val="00EC60C9"/>
    <w:rsid w:val="00EE1010"/>
    <w:rsid w:val="00EE3212"/>
    <w:rsid w:val="00EE7661"/>
    <w:rsid w:val="00EF4727"/>
    <w:rsid w:val="00EF50B8"/>
    <w:rsid w:val="00EF57F7"/>
    <w:rsid w:val="00F0665D"/>
    <w:rsid w:val="00F07EA2"/>
    <w:rsid w:val="00F1608C"/>
    <w:rsid w:val="00F167E7"/>
    <w:rsid w:val="00F37164"/>
    <w:rsid w:val="00F37CAB"/>
    <w:rsid w:val="00F51066"/>
    <w:rsid w:val="00F6228D"/>
    <w:rsid w:val="00F65DCA"/>
    <w:rsid w:val="00F65E53"/>
    <w:rsid w:val="00F71A38"/>
    <w:rsid w:val="00F9049F"/>
    <w:rsid w:val="00F91448"/>
    <w:rsid w:val="00FA0018"/>
    <w:rsid w:val="00FA0775"/>
    <w:rsid w:val="00FC3625"/>
    <w:rsid w:val="00FC6BEA"/>
    <w:rsid w:val="00FD1AAC"/>
    <w:rsid w:val="00FD2F97"/>
    <w:rsid w:val="00FD3156"/>
    <w:rsid w:val="00FD360F"/>
    <w:rsid w:val="00FE7118"/>
    <w:rsid w:val="00FF3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styleId="berarbeitung">
    <w:name w:val="Revision"/>
    <w:hidden/>
    <w:uiPriority w:val="99"/>
    <w:semiHidden/>
    <w:rsid w:val="008866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0078">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57973239">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189105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3349872">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60140308">
      <w:bodyDiv w:val="1"/>
      <w:marLeft w:val="0"/>
      <w:marRight w:val="0"/>
      <w:marTop w:val="0"/>
      <w:marBottom w:val="0"/>
      <w:divBdr>
        <w:top w:val="none" w:sz="0" w:space="0" w:color="auto"/>
        <w:left w:val="none" w:sz="0" w:space="0" w:color="auto"/>
        <w:bottom w:val="none" w:sz="0" w:space="0" w:color="auto"/>
        <w:right w:val="none" w:sz="0" w:space="0" w:color="auto"/>
      </w:divBdr>
    </w:div>
    <w:div w:id="595940479">
      <w:bodyDiv w:val="1"/>
      <w:marLeft w:val="0"/>
      <w:marRight w:val="0"/>
      <w:marTop w:val="0"/>
      <w:marBottom w:val="0"/>
      <w:divBdr>
        <w:top w:val="none" w:sz="0" w:space="0" w:color="auto"/>
        <w:left w:val="none" w:sz="0" w:space="0" w:color="auto"/>
        <w:bottom w:val="none" w:sz="0" w:space="0" w:color="auto"/>
        <w:right w:val="none" w:sz="0" w:space="0" w:color="auto"/>
      </w:divBdr>
    </w:div>
    <w:div w:id="619148045">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59326268">
      <w:bodyDiv w:val="1"/>
      <w:marLeft w:val="0"/>
      <w:marRight w:val="0"/>
      <w:marTop w:val="0"/>
      <w:marBottom w:val="0"/>
      <w:divBdr>
        <w:top w:val="none" w:sz="0" w:space="0" w:color="auto"/>
        <w:left w:val="none" w:sz="0" w:space="0" w:color="auto"/>
        <w:bottom w:val="none" w:sz="0" w:space="0" w:color="auto"/>
        <w:right w:val="none" w:sz="0" w:space="0" w:color="auto"/>
      </w:divBdr>
      <w:divsChild>
        <w:div w:id="1621522632">
          <w:marLeft w:val="0"/>
          <w:marRight w:val="0"/>
          <w:marTop w:val="0"/>
          <w:marBottom w:val="0"/>
          <w:divBdr>
            <w:top w:val="none" w:sz="0" w:space="0" w:color="auto"/>
            <w:left w:val="none" w:sz="0" w:space="0" w:color="auto"/>
            <w:bottom w:val="none" w:sz="0" w:space="0" w:color="auto"/>
            <w:right w:val="none" w:sz="0" w:space="0" w:color="auto"/>
          </w:divBdr>
          <w:divsChild>
            <w:div w:id="748118078">
              <w:marLeft w:val="0"/>
              <w:marRight w:val="0"/>
              <w:marTop w:val="0"/>
              <w:marBottom w:val="0"/>
              <w:divBdr>
                <w:top w:val="none" w:sz="0" w:space="0" w:color="auto"/>
                <w:left w:val="none" w:sz="0" w:space="0" w:color="auto"/>
                <w:bottom w:val="none" w:sz="0" w:space="0" w:color="auto"/>
                <w:right w:val="none" w:sz="0" w:space="0" w:color="auto"/>
              </w:divBdr>
              <w:divsChild>
                <w:div w:id="1748261005">
                  <w:marLeft w:val="0"/>
                  <w:marRight w:val="0"/>
                  <w:marTop w:val="0"/>
                  <w:marBottom w:val="0"/>
                  <w:divBdr>
                    <w:top w:val="none" w:sz="0" w:space="0" w:color="auto"/>
                    <w:left w:val="none" w:sz="0" w:space="0" w:color="auto"/>
                    <w:bottom w:val="none" w:sz="0" w:space="0" w:color="auto"/>
                    <w:right w:val="none" w:sz="0" w:space="0" w:color="auto"/>
                  </w:divBdr>
                  <w:divsChild>
                    <w:div w:id="296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911937115">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058556141">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01349962">
      <w:bodyDiv w:val="1"/>
      <w:marLeft w:val="0"/>
      <w:marRight w:val="0"/>
      <w:marTop w:val="0"/>
      <w:marBottom w:val="0"/>
      <w:divBdr>
        <w:top w:val="none" w:sz="0" w:space="0" w:color="auto"/>
        <w:left w:val="none" w:sz="0" w:space="0" w:color="auto"/>
        <w:bottom w:val="none" w:sz="0" w:space="0" w:color="auto"/>
        <w:right w:val="none" w:sz="0" w:space="0" w:color="auto"/>
      </w:divBdr>
    </w:div>
    <w:div w:id="1344554102">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3336735">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92278093">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offerista-bringt-eine-innovative-form-des-digitalen-flugblatts-auf-den-markt/" TargetMode="External"/><Relationship Id="rId13" Type="http://schemas.openxmlformats.org/officeDocument/2006/relationships/hyperlink" Target="https://www.offerista.com/pm-idh-initiative-digitale-handelskommunikation-startet/" TargetMode="External"/><Relationship Id="rId18" Type="http://schemas.openxmlformats.org/officeDocument/2006/relationships/hyperlink" Target="mailto:alexandra.vasak@reiterp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fferista.com/pm-idh-initiative-digitale-handelskommunikation-startet/" TargetMode="External"/><Relationship Id="rId17" Type="http://schemas.openxmlformats.org/officeDocument/2006/relationships/hyperlink" Target="http://www.electronicpartner.de" TargetMode="External"/><Relationship Id="rId2" Type="http://schemas.openxmlformats.org/officeDocument/2006/relationships/numbering" Target="numbering.xml"/><Relationship Id="rId16" Type="http://schemas.openxmlformats.org/officeDocument/2006/relationships/hyperlink" Target="http://www.ep.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hyperlink" Target="https://retail-tech-europe.retailciooutlook.com/vendor/offerista-group-building-the-european-champion-in-retail-marketing-cid-791-mid-85.html" TargetMode="External"/><Relationship Id="rId10" Type="http://schemas.openxmlformats.org/officeDocument/2006/relationships/hyperlink" Target="https://www.offerista.com/at/offerista-case-ep-setzt-mit-video-kampagne-auf-regionalitaet-und-serviceleistun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fferista.com/at/electronicpartner-at/" TargetMode="External"/><Relationship Id="rId14" Type="http://schemas.openxmlformats.org/officeDocument/2006/relationships/hyperlink" Target="https://www.retailciooutlook.com/magazines/December2020/Retail_Tech_Europe/?digitalmagazi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p.warc.com/global-ad-trends-next-gen-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8742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85</cp:revision>
  <dcterms:created xsi:type="dcterms:W3CDTF">2020-11-09T13:47:00Z</dcterms:created>
  <dcterms:modified xsi:type="dcterms:W3CDTF">2021-08-31T07:52:00Z</dcterms:modified>
  <cp:category/>
</cp:coreProperties>
</file>