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722C" w14:textId="1F30B13F" w:rsidR="001E039E" w:rsidRPr="00715838" w:rsidRDefault="002C7477" w:rsidP="001E039E">
      <w:pPr>
        <w:spacing w:line="257" w:lineRule="auto"/>
        <w:rPr>
          <w:rFonts w:ascii="Calibri" w:eastAsia="Calibri" w:hAnsi="Calibri" w:cs="Calibri"/>
          <w:b/>
          <w:bCs/>
          <w:color w:val="374151"/>
          <w:sz w:val="32"/>
          <w:szCs w:val="32"/>
          <w:lang w:val="de-AT"/>
        </w:rPr>
      </w:pPr>
      <w:r>
        <w:rPr>
          <w:rFonts w:ascii="Calibri" w:eastAsia="Calibri" w:hAnsi="Calibri" w:cs="Calibri"/>
          <w:b/>
          <w:bCs/>
          <w:color w:val="374151"/>
          <w:lang w:val="de-AT"/>
        </w:rPr>
        <w:t>Medieninformation</w:t>
      </w:r>
    </w:p>
    <w:p w14:paraId="3EC2A7A3" w14:textId="110EBC74" w:rsidR="001E039E" w:rsidRPr="00715838" w:rsidRDefault="001E039E" w:rsidP="001E039E">
      <w:pPr>
        <w:spacing w:line="257" w:lineRule="auto"/>
        <w:rPr>
          <w:lang w:val="de-AT"/>
        </w:rPr>
      </w:pPr>
      <w:proofErr w:type="spellStart"/>
      <w:r w:rsidRPr="00715838">
        <w:rPr>
          <w:rFonts w:ascii="Calibri" w:eastAsia="Calibri" w:hAnsi="Calibri" w:cs="Calibri"/>
          <w:b/>
          <w:bCs/>
          <w:color w:val="374151"/>
          <w:sz w:val="32"/>
          <w:szCs w:val="32"/>
          <w:lang w:val="de-AT"/>
        </w:rPr>
        <w:t>SIMStation</w:t>
      </w:r>
      <w:proofErr w:type="spellEnd"/>
      <w:r w:rsidRPr="00715838">
        <w:rPr>
          <w:rFonts w:ascii="Calibri" w:eastAsia="Calibri" w:hAnsi="Calibri" w:cs="Calibri"/>
          <w:b/>
          <w:bCs/>
          <w:color w:val="374151"/>
          <w:sz w:val="32"/>
          <w:szCs w:val="32"/>
          <w:lang w:val="de-AT"/>
        </w:rPr>
        <w:t xml:space="preserve"> setzt neue Maßstäbe im AV-Simulationsmarkt mit US-Expansion</w:t>
      </w:r>
    </w:p>
    <w:p w14:paraId="0C3E41D8" w14:textId="77777777" w:rsidR="001E039E" w:rsidRPr="002C7477" w:rsidRDefault="001E039E" w:rsidP="001E039E">
      <w:pPr>
        <w:spacing w:line="257" w:lineRule="auto"/>
        <w:jc w:val="both"/>
        <w:rPr>
          <w:rFonts w:ascii="Calibri" w:eastAsia="Calibri" w:hAnsi="Calibri" w:cs="Calibri"/>
          <w:b/>
          <w:bCs/>
          <w:color w:val="374151"/>
          <w:sz w:val="8"/>
          <w:szCs w:val="8"/>
          <w:lang w:val="de-AT"/>
        </w:rPr>
      </w:pPr>
    </w:p>
    <w:p w14:paraId="4CA5FAE5" w14:textId="7808FF7C" w:rsidR="001E039E" w:rsidRPr="00715838" w:rsidRDefault="001E039E" w:rsidP="001E039E">
      <w:pPr>
        <w:spacing w:line="257" w:lineRule="auto"/>
        <w:jc w:val="both"/>
        <w:rPr>
          <w:rFonts w:ascii="Calibri" w:eastAsia="Calibri" w:hAnsi="Calibri" w:cs="Calibri"/>
          <w:b/>
          <w:color w:val="374151"/>
          <w:lang w:val="de-AT"/>
        </w:rPr>
      </w:pPr>
      <w:r w:rsidRPr="00715838">
        <w:rPr>
          <w:rFonts w:ascii="Calibri" w:eastAsia="Calibri" w:hAnsi="Calibri" w:cs="Calibri"/>
          <w:b/>
          <w:bCs/>
          <w:color w:val="374151"/>
          <w:lang w:val="de-AT"/>
        </w:rPr>
        <w:t xml:space="preserve">Europäische Exzellenz und Erfahrung für den amerikanischen Markt: Das österreichische Unternehmen </w:t>
      </w:r>
      <w:proofErr w:type="spellStart"/>
      <w:r w:rsidRPr="00715838">
        <w:rPr>
          <w:rFonts w:ascii="Calibri" w:eastAsia="Calibri" w:hAnsi="Calibri" w:cs="Calibri"/>
          <w:b/>
          <w:bCs/>
          <w:color w:val="374151"/>
          <w:lang w:val="de-AT"/>
        </w:rPr>
        <w:t>SIMStation</w:t>
      </w:r>
      <w:proofErr w:type="spellEnd"/>
      <w:r w:rsidRPr="00715838">
        <w:rPr>
          <w:rFonts w:ascii="Calibri" w:eastAsia="Calibri" w:hAnsi="Calibri" w:cs="Calibri"/>
          <w:b/>
          <w:bCs/>
          <w:color w:val="374151"/>
          <w:lang w:val="de-AT"/>
        </w:rPr>
        <w:t xml:space="preserve"> eröffnet einen neuen internationalen Standort in Miami. Damit bestätigt das österreichische Unternehmen seinen Wachstumstrend und seine globale Präsenz. </w:t>
      </w:r>
    </w:p>
    <w:p w14:paraId="16970580" w14:textId="77777777" w:rsidR="001E039E" w:rsidRPr="00715838" w:rsidRDefault="001E039E" w:rsidP="001E039E">
      <w:pPr>
        <w:spacing w:line="257" w:lineRule="auto"/>
        <w:jc w:val="both"/>
        <w:rPr>
          <w:lang w:val="de-AT"/>
        </w:rPr>
      </w:pPr>
      <w:r w:rsidRPr="00715838">
        <w:rPr>
          <w:rFonts w:ascii="Calibri" w:eastAsia="Calibri" w:hAnsi="Calibri" w:cs="Calibri"/>
          <w:b/>
          <w:bCs/>
          <w:color w:val="374151"/>
          <w:lang w:val="de-AT"/>
        </w:rPr>
        <w:t xml:space="preserve">Wien, 5. Dezember 2023 </w:t>
      </w:r>
      <w:r w:rsidRPr="00715838">
        <w:rPr>
          <w:rFonts w:ascii="Calibri" w:eastAsia="Calibri" w:hAnsi="Calibri" w:cs="Calibri"/>
          <w:color w:val="374151"/>
          <w:lang w:val="de-AT"/>
        </w:rPr>
        <w:t xml:space="preserve">- </w:t>
      </w:r>
      <w:proofErr w:type="spellStart"/>
      <w:r w:rsidRPr="00715838">
        <w:rPr>
          <w:rFonts w:ascii="Calibri" w:eastAsia="Calibri" w:hAnsi="Calibri" w:cs="Calibri"/>
          <w:color w:val="374151"/>
          <w:lang w:val="de-AT"/>
        </w:rPr>
        <w:t>SIMStation</w:t>
      </w:r>
      <w:proofErr w:type="spellEnd"/>
      <w:r w:rsidRPr="00715838">
        <w:rPr>
          <w:rFonts w:ascii="Calibri" w:eastAsia="Calibri" w:hAnsi="Calibri" w:cs="Calibri"/>
          <w:color w:val="374151"/>
          <w:lang w:val="de-AT"/>
        </w:rPr>
        <w:t xml:space="preserve">, erfahrener Anbieter von Audio-/Video-Simulationslösungen im Gesundheitsbereich, feiert einen bedeutsamen Meilenstein. Mit der Eröffnung eines neuen Standorts in Miami antwortet das österreichische Unternehmen auf die stetig wachsende Nachfrage seiner US-amerikanischen </w:t>
      </w:r>
      <w:proofErr w:type="spellStart"/>
      <w:proofErr w:type="gramStart"/>
      <w:r w:rsidRPr="00715838">
        <w:rPr>
          <w:rFonts w:ascii="Calibri" w:eastAsia="Calibri" w:hAnsi="Calibri" w:cs="Calibri"/>
          <w:color w:val="374151"/>
          <w:lang w:val="de-AT"/>
        </w:rPr>
        <w:t>Kund:innen</w:t>
      </w:r>
      <w:proofErr w:type="spellEnd"/>
      <w:proofErr w:type="gramEnd"/>
      <w:r w:rsidRPr="00715838">
        <w:rPr>
          <w:rFonts w:ascii="Calibri" w:eastAsia="Calibri" w:hAnsi="Calibri" w:cs="Calibri"/>
          <w:color w:val="374151"/>
          <w:lang w:val="de-AT"/>
        </w:rPr>
        <w:t xml:space="preserve"> und schafft so optimale Voraussetzungen für erstklassige Betreuung. Die Expansion nach Nordamerika stellt einen bahnbrechenden Schritt für das österreichische Unternehmen dar, das auf über zwölf Jahre fachliche Expertise zurückblickt. </w:t>
      </w:r>
    </w:p>
    <w:p w14:paraId="3ABABEF7" w14:textId="77777777" w:rsidR="001E039E" w:rsidRPr="00715838" w:rsidRDefault="001E039E" w:rsidP="001E039E">
      <w:pPr>
        <w:spacing w:line="257" w:lineRule="auto"/>
        <w:jc w:val="both"/>
        <w:rPr>
          <w:rFonts w:ascii="Calibri" w:eastAsia="Calibri" w:hAnsi="Calibri" w:cs="Calibri"/>
          <w:color w:val="000000" w:themeColor="text1"/>
          <w:lang w:val="de-AT"/>
        </w:rPr>
      </w:pPr>
      <w:r w:rsidRPr="00715838">
        <w:rPr>
          <w:rFonts w:ascii="Calibri" w:eastAsia="Calibri" w:hAnsi="Calibri" w:cs="Calibri"/>
          <w:color w:val="000000" w:themeColor="text1"/>
          <w:lang w:val="de-AT"/>
        </w:rPr>
        <w:t xml:space="preserve">Die Entscheidung für den Standort in Miami resultiert aus dem Bedarf, der wachsenden Zahl von </w:t>
      </w:r>
      <w:proofErr w:type="spellStart"/>
      <w:r w:rsidRPr="00715838">
        <w:rPr>
          <w:rFonts w:ascii="Calibri" w:eastAsia="Calibri" w:hAnsi="Calibri" w:cs="Calibri"/>
          <w:color w:val="000000" w:themeColor="text1"/>
          <w:lang w:val="de-AT"/>
        </w:rPr>
        <w:t>US-</w:t>
      </w:r>
      <w:proofErr w:type="gramStart"/>
      <w:r w:rsidRPr="00715838">
        <w:rPr>
          <w:rFonts w:ascii="Calibri" w:eastAsia="Calibri" w:hAnsi="Calibri" w:cs="Calibri"/>
          <w:color w:val="000000" w:themeColor="text1"/>
          <w:lang w:val="de-AT"/>
        </w:rPr>
        <w:t>Kund:innen</w:t>
      </w:r>
      <w:proofErr w:type="spellEnd"/>
      <w:proofErr w:type="gramEnd"/>
      <w:r w:rsidRPr="00715838">
        <w:rPr>
          <w:rFonts w:ascii="Calibri" w:eastAsia="Calibri" w:hAnsi="Calibri" w:cs="Calibri"/>
          <w:color w:val="000000" w:themeColor="text1"/>
          <w:lang w:val="de-AT"/>
        </w:rPr>
        <w:t xml:space="preserve"> erstklassige AV-Simulationslösungen und umfassende Service-Leistungen zu bieten sowie die starke Nachfrage von Krankenhäusern, Universitäten, Pflegediensten und Rettungskräften zu bewältigen. Infolgedessen kann sich das Team in Europa nun voll und ganz auf den europäischen Markt konzentrieren, um hier den </w:t>
      </w:r>
      <w:proofErr w:type="spellStart"/>
      <w:proofErr w:type="gramStart"/>
      <w:r w:rsidRPr="00715838">
        <w:rPr>
          <w:rFonts w:ascii="Calibri" w:eastAsia="Calibri" w:hAnsi="Calibri" w:cs="Calibri"/>
          <w:color w:val="000000" w:themeColor="text1"/>
          <w:lang w:val="de-AT"/>
        </w:rPr>
        <w:t>Kund:innen</w:t>
      </w:r>
      <w:proofErr w:type="spellEnd"/>
      <w:proofErr w:type="gramEnd"/>
      <w:r w:rsidRPr="00715838">
        <w:rPr>
          <w:rFonts w:ascii="Calibri" w:eastAsia="Calibri" w:hAnsi="Calibri" w:cs="Calibri"/>
          <w:color w:val="000000" w:themeColor="text1"/>
          <w:lang w:val="de-AT"/>
        </w:rPr>
        <w:t xml:space="preserve"> die bestmögliche Betreuung </w:t>
      </w:r>
      <w:r w:rsidRPr="00715838">
        <w:rPr>
          <w:rFonts w:ascii="Calibri" w:eastAsia="Calibri" w:hAnsi="Calibri" w:cs="Calibri"/>
          <w:lang w:val="de-AT"/>
        </w:rPr>
        <w:t>zu</w:t>
      </w:r>
      <w:r w:rsidRPr="00715838">
        <w:rPr>
          <w:rFonts w:ascii="Calibri" w:eastAsia="Calibri" w:hAnsi="Calibri" w:cs="Calibri"/>
          <w:color w:val="000000" w:themeColor="text1"/>
          <w:lang w:val="de-AT"/>
        </w:rPr>
        <w:t xml:space="preserve"> bieten.</w:t>
      </w:r>
    </w:p>
    <w:p w14:paraId="293CDDCD" w14:textId="77777777" w:rsidR="001E039E" w:rsidRPr="00715838" w:rsidRDefault="001E039E" w:rsidP="001E039E">
      <w:pPr>
        <w:spacing w:line="257" w:lineRule="auto"/>
        <w:jc w:val="both"/>
        <w:rPr>
          <w:rFonts w:ascii="Calibri" w:eastAsia="Calibri" w:hAnsi="Calibri" w:cs="Calibri"/>
          <w:color w:val="374151"/>
          <w:lang w:val="de-AT"/>
        </w:rPr>
      </w:pPr>
      <w:r w:rsidRPr="00715838">
        <w:rPr>
          <w:rFonts w:ascii="Calibri" w:eastAsia="Calibri" w:hAnsi="Calibri" w:cs="Calibri"/>
          <w:i/>
          <w:iCs/>
          <w:color w:val="000000" w:themeColor="text1"/>
          <w:lang w:val="de-AT"/>
        </w:rPr>
        <w:t>„</w:t>
      </w:r>
      <w:r w:rsidRPr="00715838">
        <w:rPr>
          <w:rFonts w:ascii="Calibri" w:eastAsia="Calibri" w:hAnsi="Calibri" w:cs="Calibri"/>
          <w:i/>
          <w:iCs/>
          <w:color w:val="374151"/>
          <w:lang w:val="de-AT"/>
        </w:rPr>
        <w:t xml:space="preserve">Das Vertrauen und die hohen Ansprüche unserer </w:t>
      </w:r>
      <w:proofErr w:type="spellStart"/>
      <w:proofErr w:type="gramStart"/>
      <w:r w:rsidRPr="00715838">
        <w:rPr>
          <w:rFonts w:ascii="Calibri" w:eastAsia="Calibri" w:hAnsi="Calibri" w:cs="Calibri"/>
          <w:i/>
          <w:iCs/>
          <w:color w:val="374151"/>
          <w:lang w:val="de-AT"/>
        </w:rPr>
        <w:t>Kund:innen</w:t>
      </w:r>
      <w:proofErr w:type="spellEnd"/>
      <w:proofErr w:type="gramEnd"/>
      <w:r w:rsidRPr="00715838">
        <w:rPr>
          <w:rFonts w:ascii="Calibri" w:eastAsia="Calibri" w:hAnsi="Calibri" w:cs="Calibri"/>
          <w:i/>
          <w:iCs/>
          <w:color w:val="374151"/>
          <w:lang w:val="de-AT"/>
        </w:rPr>
        <w:t xml:space="preserve"> in Europa haben uns auf das hohe Niveau gebracht, das jetzt auch die amerikanischen </w:t>
      </w:r>
      <w:proofErr w:type="spellStart"/>
      <w:r w:rsidRPr="00715838">
        <w:rPr>
          <w:rFonts w:ascii="Calibri" w:eastAsia="Calibri" w:hAnsi="Calibri" w:cs="Calibri"/>
          <w:i/>
          <w:iCs/>
          <w:color w:val="374151"/>
          <w:lang w:val="de-AT"/>
        </w:rPr>
        <w:t>Kund:innen</w:t>
      </w:r>
      <w:proofErr w:type="spellEnd"/>
      <w:r w:rsidRPr="00715838">
        <w:rPr>
          <w:rFonts w:ascii="Calibri" w:eastAsia="Calibri" w:hAnsi="Calibri" w:cs="Calibri"/>
          <w:i/>
          <w:iCs/>
          <w:color w:val="374151"/>
          <w:lang w:val="de-AT"/>
        </w:rPr>
        <w:t xml:space="preserve"> begeistert. Um die Erwartungen sowohl in Europa als auch den USA weiterhin erfüllen bzw. übertreffen und um beide Standorte optimal betreuen zu können, haben wir nun die eigene Organisation in den USA aufgebaut”,</w:t>
      </w:r>
      <w:r w:rsidRPr="00715838">
        <w:rPr>
          <w:rFonts w:ascii="Calibri" w:eastAsia="Calibri" w:hAnsi="Calibri" w:cs="Calibri"/>
          <w:color w:val="374151"/>
          <w:lang w:val="de-AT"/>
        </w:rPr>
        <w:t xml:space="preserve"> erklärt Joachim </w:t>
      </w:r>
      <w:proofErr w:type="spellStart"/>
      <w:r w:rsidRPr="00715838">
        <w:rPr>
          <w:rFonts w:ascii="Calibri" w:eastAsia="Calibri" w:hAnsi="Calibri" w:cs="Calibri"/>
          <w:color w:val="374151"/>
          <w:lang w:val="de-AT"/>
        </w:rPr>
        <w:t>Hilbrand</w:t>
      </w:r>
      <w:proofErr w:type="spellEnd"/>
      <w:r w:rsidRPr="00715838">
        <w:rPr>
          <w:rFonts w:ascii="Calibri" w:eastAsia="Calibri" w:hAnsi="Calibri" w:cs="Calibri"/>
          <w:color w:val="374151"/>
          <w:lang w:val="de-AT"/>
        </w:rPr>
        <w:t xml:space="preserve">, Geschäftsführer der </w:t>
      </w:r>
      <w:proofErr w:type="spellStart"/>
      <w:r w:rsidRPr="00715838">
        <w:rPr>
          <w:rFonts w:ascii="Calibri" w:eastAsia="Calibri" w:hAnsi="Calibri" w:cs="Calibri"/>
          <w:color w:val="374151"/>
          <w:lang w:val="de-AT"/>
        </w:rPr>
        <w:t>SIMStation</w:t>
      </w:r>
      <w:proofErr w:type="spellEnd"/>
      <w:r w:rsidRPr="00715838">
        <w:rPr>
          <w:rFonts w:ascii="Calibri" w:eastAsia="Calibri" w:hAnsi="Calibri" w:cs="Calibri"/>
          <w:color w:val="374151"/>
          <w:lang w:val="de-AT"/>
        </w:rPr>
        <w:t xml:space="preserve"> GmbH.  </w:t>
      </w:r>
    </w:p>
    <w:p w14:paraId="1F15D3AC" w14:textId="77777777" w:rsidR="001E039E" w:rsidRPr="00715838" w:rsidRDefault="001E039E" w:rsidP="001E039E">
      <w:pPr>
        <w:spacing w:line="257" w:lineRule="auto"/>
        <w:jc w:val="both"/>
        <w:rPr>
          <w:rFonts w:ascii="Calibri" w:eastAsia="Calibri" w:hAnsi="Calibri" w:cs="Calibri"/>
          <w:lang w:val="de-AT"/>
        </w:rPr>
      </w:pPr>
      <w:r w:rsidRPr="00715838">
        <w:rPr>
          <w:rFonts w:ascii="Calibri" w:eastAsia="Calibri" w:hAnsi="Calibri" w:cs="Calibri"/>
          <w:color w:val="374151"/>
          <w:lang w:val="de-AT"/>
        </w:rPr>
        <w:t xml:space="preserve">In Österreich zählen unter anderem Krankenhäuser, Universitätskliniken und Rettungsdienste, </w:t>
      </w:r>
      <w:r w:rsidRPr="00715838">
        <w:rPr>
          <w:rFonts w:ascii="Calibri" w:eastAsia="Calibri" w:hAnsi="Calibri" w:cs="Calibri"/>
          <w:lang w:val="de-AT"/>
        </w:rPr>
        <w:t>darunter die M</w:t>
      </w:r>
      <w:r w:rsidRPr="00715838">
        <w:rPr>
          <w:rFonts w:ascii="Calibri" w:eastAsia="Calibri" w:hAnsi="Calibri" w:cs="Calibri"/>
          <w:color w:val="374151"/>
          <w:lang w:val="de-AT"/>
        </w:rPr>
        <w:t xml:space="preserve">edizinische Universität in Wien, die Barmherzigen Brüder Krankenhaus Graz als auch die Berufsrettung Wien (MA70), zu den </w:t>
      </w:r>
      <w:proofErr w:type="spellStart"/>
      <w:proofErr w:type="gramStart"/>
      <w:r w:rsidRPr="00715838">
        <w:rPr>
          <w:rFonts w:ascii="Calibri" w:eastAsia="Calibri" w:hAnsi="Calibri" w:cs="Calibri"/>
          <w:color w:val="374151"/>
          <w:lang w:val="de-AT"/>
        </w:rPr>
        <w:t>Kund:innen</w:t>
      </w:r>
      <w:proofErr w:type="spellEnd"/>
      <w:proofErr w:type="gramEnd"/>
      <w:r w:rsidRPr="00715838">
        <w:rPr>
          <w:rFonts w:ascii="Calibri" w:eastAsia="Calibri" w:hAnsi="Calibri" w:cs="Calibri"/>
          <w:color w:val="374151"/>
          <w:lang w:val="de-AT"/>
        </w:rPr>
        <w:t xml:space="preserve"> von </w:t>
      </w:r>
      <w:proofErr w:type="spellStart"/>
      <w:r w:rsidRPr="00715838">
        <w:rPr>
          <w:rFonts w:ascii="Calibri" w:eastAsia="Calibri" w:hAnsi="Calibri" w:cs="Calibri"/>
          <w:color w:val="374151"/>
          <w:lang w:val="de-AT"/>
        </w:rPr>
        <w:t>SIMStation</w:t>
      </w:r>
      <w:proofErr w:type="spellEnd"/>
      <w:r w:rsidRPr="00715838">
        <w:rPr>
          <w:rFonts w:ascii="Calibri" w:eastAsia="Calibri" w:hAnsi="Calibri" w:cs="Calibri"/>
          <w:color w:val="374151"/>
          <w:lang w:val="de-AT"/>
        </w:rPr>
        <w:t xml:space="preserve">. Mit dem breiten Produktportfolio und insbesondere den mobilen Lösungen sprechen die Wiener Simulationsspezialisten auch ambulante und stationäre Pflegedienste sowie das Sanitäts- und Rettungswesen an. </w:t>
      </w:r>
      <w:r w:rsidRPr="00715838">
        <w:rPr>
          <w:rFonts w:ascii="Calibri" w:eastAsia="Calibri" w:hAnsi="Calibri" w:cs="Calibri"/>
          <w:lang w:val="de-AT"/>
        </w:rPr>
        <w:t xml:space="preserve"> </w:t>
      </w:r>
    </w:p>
    <w:p w14:paraId="23662AED" w14:textId="77777777" w:rsidR="001E039E" w:rsidRPr="00715838" w:rsidRDefault="001E039E" w:rsidP="001E039E">
      <w:pPr>
        <w:spacing w:line="257" w:lineRule="auto"/>
        <w:jc w:val="both"/>
        <w:rPr>
          <w:rFonts w:ascii="Calibri" w:eastAsia="Calibri" w:hAnsi="Calibri" w:cs="Calibri"/>
          <w:lang w:val="de-AT"/>
        </w:rPr>
      </w:pPr>
      <w:r w:rsidRPr="00715838">
        <w:rPr>
          <w:rFonts w:ascii="Calibri" w:eastAsia="Calibri" w:hAnsi="Calibri" w:cs="Calibri"/>
          <w:b/>
          <w:bCs/>
          <w:color w:val="374151"/>
          <w:lang w:val="de-AT"/>
        </w:rPr>
        <w:t>Jahrelange Expertise als Pionier</w:t>
      </w:r>
    </w:p>
    <w:p w14:paraId="21899DD7" w14:textId="77777777" w:rsidR="001E039E" w:rsidRPr="00715838" w:rsidRDefault="001E039E" w:rsidP="001E039E">
      <w:pPr>
        <w:spacing w:line="257" w:lineRule="auto"/>
        <w:jc w:val="both"/>
        <w:rPr>
          <w:lang w:val="de-AT"/>
        </w:rPr>
      </w:pPr>
      <w:r w:rsidRPr="00715838">
        <w:rPr>
          <w:rFonts w:ascii="Calibri" w:eastAsia="Calibri" w:hAnsi="Calibri" w:cs="Calibri"/>
          <w:color w:val="374151"/>
          <w:lang w:val="de-AT"/>
        </w:rPr>
        <w:t xml:space="preserve">2011 gegründet, entstand </w:t>
      </w:r>
      <w:proofErr w:type="spellStart"/>
      <w:r w:rsidRPr="00715838">
        <w:rPr>
          <w:rFonts w:ascii="Calibri" w:eastAsia="Calibri" w:hAnsi="Calibri" w:cs="Calibri"/>
          <w:color w:val="374151"/>
          <w:lang w:val="de-AT"/>
        </w:rPr>
        <w:t>SIMStation</w:t>
      </w:r>
      <w:proofErr w:type="spellEnd"/>
      <w:r w:rsidRPr="00715838">
        <w:rPr>
          <w:rFonts w:ascii="Calibri" w:eastAsia="Calibri" w:hAnsi="Calibri" w:cs="Calibri"/>
          <w:color w:val="374151"/>
          <w:lang w:val="de-AT"/>
        </w:rPr>
        <w:t xml:space="preserve"> als Joint Venture zweier etablierter Wiener Unternehmen aus den Bereichen Multimedia-Software und Medientechnik. Diese solide Grundlage ermöglicht es dem Unternehmen, innovative AV-Lösungen mit benutzerfreundlicher Software zu entwickeln, die das Simulationstraining revolutionieren.</w:t>
      </w:r>
    </w:p>
    <w:p w14:paraId="37790F7B" w14:textId="77777777" w:rsidR="001E039E" w:rsidRDefault="001E039E" w:rsidP="001E039E">
      <w:pPr>
        <w:spacing w:line="257" w:lineRule="auto"/>
        <w:jc w:val="both"/>
        <w:rPr>
          <w:rFonts w:ascii="Calibri" w:eastAsia="Calibri" w:hAnsi="Calibri" w:cs="Calibri"/>
          <w:color w:val="374151"/>
          <w:lang w:val="de-AT"/>
        </w:rPr>
      </w:pPr>
      <w:r w:rsidRPr="00715838">
        <w:rPr>
          <w:rFonts w:ascii="Calibri" w:eastAsia="Calibri" w:hAnsi="Calibri" w:cs="Calibri"/>
          <w:color w:val="374151"/>
          <w:lang w:val="de-AT"/>
        </w:rPr>
        <w:t xml:space="preserve">Die vergangenen zwölf Jahre waren für </w:t>
      </w:r>
      <w:proofErr w:type="spellStart"/>
      <w:r w:rsidRPr="00715838">
        <w:rPr>
          <w:rFonts w:ascii="Calibri" w:eastAsia="Calibri" w:hAnsi="Calibri" w:cs="Calibri"/>
          <w:color w:val="374151"/>
          <w:lang w:val="de-AT"/>
        </w:rPr>
        <w:t>SIMStation</w:t>
      </w:r>
      <w:proofErr w:type="spellEnd"/>
      <w:r w:rsidRPr="00715838">
        <w:rPr>
          <w:rFonts w:ascii="Calibri" w:eastAsia="Calibri" w:hAnsi="Calibri" w:cs="Calibri"/>
          <w:color w:val="374151"/>
          <w:lang w:val="de-AT"/>
        </w:rPr>
        <w:t xml:space="preserve"> sehr erfolgreich und insbesondere im deutschsprachigen Raum (DACH-Raum) von herausragenden Projekten geprägt. Heute zählt </w:t>
      </w:r>
      <w:proofErr w:type="spellStart"/>
      <w:r w:rsidRPr="00715838">
        <w:rPr>
          <w:rFonts w:ascii="Calibri" w:eastAsia="Calibri" w:hAnsi="Calibri" w:cs="Calibri"/>
          <w:color w:val="374151"/>
          <w:lang w:val="de-AT"/>
        </w:rPr>
        <w:t>SIMStation</w:t>
      </w:r>
      <w:proofErr w:type="spellEnd"/>
      <w:r w:rsidRPr="00715838">
        <w:rPr>
          <w:rFonts w:ascii="Calibri" w:eastAsia="Calibri" w:hAnsi="Calibri" w:cs="Calibri"/>
          <w:color w:val="374151"/>
          <w:lang w:val="de-AT"/>
        </w:rPr>
        <w:t xml:space="preserve"> 350 </w:t>
      </w:r>
      <w:proofErr w:type="spellStart"/>
      <w:proofErr w:type="gramStart"/>
      <w:r w:rsidRPr="00715838">
        <w:rPr>
          <w:rFonts w:ascii="Calibri" w:eastAsia="Calibri" w:hAnsi="Calibri" w:cs="Calibri"/>
          <w:color w:val="374151"/>
          <w:lang w:val="de-AT"/>
        </w:rPr>
        <w:t>Kund:innen</w:t>
      </w:r>
      <w:proofErr w:type="spellEnd"/>
      <w:proofErr w:type="gramEnd"/>
      <w:r w:rsidRPr="00715838">
        <w:rPr>
          <w:rFonts w:ascii="Calibri" w:eastAsia="Calibri" w:hAnsi="Calibri" w:cs="Calibri"/>
          <w:color w:val="374151"/>
          <w:lang w:val="de-AT"/>
        </w:rPr>
        <w:t xml:space="preserve"> in über 35 Ländern. Die breite </w:t>
      </w:r>
      <w:proofErr w:type="spellStart"/>
      <w:proofErr w:type="gramStart"/>
      <w:r w:rsidRPr="00715838">
        <w:rPr>
          <w:rFonts w:ascii="Calibri" w:eastAsia="Calibri" w:hAnsi="Calibri" w:cs="Calibri"/>
          <w:color w:val="374151"/>
          <w:lang w:val="de-AT"/>
        </w:rPr>
        <w:t>Kund:innenbasis</w:t>
      </w:r>
      <w:proofErr w:type="spellEnd"/>
      <w:proofErr w:type="gramEnd"/>
      <w:r w:rsidRPr="00715838">
        <w:rPr>
          <w:rFonts w:ascii="Calibri" w:eastAsia="Calibri" w:hAnsi="Calibri" w:cs="Calibri"/>
          <w:color w:val="374151"/>
          <w:lang w:val="de-AT"/>
        </w:rPr>
        <w:t xml:space="preserve"> erstreckt sich von medizinischen Einrichtungen im klinischen und präklinischen Bereich über Pflegeeinrichtungen bis hin zu Universitäten und Katastrophenschutzdiensten. Diese Diversität spiegelt sich auch in der Produktpalette wider, die von tragbaren Systemen für In-Situ-Simulationen bis hin zu festen Installationen in großen Simulationszentren reicht. Dabei steht die unerlässliche Zuverlässigkeit der </w:t>
      </w:r>
      <w:r w:rsidRPr="00715838">
        <w:rPr>
          <w:rFonts w:ascii="Calibri" w:eastAsia="Calibri" w:hAnsi="Calibri" w:cs="Calibri"/>
          <w:color w:val="374151"/>
          <w:lang w:val="de-AT"/>
        </w:rPr>
        <w:lastRenderedPageBreak/>
        <w:t xml:space="preserve">Systeme im Mittelpunkt, die für die </w:t>
      </w:r>
      <w:proofErr w:type="spellStart"/>
      <w:proofErr w:type="gramStart"/>
      <w:r w:rsidRPr="00715838">
        <w:rPr>
          <w:rFonts w:ascii="Calibri" w:eastAsia="Calibri" w:hAnsi="Calibri" w:cs="Calibri"/>
          <w:color w:val="374151"/>
          <w:lang w:val="de-AT"/>
        </w:rPr>
        <w:t>Kund:innen</w:t>
      </w:r>
      <w:proofErr w:type="spellEnd"/>
      <w:proofErr w:type="gramEnd"/>
      <w:r w:rsidRPr="00715838">
        <w:rPr>
          <w:rFonts w:ascii="Calibri" w:eastAsia="Calibri" w:hAnsi="Calibri" w:cs="Calibri"/>
          <w:color w:val="374151"/>
          <w:lang w:val="de-AT"/>
        </w:rPr>
        <w:t xml:space="preserve"> von entscheidender Bedeutung ist. </w:t>
      </w:r>
      <w:proofErr w:type="spellStart"/>
      <w:r w:rsidRPr="00715838">
        <w:rPr>
          <w:rFonts w:ascii="Calibri" w:eastAsia="Calibri" w:hAnsi="Calibri" w:cs="Calibri"/>
          <w:color w:val="374151"/>
          <w:lang w:val="de-AT"/>
        </w:rPr>
        <w:t>SIMStation</w:t>
      </w:r>
      <w:proofErr w:type="spellEnd"/>
      <w:r w:rsidRPr="00715838">
        <w:rPr>
          <w:rFonts w:ascii="Calibri" w:eastAsia="Calibri" w:hAnsi="Calibri" w:cs="Calibri"/>
          <w:color w:val="374151"/>
          <w:lang w:val="de-AT"/>
        </w:rPr>
        <w:t xml:space="preserve"> verpflichtet sich dazu, Recording- und </w:t>
      </w:r>
      <w:proofErr w:type="spellStart"/>
      <w:r w:rsidRPr="00715838">
        <w:rPr>
          <w:rFonts w:ascii="Calibri" w:eastAsia="Calibri" w:hAnsi="Calibri" w:cs="Calibri"/>
          <w:color w:val="374151"/>
          <w:lang w:val="de-AT"/>
        </w:rPr>
        <w:t>Debriefingsysteme</w:t>
      </w:r>
      <w:proofErr w:type="spellEnd"/>
      <w:r w:rsidRPr="00715838">
        <w:rPr>
          <w:rFonts w:ascii="Calibri" w:eastAsia="Calibri" w:hAnsi="Calibri" w:cs="Calibri"/>
          <w:color w:val="374151"/>
          <w:lang w:val="de-AT"/>
        </w:rPr>
        <w:t xml:space="preserve"> zu entwickeln, die nahtlos funktionieren und somit eine reibungslose Simulation gewährleisten.</w:t>
      </w:r>
    </w:p>
    <w:p w14:paraId="1388824F" w14:textId="77777777" w:rsidR="002C7477" w:rsidRDefault="00FD6FEF" w:rsidP="002C7477">
      <w:pPr>
        <w:spacing w:after="0" w:line="257" w:lineRule="auto"/>
        <w:jc w:val="both"/>
        <w:rPr>
          <w:rFonts w:ascii="Calibri" w:eastAsia="Calibri" w:hAnsi="Calibri" w:cs="Calibri"/>
          <w:color w:val="374151"/>
          <w:lang w:val="de-AT"/>
        </w:rPr>
      </w:pPr>
      <w:r w:rsidRPr="00063ADB">
        <w:rPr>
          <w:rFonts w:ascii="Calibri" w:eastAsia="Calibri" w:hAnsi="Calibri" w:cs="Calibri"/>
          <w:b/>
          <w:bCs/>
          <w:color w:val="374151"/>
          <w:lang w:val="de-AT"/>
        </w:rPr>
        <w:t>Foto:</w:t>
      </w:r>
      <w:r>
        <w:rPr>
          <w:rFonts w:ascii="Calibri" w:eastAsia="Calibri" w:hAnsi="Calibri" w:cs="Calibri"/>
          <w:color w:val="374151"/>
          <w:lang w:val="de-AT"/>
        </w:rPr>
        <w:t xml:space="preserve"> </w:t>
      </w:r>
      <w:r w:rsidR="002C7477">
        <w:rPr>
          <w:rFonts w:ascii="Calibri" w:eastAsia="Calibri" w:hAnsi="Calibri" w:cs="Calibri"/>
          <w:color w:val="374151"/>
          <w:lang w:val="de-AT"/>
        </w:rPr>
        <w:t xml:space="preserve">Das österreichische Unternehmen </w:t>
      </w:r>
      <w:proofErr w:type="spellStart"/>
      <w:r w:rsidR="002C7477">
        <w:rPr>
          <w:rFonts w:ascii="Calibri" w:eastAsia="Calibri" w:hAnsi="Calibri" w:cs="Calibri"/>
          <w:color w:val="374151"/>
          <w:lang w:val="de-AT"/>
        </w:rPr>
        <w:t>SIMStation</w:t>
      </w:r>
      <w:proofErr w:type="spellEnd"/>
      <w:r w:rsidR="002C7477">
        <w:rPr>
          <w:rFonts w:ascii="Calibri" w:eastAsia="Calibri" w:hAnsi="Calibri" w:cs="Calibri"/>
          <w:color w:val="374151"/>
          <w:lang w:val="de-AT"/>
        </w:rPr>
        <w:t xml:space="preserve"> eröffnet neuen Standort in Miami </w:t>
      </w:r>
    </w:p>
    <w:p w14:paraId="338DA4ED" w14:textId="0300A9EA" w:rsidR="002C7477" w:rsidRDefault="002C7477" w:rsidP="002C7477">
      <w:pPr>
        <w:spacing w:after="0" w:line="257" w:lineRule="auto"/>
        <w:jc w:val="both"/>
        <w:rPr>
          <w:rFonts w:ascii="Calibri" w:eastAsia="Calibri" w:hAnsi="Calibri" w:cs="Calibri"/>
          <w:color w:val="374151"/>
          <w:lang w:val="de-AT"/>
        </w:rPr>
      </w:pPr>
      <w:r w:rsidRPr="00063ADB">
        <w:rPr>
          <w:rFonts w:ascii="Calibri" w:eastAsia="Calibri" w:hAnsi="Calibri" w:cs="Calibri"/>
          <w:b/>
          <w:bCs/>
          <w:color w:val="374151"/>
          <w:lang w:val="de-AT"/>
        </w:rPr>
        <w:t>Foto:</w:t>
      </w:r>
      <w:r>
        <w:rPr>
          <w:rFonts w:ascii="Calibri" w:eastAsia="Calibri" w:hAnsi="Calibri" w:cs="Calibri"/>
          <w:color w:val="374151"/>
          <w:lang w:val="de-AT"/>
        </w:rPr>
        <w:t xml:space="preserve"> Joachim </w:t>
      </w:r>
      <w:proofErr w:type="spellStart"/>
      <w:r>
        <w:rPr>
          <w:rFonts w:ascii="Calibri" w:eastAsia="Calibri" w:hAnsi="Calibri" w:cs="Calibri"/>
          <w:color w:val="374151"/>
          <w:lang w:val="de-AT"/>
        </w:rPr>
        <w:t>Hilbrand</w:t>
      </w:r>
      <w:proofErr w:type="spellEnd"/>
      <w:r>
        <w:rPr>
          <w:rFonts w:ascii="Calibri" w:eastAsia="Calibri" w:hAnsi="Calibri" w:cs="Calibri"/>
          <w:color w:val="374151"/>
          <w:lang w:val="de-AT"/>
        </w:rPr>
        <w:t xml:space="preserve">, CEO von </w:t>
      </w:r>
      <w:proofErr w:type="spellStart"/>
      <w:r>
        <w:rPr>
          <w:rFonts w:ascii="Calibri" w:eastAsia="Calibri" w:hAnsi="Calibri" w:cs="Calibri"/>
          <w:color w:val="374151"/>
          <w:lang w:val="de-AT"/>
        </w:rPr>
        <w:t>SIMStation</w:t>
      </w:r>
      <w:proofErr w:type="spellEnd"/>
    </w:p>
    <w:p w14:paraId="27623A18" w14:textId="3FB1068A" w:rsidR="00FD6FEF" w:rsidRDefault="00FD6FEF" w:rsidP="002C7477">
      <w:pPr>
        <w:spacing w:after="0" w:line="257" w:lineRule="auto"/>
        <w:jc w:val="both"/>
        <w:rPr>
          <w:rFonts w:ascii="Calibri" w:eastAsia="Calibri" w:hAnsi="Calibri" w:cs="Calibri"/>
          <w:color w:val="374151"/>
          <w:lang w:val="de-AT"/>
        </w:rPr>
      </w:pPr>
      <w:proofErr w:type="spellStart"/>
      <w:r w:rsidRPr="00063ADB">
        <w:rPr>
          <w:rFonts w:ascii="Calibri" w:eastAsia="Calibri" w:hAnsi="Calibri" w:cs="Calibri"/>
          <w:b/>
          <w:bCs/>
          <w:color w:val="374151"/>
          <w:lang w:val="de-AT"/>
        </w:rPr>
        <w:t>Fotocredit</w:t>
      </w:r>
      <w:proofErr w:type="spellEnd"/>
      <w:r w:rsidRPr="00063ADB">
        <w:rPr>
          <w:rFonts w:ascii="Calibri" w:eastAsia="Calibri" w:hAnsi="Calibri" w:cs="Calibri"/>
          <w:b/>
          <w:bCs/>
          <w:color w:val="374151"/>
          <w:lang w:val="de-AT"/>
        </w:rPr>
        <w:t>:</w:t>
      </w:r>
      <w:r>
        <w:rPr>
          <w:rFonts w:ascii="Calibri" w:eastAsia="Calibri" w:hAnsi="Calibri" w:cs="Calibri"/>
          <w:color w:val="374151"/>
          <w:lang w:val="de-AT"/>
        </w:rPr>
        <w:t xml:space="preserve"> </w:t>
      </w:r>
      <w:r w:rsidR="00063ADB">
        <w:rPr>
          <w:rFonts w:ascii="Calibri" w:eastAsia="Calibri" w:hAnsi="Calibri" w:cs="Calibri"/>
          <w:color w:val="374151"/>
          <w:lang w:val="de-AT"/>
        </w:rPr>
        <w:t xml:space="preserve">© </w:t>
      </w:r>
      <w:proofErr w:type="spellStart"/>
      <w:r w:rsidR="002C7477">
        <w:rPr>
          <w:rFonts w:ascii="Calibri" w:eastAsia="Calibri" w:hAnsi="Calibri" w:cs="Calibri"/>
          <w:color w:val="374151"/>
          <w:lang w:val="de-AT"/>
        </w:rPr>
        <w:t>SIMStation</w:t>
      </w:r>
      <w:proofErr w:type="spellEnd"/>
      <w:r w:rsidR="002C7477">
        <w:rPr>
          <w:rFonts w:ascii="Calibri" w:eastAsia="Calibri" w:hAnsi="Calibri" w:cs="Calibri"/>
          <w:color w:val="374151"/>
          <w:lang w:val="de-AT"/>
        </w:rPr>
        <w:t xml:space="preserve"> </w:t>
      </w:r>
    </w:p>
    <w:p w14:paraId="75DA815F" w14:textId="77777777" w:rsidR="002D032D" w:rsidRDefault="002D032D" w:rsidP="002C7477">
      <w:pPr>
        <w:spacing w:after="0" w:line="257" w:lineRule="auto"/>
        <w:jc w:val="both"/>
        <w:rPr>
          <w:rFonts w:ascii="Calibri" w:eastAsia="Calibri" w:hAnsi="Calibri" w:cs="Calibri"/>
          <w:color w:val="374151"/>
          <w:lang w:val="de-AT"/>
        </w:rPr>
      </w:pPr>
    </w:p>
    <w:p w14:paraId="399ABF59" w14:textId="77777777" w:rsidR="002D032D" w:rsidRDefault="002D032D" w:rsidP="002C7477">
      <w:pPr>
        <w:spacing w:after="0" w:line="257" w:lineRule="auto"/>
        <w:jc w:val="both"/>
        <w:rPr>
          <w:rFonts w:ascii="Calibri" w:eastAsia="Calibri" w:hAnsi="Calibri" w:cs="Calibri"/>
          <w:color w:val="374151"/>
          <w:lang w:val="de-AT"/>
        </w:rPr>
      </w:pPr>
      <w:r>
        <w:rPr>
          <w:rFonts w:ascii="Calibri" w:eastAsia="Calibri" w:hAnsi="Calibri" w:cs="Calibri"/>
          <w:color w:val="374151"/>
          <w:lang w:val="de-AT"/>
        </w:rPr>
        <w:t xml:space="preserve">Die Pressemeldung gibt es auch online: </w:t>
      </w:r>
    </w:p>
    <w:p w14:paraId="1548EFAF" w14:textId="106CA8AC" w:rsidR="002D032D" w:rsidRPr="002D032D" w:rsidRDefault="002D032D" w:rsidP="002C7477">
      <w:pPr>
        <w:spacing w:after="0" w:line="257" w:lineRule="auto"/>
        <w:jc w:val="both"/>
        <w:rPr>
          <w:rFonts w:ascii="Calibri" w:eastAsia="Calibri" w:hAnsi="Calibri" w:cs="Calibri"/>
          <w:color w:val="374151"/>
          <w:lang w:val="de-AT"/>
        </w:rPr>
      </w:pPr>
      <w:hyperlink r:id="rId10" w:history="1">
        <w:r w:rsidRPr="002D032D">
          <w:rPr>
            <w:rStyle w:val="Hyperlink"/>
            <w:rFonts w:ascii="Calibri" w:hAnsi="Calibri" w:cs="Calibri"/>
            <w:color w:val="279989"/>
          </w:rPr>
          <w:t>https://simstation.com/de/us-headquarters?utm_source=presseat&amp;utm_campaign=hq</w:t>
        </w:r>
      </w:hyperlink>
      <w:r w:rsidRPr="002D032D">
        <w:rPr>
          <w:rStyle w:val="Hyperlink"/>
          <w:color w:val="279989"/>
        </w:rPr>
        <w:t xml:space="preserve"> </w:t>
      </w:r>
    </w:p>
    <w:p w14:paraId="17A6BB62" w14:textId="77777777" w:rsidR="002C7477" w:rsidRDefault="002C7477" w:rsidP="001E039E">
      <w:pPr>
        <w:spacing w:line="257" w:lineRule="auto"/>
        <w:rPr>
          <w:rFonts w:ascii="Calibri" w:eastAsia="Calibri" w:hAnsi="Calibri" w:cs="Calibri"/>
          <w:b/>
          <w:bCs/>
          <w:color w:val="374151"/>
          <w:sz w:val="18"/>
          <w:szCs w:val="18"/>
          <w:lang w:val="de-AT"/>
        </w:rPr>
      </w:pPr>
    </w:p>
    <w:p w14:paraId="3A53BB60" w14:textId="5DB8DA97" w:rsidR="001E039E" w:rsidRPr="00715838" w:rsidRDefault="001E039E" w:rsidP="001E039E">
      <w:pPr>
        <w:spacing w:line="257" w:lineRule="auto"/>
        <w:rPr>
          <w:sz w:val="18"/>
          <w:szCs w:val="18"/>
          <w:lang w:val="de-AT"/>
        </w:rPr>
      </w:pPr>
      <w:r w:rsidRPr="00715838">
        <w:rPr>
          <w:rFonts w:ascii="Calibri" w:eastAsia="Calibri" w:hAnsi="Calibri" w:cs="Calibri"/>
          <w:b/>
          <w:bCs/>
          <w:color w:val="374151"/>
          <w:sz w:val="18"/>
          <w:szCs w:val="18"/>
          <w:lang w:val="de-AT"/>
        </w:rPr>
        <w:t xml:space="preserve">Über </w:t>
      </w:r>
      <w:proofErr w:type="spellStart"/>
      <w:r w:rsidRPr="00715838">
        <w:rPr>
          <w:rFonts w:ascii="Calibri" w:eastAsia="Calibri" w:hAnsi="Calibri" w:cs="Calibri"/>
          <w:b/>
          <w:bCs/>
          <w:color w:val="374151"/>
          <w:sz w:val="18"/>
          <w:szCs w:val="18"/>
          <w:lang w:val="de-AT"/>
        </w:rPr>
        <w:t>SIMStation</w:t>
      </w:r>
      <w:proofErr w:type="spellEnd"/>
    </w:p>
    <w:p w14:paraId="29A7F077" w14:textId="77777777" w:rsidR="00FD6FEF" w:rsidRDefault="001E039E" w:rsidP="00FD6FEF">
      <w:pPr>
        <w:spacing w:line="257" w:lineRule="auto"/>
        <w:jc w:val="both"/>
        <w:rPr>
          <w:sz w:val="18"/>
          <w:szCs w:val="18"/>
          <w:lang w:val="de-AT"/>
        </w:rPr>
      </w:pPr>
      <w:proofErr w:type="spellStart"/>
      <w:r w:rsidRPr="00715838">
        <w:rPr>
          <w:rFonts w:ascii="Calibri" w:eastAsia="Calibri" w:hAnsi="Calibri" w:cs="Calibri"/>
          <w:color w:val="374151"/>
          <w:sz w:val="18"/>
          <w:szCs w:val="18"/>
          <w:lang w:val="de-AT"/>
        </w:rPr>
        <w:t>SIMStation</w:t>
      </w:r>
      <w:proofErr w:type="spellEnd"/>
      <w:r w:rsidRPr="00715838">
        <w:rPr>
          <w:rFonts w:ascii="Calibri" w:eastAsia="Calibri" w:hAnsi="Calibri" w:cs="Calibri"/>
          <w:color w:val="374151"/>
          <w:sz w:val="18"/>
          <w:szCs w:val="18"/>
          <w:lang w:val="de-AT"/>
        </w:rPr>
        <w:t xml:space="preserve"> hat sich seit seiner Gründung im Jahr 2011 auf die Entwicklung, Produktion und den Vertrieb modernster AV-Simulationssysteme für den Gesundheitsbereich spezialisiert. Mit hoher Skalierbarkeit bietet </w:t>
      </w:r>
      <w:proofErr w:type="spellStart"/>
      <w:r w:rsidRPr="00715838">
        <w:rPr>
          <w:rFonts w:ascii="Calibri" w:eastAsia="Calibri" w:hAnsi="Calibri" w:cs="Calibri"/>
          <w:color w:val="374151"/>
          <w:sz w:val="18"/>
          <w:szCs w:val="18"/>
          <w:lang w:val="de-AT"/>
        </w:rPr>
        <w:t>SIMStation</w:t>
      </w:r>
      <w:proofErr w:type="spellEnd"/>
      <w:r w:rsidRPr="00715838">
        <w:rPr>
          <w:rFonts w:ascii="Calibri" w:eastAsia="Calibri" w:hAnsi="Calibri" w:cs="Calibri"/>
          <w:color w:val="374151"/>
          <w:sz w:val="18"/>
          <w:szCs w:val="18"/>
          <w:lang w:val="de-AT"/>
        </w:rPr>
        <w:t xml:space="preserve"> seinen </w:t>
      </w:r>
      <w:proofErr w:type="spellStart"/>
      <w:proofErr w:type="gramStart"/>
      <w:r w:rsidRPr="00715838">
        <w:rPr>
          <w:rFonts w:ascii="Calibri" w:eastAsia="Calibri" w:hAnsi="Calibri" w:cs="Calibri"/>
          <w:color w:val="374151"/>
          <w:sz w:val="18"/>
          <w:szCs w:val="18"/>
          <w:lang w:val="de-AT"/>
        </w:rPr>
        <w:t>Kund:innen</w:t>
      </w:r>
      <w:proofErr w:type="spellEnd"/>
      <w:proofErr w:type="gramEnd"/>
      <w:r w:rsidRPr="00715838">
        <w:rPr>
          <w:rFonts w:ascii="Calibri" w:eastAsia="Calibri" w:hAnsi="Calibri" w:cs="Calibri"/>
          <w:color w:val="374151"/>
          <w:sz w:val="18"/>
          <w:szCs w:val="18"/>
          <w:lang w:val="de-AT"/>
        </w:rPr>
        <w:t xml:space="preserve"> ein umfassendes Angebot an AV-Systemen, die das Recording und videobasierte Debriefing von Simulationstrainings ermöglichen. </w:t>
      </w:r>
      <w:proofErr w:type="spellStart"/>
      <w:r w:rsidRPr="00715838">
        <w:rPr>
          <w:rFonts w:ascii="Calibri" w:eastAsia="Calibri" w:hAnsi="Calibri" w:cs="Calibri"/>
          <w:color w:val="374151"/>
          <w:sz w:val="18"/>
          <w:szCs w:val="18"/>
          <w:lang w:val="de-AT"/>
        </w:rPr>
        <w:t>SIMStation</w:t>
      </w:r>
      <w:proofErr w:type="spellEnd"/>
      <w:r w:rsidRPr="00715838">
        <w:rPr>
          <w:rFonts w:ascii="Calibri" w:eastAsia="Calibri" w:hAnsi="Calibri" w:cs="Calibri"/>
          <w:color w:val="374151"/>
          <w:sz w:val="18"/>
          <w:szCs w:val="18"/>
          <w:lang w:val="de-AT"/>
        </w:rPr>
        <w:t xml:space="preserve"> hat es sich zur Aufgabe gemacht, die Qualität der medizinischen Ausbildung zu verbessern und die </w:t>
      </w:r>
      <w:proofErr w:type="spellStart"/>
      <w:proofErr w:type="gramStart"/>
      <w:r w:rsidRPr="00715838">
        <w:rPr>
          <w:rFonts w:ascii="Calibri" w:eastAsia="Calibri" w:hAnsi="Calibri" w:cs="Calibri"/>
          <w:color w:val="374151"/>
          <w:sz w:val="18"/>
          <w:szCs w:val="18"/>
          <w:lang w:val="de-AT"/>
        </w:rPr>
        <w:t>Patient:innensicherheit</w:t>
      </w:r>
      <w:proofErr w:type="spellEnd"/>
      <w:proofErr w:type="gramEnd"/>
      <w:r w:rsidRPr="00715838">
        <w:rPr>
          <w:rFonts w:ascii="Calibri" w:eastAsia="Calibri" w:hAnsi="Calibri" w:cs="Calibri"/>
          <w:color w:val="374151"/>
          <w:sz w:val="18"/>
          <w:szCs w:val="18"/>
          <w:lang w:val="de-AT"/>
        </w:rPr>
        <w:t xml:space="preserve"> durch technologische Innovation und erstklassigen Service zu erhöhen. Die innovativen Simulationslösungen des über 50-köpfigen Teams werden heute in Simulationszentren, Universitäten und medizinischen Einrichtungen auf der ganzen Welt eingesetzt. Zusätzlich zum Hauptsitz in Wien wurde 2023 ein weiterer in Miami errichtet. Geschäftsführer sind Joachim </w:t>
      </w:r>
      <w:proofErr w:type="spellStart"/>
      <w:r w:rsidRPr="00715838">
        <w:rPr>
          <w:rFonts w:ascii="Calibri" w:eastAsia="Calibri" w:hAnsi="Calibri" w:cs="Calibri"/>
          <w:color w:val="374151"/>
          <w:sz w:val="18"/>
          <w:szCs w:val="18"/>
          <w:lang w:val="de-AT"/>
        </w:rPr>
        <w:t>Hilbrand</w:t>
      </w:r>
      <w:proofErr w:type="spellEnd"/>
      <w:r w:rsidRPr="00715838">
        <w:rPr>
          <w:rFonts w:ascii="Calibri" w:eastAsia="Calibri" w:hAnsi="Calibri" w:cs="Calibri"/>
          <w:color w:val="374151"/>
          <w:sz w:val="18"/>
          <w:szCs w:val="18"/>
          <w:lang w:val="de-AT"/>
        </w:rPr>
        <w:t xml:space="preserve"> und Wolfgang Zimmermann. </w:t>
      </w:r>
    </w:p>
    <w:p w14:paraId="1D71E34E" w14:textId="03608A57" w:rsidR="001E039E" w:rsidRDefault="001E039E" w:rsidP="00FD6FEF">
      <w:pPr>
        <w:spacing w:line="257" w:lineRule="auto"/>
        <w:jc w:val="both"/>
        <w:rPr>
          <w:rFonts w:ascii="Calibri" w:eastAsia="Calibri" w:hAnsi="Calibri" w:cs="Calibri"/>
          <w:color w:val="374151"/>
          <w:sz w:val="18"/>
          <w:szCs w:val="18"/>
          <w:lang w:val="de-AT"/>
        </w:rPr>
      </w:pPr>
      <w:r w:rsidRPr="00715838">
        <w:rPr>
          <w:rFonts w:ascii="Calibri" w:eastAsia="Calibri" w:hAnsi="Calibri" w:cs="Calibri"/>
          <w:color w:val="374151"/>
          <w:sz w:val="18"/>
          <w:szCs w:val="18"/>
          <w:lang w:val="de-AT"/>
        </w:rPr>
        <w:t xml:space="preserve">Mehr unter: </w:t>
      </w:r>
      <w:hyperlink r:id="rId11" w:history="1">
        <w:r w:rsidR="00FD6FEF" w:rsidRPr="00FD6FEF">
          <w:rPr>
            <w:rStyle w:val="Hyperlink"/>
            <w:rFonts w:ascii="Calibri" w:hAnsi="Calibri" w:cs="Calibri"/>
            <w:color w:val="279989"/>
            <w:sz w:val="18"/>
            <w:szCs w:val="18"/>
          </w:rPr>
          <w:t>simstation.com/de</w:t>
        </w:r>
      </w:hyperlink>
      <w:r w:rsidR="00FD6FEF">
        <w:rPr>
          <w:rFonts w:ascii="Calibri" w:eastAsia="Calibri" w:hAnsi="Calibri" w:cs="Calibri"/>
          <w:color w:val="374151"/>
          <w:sz w:val="18"/>
          <w:szCs w:val="18"/>
          <w:lang w:val="de-AT"/>
        </w:rPr>
        <w:t xml:space="preserve">  </w:t>
      </w:r>
    </w:p>
    <w:p w14:paraId="084F1807" w14:textId="3E66A835" w:rsidR="00FD6FEF" w:rsidRPr="00FD6FEF" w:rsidRDefault="00FD6FEF" w:rsidP="001E039E">
      <w:pPr>
        <w:spacing w:line="257" w:lineRule="auto"/>
        <w:rPr>
          <w:rFonts w:ascii="Calibri" w:eastAsia="Calibri" w:hAnsi="Calibri" w:cs="Calibri"/>
          <w:b/>
          <w:bCs/>
          <w:color w:val="374151"/>
          <w:lang w:val="de-AT"/>
        </w:rPr>
      </w:pPr>
      <w:r w:rsidRPr="00FD6FEF">
        <w:rPr>
          <w:rFonts w:ascii="Calibri" w:eastAsia="Calibri" w:hAnsi="Calibri" w:cs="Calibri"/>
          <w:b/>
          <w:bCs/>
          <w:color w:val="374151"/>
          <w:lang w:val="de-AT"/>
        </w:rPr>
        <w:t xml:space="preserve">Rückfragehinweis: </w:t>
      </w:r>
    </w:p>
    <w:p w14:paraId="58752EDF" w14:textId="77777777" w:rsidR="002C7477" w:rsidRPr="002C7477" w:rsidRDefault="002C7477" w:rsidP="002C7477">
      <w:pPr>
        <w:rPr>
          <w:rFonts w:ascii="Calibri" w:eastAsia="Calibri" w:hAnsi="Calibri" w:cs="Calibri"/>
          <w:color w:val="374151"/>
          <w:lang w:val="de-AT"/>
        </w:rPr>
      </w:pPr>
      <w:r w:rsidRPr="002C7477">
        <w:rPr>
          <w:rFonts w:ascii="Calibri" w:eastAsia="Calibri" w:hAnsi="Calibri" w:cs="Calibri"/>
          <w:color w:val="374151"/>
          <w:lang w:val="de-AT"/>
        </w:rPr>
        <w:t xml:space="preserve">Raffaela </w:t>
      </w:r>
      <w:proofErr w:type="spellStart"/>
      <w:r w:rsidRPr="002C7477">
        <w:rPr>
          <w:rFonts w:ascii="Calibri" w:eastAsia="Calibri" w:hAnsi="Calibri" w:cs="Calibri"/>
          <w:color w:val="374151"/>
          <w:lang w:val="de-AT"/>
        </w:rPr>
        <w:t>Pillitsch</w:t>
      </w:r>
      <w:proofErr w:type="spellEnd"/>
      <w:r w:rsidRPr="002C7477">
        <w:rPr>
          <w:rFonts w:ascii="Calibri" w:eastAsia="Calibri" w:hAnsi="Calibri" w:cs="Calibri"/>
          <w:color w:val="374151"/>
          <w:lang w:val="de-AT"/>
        </w:rPr>
        <w:t xml:space="preserve">, </w:t>
      </w:r>
      <w:proofErr w:type="spellStart"/>
      <w:r w:rsidRPr="002C7477">
        <w:rPr>
          <w:rFonts w:ascii="Calibri" w:eastAsia="Calibri" w:hAnsi="Calibri" w:cs="Calibri"/>
          <w:color w:val="374151"/>
          <w:lang w:val="de-AT"/>
        </w:rPr>
        <w:t>MSc</w:t>
      </w:r>
      <w:proofErr w:type="spellEnd"/>
      <w:r>
        <w:rPr>
          <w:rFonts w:ascii="Calibri" w:eastAsia="Calibri" w:hAnsi="Calibri" w:cs="Calibri"/>
          <w:color w:val="374151"/>
          <w:lang w:val="de-AT"/>
        </w:rPr>
        <w:t xml:space="preserve">, </w:t>
      </w:r>
      <w:r w:rsidRPr="002C7477">
        <w:rPr>
          <w:rFonts w:ascii="Calibri" w:eastAsia="Calibri" w:hAnsi="Calibri" w:cs="Calibri"/>
          <w:color w:val="374151"/>
          <w:lang w:val="de-AT"/>
        </w:rPr>
        <w:t xml:space="preserve">Head </w:t>
      </w:r>
      <w:proofErr w:type="spellStart"/>
      <w:r w:rsidRPr="002C7477">
        <w:rPr>
          <w:rFonts w:ascii="Calibri" w:eastAsia="Calibri" w:hAnsi="Calibri" w:cs="Calibri"/>
          <w:color w:val="374151"/>
          <w:lang w:val="de-AT"/>
        </w:rPr>
        <w:t>of</w:t>
      </w:r>
      <w:proofErr w:type="spellEnd"/>
      <w:r w:rsidRPr="002C7477">
        <w:rPr>
          <w:rFonts w:ascii="Calibri" w:eastAsia="Calibri" w:hAnsi="Calibri" w:cs="Calibri"/>
          <w:color w:val="374151"/>
          <w:lang w:val="de-AT"/>
        </w:rPr>
        <w:t xml:space="preserve"> Marketing</w:t>
      </w:r>
      <w:r w:rsidRPr="00FD6FEF">
        <w:rPr>
          <w:rFonts w:ascii="Calibri" w:hAnsi="Calibri" w:cs="Calibri"/>
          <w:color w:val="767171"/>
        </w:rPr>
        <w:t> </w:t>
      </w:r>
      <w:r>
        <w:rPr>
          <w:rFonts w:ascii="Calibri" w:hAnsi="Calibri" w:cs="Calibri"/>
          <w:color w:val="767171"/>
        </w:rPr>
        <w:br/>
      </w:r>
      <w:proofErr w:type="spellStart"/>
      <w:r w:rsidRPr="00FD6FEF">
        <w:rPr>
          <w:rFonts w:ascii="Calibri" w:hAnsi="Calibri" w:cs="Calibri"/>
          <w:color w:val="279989"/>
        </w:rPr>
        <w:t>SIMStation</w:t>
      </w:r>
      <w:proofErr w:type="spellEnd"/>
      <w:r w:rsidRPr="00FD6FEF">
        <w:rPr>
          <w:rFonts w:ascii="Calibri" w:hAnsi="Calibri" w:cs="Calibri"/>
          <w:color w:val="767171"/>
        </w:rPr>
        <w:t> </w:t>
      </w:r>
      <w:r w:rsidRPr="00FD6FEF">
        <w:rPr>
          <w:rFonts w:ascii="Calibri" w:hAnsi="Calibri" w:cs="Calibri"/>
          <w:color w:val="767676"/>
        </w:rPr>
        <w:t>GmbH</w:t>
      </w:r>
      <w:r w:rsidRPr="00FD6FEF">
        <w:rPr>
          <w:rFonts w:ascii="Calibri" w:eastAsia="Calibri" w:hAnsi="Calibri" w:cs="Calibri"/>
          <w:color w:val="374151"/>
          <w:lang w:val="de-AT"/>
        </w:rPr>
        <w:t>|</w:t>
      </w:r>
      <w:r w:rsidRPr="00FD6FEF">
        <w:rPr>
          <w:rFonts w:ascii="Calibri" w:hAnsi="Calibri" w:cs="Calibri"/>
          <w:color w:val="767676"/>
        </w:rPr>
        <w:t>Barichgasse 38</w:t>
      </w:r>
      <w:r w:rsidRPr="00FD6FEF">
        <w:rPr>
          <w:rFonts w:ascii="Calibri" w:eastAsia="Calibri" w:hAnsi="Calibri" w:cs="Calibri"/>
          <w:color w:val="374151"/>
          <w:lang w:val="de-AT"/>
        </w:rPr>
        <w:t>|</w:t>
      </w:r>
      <w:r w:rsidRPr="00FD6FEF">
        <w:rPr>
          <w:rFonts w:ascii="Calibri" w:hAnsi="Calibri" w:cs="Calibri"/>
          <w:color w:val="767676"/>
        </w:rPr>
        <w:t xml:space="preserve">1030 </w:t>
      </w:r>
      <w:r>
        <w:rPr>
          <w:rFonts w:ascii="Calibri" w:hAnsi="Calibri" w:cs="Calibri"/>
          <w:color w:val="767676"/>
        </w:rPr>
        <w:t>Wien</w:t>
      </w:r>
      <w:r>
        <w:rPr>
          <w:rFonts w:ascii="Calibri" w:eastAsia="Calibri" w:hAnsi="Calibri" w:cs="Calibri"/>
          <w:color w:val="374151"/>
          <w:lang w:val="de-AT"/>
        </w:rPr>
        <w:br/>
      </w:r>
      <w:r w:rsidRPr="00FD6FEF">
        <w:rPr>
          <w:rFonts w:ascii="Calibri" w:eastAsia="Calibri" w:hAnsi="Calibri" w:cs="Calibri"/>
          <w:color w:val="374151"/>
          <w:lang w:val="de-AT"/>
        </w:rPr>
        <w:t>T: </w:t>
      </w:r>
      <w:hyperlink r:id="rId12" w:tooltip="tel:+436606286600" w:history="1">
        <w:r w:rsidRPr="00FD6FEF">
          <w:rPr>
            <w:rFonts w:eastAsia="Calibri"/>
            <w:color w:val="374151"/>
            <w:lang w:val="de-AT"/>
          </w:rPr>
          <w:t>+43 660 628 6600</w:t>
        </w:r>
      </w:hyperlink>
      <w:r>
        <w:rPr>
          <w:rFonts w:ascii="Calibri" w:hAnsi="Calibri" w:cs="Calibri"/>
          <w:color w:val="000000"/>
        </w:rPr>
        <w:br/>
      </w:r>
      <w:hyperlink r:id="rId13" w:history="1">
        <w:r w:rsidRPr="00FD6FEF">
          <w:rPr>
            <w:rStyle w:val="Hyperlink"/>
            <w:rFonts w:ascii="Calibri" w:hAnsi="Calibri" w:cs="Calibri"/>
            <w:color w:val="279989"/>
          </w:rPr>
          <w:t>r.pillitsch@simstation.com</w:t>
        </w:r>
      </w:hyperlink>
    </w:p>
    <w:p w14:paraId="25A3257C" w14:textId="77777777" w:rsidR="002C7477" w:rsidRPr="002C7477" w:rsidRDefault="002C7477" w:rsidP="001E039E">
      <w:pPr>
        <w:spacing w:line="257" w:lineRule="auto"/>
        <w:rPr>
          <w:rFonts w:ascii="Calibri" w:eastAsia="Calibri" w:hAnsi="Calibri" w:cs="Calibri"/>
          <w:color w:val="374151"/>
          <w:sz w:val="2"/>
          <w:szCs w:val="2"/>
          <w:lang w:val="de-AT"/>
        </w:rPr>
      </w:pPr>
    </w:p>
    <w:p w14:paraId="49C25312" w14:textId="229412D4" w:rsidR="00FD6FEF" w:rsidRPr="00FD6FEF" w:rsidRDefault="00FD6FEF" w:rsidP="001E039E">
      <w:pPr>
        <w:spacing w:line="257" w:lineRule="auto"/>
        <w:rPr>
          <w:rFonts w:ascii="Calibri" w:eastAsia="Calibri" w:hAnsi="Calibri" w:cs="Calibri"/>
          <w:color w:val="374151"/>
          <w:lang w:val="de-AT"/>
        </w:rPr>
      </w:pPr>
      <w:r w:rsidRPr="00FD6FEF">
        <w:rPr>
          <w:rFonts w:ascii="Calibri" w:eastAsia="Calibri" w:hAnsi="Calibri" w:cs="Calibri"/>
          <w:color w:val="374151"/>
          <w:lang w:val="de-AT"/>
        </w:rPr>
        <w:t xml:space="preserve">Dr. Alexandra </w:t>
      </w:r>
      <w:proofErr w:type="spellStart"/>
      <w:r w:rsidRPr="00FD6FEF">
        <w:rPr>
          <w:rFonts w:ascii="Calibri" w:eastAsia="Calibri" w:hAnsi="Calibri" w:cs="Calibri"/>
          <w:color w:val="374151"/>
          <w:lang w:val="de-AT"/>
        </w:rPr>
        <w:t>Vasak</w:t>
      </w:r>
      <w:proofErr w:type="spellEnd"/>
      <w:r w:rsidRPr="00FD6FEF">
        <w:rPr>
          <w:rFonts w:ascii="Calibri" w:eastAsia="Calibri" w:hAnsi="Calibri" w:cs="Calibri"/>
          <w:color w:val="374151"/>
          <w:lang w:val="de-AT"/>
        </w:rPr>
        <w:t>, Reiter PR</w:t>
      </w:r>
      <w:r w:rsidRPr="00FD6FEF">
        <w:rPr>
          <w:rFonts w:ascii="Calibri" w:eastAsia="Calibri" w:hAnsi="Calibri" w:cs="Calibri"/>
          <w:color w:val="374151"/>
          <w:lang w:val="de-AT"/>
        </w:rPr>
        <w:br/>
        <w:t xml:space="preserve">Praterstraße 1 | </w:t>
      </w:r>
      <w:proofErr w:type="spellStart"/>
      <w:r w:rsidRPr="00FD6FEF">
        <w:rPr>
          <w:rFonts w:ascii="Calibri" w:eastAsia="Calibri" w:hAnsi="Calibri" w:cs="Calibri"/>
          <w:color w:val="374151"/>
          <w:lang w:val="de-AT"/>
        </w:rPr>
        <w:t>weXelerate</w:t>
      </w:r>
      <w:proofErr w:type="spellEnd"/>
      <w:r w:rsidRPr="00FD6FEF">
        <w:rPr>
          <w:rFonts w:ascii="Calibri" w:eastAsia="Calibri" w:hAnsi="Calibri" w:cs="Calibri"/>
          <w:color w:val="374151"/>
          <w:lang w:val="de-AT"/>
        </w:rPr>
        <w:t xml:space="preserve"> Space 12 | 1020 Wien</w:t>
      </w:r>
      <w:r w:rsidRPr="00FD6FEF">
        <w:rPr>
          <w:rFonts w:ascii="Calibri" w:eastAsia="Calibri" w:hAnsi="Calibri" w:cs="Calibri"/>
          <w:color w:val="374151"/>
          <w:lang w:val="de-AT"/>
        </w:rPr>
        <w:br/>
        <w:t>T: +43 699 120 895 59</w:t>
      </w:r>
      <w:r w:rsidRPr="00FD6FEF">
        <w:rPr>
          <w:rFonts w:ascii="Calibri" w:eastAsia="Calibri" w:hAnsi="Calibri" w:cs="Calibri"/>
          <w:color w:val="374151"/>
          <w:lang w:val="de-AT"/>
        </w:rPr>
        <w:br/>
      </w:r>
      <w:hyperlink r:id="rId14" w:history="1">
        <w:r w:rsidRPr="00FD6FEF">
          <w:rPr>
            <w:rStyle w:val="Hyperlink"/>
            <w:rFonts w:ascii="Calibri" w:hAnsi="Calibri" w:cs="Calibri"/>
            <w:color w:val="279989"/>
          </w:rPr>
          <w:t>alexandra.vasak@reiterpr.com</w:t>
        </w:r>
      </w:hyperlink>
      <w:r>
        <w:rPr>
          <w:rFonts w:ascii="Calibri" w:eastAsia="Calibri" w:hAnsi="Calibri" w:cs="Calibri"/>
          <w:color w:val="374151"/>
          <w:lang w:val="de-AT"/>
        </w:rPr>
        <w:t xml:space="preserve"> </w:t>
      </w:r>
    </w:p>
    <w:p w14:paraId="1D13F0AD" w14:textId="77777777" w:rsidR="002C7477" w:rsidRDefault="002C7477" w:rsidP="00FD6FEF">
      <w:pPr>
        <w:rPr>
          <w:rFonts w:ascii="Calibri" w:eastAsia="Calibri" w:hAnsi="Calibri" w:cs="Calibri"/>
          <w:color w:val="374151"/>
          <w:lang w:val="de-AT"/>
        </w:rPr>
      </w:pPr>
    </w:p>
    <w:p w14:paraId="6791A395" w14:textId="77777777" w:rsidR="00FD6FEF" w:rsidRPr="00FD6FEF" w:rsidRDefault="00FD6FEF" w:rsidP="00FD6FEF">
      <w:pPr>
        <w:rPr>
          <w:rFonts w:ascii="Calibri" w:hAnsi="Calibri" w:cs="Calibri"/>
          <w:color w:val="000000"/>
        </w:rPr>
      </w:pPr>
      <w:r w:rsidRPr="00FD6FEF">
        <w:rPr>
          <w:rFonts w:ascii="Calibri" w:hAnsi="Calibri" w:cs="Calibri"/>
          <w:color w:val="767171"/>
        </w:rPr>
        <w:t> </w:t>
      </w:r>
    </w:p>
    <w:p w14:paraId="0F27F032" w14:textId="77777777" w:rsidR="00FD6FEF" w:rsidRPr="00FD6FEF" w:rsidRDefault="00FD6FEF" w:rsidP="001E039E">
      <w:pPr>
        <w:spacing w:line="257" w:lineRule="auto"/>
        <w:rPr>
          <w:lang w:val="de-AT"/>
        </w:rPr>
      </w:pPr>
    </w:p>
    <w:p w14:paraId="3529F4D0" w14:textId="77777777" w:rsidR="001E039E" w:rsidRPr="00715838" w:rsidRDefault="001E039E" w:rsidP="001E039E">
      <w:pPr>
        <w:rPr>
          <w:rFonts w:ascii="Calibri" w:eastAsia="Calibri" w:hAnsi="Calibri" w:cs="Calibri"/>
          <w:color w:val="374151"/>
          <w:sz w:val="24"/>
          <w:szCs w:val="24"/>
          <w:lang w:val="de-AT"/>
        </w:rPr>
      </w:pPr>
    </w:p>
    <w:p w14:paraId="25A1A25C" w14:textId="77777777" w:rsidR="001E039E" w:rsidRPr="00715838" w:rsidRDefault="001E039E" w:rsidP="001E039E">
      <w:pPr>
        <w:rPr>
          <w:rFonts w:ascii="Calibri" w:eastAsia="Calibri" w:hAnsi="Calibri" w:cs="Calibri"/>
          <w:color w:val="374151"/>
          <w:sz w:val="24"/>
          <w:szCs w:val="24"/>
          <w:lang w:val="de-AT"/>
        </w:rPr>
      </w:pPr>
    </w:p>
    <w:p w14:paraId="5100B6A0" w14:textId="302F2364" w:rsidR="0459904C" w:rsidRPr="00715838" w:rsidRDefault="0459904C" w:rsidP="00DF1663">
      <w:pPr>
        <w:jc w:val="both"/>
        <w:rPr>
          <w:rFonts w:ascii="Calibri" w:eastAsia="Calibri" w:hAnsi="Calibri" w:cs="Calibri"/>
          <w:color w:val="374151"/>
          <w:sz w:val="24"/>
          <w:szCs w:val="24"/>
          <w:lang w:val="de-AT"/>
        </w:rPr>
      </w:pPr>
    </w:p>
    <w:sectPr w:rsidR="0459904C" w:rsidRPr="00715838" w:rsidSect="002C7477">
      <w:headerReference w:type="default" r:id="rId15"/>
      <w:pgSz w:w="11906" w:h="16838"/>
      <w:pgMar w:top="20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A7C8" w14:textId="77777777" w:rsidR="00343D37" w:rsidRDefault="00343D37" w:rsidP="00A0752D">
      <w:pPr>
        <w:spacing w:after="0" w:line="240" w:lineRule="auto"/>
      </w:pPr>
      <w:r>
        <w:separator/>
      </w:r>
    </w:p>
  </w:endnote>
  <w:endnote w:type="continuationSeparator" w:id="0">
    <w:p w14:paraId="6B7C174C" w14:textId="77777777" w:rsidR="00343D37" w:rsidRDefault="00343D37" w:rsidP="00A0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7878" w14:textId="77777777" w:rsidR="00343D37" w:rsidRDefault="00343D37" w:rsidP="00A0752D">
      <w:pPr>
        <w:spacing w:after="0" w:line="240" w:lineRule="auto"/>
      </w:pPr>
      <w:r>
        <w:separator/>
      </w:r>
    </w:p>
  </w:footnote>
  <w:footnote w:type="continuationSeparator" w:id="0">
    <w:p w14:paraId="26AD6C5A" w14:textId="77777777" w:rsidR="00343D37" w:rsidRDefault="00343D37" w:rsidP="00A07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F514" w14:textId="10F3C6FD" w:rsidR="00A0752D" w:rsidRDefault="00A0752D" w:rsidP="00A0752D">
    <w:pPr>
      <w:pStyle w:val="Kopfzeile"/>
      <w:jc w:val="right"/>
    </w:pPr>
    <w:r>
      <w:rPr>
        <w:noProof/>
      </w:rPr>
      <w:drawing>
        <wp:inline distT="0" distB="0" distL="0" distR="0" wp14:anchorId="73259D4A" wp14:editId="1D35C45F">
          <wp:extent cx="2391319" cy="668163"/>
          <wp:effectExtent l="0" t="0" r="0" b="5080"/>
          <wp:docPr id="6271388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38804" name="Grafik 627138804"/>
                  <pic:cNvPicPr/>
                </pic:nvPicPr>
                <pic:blipFill>
                  <a:blip r:embed="rId1">
                    <a:extLst>
                      <a:ext uri="{28A0092B-C50C-407E-A947-70E740481C1C}">
                        <a14:useLocalDpi xmlns:a14="http://schemas.microsoft.com/office/drawing/2010/main" val="0"/>
                      </a:ext>
                    </a:extLst>
                  </a:blip>
                  <a:stretch>
                    <a:fillRect/>
                  </a:stretch>
                </pic:blipFill>
                <pic:spPr>
                  <a:xfrm>
                    <a:off x="0" y="0"/>
                    <a:ext cx="2489974" cy="69572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1rP3xN19e/YAg" int2:id="UycWczZ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E93A2"/>
    <w:multiLevelType w:val="hybridMultilevel"/>
    <w:tmpl w:val="FFFFFFFF"/>
    <w:lvl w:ilvl="0" w:tplc="3A14752A">
      <w:start w:val="1"/>
      <w:numFmt w:val="bullet"/>
      <w:lvlText w:val="-"/>
      <w:lvlJc w:val="left"/>
      <w:pPr>
        <w:ind w:left="720" w:hanging="360"/>
      </w:pPr>
      <w:rPr>
        <w:rFonts w:ascii="Calibri" w:hAnsi="Calibri" w:hint="default"/>
      </w:rPr>
    </w:lvl>
    <w:lvl w:ilvl="1" w:tplc="424CD7FA">
      <w:start w:val="1"/>
      <w:numFmt w:val="bullet"/>
      <w:lvlText w:val="o"/>
      <w:lvlJc w:val="left"/>
      <w:pPr>
        <w:ind w:left="1440" w:hanging="360"/>
      </w:pPr>
      <w:rPr>
        <w:rFonts w:ascii="Courier New" w:hAnsi="Courier New" w:hint="default"/>
      </w:rPr>
    </w:lvl>
    <w:lvl w:ilvl="2" w:tplc="46FE14D2">
      <w:start w:val="1"/>
      <w:numFmt w:val="bullet"/>
      <w:lvlText w:val=""/>
      <w:lvlJc w:val="left"/>
      <w:pPr>
        <w:ind w:left="2160" w:hanging="360"/>
      </w:pPr>
      <w:rPr>
        <w:rFonts w:ascii="Wingdings" w:hAnsi="Wingdings" w:hint="default"/>
      </w:rPr>
    </w:lvl>
    <w:lvl w:ilvl="3" w:tplc="3F72525C">
      <w:start w:val="1"/>
      <w:numFmt w:val="bullet"/>
      <w:lvlText w:val=""/>
      <w:lvlJc w:val="left"/>
      <w:pPr>
        <w:ind w:left="2880" w:hanging="360"/>
      </w:pPr>
      <w:rPr>
        <w:rFonts w:ascii="Symbol" w:hAnsi="Symbol" w:hint="default"/>
      </w:rPr>
    </w:lvl>
    <w:lvl w:ilvl="4" w:tplc="119C06E0">
      <w:start w:val="1"/>
      <w:numFmt w:val="bullet"/>
      <w:lvlText w:val="o"/>
      <w:lvlJc w:val="left"/>
      <w:pPr>
        <w:ind w:left="3600" w:hanging="360"/>
      </w:pPr>
      <w:rPr>
        <w:rFonts w:ascii="Courier New" w:hAnsi="Courier New" w:hint="default"/>
      </w:rPr>
    </w:lvl>
    <w:lvl w:ilvl="5" w:tplc="2CAE5C1C">
      <w:start w:val="1"/>
      <w:numFmt w:val="bullet"/>
      <w:lvlText w:val=""/>
      <w:lvlJc w:val="left"/>
      <w:pPr>
        <w:ind w:left="4320" w:hanging="360"/>
      </w:pPr>
      <w:rPr>
        <w:rFonts w:ascii="Wingdings" w:hAnsi="Wingdings" w:hint="default"/>
      </w:rPr>
    </w:lvl>
    <w:lvl w:ilvl="6" w:tplc="3B3AA9FA">
      <w:start w:val="1"/>
      <w:numFmt w:val="bullet"/>
      <w:lvlText w:val=""/>
      <w:lvlJc w:val="left"/>
      <w:pPr>
        <w:ind w:left="5040" w:hanging="360"/>
      </w:pPr>
      <w:rPr>
        <w:rFonts w:ascii="Symbol" w:hAnsi="Symbol" w:hint="default"/>
      </w:rPr>
    </w:lvl>
    <w:lvl w:ilvl="7" w:tplc="801A059C">
      <w:start w:val="1"/>
      <w:numFmt w:val="bullet"/>
      <w:lvlText w:val="o"/>
      <w:lvlJc w:val="left"/>
      <w:pPr>
        <w:ind w:left="5760" w:hanging="360"/>
      </w:pPr>
      <w:rPr>
        <w:rFonts w:ascii="Courier New" w:hAnsi="Courier New" w:hint="default"/>
      </w:rPr>
    </w:lvl>
    <w:lvl w:ilvl="8" w:tplc="728268BA">
      <w:start w:val="1"/>
      <w:numFmt w:val="bullet"/>
      <w:lvlText w:val=""/>
      <w:lvlJc w:val="left"/>
      <w:pPr>
        <w:ind w:left="6480" w:hanging="360"/>
      </w:pPr>
      <w:rPr>
        <w:rFonts w:ascii="Wingdings" w:hAnsi="Wingdings" w:hint="default"/>
      </w:rPr>
    </w:lvl>
  </w:abstractNum>
  <w:num w:numId="1" w16cid:durableId="72496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14EA9F"/>
    <w:rsid w:val="0005428B"/>
    <w:rsid w:val="00063ADB"/>
    <w:rsid w:val="00161D03"/>
    <w:rsid w:val="001E039E"/>
    <w:rsid w:val="0021190E"/>
    <w:rsid w:val="00266C03"/>
    <w:rsid w:val="002C7477"/>
    <w:rsid w:val="002D032D"/>
    <w:rsid w:val="00343D37"/>
    <w:rsid w:val="00573378"/>
    <w:rsid w:val="005896FE"/>
    <w:rsid w:val="005F1728"/>
    <w:rsid w:val="00715838"/>
    <w:rsid w:val="00771C0E"/>
    <w:rsid w:val="00835930"/>
    <w:rsid w:val="00867F95"/>
    <w:rsid w:val="00A0752D"/>
    <w:rsid w:val="00A45ECD"/>
    <w:rsid w:val="00B76245"/>
    <w:rsid w:val="00C03379"/>
    <w:rsid w:val="00C746E4"/>
    <w:rsid w:val="00DF1663"/>
    <w:rsid w:val="00DF625A"/>
    <w:rsid w:val="00F1730B"/>
    <w:rsid w:val="00FD6FEF"/>
    <w:rsid w:val="0105252D"/>
    <w:rsid w:val="0137EFBE"/>
    <w:rsid w:val="01C9BCF7"/>
    <w:rsid w:val="02630891"/>
    <w:rsid w:val="026E6B49"/>
    <w:rsid w:val="0280709E"/>
    <w:rsid w:val="02F6C7EE"/>
    <w:rsid w:val="02FEE58C"/>
    <w:rsid w:val="033A0C00"/>
    <w:rsid w:val="034C8A8D"/>
    <w:rsid w:val="035F0D47"/>
    <w:rsid w:val="03643C77"/>
    <w:rsid w:val="03CA758F"/>
    <w:rsid w:val="0421135B"/>
    <w:rsid w:val="0454981E"/>
    <w:rsid w:val="0459904C"/>
    <w:rsid w:val="04777E06"/>
    <w:rsid w:val="04BB228B"/>
    <w:rsid w:val="05000F52"/>
    <w:rsid w:val="05073506"/>
    <w:rsid w:val="062D82E3"/>
    <w:rsid w:val="062F607E"/>
    <w:rsid w:val="0696AE09"/>
    <w:rsid w:val="06C2F703"/>
    <w:rsid w:val="070DC711"/>
    <w:rsid w:val="0755B546"/>
    <w:rsid w:val="0770D07A"/>
    <w:rsid w:val="0790241D"/>
    <w:rsid w:val="07AFBB99"/>
    <w:rsid w:val="086F7571"/>
    <w:rsid w:val="089BF054"/>
    <w:rsid w:val="08D501AD"/>
    <w:rsid w:val="08DCC7A7"/>
    <w:rsid w:val="08E75381"/>
    <w:rsid w:val="0900A035"/>
    <w:rsid w:val="09214165"/>
    <w:rsid w:val="094B8BFA"/>
    <w:rsid w:val="0961F887"/>
    <w:rsid w:val="0973CBFF"/>
    <w:rsid w:val="09EC9A7D"/>
    <w:rsid w:val="0A54D24A"/>
    <w:rsid w:val="0AE75C5B"/>
    <w:rsid w:val="0B47ADB4"/>
    <w:rsid w:val="0BECB973"/>
    <w:rsid w:val="0C138900"/>
    <w:rsid w:val="0C1724C8"/>
    <w:rsid w:val="0C639540"/>
    <w:rsid w:val="0C832CBC"/>
    <w:rsid w:val="0C8836BD"/>
    <w:rsid w:val="0CAB6CC1"/>
    <w:rsid w:val="0D8DA1FC"/>
    <w:rsid w:val="0E0537EF"/>
    <w:rsid w:val="0EA3950B"/>
    <w:rsid w:val="0EF1743E"/>
    <w:rsid w:val="0EFFEB4E"/>
    <w:rsid w:val="0F94BCCE"/>
    <w:rsid w:val="10307CED"/>
    <w:rsid w:val="103F656C"/>
    <w:rsid w:val="10A675F5"/>
    <w:rsid w:val="1156010E"/>
    <w:rsid w:val="115CC1D6"/>
    <w:rsid w:val="11791C97"/>
    <w:rsid w:val="11A3F53A"/>
    <w:rsid w:val="11D5CBBF"/>
    <w:rsid w:val="11F2ADD1"/>
    <w:rsid w:val="128663FB"/>
    <w:rsid w:val="12B5C32A"/>
    <w:rsid w:val="12BAA0E9"/>
    <w:rsid w:val="12D8A912"/>
    <w:rsid w:val="1353A722"/>
    <w:rsid w:val="136CFE01"/>
    <w:rsid w:val="138431B5"/>
    <w:rsid w:val="13DEA2FB"/>
    <w:rsid w:val="13E34D34"/>
    <w:rsid w:val="141C798A"/>
    <w:rsid w:val="1433A5D1"/>
    <w:rsid w:val="14340D3D"/>
    <w:rsid w:val="1443F2BD"/>
    <w:rsid w:val="144F21D2"/>
    <w:rsid w:val="14ED2826"/>
    <w:rsid w:val="1508CE62"/>
    <w:rsid w:val="154D83EF"/>
    <w:rsid w:val="1563C585"/>
    <w:rsid w:val="160EB7EE"/>
    <w:rsid w:val="1616CB01"/>
    <w:rsid w:val="16D0A465"/>
    <w:rsid w:val="16EE7541"/>
    <w:rsid w:val="17C294AA"/>
    <w:rsid w:val="1800A688"/>
    <w:rsid w:val="18191D61"/>
    <w:rsid w:val="18E32DA9"/>
    <w:rsid w:val="19C74608"/>
    <w:rsid w:val="1A82A012"/>
    <w:rsid w:val="1A830FEE"/>
    <w:rsid w:val="1A93F33F"/>
    <w:rsid w:val="1AA13532"/>
    <w:rsid w:val="1B2782F6"/>
    <w:rsid w:val="1BB15EBC"/>
    <w:rsid w:val="1BCA4535"/>
    <w:rsid w:val="1C12E8D6"/>
    <w:rsid w:val="1CF8CB0D"/>
    <w:rsid w:val="1D9055F8"/>
    <w:rsid w:val="1DAF1E2C"/>
    <w:rsid w:val="1DC08A31"/>
    <w:rsid w:val="1DF6ADED"/>
    <w:rsid w:val="1EBE4BF7"/>
    <w:rsid w:val="1EC1A65B"/>
    <w:rsid w:val="1EDC541B"/>
    <w:rsid w:val="1F294328"/>
    <w:rsid w:val="1F32EA88"/>
    <w:rsid w:val="1FB3DF52"/>
    <w:rsid w:val="1FF2250A"/>
    <w:rsid w:val="212E4EAF"/>
    <w:rsid w:val="219AA477"/>
    <w:rsid w:val="21F9471D"/>
    <w:rsid w:val="2213F4DD"/>
    <w:rsid w:val="222D9711"/>
    <w:rsid w:val="2240ED20"/>
    <w:rsid w:val="2261C367"/>
    <w:rsid w:val="22679C9C"/>
    <w:rsid w:val="22A4779C"/>
    <w:rsid w:val="235606FF"/>
    <w:rsid w:val="2369F96E"/>
    <w:rsid w:val="23745CD1"/>
    <w:rsid w:val="2383AF62"/>
    <w:rsid w:val="240CC97E"/>
    <w:rsid w:val="244047FD"/>
    <w:rsid w:val="247A14AF"/>
    <w:rsid w:val="248FEA57"/>
    <w:rsid w:val="24B6852C"/>
    <w:rsid w:val="24EDA1E0"/>
    <w:rsid w:val="25788DE2"/>
    <w:rsid w:val="259884AC"/>
    <w:rsid w:val="266DC26D"/>
    <w:rsid w:val="26A8CEE4"/>
    <w:rsid w:val="26D1021A"/>
    <w:rsid w:val="26EAF6BC"/>
    <w:rsid w:val="277E5C0A"/>
    <w:rsid w:val="27C4D3DD"/>
    <w:rsid w:val="2990240A"/>
    <w:rsid w:val="2A1F4466"/>
    <w:rsid w:val="2A98E96E"/>
    <w:rsid w:val="2AA946FB"/>
    <w:rsid w:val="2ACD2F3E"/>
    <w:rsid w:val="2AF03AB5"/>
    <w:rsid w:val="2BBAD723"/>
    <w:rsid w:val="2BE18C9D"/>
    <w:rsid w:val="2C085CFF"/>
    <w:rsid w:val="2C271F38"/>
    <w:rsid w:val="2C45D8F1"/>
    <w:rsid w:val="2C52B63C"/>
    <w:rsid w:val="2C9A69E7"/>
    <w:rsid w:val="2D9793AF"/>
    <w:rsid w:val="2D97A054"/>
    <w:rsid w:val="2E5FB540"/>
    <w:rsid w:val="2E6165CB"/>
    <w:rsid w:val="2E7643A1"/>
    <w:rsid w:val="2F9E0CE4"/>
    <w:rsid w:val="2FB9574A"/>
    <w:rsid w:val="2FD2178F"/>
    <w:rsid w:val="3022285E"/>
    <w:rsid w:val="3033B653"/>
    <w:rsid w:val="3047666B"/>
    <w:rsid w:val="3138DC0E"/>
    <w:rsid w:val="313F2BF9"/>
    <w:rsid w:val="3169D7E2"/>
    <w:rsid w:val="3181528E"/>
    <w:rsid w:val="31C4E379"/>
    <w:rsid w:val="320C8A55"/>
    <w:rsid w:val="3210F04A"/>
    <w:rsid w:val="32D5B4C3"/>
    <w:rsid w:val="33476F46"/>
    <w:rsid w:val="3393D4E0"/>
    <w:rsid w:val="33E60C69"/>
    <w:rsid w:val="33EBFB87"/>
    <w:rsid w:val="341E1E9F"/>
    <w:rsid w:val="345AB7CE"/>
    <w:rsid w:val="345D6882"/>
    <w:rsid w:val="34717E07"/>
    <w:rsid w:val="34E58525"/>
    <w:rsid w:val="34ED72AB"/>
    <w:rsid w:val="35E3ECAF"/>
    <w:rsid w:val="35F88C00"/>
    <w:rsid w:val="363B4B73"/>
    <w:rsid w:val="365E72AF"/>
    <w:rsid w:val="3692EA6C"/>
    <w:rsid w:val="36BFAB80"/>
    <w:rsid w:val="37804F2C"/>
    <w:rsid w:val="3792D362"/>
    <w:rsid w:val="3868A71F"/>
    <w:rsid w:val="386B3C0A"/>
    <w:rsid w:val="38CE3FF4"/>
    <w:rsid w:val="38CED671"/>
    <w:rsid w:val="39594701"/>
    <w:rsid w:val="399DDB61"/>
    <w:rsid w:val="39C0E3CE"/>
    <w:rsid w:val="39CA8B2E"/>
    <w:rsid w:val="3A0C8DC0"/>
    <w:rsid w:val="3A3AEA13"/>
    <w:rsid w:val="3B051E37"/>
    <w:rsid w:val="3B27A48A"/>
    <w:rsid w:val="3C08895F"/>
    <w:rsid w:val="3C6B6DB0"/>
    <w:rsid w:val="3C7D6836"/>
    <w:rsid w:val="3CC057EB"/>
    <w:rsid w:val="3CF88490"/>
    <w:rsid w:val="3D3E4C2A"/>
    <w:rsid w:val="3D442E82"/>
    <w:rsid w:val="3DAB371C"/>
    <w:rsid w:val="3E6E1798"/>
    <w:rsid w:val="3E7B2C94"/>
    <w:rsid w:val="3EE7915F"/>
    <w:rsid w:val="3F018431"/>
    <w:rsid w:val="3F074581"/>
    <w:rsid w:val="3F65FB4A"/>
    <w:rsid w:val="40102E88"/>
    <w:rsid w:val="40302552"/>
    <w:rsid w:val="40ACD36D"/>
    <w:rsid w:val="40D3B120"/>
    <w:rsid w:val="410B306C"/>
    <w:rsid w:val="41244159"/>
    <w:rsid w:val="414A3C4B"/>
    <w:rsid w:val="41A3704E"/>
    <w:rsid w:val="41CFDEEB"/>
    <w:rsid w:val="41F21A2B"/>
    <w:rsid w:val="421F3221"/>
    <w:rsid w:val="42385A7E"/>
    <w:rsid w:val="42C011BA"/>
    <w:rsid w:val="43AC1ED8"/>
    <w:rsid w:val="43BB0282"/>
    <w:rsid w:val="43D9F2E3"/>
    <w:rsid w:val="43E0CAE7"/>
    <w:rsid w:val="43E4742F"/>
    <w:rsid w:val="43FA69CB"/>
    <w:rsid w:val="43FD9C8C"/>
    <w:rsid w:val="44267962"/>
    <w:rsid w:val="44C38D1C"/>
    <w:rsid w:val="451F60C0"/>
    <w:rsid w:val="454EB331"/>
    <w:rsid w:val="455C4845"/>
    <w:rsid w:val="45C81538"/>
    <w:rsid w:val="45D14E17"/>
    <w:rsid w:val="45E5E54F"/>
    <w:rsid w:val="464FFE3A"/>
    <w:rsid w:val="465E074F"/>
    <w:rsid w:val="474F93A0"/>
    <w:rsid w:val="4790BF84"/>
    <w:rsid w:val="47B507FF"/>
    <w:rsid w:val="47E9E59F"/>
    <w:rsid w:val="4899611B"/>
    <w:rsid w:val="48AC5FE3"/>
    <w:rsid w:val="48E134EF"/>
    <w:rsid w:val="492944EC"/>
    <w:rsid w:val="4950D860"/>
    <w:rsid w:val="49F7C00B"/>
    <w:rsid w:val="4A2E4BD3"/>
    <w:rsid w:val="4B14EA9F"/>
    <w:rsid w:val="4B337609"/>
    <w:rsid w:val="4B372F56"/>
    <w:rsid w:val="4B39B379"/>
    <w:rsid w:val="4B3ADC13"/>
    <w:rsid w:val="4B92594A"/>
    <w:rsid w:val="4C458E14"/>
    <w:rsid w:val="4C69ECAC"/>
    <w:rsid w:val="4C79BD20"/>
    <w:rsid w:val="4C8D709F"/>
    <w:rsid w:val="4C903E6F"/>
    <w:rsid w:val="4CD2FFB7"/>
    <w:rsid w:val="4D2C89AC"/>
    <w:rsid w:val="4D2E29AB"/>
    <w:rsid w:val="4D5C4B20"/>
    <w:rsid w:val="4D64853F"/>
    <w:rsid w:val="4D658B17"/>
    <w:rsid w:val="4D6C4D15"/>
    <w:rsid w:val="4D7E12A5"/>
    <w:rsid w:val="4E34ECE2"/>
    <w:rsid w:val="4E514705"/>
    <w:rsid w:val="4ED5621E"/>
    <w:rsid w:val="4F78AA58"/>
    <w:rsid w:val="4F9A4C55"/>
    <w:rsid w:val="50B3DCD7"/>
    <w:rsid w:val="50C97864"/>
    <w:rsid w:val="513B9A56"/>
    <w:rsid w:val="518F8DBE"/>
    <w:rsid w:val="51BEE86F"/>
    <w:rsid w:val="52F9FD2B"/>
    <w:rsid w:val="532FA4A3"/>
    <w:rsid w:val="53F0BCF6"/>
    <w:rsid w:val="5473A056"/>
    <w:rsid w:val="5479F36B"/>
    <w:rsid w:val="54A3C490"/>
    <w:rsid w:val="5527BAA4"/>
    <w:rsid w:val="55519473"/>
    <w:rsid w:val="5574E433"/>
    <w:rsid w:val="557B6FF8"/>
    <w:rsid w:val="55842B5C"/>
    <w:rsid w:val="55DF40BC"/>
    <w:rsid w:val="560ACC30"/>
    <w:rsid w:val="561194EC"/>
    <w:rsid w:val="5612955A"/>
    <w:rsid w:val="5614988D"/>
    <w:rsid w:val="56708919"/>
    <w:rsid w:val="568458FF"/>
    <w:rsid w:val="569E9B22"/>
    <w:rsid w:val="57501BDD"/>
    <w:rsid w:val="57520983"/>
    <w:rsid w:val="5810BA30"/>
    <w:rsid w:val="58202960"/>
    <w:rsid w:val="58B91DDA"/>
    <w:rsid w:val="5911D11B"/>
    <w:rsid w:val="592DEE6E"/>
    <w:rsid w:val="5980F86D"/>
    <w:rsid w:val="59C84D3C"/>
    <w:rsid w:val="59DAF46C"/>
    <w:rsid w:val="5AD00C92"/>
    <w:rsid w:val="5AE934EF"/>
    <w:rsid w:val="5B3AB688"/>
    <w:rsid w:val="5B43FA3C"/>
    <w:rsid w:val="5B641D9D"/>
    <w:rsid w:val="5C3B10F4"/>
    <w:rsid w:val="5E89281B"/>
    <w:rsid w:val="5E953D32"/>
    <w:rsid w:val="5F0A5961"/>
    <w:rsid w:val="5F9B371B"/>
    <w:rsid w:val="5FB697C0"/>
    <w:rsid w:val="5FF12B52"/>
    <w:rsid w:val="60188C48"/>
    <w:rsid w:val="6031AA64"/>
    <w:rsid w:val="6044647C"/>
    <w:rsid w:val="60540A19"/>
    <w:rsid w:val="6059EA69"/>
    <w:rsid w:val="60908E56"/>
    <w:rsid w:val="60A6DC2D"/>
    <w:rsid w:val="60C1FF27"/>
    <w:rsid w:val="60F7F4BF"/>
    <w:rsid w:val="6184F328"/>
    <w:rsid w:val="61AE03B5"/>
    <w:rsid w:val="61BE81E2"/>
    <w:rsid w:val="61C2334F"/>
    <w:rsid w:val="622F15ED"/>
    <w:rsid w:val="6335B724"/>
    <w:rsid w:val="63743F49"/>
    <w:rsid w:val="6397F908"/>
    <w:rsid w:val="63A4A9C3"/>
    <w:rsid w:val="63D1D183"/>
    <w:rsid w:val="63DB2EA8"/>
    <w:rsid w:val="6417642E"/>
    <w:rsid w:val="64B121CD"/>
    <w:rsid w:val="64BACFA3"/>
    <w:rsid w:val="64EFE2E8"/>
    <w:rsid w:val="6513C8D0"/>
    <w:rsid w:val="6514332F"/>
    <w:rsid w:val="6566AA1E"/>
    <w:rsid w:val="6580D3D8"/>
    <w:rsid w:val="65A02D17"/>
    <w:rsid w:val="65A0E0F3"/>
    <w:rsid w:val="65B3348F"/>
    <w:rsid w:val="65BA4DF5"/>
    <w:rsid w:val="65D5E27C"/>
    <w:rsid w:val="665E1017"/>
    <w:rsid w:val="66739B63"/>
    <w:rsid w:val="66A04F17"/>
    <w:rsid w:val="66A26A4F"/>
    <w:rsid w:val="66E4266D"/>
    <w:rsid w:val="66F6D0D4"/>
    <w:rsid w:val="67C1DF68"/>
    <w:rsid w:val="6857F98A"/>
    <w:rsid w:val="6995B0D9"/>
    <w:rsid w:val="69BCF777"/>
    <w:rsid w:val="69CFAF8E"/>
    <w:rsid w:val="69DA0B11"/>
    <w:rsid w:val="6A3E22EE"/>
    <w:rsid w:val="6A88D821"/>
    <w:rsid w:val="6ACAF9F5"/>
    <w:rsid w:val="6B360E03"/>
    <w:rsid w:val="6B3913B6"/>
    <w:rsid w:val="6B4B7D7D"/>
    <w:rsid w:val="6BCD4082"/>
    <w:rsid w:val="6BE8697A"/>
    <w:rsid w:val="6C1F323F"/>
    <w:rsid w:val="6C34B89C"/>
    <w:rsid w:val="6CA3C7BA"/>
    <w:rsid w:val="6CC7ABCE"/>
    <w:rsid w:val="6D181AF2"/>
    <w:rsid w:val="6DE42591"/>
    <w:rsid w:val="6DFA1CA9"/>
    <w:rsid w:val="6E216142"/>
    <w:rsid w:val="6E2875CC"/>
    <w:rsid w:val="6E5A8C0B"/>
    <w:rsid w:val="6E92B34C"/>
    <w:rsid w:val="6EAD7C34"/>
    <w:rsid w:val="6ED952C1"/>
    <w:rsid w:val="6F388341"/>
    <w:rsid w:val="6F9725F2"/>
    <w:rsid w:val="702637BF"/>
    <w:rsid w:val="70302438"/>
    <w:rsid w:val="7035A42E"/>
    <w:rsid w:val="704E660C"/>
    <w:rsid w:val="71284D20"/>
    <w:rsid w:val="715228A3"/>
    <w:rsid w:val="71C8095C"/>
    <w:rsid w:val="71CD797B"/>
    <w:rsid w:val="71D8150A"/>
    <w:rsid w:val="721C8A3A"/>
    <w:rsid w:val="7228851B"/>
    <w:rsid w:val="724934D3"/>
    <w:rsid w:val="727B7740"/>
    <w:rsid w:val="728AD1C3"/>
    <w:rsid w:val="72A0268B"/>
    <w:rsid w:val="72BD5744"/>
    <w:rsid w:val="7306B54C"/>
    <w:rsid w:val="7344259B"/>
    <w:rsid w:val="736D9748"/>
    <w:rsid w:val="740223FA"/>
    <w:rsid w:val="7467E03D"/>
    <w:rsid w:val="74DFF5FC"/>
    <w:rsid w:val="74F06DAD"/>
    <w:rsid w:val="74FDE23A"/>
    <w:rsid w:val="75647EC6"/>
    <w:rsid w:val="757AC743"/>
    <w:rsid w:val="761E5843"/>
    <w:rsid w:val="76FD0405"/>
    <w:rsid w:val="77440E93"/>
    <w:rsid w:val="777397AE"/>
    <w:rsid w:val="77A31160"/>
    <w:rsid w:val="780432F6"/>
    <w:rsid w:val="7810D828"/>
    <w:rsid w:val="7827E00E"/>
    <w:rsid w:val="78630B1F"/>
    <w:rsid w:val="78857386"/>
    <w:rsid w:val="78CB56B8"/>
    <w:rsid w:val="78EC130B"/>
    <w:rsid w:val="79335F05"/>
    <w:rsid w:val="794C609C"/>
    <w:rsid w:val="79989B54"/>
    <w:rsid w:val="799E9A39"/>
    <w:rsid w:val="7A09D0C6"/>
    <w:rsid w:val="7A2448C8"/>
    <w:rsid w:val="7A32D7C1"/>
    <w:rsid w:val="7A75CBDA"/>
    <w:rsid w:val="7ABC9922"/>
    <w:rsid w:val="7B1859C5"/>
    <w:rsid w:val="7B5B3364"/>
    <w:rsid w:val="7B725568"/>
    <w:rsid w:val="7C21F8D5"/>
    <w:rsid w:val="7C31B409"/>
    <w:rsid w:val="7C586983"/>
    <w:rsid w:val="7C826123"/>
    <w:rsid w:val="7D3D29A4"/>
    <w:rsid w:val="7D7169EA"/>
    <w:rsid w:val="7DBE0FFB"/>
    <w:rsid w:val="7E747135"/>
    <w:rsid w:val="7EAA7248"/>
    <w:rsid w:val="7ECE774D"/>
    <w:rsid w:val="7EF6425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EA9F"/>
  <w15:chartTrackingRefBased/>
  <w15:docId w15:val="{2BC2A4EE-C125-4512-9B51-0279860E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berarbeitung">
    <w:name w:val="Revision"/>
    <w:hidden/>
    <w:uiPriority w:val="99"/>
    <w:semiHidden/>
    <w:rsid w:val="00F1730B"/>
    <w:pPr>
      <w:spacing w:after="0" w:line="240" w:lineRule="auto"/>
    </w:pPr>
  </w:style>
  <w:style w:type="paragraph" w:styleId="Kopfzeile">
    <w:name w:val="header"/>
    <w:basedOn w:val="Standard"/>
    <w:link w:val="KopfzeileZchn"/>
    <w:uiPriority w:val="99"/>
    <w:unhideWhenUsed/>
    <w:rsid w:val="00A075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752D"/>
  </w:style>
  <w:style w:type="paragraph" w:styleId="Fuzeile">
    <w:name w:val="footer"/>
    <w:basedOn w:val="Standard"/>
    <w:link w:val="FuzeileZchn"/>
    <w:uiPriority w:val="99"/>
    <w:unhideWhenUsed/>
    <w:rsid w:val="00A075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752D"/>
  </w:style>
  <w:style w:type="character" w:styleId="NichtaufgelsteErwhnung">
    <w:name w:val="Unresolved Mention"/>
    <w:basedOn w:val="Absatz-Standardschriftart"/>
    <w:uiPriority w:val="99"/>
    <w:semiHidden/>
    <w:unhideWhenUsed/>
    <w:rsid w:val="00FD6FEF"/>
    <w:rPr>
      <w:color w:val="605E5C"/>
      <w:shd w:val="clear" w:color="auto" w:fill="E1DFDD"/>
    </w:rPr>
  </w:style>
  <w:style w:type="character" w:styleId="BesuchterLink">
    <w:name w:val="FollowedHyperlink"/>
    <w:basedOn w:val="Absatz-Standardschriftart"/>
    <w:uiPriority w:val="99"/>
    <w:semiHidden/>
    <w:unhideWhenUsed/>
    <w:rsid w:val="002D0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illitsch@simstation.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4366062866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mstation.com/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imstation.com/de/us-headquarters?utm_source=presseat&amp;utm_campaign=h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1219A9897B954AB224534C3A108AC6" ma:contentTypeVersion="19" ma:contentTypeDescription="Ein neues Dokument erstellen." ma:contentTypeScope="" ma:versionID="83d9a55b449ad18c2f54ab30a219b83c">
  <xsd:schema xmlns:xsd="http://www.w3.org/2001/XMLSchema" xmlns:xs="http://www.w3.org/2001/XMLSchema" xmlns:p="http://schemas.microsoft.com/office/2006/metadata/properties" xmlns:ns2="dbdcdeab-6c64-4c91-8a9f-69752de2d536" xmlns:ns3="914ff429-cbd9-4037-bdbb-5fb69dc90d71" targetNamespace="http://schemas.microsoft.com/office/2006/metadata/properties" ma:root="true" ma:fieldsID="c7e5bdb992c67334c340a245479ed811" ns2:_="" ns3:_="">
    <xsd:import namespace="dbdcdeab-6c64-4c91-8a9f-69752de2d536"/>
    <xsd:import namespace="914ff429-cbd9-4037-bdbb-5fb69dc90d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cdeab-6c64-4c91-8a9f-69752de2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5ca145a-c76a-4b32-8ef5-0d14429c42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ff429-cbd9-4037-bdbb-5fb69dc90d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08c3bbc-e1a8-4eb9-b18d-cf4cd83ec14d}" ma:internalName="TaxCatchAll" ma:showField="CatchAllData" ma:web="914ff429-cbd9-4037-bdbb-5fb69dc90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dcdeab-6c64-4c91-8a9f-69752de2d536">
      <Terms xmlns="http://schemas.microsoft.com/office/infopath/2007/PartnerControls"/>
    </lcf76f155ced4ddcb4097134ff3c332f>
    <TaxCatchAll xmlns="914ff429-cbd9-4037-bdbb-5fb69dc90d71" xsi:nil="true"/>
    <SharedWithUsers xmlns="914ff429-cbd9-4037-bdbb-5fb69dc90d71">
      <UserInfo>
        <DisplayName>Joachim Hilbrand | SIMStation</DisplayName>
        <AccountId>16</AccountId>
        <AccountType/>
      </UserInfo>
      <UserInfo>
        <DisplayName>Steven Matthews | SIMStation Inc.</DisplayName>
        <AccountId>595</AccountId>
        <AccountType/>
      </UserInfo>
      <UserInfo>
        <DisplayName>Wolfgang Zimmermann | SIMStation</DisplayName>
        <AccountId>354</AccountId>
        <AccountType/>
      </UserInfo>
      <UserInfo>
        <DisplayName>Andreas Ess | SIMStation</DisplayName>
        <AccountId>344</AccountId>
        <AccountType/>
      </UserInfo>
      <UserInfo>
        <DisplayName>Georg Pridun | SIMStation</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AE488-F48D-4F97-BAAE-2418856D4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cdeab-6c64-4c91-8a9f-69752de2d536"/>
    <ds:schemaRef ds:uri="914ff429-cbd9-4037-bdbb-5fb69dc90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67234-4FCE-4359-A1AB-88AEF892ED8F}">
  <ds:schemaRefs>
    <ds:schemaRef ds:uri="http://schemas.microsoft.com/office/2006/metadata/properties"/>
    <ds:schemaRef ds:uri="http://schemas.microsoft.com/office/infopath/2007/PartnerControls"/>
    <ds:schemaRef ds:uri="dbdcdeab-6c64-4c91-8a9f-69752de2d536"/>
    <ds:schemaRef ds:uri="914ff429-cbd9-4037-bdbb-5fb69dc90d71"/>
  </ds:schemaRefs>
</ds:datastoreItem>
</file>

<file path=customXml/itemProps3.xml><?xml version="1.0" encoding="utf-8"?>
<ds:datastoreItem xmlns:ds="http://schemas.openxmlformats.org/officeDocument/2006/customXml" ds:itemID="{362906E6-84BA-418C-BD4D-997E22B73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Schuhfleck | SIMStation</dc:creator>
  <cp:keywords/>
  <dc:description/>
  <cp:lastModifiedBy>Alexandra Vasak</cp:lastModifiedBy>
  <cp:revision>34</cp:revision>
  <dcterms:created xsi:type="dcterms:W3CDTF">2023-05-09T05:51:00Z</dcterms:created>
  <dcterms:modified xsi:type="dcterms:W3CDTF">2023-12-04T10:25:00Z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0x010100191219A9897B954AB224534C3A108AC6</vt:lpwstr>
  </property>
  <property fmtid="{D5CDD505-2E9C-101B-9397-08002B2CF9AE}" pid="3" name="MediaServiceImageTags">
    <vt:lpwstr/>
  </property>
</Properties>
</file>