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D12FF" w14:textId="77777777" w:rsidR="006168FE" w:rsidRDefault="006168FE" w:rsidP="00F91C71">
      <w:pPr>
        <w:textAlignment w:val="baseline"/>
        <w:rPr>
          <w:rFonts w:ascii="Arial" w:hAnsi="Arial" w:cs="Arial"/>
          <w:color w:val="000000"/>
          <w:sz w:val="22"/>
          <w:szCs w:val="22"/>
          <w:bdr w:val="none" w:sz="0" w:space="0" w:color="auto" w:frame="1"/>
        </w:rPr>
      </w:pPr>
    </w:p>
    <w:p w14:paraId="7D0D1EC8" w14:textId="77777777" w:rsidR="006168FE" w:rsidRDefault="006168FE" w:rsidP="00F91C71">
      <w:pPr>
        <w:textAlignment w:val="baseline"/>
        <w:rPr>
          <w:rFonts w:ascii="Arial" w:hAnsi="Arial" w:cs="Arial"/>
          <w:color w:val="000000"/>
          <w:sz w:val="22"/>
          <w:szCs w:val="22"/>
          <w:bdr w:val="none" w:sz="0" w:space="0" w:color="auto" w:frame="1"/>
        </w:rPr>
      </w:pPr>
    </w:p>
    <w:p w14:paraId="1A3A9930" w14:textId="77777777" w:rsidR="006168FE" w:rsidRDefault="006168FE" w:rsidP="00F91C71">
      <w:pPr>
        <w:textAlignment w:val="baseline"/>
        <w:rPr>
          <w:rFonts w:ascii="Arial" w:hAnsi="Arial" w:cs="Arial"/>
          <w:color w:val="000000"/>
          <w:sz w:val="22"/>
          <w:szCs w:val="22"/>
          <w:bdr w:val="none" w:sz="0" w:space="0" w:color="auto" w:frame="1"/>
        </w:rPr>
      </w:pPr>
    </w:p>
    <w:p w14:paraId="3E8223C6" w14:textId="7B62D963" w:rsidR="00F91C71" w:rsidRPr="00827157" w:rsidRDefault="00F91C71" w:rsidP="00F91C71">
      <w:pPr>
        <w:textAlignment w:val="baseline"/>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Elektra Bregenz AG</w:t>
      </w:r>
      <w:r w:rsidRPr="00730A0B">
        <w:rPr>
          <w:rFonts w:ascii="Arial" w:hAnsi="Arial" w:cs="Arial"/>
          <w:color w:val="000000"/>
          <w:sz w:val="22"/>
          <w:szCs w:val="22"/>
          <w:bdr w:val="none" w:sz="0" w:space="0" w:color="auto" w:frame="1"/>
        </w:rPr>
        <w:br/>
        <w:t>PRESSEINFORMATION</w:t>
      </w:r>
    </w:p>
    <w:p w14:paraId="33D6F097" w14:textId="0734BF25" w:rsidR="00FD4CDB" w:rsidRDefault="00FD4CDB" w:rsidP="00FD4CDB">
      <w:pPr>
        <w:textAlignment w:val="baseline"/>
        <w:rPr>
          <w:rFonts w:ascii="Arial" w:hAnsi="Arial" w:cs="Arial"/>
          <w:b/>
          <w:color w:val="000000"/>
          <w:sz w:val="22"/>
          <w:szCs w:val="22"/>
          <w:bdr w:val="none" w:sz="0" w:space="0" w:color="auto" w:frame="1"/>
        </w:rPr>
      </w:pPr>
    </w:p>
    <w:p w14:paraId="5B6A678D" w14:textId="77777777" w:rsidR="00FD4CDB" w:rsidRDefault="00FD4CDB" w:rsidP="00F91C71">
      <w:pPr>
        <w:textAlignment w:val="baseline"/>
        <w:rPr>
          <w:rFonts w:ascii="Arial" w:hAnsi="Arial" w:cs="Arial"/>
          <w:color w:val="000000"/>
          <w:sz w:val="22"/>
          <w:szCs w:val="22"/>
          <w:bdr w:val="none" w:sz="0" w:space="0" w:color="auto" w:frame="1"/>
        </w:rPr>
      </w:pPr>
    </w:p>
    <w:p w14:paraId="55895D5B" w14:textId="77777777" w:rsidR="004D34A4" w:rsidRDefault="00411E97" w:rsidP="00737267">
      <w:pPr>
        <w:pStyle w:val="berschrift1"/>
        <w:spacing w:before="0"/>
        <w:textAlignment w:val="baseline"/>
        <w:rPr>
          <w:rFonts w:ascii="Arial" w:eastAsia="Times New Roman" w:hAnsi="Arial" w:cs="Arial"/>
          <w:b/>
          <w:color w:val="000000"/>
          <w:sz w:val="22"/>
          <w:szCs w:val="22"/>
          <w:bdr w:val="none" w:sz="0" w:space="0" w:color="auto" w:frame="1"/>
        </w:rPr>
      </w:pPr>
      <w:proofErr w:type="spellStart"/>
      <w:r w:rsidRPr="000445FF">
        <w:rPr>
          <w:rFonts w:ascii="Arial" w:eastAsia="Times New Roman" w:hAnsi="Arial" w:cs="Arial"/>
          <w:b/>
          <w:color w:val="C00000"/>
          <w:sz w:val="22"/>
          <w:szCs w:val="22"/>
          <w:bdr w:val="none" w:sz="0" w:space="0" w:color="auto" w:frame="1"/>
        </w:rPr>
        <w:t>e</w:t>
      </w:r>
      <w:r w:rsidR="000366F8" w:rsidRPr="000445FF">
        <w:rPr>
          <w:rFonts w:ascii="Arial" w:eastAsia="Times New Roman" w:hAnsi="Arial" w:cs="Arial"/>
          <w:b/>
          <w:color w:val="C00000"/>
          <w:sz w:val="22"/>
          <w:szCs w:val="22"/>
          <w:bdr w:val="none" w:sz="0" w:space="0" w:color="auto" w:frame="1"/>
        </w:rPr>
        <w:t>lektra</w:t>
      </w:r>
      <w:r w:rsidR="004207C6">
        <w:rPr>
          <w:rFonts w:ascii="Arial" w:eastAsia="Times New Roman" w:hAnsi="Arial" w:cs="Arial"/>
          <w:b/>
          <w:color w:val="000000"/>
          <w:sz w:val="22"/>
          <w:szCs w:val="22"/>
          <w:bdr w:val="none" w:sz="0" w:space="0" w:color="auto" w:frame="1"/>
        </w:rPr>
        <w:t>bregenz</w:t>
      </w:r>
      <w:proofErr w:type="spellEnd"/>
      <w:r>
        <w:rPr>
          <w:rFonts w:ascii="Arial" w:eastAsia="Times New Roman" w:hAnsi="Arial" w:cs="Arial"/>
          <w:b/>
          <w:color w:val="000000"/>
          <w:sz w:val="22"/>
          <w:szCs w:val="22"/>
          <w:bdr w:val="none" w:sz="0" w:space="0" w:color="auto" w:frame="1"/>
        </w:rPr>
        <w:t xml:space="preserve"> </w:t>
      </w:r>
      <w:r w:rsidR="000445FF">
        <w:rPr>
          <w:rFonts w:ascii="Arial" w:eastAsia="Times New Roman" w:hAnsi="Arial" w:cs="Arial"/>
          <w:b/>
          <w:color w:val="000000"/>
          <w:sz w:val="22"/>
          <w:szCs w:val="22"/>
          <w:bdr w:val="none" w:sz="0" w:space="0" w:color="auto" w:frame="1"/>
        </w:rPr>
        <w:t>kocht</w:t>
      </w:r>
      <w:r w:rsidR="00107E76">
        <w:rPr>
          <w:rFonts w:ascii="Arial" w:eastAsia="Times New Roman" w:hAnsi="Arial" w:cs="Arial"/>
          <w:b/>
          <w:color w:val="000000"/>
          <w:sz w:val="22"/>
          <w:szCs w:val="22"/>
          <w:bdr w:val="none" w:sz="0" w:space="0" w:color="auto" w:frame="1"/>
        </w:rPr>
        <w:t>:</w:t>
      </w:r>
      <w:r w:rsidR="000445FF">
        <w:rPr>
          <w:rFonts w:ascii="Arial" w:eastAsia="Times New Roman" w:hAnsi="Arial" w:cs="Arial"/>
          <w:b/>
          <w:color w:val="000000"/>
          <w:sz w:val="22"/>
          <w:szCs w:val="22"/>
          <w:bdr w:val="none" w:sz="0" w:space="0" w:color="auto" w:frame="1"/>
        </w:rPr>
        <w:t xml:space="preserve"> </w:t>
      </w:r>
    </w:p>
    <w:p w14:paraId="24260017" w14:textId="3094BFA8" w:rsidR="000366F8" w:rsidRDefault="00107E76" w:rsidP="00737267">
      <w:pPr>
        <w:pStyle w:val="berschrift1"/>
        <w:spacing w:before="0"/>
        <w:textAlignment w:val="baseline"/>
        <w:rPr>
          <w:rFonts w:ascii="Arial" w:eastAsia="Times New Roman" w:hAnsi="Arial" w:cs="Arial"/>
          <w:b/>
          <w:color w:val="000000"/>
          <w:sz w:val="22"/>
          <w:szCs w:val="22"/>
          <w:bdr w:val="none" w:sz="0" w:space="0" w:color="auto" w:frame="1"/>
        </w:rPr>
      </w:pPr>
      <w:r>
        <w:rPr>
          <w:rFonts w:ascii="Arial" w:eastAsia="Times New Roman" w:hAnsi="Arial" w:cs="Arial"/>
          <w:b/>
          <w:color w:val="000000"/>
          <w:sz w:val="22"/>
          <w:szCs w:val="22"/>
          <w:bdr w:val="none" w:sz="0" w:space="0" w:color="auto" w:frame="1"/>
        </w:rPr>
        <w:t>F</w:t>
      </w:r>
      <w:r w:rsidR="000445FF">
        <w:rPr>
          <w:rFonts w:ascii="Arial" w:eastAsia="Times New Roman" w:hAnsi="Arial" w:cs="Arial"/>
          <w:b/>
          <w:color w:val="000000"/>
          <w:sz w:val="22"/>
          <w:szCs w:val="22"/>
          <w:bdr w:val="none" w:sz="0" w:space="0" w:color="auto" w:frame="1"/>
        </w:rPr>
        <w:t xml:space="preserve">ür Pro Juventute in </w:t>
      </w:r>
      <w:r w:rsidR="001E4AF1">
        <w:rPr>
          <w:rFonts w:ascii="Arial" w:eastAsia="Times New Roman" w:hAnsi="Arial" w:cs="Arial"/>
          <w:b/>
          <w:color w:val="000000"/>
          <w:sz w:val="22"/>
          <w:szCs w:val="22"/>
          <w:bdr w:val="none" w:sz="0" w:space="0" w:color="auto" w:frame="1"/>
        </w:rPr>
        <w:t>Klosterneuburg</w:t>
      </w:r>
    </w:p>
    <w:p w14:paraId="0B3F3524" w14:textId="15C4EE74" w:rsidR="003F0D66" w:rsidRDefault="003F0D66" w:rsidP="003F20F3">
      <w:pPr>
        <w:rPr>
          <w:rFonts w:ascii="Arial" w:hAnsi="Arial" w:cs="Arial"/>
          <w:b/>
          <w:color w:val="000000"/>
          <w:sz w:val="22"/>
          <w:szCs w:val="22"/>
          <w:bdr w:val="none" w:sz="0" w:space="0" w:color="auto" w:frame="1"/>
        </w:rPr>
      </w:pPr>
    </w:p>
    <w:p w14:paraId="221AF096" w14:textId="26BC90E0" w:rsidR="00737267" w:rsidRPr="001E4AF1" w:rsidRDefault="001E4AF1" w:rsidP="00737267">
      <w:pPr>
        <w:textAlignment w:val="baseline"/>
        <w:rPr>
          <w:rFonts w:ascii="Arial" w:hAnsi="Arial" w:cs="Arial"/>
          <w:b/>
          <w:color w:val="000000"/>
          <w:sz w:val="22"/>
          <w:szCs w:val="22"/>
          <w:bdr w:val="none" w:sz="0" w:space="0" w:color="auto" w:frame="1"/>
        </w:rPr>
      </w:pPr>
      <w:proofErr w:type="spellStart"/>
      <w:r w:rsidRPr="001E4AF1">
        <w:rPr>
          <w:rFonts w:ascii="Arial" w:hAnsi="Arial" w:cs="Arial"/>
          <w:b/>
          <w:color w:val="C00000"/>
          <w:sz w:val="22"/>
          <w:szCs w:val="22"/>
          <w:bdr w:val="none" w:sz="0" w:space="0" w:color="auto" w:frame="1"/>
        </w:rPr>
        <w:t>elektra</w:t>
      </w:r>
      <w:r w:rsidRPr="001E4AF1">
        <w:rPr>
          <w:rFonts w:ascii="Arial" w:hAnsi="Arial" w:cs="Arial"/>
          <w:b/>
          <w:color w:val="000000"/>
          <w:sz w:val="22"/>
          <w:szCs w:val="22"/>
          <w:bdr w:val="none" w:sz="0" w:space="0" w:color="auto" w:frame="1"/>
        </w:rPr>
        <w:t>bregenz</w:t>
      </w:r>
      <w:proofErr w:type="spellEnd"/>
      <w:r w:rsidRPr="001E4AF1">
        <w:rPr>
          <w:rFonts w:ascii="Arial" w:hAnsi="Arial" w:cs="Arial"/>
          <w:b/>
          <w:color w:val="000000"/>
          <w:sz w:val="22"/>
          <w:szCs w:val="22"/>
          <w:bdr w:val="none" w:sz="0" w:space="0" w:color="auto" w:frame="1"/>
        </w:rPr>
        <w:t xml:space="preserve"> unterstützt Pro </w:t>
      </w:r>
      <w:proofErr w:type="spellStart"/>
      <w:r w:rsidRPr="001E4AF1">
        <w:rPr>
          <w:rFonts w:ascii="Arial" w:hAnsi="Arial" w:cs="Arial"/>
          <w:b/>
          <w:color w:val="000000"/>
          <w:sz w:val="22"/>
          <w:szCs w:val="22"/>
          <w:bdr w:val="none" w:sz="0" w:space="0" w:color="auto" w:frame="1"/>
        </w:rPr>
        <w:t>Juventute</w:t>
      </w:r>
      <w:proofErr w:type="spellEnd"/>
      <w:r w:rsidRPr="001E4AF1">
        <w:rPr>
          <w:rFonts w:ascii="Arial" w:hAnsi="Arial" w:cs="Arial"/>
          <w:b/>
          <w:color w:val="000000"/>
          <w:sz w:val="22"/>
          <w:szCs w:val="22"/>
          <w:bdr w:val="none" w:sz="0" w:space="0" w:color="auto" w:frame="1"/>
        </w:rPr>
        <w:t xml:space="preserve"> bereits </w:t>
      </w:r>
      <w:r w:rsidRPr="004D34A4">
        <w:rPr>
          <w:rFonts w:ascii="Arial" w:hAnsi="Arial" w:cs="Arial"/>
          <w:b/>
          <w:color w:val="000000" w:themeColor="text1"/>
          <w:sz w:val="22"/>
          <w:szCs w:val="22"/>
          <w:bdr w:val="none" w:sz="0" w:space="0" w:color="auto" w:frame="1"/>
        </w:rPr>
        <w:t xml:space="preserve">seit </w:t>
      </w:r>
      <w:r w:rsidR="004E2C40" w:rsidRPr="004D34A4">
        <w:rPr>
          <w:rFonts w:ascii="Arial" w:hAnsi="Arial" w:cs="Arial"/>
          <w:b/>
          <w:color w:val="000000" w:themeColor="text1"/>
          <w:sz w:val="22"/>
          <w:szCs w:val="22"/>
          <w:bdr w:val="none" w:sz="0" w:space="0" w:color="auto" w:frame="1"/>
        </w:rPr>
        <w:t xml:space="preserve">neun </w:t>
      </w:r>
      <w:r w:rsidRPr="004D34A4">
        <w:rPr>
          <w:rFonts w:ascii="Arial" w:hAnsi="Arial" w:cs="Arial"/>
          <w:b/>
          <w:color w:val="000000" w:themeColor="text1"/>
          <w:sz w:val="22"/>
          <w:szCs w:val="22"/>
          <w:bdr w:val="none" w:sz="0" w:space="0" w:color="auto" w:frame="1"/>
        </w:rPr>
        <w:t xml:space="preserve">Jahren – mit Geräten und finanziell. Aber CSR ist für </w:t>
      </w:r>
      <w:r w:rsidR="004D34A4" w:rsidRPr="004D34A4">
        <w:rPr>
          <w:rFonts w:ascii="Arial" w:hAnsi="Arial" w:cs="Arial"/>
          <w:b/>
          <w:color w:val="000000" w:themeColor="text1"/>
          <w:sz w:val="22"/>
          <w:szCs w:val="22"/>
          <w:bdr w:val="none" w:sz="0" w:space="0" w:color="auto" w:frame="1"/>
        </w:rPr>
        <w:t xml:space="preserve">den Haushaltsgerätehersteller </w:t>
      </w:r>
      <w:r w:rsidRPr="004D34A4">
        <w:rPr>
          <w:rFonts w:ascii="Arial" w:hAnsi="Arial" w:cs="Arial"/>
          <w:b/>
          <w:color w:val="000000" w:themeColor="text1"/>
          <w:sz w:val="22"/>
          <w:szCs w:val="22"/>
          <w:bdr w:val="none" w:sz="0" w:space="0" w:color="auto" w:frame="1"/>
        </w:rPr>
        <w:t xml:space="preserve">nicht </w:t>
      </w:r>
      <w:r w:rsidRPr="001E4AF1">
        <w:rPr>
          <w:rFonts w:ascii="Arial" w:hAnsi="Arial" w:cs="Arial"/>
          <w:b/>
          <w:color w:val="000000"/>
          <w:sz w:val="22"/>
          <w:szCs w:val="22"/>
          <w:bdr w:val="none" w:sz="0" w:space="0" w:color="auto" w:frame="1"/>
        </w:rPr>
        <w:t xml:space="preserve">nur ein Schlagwort, sondern gelebte Realität. Und daher </w:t>
      </w:r>
      <w:r>
        <w:rPr>
          <w:rFonts w:ascii="Arial" w:hAnsi="Arial" w:cs="Arial"/>
          <w:b/>
          <w:color w:val="000000"/>
          <w:sz w:val="22"/>
          <w:szCs w:val="22"/>
          <w:bdr w:val="none" w:sz="0" w:space="0" w:color="auto" w:frame="1"/>
        </w:rPr>
        <w:t>war gestern ein</w:t>
      </w:r>
      <w:r w:rsidRPr="001E4AF1">
        <w:rPr>
          <w:rFonts w:ascii="Arial" w:hAnsi="Arial" w:cs="Arial"/>
          <w:b/>
          <w:color w:val="000000"/>
          <w:sz w:val="22"/>
          <w:szCs w:val="22"/>
          <w:bdr w:val="none" w:sz="0" w:space="0" w:color="auto" w:frame="1"/>
        </w:rPr>
        <w:t xml:space="preserve"> Team von </w:t>
      </w:r>
      <w:proofErr w:type="spellStart"/>
      <w:r w:rsidRPr="001E4AF1">
        <w:rPr>
          <w:rFonts w:ascii="Arial" w:hAnsi="Arial" w:cs="Arial"/>
          <w:b/>
          <w:color w:val="C00000"/>
          <w:sz w:val="22"/>
          <w:szCs w:val="22"/>
          <w:bdr w:val="none" w:sz="0" w:space="0" w:color="auto" w:frame="1"/>
        </w:rPr>
        <w:t>elektra</w:t>
      </w:r>
      <w:r w:rsidRPr="001E4AF1">
        <w:rPr>
          <w:rFonts w:ascii="Arial" w:hAnsi="Arial" w:cs="Arial"/>
          <w:b/>
          <w:color w:val="000000"/>
          <w:sz w:val="22"/>
          <w:szCs w:val="22"/>
          <w:bdr w:val="none" w:sz="0" w:space="0" w:color="auto" w:frame="1"/>
        </w:rPr>
        <w:t>bregenz</w:t>
      </w:r>
      <w:proofErr w:type="spellEnd"/>
      <w:r w:rsidRPr="001E4AF1">
        <w:rPr>
          <w:rFonts w:ascii="Arial" w:hAnsi="Arial" w:cs="Arial"/>
          <w:b/>
          <w:color w:val="000000"/>
          <w:sz w:val="22"/>
          <w:szCs w:val="22"/>
          <w:bdr w:val="none" w:sz="0" w:space="0" w:color="auto" w:frame="1"/>
        </w:rPr>
        <w:t xml:space="preserve"> selbst </w:t>
      </w:r>
      <w:r>
        <w:rPr>
          <w:rFonts w:ascii="Arial" w:hAnsi="Arial" w:cs="Arial"/>
          <w:b/>
          <w:color w:val="000000"/>
          <w:sz w:val="22"/>
          <w:szCs w:val="22"/>
          <w:bdr w:val="none" w:sz="0" w:space="0" w:color="auto" w:frame="1"/>
        </w:rPr>
        <w:t>bei</w:t>
      </w:r>
      <w:r w:rsidRPr="001E4AF1">
        <w:rPr>
          <w:rFonts w:ascii="Arial" w:hAnsi="Arial" w:cs="Arial"/>
          <w:b/>
          <w:color w:val="000000"/>
          <w:sz w:val="22"/>
          <w:szCs w:val="22"/>
          <w:bdr w:val="none" w:sz="0" w:space="0" w:color="auto" w:frame="1"/>
        </w:rPr>
        <w:t xml:space="preserve"> Pro Juventute und bekocht</w:t>
      </w:r>
      <w:r>
        <w:rPr>
          <w:rFonts w:ascii="Arial" w:hAnsi="Arial" w:cs="Arial"/>
          <w:b/>
          <w:color w:val="000000"/>
          <w:sz w:val="22"/>
          <w:szCs w:val="22"/>
          <w:bdr w:val="none" w:sz="0" w:space="0" w:color="auto" w:frame="1"/>
        </w:rPr>
        <w:t>e</w:t>
      </w:r>
      <w:r w:rsidRPr="001E4AF1">
        <w:rPr>
          <w:rFonts w:ascii="Arial" w:hAnsi="Arial" w:cs="Arial"/>
          <w:b/>
          <w:color w:val="000000"/>
          <w:sz w:val="22"/>
          <w:szCs w:val="22"/>
          <w:bdr w:val="none" w:sz="0" w:space="0" w:color="auto" w:frame="1"/>
        </w:rPr>
        <w:t xml:space="preserve"> die Kinder und Jugendlichen der </w:t>
      </w:r>
      <w:r w:rsidR="00F726AB">
        <w:rPr>
          <w:rFonts w:ascii="Arial" w:hAnsi="Arial" w:cs="Arial"/>
          <w:b/>
          <w:color w:val="000000"/>
          <w:sz w:val="22"/>
          <w:szCs w:val="22"/>
          <w:bdr w:val="none" w:sz="0" w:space="0" w:color="auto" w:frame="1"/>
        </w:rPr>
        <w:t>sozialpädagogischen Wohngemeinschaft</w:t>
      </w:r>
      <w:bookmarkStart w:id="0" w:name="_GoBack"/>
      <w:bookmarkEnd w:id="0"/>
      <w:r w:rsidRPr="001E4AF1">
        <w:rPr>
          <w:rFonts w:ascii="Arial" w:hAnsi="Arial" w:cs="Arial"/>
          <w:b/>
          <w:color w:val="000000"/>
          <w:sz w:val="22"/>
          <w:szCs w:val="22"/>
          <w:bdr w:val="none" w:sz="0" w:space="0" w:color="auto" w:frame="1"/>
        </w:rPr>
        <w:t xml:space="preserve"> Klosterneuburg.</w:t>
      </w:r>
    </w:p>
    <w:p w14:paraId="704B9099" w14:textId="77777777" w:rsidR="001E4AF1" w:rsidRPr="00737267" w:rsidRDefault="001E4AF1" w:rsidP="00737267">
      <w:pPr>
        <w:textAlignment w:val="baseline"/>
        <w:rPr>
          <w:rFonts w:ascii="Arial" w:hAnsi="Arial" w:cs="Arial"/>
          <w:color w:val="000000"/>
          <w:sz w:val="22"/>
          <w:szCs w:val="22"/>
        </w:rPr>
      </w:pPr>
    </w:p>
    <w:p w14:paraId="4C42E0EF" w14:textId="6509519B" w:rsidR="000445FF" w:rsidRPr="004E2C40" w:rsidRDefault="008A06B9" w:rsidP="001E4AF1">
      <w:pPr>
        <w:pStyle w:val="StandardWeb"/>
        <w:spacing w:before="0" w:beforeAutospacing="0" w:after="0" w:afterAutospacing="0"/>
        <w:textAlignment w:val="baseline"/>
        <w:rPr>
          <w:rFonts w:ascii="Arial" w:hAnsi="Arial" w:cs="Arial"/>
          <w:color w:val="000000"/>
          <w:sz w:val="22"/>
          <w:szCs w:val="22"/>
        </w:rPr>
      </w:pPr>
      <w:r w:rsidRPr="004E2C40">
        <w:rPr>
          <w:rFonts w:ascii="Arial" w:hAnsi="Arial" w:cs="Arial"/>
          <w:color w:val="000000"/>
          <w:sz w:val="22"/>
          <w:szCs w:val="22"/>
        </w:rPr>
        <w:t>Wien</w:t>
      </w:r>
      <w:r w:rsidR="000445FF" w:rsidRPr="004E2C40">
        <w:rPr>
          <w:rFonts w:ascii="Arial" w:hAnsi="Arial" w:cs="Arial"/>
          <w:color w:val="000000"/>
          <w:sz w:val="22"/>
          <w:szCs w:val="22"/>
        </w:rPr>
        <w:t>/Klosterneuburg</w:t>
      </w:r>
      <w:r w:rsidRPr="004E2C40">
        <w:rPr>
          <w:rFonts w:ascii="Arial" w:hAnsi="Arial" w:cs="Arial"/>
          <w:color w:val="000000"/>
          <w:sz w:val="22"/>
          <w:szCs w:val="22"/>
        </w:rPr>
        <w:t xml:space="preserve">, </w:t>
      </w:r>
      <w:r w:rsidR="00737267" w:rsidRPr="004E2C40">
        <w:rPr>
          <w:rFonts w:ascii="Arial" w:hAnsi="Arial" w:cs="Arial"/>
          <w:color w:val="000000"/>
          <w:sz w:val="22"/>
          <w:szCs w:val="22"/>
        </w:rPr>
        <w:t>1</w:t>
      </w:r>
      <w:r w:rsidR="000445FF" w:rsidRPr="004E2C40">
        <w:rPr>
          <w:rFonts w:ascii="Arial" w:hAnsi="Arial" w:cs="Arial"/>
          <w:color w:val="000000"/>
          <w:sz w:val="22"/>
          <w:szCs w:val="22"/>
        </w:rPr>
        <w:t>7</w:t>
      </w:r>
      <w:r w:rsidR="00041CBE" w:rsidRPr="004E2C40">
        <w:rPr>
          <w:rFonts w:ascii="Arial" w:hAnsi="Arial" w:cs="Arial"/>
          <w:color w:val="000000"/>
          <w:sz w:val="22"/>
          <w:szCs w:val="22"/>
        </w:rPr>
        <w:t>.</w:t>
      </w:r>
      <w:r w:rsidR="000445FF" w:rsidRPr="004E2C40">
        <w:rPr>
          <w:rFonts w:ascii="Arial" w:hAnsi="Arial" w:cs="Arial"/>
          <w:color w:val="000000"/>
          <w:sz w:val="22"/>
          <w:szCs w:val="22"/>
        </w:rPr>
        <w:t xml:space="preserve"> Oktober</w:t>
      </w:r>
      <w:r w:rsidR="00FD4CDB" w:rsidRPr="004E2C40">
        <w:rPr>
          <w:rFonts w:ascii="Arial" w:hAnsi="Arial" w:cs="Arial"/>
          <w:color w:val="000000"/>
          <w:sz w:val="22"/>
          <w:szCs w:val="22"/>
        </w:rPr>
        <w:t xml:space="preserve"> </w:t>
      </w:r>
      <w:r w:rsidRPr="004E2C40">
        <w:rPr>
          <w:rFonts w:ascii="Arial" w:hAnsi="Arial" w:cs="Arial"/>
          <w:color w:val="000000"/>
          <w:sz w:val="22"/>
          <w:szCs w:val="22"/>
        </w:rPr>
        <w:t>201</w:t>
      </w:r>
      <w:r w:rsidR="000D7573" w:rsidRPr="004E2C40">
        <w:rPr>
          <w:rFonts w:ascii="Arial" w:hAnsi="Arial" w:cs="Arial"/>
          <w:color w:val="000000"/>
          <w:sz w:val="22"/>
          <w:szCs w:val="22"/>
        </w:rPr>
        <w:t>9</w:t>
      </w:r>
      <w:r w:rsidR="00411E97" w:rsidRPr="004E2C40">
        <w:rPr>
          <w:rFonts w:ascii="Arial" w:hAnsi="Arial" w:cs="Arial"/>
          <w:color w:val="000000"/>
          <w:sz w:val="22"/>
          <w:szCs w:val="22"/>
        </w:rPr>
        <w:t xml:space="preserve">. </w:t>
      </w:r>
      <w:r w:rsidR="000445FF" w:rsidRPr="004E2C40">
        <w:rPr>
          <w:rFonts w:ascii="Arial" w:hAnsi="Arial" w:cs="Arial"/>
          <w:color w:val="000000"/>
          <w:sz w:val="22"/>
          <w:szCs w:val="22"/>
        </w:rPr>
        <w:t>Nach der Schule g</w:t>
      </w:r>
      <w:r w:rsidR="001E4AF1" w:rsidRPr="004E2C40">
        <w:rPr>
          <w:rFonts w:ascii="Arial" w:hAnsi="Arial" w:cs="Arial"/>
          <w:color w:val="000000"/>
          <w:sz w:val="22"/>
          <w:szCs w:val="22"/>
        </w:rPr>
        <w:t>ab</w:t>
      </w:r>
      <w:r w:rsidR="000445FF" w:rsidRPr="004E2C40">
        <w:rPr>
          <w:rFonts w:ascii="Arial" w:hAnsi="Arial" w:cs="Arial"/>
          <w:color w:val="000000"/>
          <w:sz w:val="22"/>
          <w:szCs w:val="22"/>
        </w:rPr>
        <w:t xml:space="preserve"> es </w:t>
      </w:r>
      <w:r w:rsidR="001E4AF1" w:rsidRPr="004E2C40">
        <w:rPr>
          <w:rFonts w:ascii="Arial" w:hAnsi="Arial" w:cs="Arial"/>
          <w:color w:val="000000"/>
          <w:sz w:val="22"/>
          <w:szCs w:val="22"/>
        </w:rPr>
        <w:t xml:space="preserve">gestern </w:t>
      </w:r>
      <w:r w:rsidR="000445FF" w:rsidRPr="004E2C40">
        <w:rPr>
          <w:rFonts w:ascii="Arial" w:hAnsi="Arial" w:cs="Arial"/>
          <w:color w:val="000000"/>
          <w:sz w:val="22"/>
          <w:szCs w:val="22"/>
        </w:rPr>
        <w:t>für die hungrigen Bewohner ein 3-Gänge Menü</w:t>
      </w:r>
      <w:r w:rsidR="004E2C40">
        <w:rPr>
          <w:rFonts w:ascii="Arial" w:hAnsi="Arial" w:cs="Arial"/>
          <w:color w:val="000000"/>
          <w:sz w:val="22"/>
          <w:szCs w:val="22"/>
        </w:rPr>
        <w:t xml:space="preserve"> – und das zubereitet auf den </w:t>
      </w:r>
      <w:proofErr w:type="spellStart"/>
      <w:r w:rsidR="004E2C40" w:rsidRPr="004E2C40">
        <w:rPr>
          <w:rFonts w:ascii="Arial" w:hAnsi="Arial" w:cs="Arial"/>
          <w:color w:val="C00000"/>
          <w:sz w:val="22"/>
          <w:szCs w:val="22"/>
        </w:rPr>
        <w:t>elektra</w:t>
      </w:r>
      <w:r w:rsidR="004E2C40">
        <w:rPr>
          <w:rFonts w:ascii="Arial" w:hAnsi="Arial" w:cs="Arial"/>
          <w:color w:val="000000"/>
          <w:sz w:val="22"/>
          <w:szCs w:val="22"/>
        </w:rPr>
        <w:t>bregenz</w:t>
      </w:r>
      <w:proofErr w:type="spellEnd"/>
      <w:r w:rsidR="004E2C40">
        <w:rPr>
          <w:rFonts w:ascii="Arial" w:hAnsi="Arial" w:cs="Arial"/>
          <w:color w:val="000000"/>
          <w:sz w:val="22"/>
          <w:szCs w:val="22"/>
        </w:rPr>
        <w:t xml:space="preserve"> Geräten von </w:t>
      </w:r>
      <w:proofErr w:type="spellStart"/>
      <w:r w:rsidR="004E2C40" w:rsidRPr="004E2C40">
        <w:rPr>
          <w:rFonts w:ascii="Arial" w:hAnsi="Arial" w:cs="Arial"/>
          <w:color w:val="C00000"/>
          <w:sz w:val="22"/>
          <w:szCs w:val="22"/>
        </w:rPr>
        <w:t>elektra</w:t>
      </w:r>
      <w:r w:rsidR="004E2C40">
        <w:rPr>
          <w:rFonts w:ascii="Arial" w:hAnsi="Arial" w:cs="Arial"/>
          <w:color w:val="000000"/>
          <w:sz w:val="22"/>
          <w:szCs w:val="22"/>
        </w:rPr>
        <w:t>bregenz</w:t>
      </w:r>
      <w:proofErr w:type="spellEnd"/>
      <w:r w:rsidR="004E2C40">
        <w:rPr>
          <w:rFonts w:ascii="Arial" w:hAnsi="Arial" w:cs="Arial"/>
          <w:color w:val="000000"/>
          <w:sz w:val="22"/>
          <w:szCs w:val="22"/>
        </w:rPr>
        <w:t xml:space="preserve"> selbst</w:t>
      </w:r>
      <w:r w:rsidR="000445FF" w:rsidRPr="004E2C40">
        <w:rPr>
          <w:rFonts w:ascii="Arial" w:hAnsi="Arial" w:cs="Arial"/>
          <w:color w:val="000000"/>
          <w:sz w:val="22"/>
          <w:szCs w:val="22"/>
        </w:rPr>
        <w:t xml:space="preserve">. </w:t>
      </w:r>
      <w:r w:rsidR="002520AD">
        <w:rPr>
          <w:rFonts w:ascii="Arial" w:hAnsi="Arial" w:cs="Arial"/>
          <w:color w:val="000000"/>
          <w:sz w:val="22"/>
          <w:szCs w:val="22"/>
        </w:rPr>
        <w:t xml:space="preserve">Der Haushaltsgerätehersteller engagierte dafür nicht einen Koch, sondern kochte mit </w:t>
      </w:r>
      <w:r w:rsidR="007D21C5">
        <w:rPr>
          <w:rFonts w:ascii="Arial" w:hAnsi="Arial" w:cs="Arial"/>
          <w:color w:val="000000"/>
          <w:sz w:val="22"/>
          <w:szCs w:val="22"/>
        </w:rPr>
        <w:t>drei</w:t>
      </w:r>
      <w:r w:rsidR="002520AD">
        <w:rPr>
          <w:rFonts w:ascii="Arial" w:hAnsi="Arial" w:cs="Arial"/>
          <w:color w:val="000000"/>
          <w:sz w:val="22"/>
          <w:szCs w:val="22"/>
        </w:rPr>
        <w:t xml:space="preserve"> Personen selbst groß auf.</w:t>
      </w:r>
      <w:r w:rsidR="0010776B">
        <w:rPr>
          <w:rFonts w:ascii="Arial" w:hAnsi="Arial" w:cs="Arial"/>
          <w:color w:val="000000"/>
          <w:sz w:val="22"/>
          <w:szCs w:val="22"/>
        </w:rPr>
        <w:t xml:space="preserve"> Und das natürlich mit tatkräftiger Unterstützung der Kinder und Jugendlichen, die eifrig mitkochten. Am gestrigen Welternährungstag gab es bei Pro </w:t>
      </w:r>
      <w:proofErr w:type="spellStart"/>
      <w:r w:rsidR="0010776B">
        <w:rPr>
          <w:rFonts w:ascii="Arial" w:hAnsi="Arial" w:cs="Arial"/>
          <w:color w:val="000000"/>
          <w:sz w:val="22"/>
          <w:szCs w:val="22"/>
        </w:rPr>
        <w:t>Juventute</w:t>
      </w:r>
      <w:proofErr w:type="spellEnd"/>
      <w:r w:rsidR="0010776B">
        <w:rPr>
          <w:rFonts w:ascii="Arial" w:hAnsi="Arial" w:cs="Arial"/>
          <w:color w:val="000000"/>
          <w:sz w:val="22"/>
          <w:szCs w:val="22"/>
        </w:rPr>
        <w:t xml:space="preserve"> Klosterneuburg</w:t>
      </w:r>
      <w:r w:rsidR="001E4AF1" w:rsidRPr="004E2C40">
        <w:rPr>
          <w:rFonts w:ascii="Arial" w:hAnsi="Arial" w:cs="Arial"/>
          <w:color w:val="000000"/>
          <w:sz w:val="22"/>
          <w:szCs w:val="22"/>
        </w:rPr>
        <w:t xml:space="preserve"> eine Kürbiscremesuppe</w:t>
      </w:r>
      <w:r w:rsidR="004E2C40">
        <w:rPr>
          <w:rFonts w:ascii="Arial" w:hAnsi="Arial" w:cs="Arial"/>
          <w:color w:val="000000"/>
          <w:sz w:val="22"/>
          <w:szCs w:val="22"/>
        </w:rPr>
        <w:t xml:space="preserve">, Spaghetti – wahlweise mit Bolognese oder </w:t>
      </w:r>
      <w:r w:rsidR="00E352F9">
        <w:rPr>
          <w:rFonts w:ascii="Arial" w:hAnsi="Arial" w:cs="Arial"/>
          <w:color w:val="000000"/>
          <w:sz w:val="22"/>
          <w:szCs w:val="22"/>
        </w:rPr>
        <w:t xml:space="preserve">mit </w:t>
      </w:r>
      <w:r w:rsidR="004E2C40">
        <w:rPr>
          <w:rFonts w:ascii="Arial" w:hAnsi="Arial" w:cs="Arial"/>
          <w:color w:val="000000"/>
          <w:sz w:val="22"/>
          <w:szCs w:val="22"/>
        </w:rPr>
        <w:t>vegetarischer Gemüsesauce – und einen Schokokuchen mit Vanilleeis</w:t>
      </w:r>
      <w:r w:rsidR="00E352F9">
        <w:rPr>
          <w:rFonts w:ascii="Arial" w:hAnsi="Arial" w:cs="Arial"/>
          <w:color w:val="000000"/>
          <w:sz w:val="22"/>
          <w:szCs w:val="22"/>
        </w:rPr>
        <w:t xml:space="preserve"> und Himbeeren</w:t>
      </w:r>
      <w:r w:rsidR="004E2C40">
        <w:rPr>
          <w:rFonts w:ascii="Arial" w:hAnsi="Arial" w:cs="Arial"/>
          <w:color w:val="000000"/>
          <w:sz w:val="22"/>
          <w:szCs w:val="22"/>
        </w:rPr>
        <w:t xml:space="preserve">. </w:t>
      </w:r>
      <w:r w:rsidR="001E4AF1" w:rsidRPr="004E2C40">
        <w:rPr>
          <w:rFonts w:ascii="Arial" w:hAnsi="Arial" w:cs="Arial"/>
          <w:color w:val="000000"/>
          <w:sz w:val="22"/>
          <w:szCs w:val="22"/>
        </w:rPr>
        <w:t xml:space="preserve"> </w:t>
      </w:r>
    </w:p>
    <w:p w14:paraId="63F7552F" w14:textId="48811BD8" w:rsidR="000445FF" w:rsidRPr="004E2C40" w:rsidRDefault="000445FF" w:rsidP="000445FF">
      <w:pPr>
        <w:rPr>
          <w:rFonts w:ascii="Arial" w:hAnsi="Arial" w:cs="Arial"/>
          <w:color w:val="000000"/>
          <w:sz w:val="22"/>
          <w:szCs w:val="22"/>
        </w:rPr>
      </w:pPr>
    </w:p>
    <w:p w14:paraId="191C54E2" w14:textId="7570DDD6" w:rsidR="001E4AF1" w:rsidRPr="004E2C40" w:rsidRDefault="001E4AF1" w:rsidP="001E4AF1">
      <w:pPr>
        <w:textAlignment w:val="baseline"/>
        <w:rPr>
          <w:rFonts w:ascii="Arial" w:hAnsi="Arial" w:cs="Arial"/>
          <w:color w:val="000000"/>
          <w:sz w:val="22"/>
          <w:szCs w:val="22"/>
        </w:rPr>
      </w:pPr>
      <w:r w:rsidRPr="004E2C40">
        <w:rPr>
          <w:rFonts w:ascii="Arial" w:hAnsi="Arial" w:cs="Arial"/>
          <w:color w:val="000000"/>
          <w:sz w:val="22"/>
          <w:szCs w:val="22"/>
        </w:rPr>
        <w:t xml:space="preserve">Das neunte Jahr in Folge stattet </w:t>
      </w:r>
      <w:proofErr w:type="spellStart"/>
      <w:r w:rsidRPr="004E2C40">
        <w:rPr>
          <w:rFonts w:ascii="Arial" w:hAnsi="Arial" w:cs="Arial"/>
          <w:color w:val="C00000"/>
          <w:sz w:val="22"/>
          <w:szCs w:val="22"/>
        </w:rPr>
        <w:t>elektra</w:t>
      </w:r>
      <w:r w:rsidRPr="004E2C40">
        <w:rPr>
          <w:rFonts w:ascii="Arial" w:hAnsi="Arial" w:cs="Arial"/>
          <w:color w:val="000000"/>
          <w:sz w:val="22"/>
          <w:szCs w:val="22"/>
        </w:rPr>
        <w:t>bregenz</w:t>
      </w:r>
      <w:proofErr w:type="spellEnd"/>
      <w:r w:rsidRPr="004E2C40">
        <w:rPr>
          <w:rFonts w:ascii="Arial" w:hAnsi="Arial" w:cs="Arial"/>
          <w:color w:val="000000"/>
          <w:sz w:val="22"/>
          <w:szCs w:val="22"/>
        </w:rPr>
        <w:t xml:space="preserve"> die</w:t>
      </w:r>
      <w:r w:rsidRPr="007D21C5">
        <w:rPr>
          <w:rFonts w:ascii="Arial" w:hAnsi="Arial" w:cs="Arial"/>
          <w:color w:val="000000" w:themeColor="text1"/>
          <w:sz w:val="22"/>
          <w:szCs w:val="22"/>
        </w:rPr>
        <w:t xml:space="preserve"> </w:t>
      </w:r>
      <w:r w:rsidR="008C50C9" w:rsidRPr="007D21C5">
        <w:rPr>
          <w:rFonts w:ascii="Arial" w:hAnsi="Arial" w:cs="Arial"/>
          <w:color w:val="000000" w:themeColor="text1"/>
          <w:sz w:val="22"/>
          <w:szCs w:val="22"/>
        </w:rPr>
        <w:t xml:space="preserve">Kinder- und Jugendwohnhäuser </w:t>
      </w:r>
      <w:r w:rsidRPr="004E2C40">
        <w:rPr>
          <w:rFonts w:ascii="Arial" w:hAnsi="Arial" w:cs="Arial"/>
          <w:color w:val="000000"/>
          <w:sz w:val="22"/>
          <w:szCs w:val="22"/>
        </w:rPr>
        <w:t xml:space="preserve">von Pro Juventute in ganz Österreich mit allen nötigen Haushaltsgroßgeräten aus und unterstützt die Organisation auch finanziell. </w:t>
      </w:r>
      <w:r w:rsidR="004D34A4" w:rsidRPr="004D34A4">
        <w:rPr>
          <w:rFonts w:ascii="Arial" w:hAnsi="Arial" w:cs="Arial"/>
          <w:color w:val="000000"/>
          <w:sz w:val="22"/>
          <w:szCs w:val="22"/>
        </w:rPr>
        <w:t>Seit neun Jahren sind</w:t>
      </w:r>
      <w:r w:rsidR="004D34A4">
        <w:rPr>
          <w:rFonts w:ascii="Arial" w:hAnsi="Arial" w:cs="Arial"/>
          <w:color w:val="000000"/>
          <w:sz w:val="22"/>
          <w:szCs w:val="22"/>
        </w:rPr>
        <w:t xml:space="preserve"> daher</w:t>
      </w:r>
      <w:r w:rsidR="004D34A4" w:rsidRPr="004D34A4">
        <w:rPr>
          <w:rFonts w:ascii="Arial" w:hAnsi="Arial" w:cs="Arial"/>
          <w:color w:val="000000"/>
          <w:sz w:val="22"/>
          <w:szCs w:val="22"/>
        </w:rPr>
        <w:t xml:space="preserve"> die </w:t>
      </w:r>
      <w:proofErr w:type="spellStart"/>
      <w:r w:rsidR="004D34A4" w:rsidRPr="004D34A4">
        <w:rPr>
          <w:rFonts w:ascii="Arial" w:hAnsi="Arial" w:cs="Arial"/>
          <w:color w:val="C00000"/>
          <w:sz w:val="22"/>
          <w:szCs w:val="22"/>
        </w:rPr>
        <w:t>elektra</w:t>
      </w:r>
      <w:r w:rsidR="004D34A4" w:rsidRPr="004D34A4">
        <w:rPr>
          <w:rFonts w:ascii="Arial" w:hAnsi="Arial" w:cs="Arial"/>
          <w:color w:val="000000"/>
          <w:sz w:val="22"/>
          <w:szCs w:val="22"/>
        </w:rPr>
        <w:t>bregenz</w:t>
      </w:r>
      <w:proofErr w:type="spellEnd"/>
      <w:r w:rsidR="004D34A4" w:rsidRPr="004D34A4">
        <w:rPr>
          <w:rFonts w:ascii="Arial" w:hAnsi="Arial" w:cs="Arial"/>
          <w:color w:val="000000"/>
          <w:sz w:val="22"/>
          <w:szCs w:val="22"/>
        </w:rPr>
        <w:t xml:space="preserve"> Waschmaschinen, Kühlschränke, </w:t>
      </w:r>
      <w:proofErr w:type="spellStart"/>
      <w:r w:rsidR="004D34A4" w:rsidRPr="004D34A4">
        <w:rPr>
          <w:rFonts w:ascii="Arial" w:hAnsi="Arial" w:cs="Arial"/>
          <w:color w:val="000000"/>
          <w:sz w:val="22"/>
          <w:szCs w:val="22"/>
        </w:rPr>
        <w:t>Herdsets</w:t>
      </w:r>
      <w:proofErr w:type="spellEnd"/>
      <w:r w:rsidR="004D34A4" w:rsidRPr="004D34A4">
        <w:rPr>
          <w:rFonts w:ascii="Arial" w:hAnsi="Arial" w:cs="Arial"/>
          <w:color w:val="000000"/>
          <w:sz w:val="22"/>
          <w:szCs w:val="22"/>
        </w:rPr>
        <w:t xml:space="preserve"> und Co fixe Bewohner in den Pro </w:t>
      </w:r>
      <w:proofErr w:type="spellStart"/>
      <w:r w:rsidR="004D34A4" w:rsidRPr="004D34A4">
        <w:rPr>
          <w:rFonts w:ascii="Arial" w:hAnsi="Arial" w:cs="Arial"/>
          <w:color w:val="000000"/>
          <w:sz w:val="22"/>
          <w:szCs w:val="22"/>
        </w:rPr>
        <w:t>Juventute</w:t>
      </w:r>
      <w:proofErr w:type="spellEnd"/>
      <w:r w:rsidR="004D34A4" w:rsidRPr="004D34A4">
        <w:rPr>
          <w:rFonts w:ascii="Arial" w:hAnsi="Arial" w:cs="Arial"/>
          <w:color w:val="000000"/>
          <w:sz w:val="22"/>
          <w:szCs w:val="22"/>
        </w:rPr>
        <w:t xml:space="preserve"> </w:t>
      </w:r>
      <w:r w:rsidR="00C476F5">
        <w:rPr>
          <w:rFonts w:ascii="Arial" w:hAnsi="Arial" w:cs="Arial"/>
          <w:color w:val="000000"/>
          <w:sz w:val="22"/>
          <w:szCs w:val="22"/>
        </w:rPr>
        <w:t>Kinder- und Jugendwohnhäusern</w:t>
      </w:r>
      <w:r w:rsidR="004D34A4">
        <w:rPr>
          <w:rFonts w:ascii="Arial" w:hAnsi="Arial" w:cs="Arial"/>
          <w:color w:val="000000"/>
          <w:sz w:val="22"/>
          <w:szCs w:val="22"/>
        </w:rPr>
        <w:t xml:space="preserve">. </w:t>
      </w:r>
      <w:r w:rsidRPr="004E2C40">
        <w:rPr>
          <w:rFonts w:ascii="Arial" w:hAnsi="Arial" w:cs="Arial"/>
          <w:color w:val="000000"/>
          <w:sz w:val="22"/>
          <w:szCs w:val="22"/>
        </w:rPr>
        <w:t xml:space="preserve">Und in diesem Jahr </w:t>
      </w:r>
      <w:r w:rsidR="002520AD">
        <w:rPr>
          <w:rFonts w:ascii="Arial" w:hAnsi="Arial" w:cs="Arial"/>
          <w:color w:val="000000"/>
          <w:sz w:val="22"/>
          <w:szCs w:val="22"/>
        </w:rPr>
        <w:t>konnte</w:t>
      </w:r>
      <w:r w:rsidRPr="004E2C40">
        <w:rPr>
          <w:rFonts w:ascii="Arial" w:hAnsi="Arial" w:cs="Arial"/>
          <w:color w:val="000000"/>
          <w:sz w:val="22"/>
          <w:szCs w:val="22"/>
        </w:rPr>
        <w:t xml:space="preserve"> die Partnerschaft noch weiter intensiviert</w:t>
      </w:r>
      <w:r w:rsidR="002520AD">
        <w:rPr>
          <w:rFonts w:ascii="Arial" w:hAnsi="Arial" w:cs="Arial"/>
          <w:color w:val="000000"/>
          <w:sz w:val="22"/>
          <w:szCs w:val="22"/>
        </w:rPr>
        <w:t xml:space="preserve"> werden</w:t>
      </w:r>
      <w:r w:rsidRPr="004E2C40">
        <w:rPr>
          <w:rFonts w:ascii="Arial" w:hAnsi="Arial" w:cs="Arial"/>
          <w:color w:val="000000"/>
          <w:sz w:val="22"/>
          <w:szCs w:val="22"/>
        </w:rPr>
        <w:t xml:space="preserve">. </w:t>
      </w:r>
      <w:r w:rsidR="002520AD">
        <w:rPr>
          <w:rFonts w:ascii="Arial" w:hAnsi="Arial" w:cs="Arial"/>
          <w:color w:val="000000"/>
          <w:sz w:val="22"/>
          <w:szCs w:val="22"/>
        </w:rPr>
        <w:t>Mit</w:t>
      </w:r>
      <w:r w:rsidRPr="004E2C40">
        <w:rPr>
          <w:rFonts w:ascii="Arial" w:hAnsi="Arial" w:cs="Arial"/>
          <w:color w:val="000000"/>
          <w:sz w:val="22"/>
          <w:szCs w:val="22"/>
        </w:rPr>
        <w:t xml:space="preserve"> über 50 Haushaltsgeräten </w:t>
      </w:r>
      <w:r w:rsidR="002520AD">
        <w:rPr>
          <w:rFonts w:ascii="Arial" w:hAnsi="Arial" w:cs="Arial"/>
          <w:color w:val="000000"/>
          <w:sz w:val="22"/>
          <w:szCs w:val="22"/>
        </w:rPr>
        <w:t xml:space="preserve">wurden </w:t>
      </w:r>
      <w:r w:rsidRPr="004E2C40">
        <w:rPr>
          <w:rFonts w:ascii="Arial" w:hAnsi="Arial" w:cs="Arial"/>
          <w:color w:val="000000"/>
          <w:sz w:val="22"/>
          <w:szCs w:val="22"/>
        </w:rPr>
        <w:t xml:space="preserve">2019 doppelt so viele kostenfrei zur Verfügung gestellt wie im Jahr zuvor. </w:t>
      </w:r>
    </w:p>
    <w:p w14:paraId="4AD5A26E" w14:textId="77777777" w:rsidR="004D34A4" w:rsidRDefault="004D34A4" w:rsidP="000445FF">
      <w:pPr>
        <w:rPr>
          <w:rFonts w:ascii="Arial" w:hAnsi="Arial" w:cs="Arial"/>
          <w:color w:val="000000"/>
          <w:sz w:val="22"/>
          <w:szCs w:val="22"/>
        </w:rPr>
      </w:pPr>
    </w:p>
    <w:p w14:paraId="3823A562" w14:textId="3E3EF826" w:rsidR="00827969" w:rsidRDefault="00827969" w:rsidP="000445FF">
      <w:pPr>
        <w:rPr>
          <w:rFonts w:ascii="Arial" w:hAnsi="Arial" w:cs="Arial"/>
          <w:color w:val="000000"/>
          <w:sz w:val="22"/>
          <w:szCs w:val="22"/>
        </w:rPr>
      </w:pPr>
      <w:r w:rsidRPr="00854AF0">
        <w:rPr>
          <w:rFonts w:ascii="Arial" w:hAnsi="Arial" w:cs="Arial"/>
          <w:color w:val="000000"/>
          <w:sz w:val="22"/>
          <w:szCs w:val="22"/>
        </w:rPr>
        <w:t xml:space="preserve">Pro Juventute heißt übersetzt: </w:t>
      </w:r>
      <w:r w:rsidR="00854AF0">
        <w:rPr>
          <w:rFonts w:ascii="Arial" w:hAnsi="Arial" w:cs="Arial"/>
          <w:color w:val="000000"/>
          <w:sz w:val="22"/>
          <w:szCs w:val="22"/>
        </w:rPr>
        <w:t>F</w:t>
      </w:r>
      <w:r w:rsidRPr="00854AF0">
        <w:rPr>
          <w:rFonts w:ascii="Arial" w:hAnsi="Arial" w:cs="Arial"/>
          <w:color w:val="000000"/>
          <w:sz w:val="22"/>
          <w:szCs w:val="22"/>
        </w:rPr>
        <w:t>ür Kinder und Jugendliche</w:t>
      </w:r>
      <w:r w:rsidR="004D34A4">
        <w:rPr>
          <w:rFonts w:ascii="Arial" w:hAnsi="Arial" w:cs="Arial"/>
          <w:color w:val="000000"/>
          <w:sz w:val="22"/>
          <w:szCs w:val="22"/>
        </w:rPr>
        <w:t>. G</w:t>
      </w:r>
      <w:r w:rsidR="002520AD">
        <w:rPr>
          <w:rFonts w:ascii="Arial" w:hAnsi="Arial" w:cs="Arial"/>
          <w:color w:val="000000"/>
          <w:sz w:val="22"/>
          <w:szCs w:val="22"/>
        </w:rPr>
        <w:t>egründet kurz nach dem Zweiten Weltkrieg, um</w:t>
      </w:r>
      <w:r w:rsidR="00854AF0">
        <w:rPr>
          <w:rFonts w:ascii="Arial" w:hAnsi="Arial" w:cs="Arial"/>
          <w:color w:val="000000"/>
          <w:sz w:val="22"/>
          <w:szCs w:val="22"/>
        </w:rPr>
        <w:t xml:space="preserve"> </w:t>
      </w:r>
      <w:r w:rsidR="006A1120">
        <w:rPr>
          <w:rFonts w:ascii="Arial" w:hAnsi="Arial" w:cs="Arial"/>
          <w:color w:val="000000"/>
          <w:sz w:val="22"/>
          <w:szCs w:val="22"/>
        </w:rPr>
        <w:t>jen</w:t>
      </w:r>
      <w:r w:rsidR="00854AF0">
        <w:rPr>
          <w:rFonts w:ascii="Arial" w:hAnsi="Arial" w:cs="Arial"/>
          <w:color w:val="000000"/>
          <w:sz w:val="22"/>
          <w:szCs w:val="22"/>
        </w:rPr>
        <w:t>en Kindern, die ihre Eltern im Zweiten Weltkrieg verloren haben, wieder ein Zuhause zu geben</w:t>
      </w:r>
      <w:r w:rsidR="002520AD">
        <w:rPr>
          <w:rFonts w:ascii="Arial" w:hAnsi="Arial" w:cs="Arial"/>
          <w:color w:val="000000"/>
          <w:sz w:val="22"/>
          <w:szCs w:val="22"/>
        </w:rPr>
        <w:t xml:space="preserve">, </w:t>
      </w:r>
      <w:r w:rsidRPr="00854AF0">
        <w:rPr>
          <w:rFonts w:ascii="Arial" w:hAnsi="Arial" w:cs="Arial"/>
          <w:color w:val="000000"/>
          <w:sz w:val="22"/>
          <w:szCs w:val="22"/>
        </w:rPr>
        <w:t xml:space="preserve">hat sich </w:t>
      </w:r>
      <w:r w:rsidR="006A1120">
        <w:rPr>
          <w:rFonts w:ascii="Arial" w:hAnsi="Arial" w:cs="Arial"/>
          <w:color w:val="000000"/>
          <w:sz w:val="22"/>
          <w:szCs w:val="22"/>
        </w:rPr>
        <w:t>Pro Juventute</w:t>
      </w:r>
      <w:r w:rsidRPr="00854AF0">
        <w:rPr>
          <w:rFonts w:ascii="Arial" w:hAnsi="Arial" w:cs="Arial"/>
          <w:color w:val="000000"/>
          <w:sz w:val="22"/>
          <w:szCs w:val="22"/>
        </w:rPr>
        <w:t xml:space="preserve"> </w:t>
      </w:r>
      <w:r w:rsidR="002520AD">
        <w:rPr>
          <w:rFonts w:ascii="Arial" w:hAnsi="Arial" w:cs="Arial"/>
          <w:color w:val="000000"/>
          <w:sz w:val="22"/>
          <w:szCs w:val="22"/>
        </w:rPr>
        <w:t xml:space="preserve">heute </w:t>
      </w:r>
      <w:r w:rsidRPr="00854AF0">
        <w:rPr>
          <w:rFonts w:ascii="Arial" w:hAnsi="Arial" w:cs="Arial"/>
          <w:color w:val="000000"/>
          <w:sz w:val="22"/>
          <w:szCs w:val="22"/>
        </w:rPr>
        <w:t>zu einem Sozialunternehmen mit pädagogischen Konzepten</w:t>
      </w:r>
      <w:r w:rsidR="002520AD">
        <w:rPr>
          <w:rFonts w:ascii="Arial" w:hAnsi="Arial" w:cs="Arial"/>
          <w:color w:val="000000"/>
          <w:sz w:val="22"/>
          <w:szCs w:val="22"/>
        </w:rPr>
        <w:t>,</w:t>
      </w:r>
      <w:r w:rsidRPr="00854AF0">
        <w:rPr>
          <w:rFonts w:ascii="Arial" w:hAnsi="Arial" w:cs="Arial"/>
          <w:color w:val="000000"/>
          <w:sz w:val="22"/>
          <w:szCs w:val="22"/>
        </w:rPr>
        <w:t xml:space="preserve"> Betreuungsangeboten bis hin zu den Wohnhäusern </w:t>
      </w:r>
      <w:r w:rsidR="002520AD">
        <w:rPr>
          <w:rFonts w:ascii="Arial" w:hAnsi="Arial" w:cs="Arial"/>
          <w:color w:val="000000"/>
          <w:sz w:val="22"/>
          <w:szCs w:val="22"/>
        </w:rPr>
        <w:t>sowie</w:t>
      </w:r>
      <w:r w:rsidRPr="00854AF0">
        <w:rPr>
          <w:rFonts w:ascii="Arial" w:hAnsi="Arial" w:cs="Arial"/>
          <w:color w:val="000000"/>
          <w:sz w:val="22"/>
          <w:szCs w:val="22"/>
        </w:rPr>
        <w:t xml:space="preserve"> weiteren Angebo</w:t>
      </w:r>
      <w:r w:rsidRPr="007D21C5">
        <w:rPr>
          <w:rFonts w:ascii="Arial" w:hAnsi="Arial" w:cs="Arial"/>
          <w:color w:val="000000" w:themeColor="text1"/>
          <w:sz w:val="22"/>
          <w:szCs w:val="22"/>
        </w:rPr>
        <w:t>ten in der Kinder- und Jugendhilfe weiterentwickelt.</w:t>
      </w:r>
      <w:r w:rsidR="006A1120" w:rsidRPr="007D21C5">
        <w:rPr>
          <w:rFonts w:ascii="Arial" w:hAnsi="Arial" w:cs="Arial"/>
          <w:color w:val="000000" w:themeColor="text1"/>
          <w:sz w:val="22"/>
          <w:szCs w:val="22"/>
        </w:rPr>
        <w:t xml:space="preserve"> Eine</w:t>
      </w:r>
      <w:r w:rsidR="007D21C5" w:rsidRPr="007D21C5">
        <w:rPr>
          <w:rFonts w:ascii="Arial" w:hAnsi="Arial" w:cs="Arial"/>
          <w:color w:val="000000" w:themeColor="text1"/>
          <w:sz w:val="22"/>
          <w:szCs w:val="22"/>
        </w:rPr>
        <w:t>s</w:t>
      </w:r>
      <w:r w:rsidR="006A1120" w:rsidRPr="007D21C5">
        <w:rPr>
          <w:rFonts w:ascii="Arial" w:hAnsi="Arial" w:cs="Arial"/>
          <w:color w:val="000000" w:themeColor="text1"/>
          <w:sz w:val="22"/>
          <w:szCs w:val="22"/>
        </w:rPr>
        <w:t xml:space="preserve"> </w:t>
      </w:r>
      <w:r w:rsidR="004D34A4" w:rsidRPr="007D21C5">
        <w:rPr>
          <w:rFonts w:ascii="Arial" w:hAnsi="Arial" w:cs="Arial"/>
          <w:color w:val="000000" w:themeColor="text1"/>
          <w:sz w:val="22"/>
          <w:szCs w:val="22"/>
        </w:rPr>
        <w:t xml:space="preserve">dieser </w:t>
      </w:r>
      <w:r w:rsidR="008C50C9" w:rsidRPr="007D21C5">
        <w:rPr>
          <w:rFonts w:ascii="Arial" w:hAnsi="Arial" w:cs="Arial"/>
          <w:color w:val="000000" w:themeColor="text1"/>
          <w:sz w:val="22"/>
          <w:szCs w:val="22"/>
        </w:rPr>
        <w:t>Betreuungsangebote</w:t>
      </w:r>
      <w:r w:rsidR="006A1120" w:rsidRPr="007D21C5">
        <w:rPr>
          <w:rFonts w:ascii="Arial" w:hAnsi="Arial" w:cs="Arial"/>
          <w:color w:val="000000" w:themeColor="text1"/>
          <w:sz w:val="22"/>
          <w:szCs w:val="22"/>
        </w:rPr>
        <w:t xml:space="preserve"> </w:t>
      </w:r>
      <w:r w:rsidR="006A1120">
        <w:rPr>
          <w:rFonts w:ascii="Arial" w:hAnsi="Arial" w:cs="Arial"/>
          <w:color w:val="000000"/>
          <w:sz w:val="22"/>
          <w:szCs w:val="22"/>
        </w:rPr>
        <w:t>ist d</w:t>
      </w:r>
      <w:r w:rsidR="00854AF0" w:rsidRPr="00854AF0">
        <w:rPr>
          <w:rFonts w:ascii="Arial" w:hAnsi="Arial" w:cs="Arial"/>
          <w:color w:val="000000"/>
          <w:sz w:val="22"/>
          <w:szCs w:val="22"/>
        </w:rPr>
        <w:t>as Pro Juventute Haus in Klosterneuburg</w:t>
      </w:r>
      <w:r w:rsidR="006A1120">
        <w:rPr>
          <w:rFonts w:ascii="Arial" w:hAnsi="Arial" w:cs="Arial"/>
          <w:color w:val="000000"/>
          <w:sz w:val="22"/>
          <w:szCs w:val="22"/>
        </w:rPr>
        <w:t xml:space="preserve">, das </w:t>
      </w:r>
      <w:r w:rsidR="00854AF0" w:rsidRPr="00854AF0">
        <w:rPr>
          <w:rFonts w:ascii="Arial" w:hAnsi="Arial" w:cs="Arial"/>
          <w:color w:val="000000"/>
          <w:sz w:val="22"/>
          <w:szCs w:val="22"/>
        </w:rPr>
        <w:t xml:space="preserve">bereits seit 1990 </w:t>
      </w:r>
      <w:r w:rsidR="006A1120">
        <w:rPr>
          <w:rFonts w:ascii="Arial" w:hAnsi="Arial" w:cs="Arial"/>
          <w:color w:val="000000"/>
          <w:sz w:val="22"/>
          <w:szCs w:val="22"/>
        </w:rPr>
        <w:t xml:space="preserve">besteht </w:t>
      </w:r>
      <w:r w:rsidR="00854AF0" w:rsidRPr="00854AF0">
        <w:rPr>
          <w:rFonts w:ascii="Arial" w:hAnsi="Arial" w:cs="Arial"/>
          <w:color w:val="000000"/>
          <w:sz w:val="22"/>
          <w:szCs w:val="22"/>
        </w:rPr>
        <w:t>und wird seit 2007 als sozialpädagogische Wohngemeinschaft geführt</w:t>
      </w:r>
      <w:r w:rsidR="006A1120">
        <w:rPr>
          <w:rFonts w:ascii="Arial" w:hAnsi="Arial" w:cs="Arial"/>
          <w:color w:val="000000"/>
          <w:sz w:val="22"/>
          <w:szCs w:val="22"/>
        </w:rPr>
        <w:t xml:space="preserve"> wird. Bis zu acht Kinder </w:t>
      </w:r>
      <w:r w:rsidR="005D23EF">
        <w:rPr>
          <w:rFonts w:ascii="Arial" w:hAnsi="Arial" w:cs="Arial"/>
          <w:color w:val="000000"/>
          <w:sz w:val="22"/>
          <w:szCs w:val="22"/>
        </w:rPr>
        <w:t xml:space="preserve">und Jugendliche </w:t>
      </w:r>
      <w:r w:rsidR="006A1120">
        <w:rPr>
          <w:rFonts w:ascii="Arial" w:hAnsi="Arial" w:cs="Arial"/>
          <w:color w:val="000000"/>
          <w:sz w:val="22"/>
          <w:szCs w:val="22"/>
        </w:rPr>
        <w:t xml:space="preserve">werden hier betreut. </w:t>
      </w:r>
    </w:p>
    <w:p w14:paraId="460C8C07" w14:textId="77777777" w:rsidR="00107E76" w:rsidRPr="000727CE" w:rsidRDefault="00107E76" w:rsidP="000445FF">
      <w:pPr>
        <w:rPr>
          <w:rFonts w:ascii="Arial" w:eastAsiaTheme="minorHAnsi" w:hAnsi="Arial" w:cs="Arial"/>
          <w:color w:val="000000"/>
          <w:sz w:val="22"/>
          <w:szCs w:val="22"/>
        </w:rPr>
      </w:pPr>
    </w:p>
    <w:p w14:paraId="4E30A282" w14:textId="77777777" w:rsidR="00933DDC" w:rsidRDefault="00933DDC" w:rsidP="00933DDC">
      <w:pPr>
        <w:rPr>
          <w:rFonts w:ascii="Arial" w:hAnsi="Arial" w:cs="Arial"/>
          <w:color w:val="000000"/>
          <w:sz w:val="22"/>
          <w:szCs w:val="22"/>
        </w:rPr>
      </w:pPr>
      <w:r w:rsidRPr="000727CE">
        <w:rPr>
          <w:rFonts w:ascii="Arial" w:eastAsiaTheme="minorHAnsi" w:hAnsi="Arial" w:cs="Arial"/>
          <w:color w:val="000000"/>
          <w:sz w:val="22"/>
          <w:szCs w:val="22"/>
        </w:rPr>
        <w:t>Und genau für jene wurde gestern groß aufgekocht</w:t>
      </w:r>
      <w:r>
        <w:rPr>
          <w:rFonts w:ascii="Arial" w:eastAsiaTheme="minorHAnsi" w:hAnsi="Arial" w:cs="Arial"/>
          <w:color w:val="000000"/>
          <w:sz w:val="22"/>
          <w:szCs w:val="22"/>
        </w:rPr>
        <w:t>.</w:t>
      </w:r>
      <w:r w:rsidRPr="000727CE">
        <w:rPr>
          <w:rFonts w:ascii="Arial" w:eastAsiaTheme="minorHAnsi" w:hAnsi="Arial" w:cs="Arial"/>
          <w:color w:val="000000"/>
          <w:sz w:val="22"/>
          <w:szCs w:val="22"/>
        </w:rPr>
        <w:t xml:space="preserve"> </w:t>
      </w:r>
      <w:proofErr w:type="spellStart"/>
      <w:r w:rsidRPr="004E2C40">
        <w:rPr>
          <w:rFonts w:ascii="Arial" w:hAnsi="Arial" w:cs="Arial"/>
          <w:color w:val="C00000"/>
          <w:sz w:val="22"/>
          <w:szCs w:val="22"/>
        </w:rPr>
        <w:t>elektra</w:t>
      </w:r>
      <w:r w:rsidRPr="004E2C40">
        <w:rPr>
          <w:rFonts w:ascii="Arial" w:hAnsi="Arial" w:cs="Arial"/>
          <w:color w:val="000000"/>
          <w:sz w:val="22"/>
          <w:szCs w:val="22"/>
        </w:rPr>
        <w:t>bregenz</w:t>
      </w:r>
      <w:proofErr w:type="spellEnd"/>
      <w:r w:rsidRPr="004E2C40">
        <w:rPr>
          <w:rFonts w:ascii="Arial" w:hAnsi="Arial" w:cs="Arial"/>
          <w:color w:val="000000"/>
          <w:sz w:val="22"/>
          <w:szCs w:val="22"/>
        </w:rPr>
        <w:t xml:space="preserve"> </w:t>
      </w:r>
      <w:r>
        <w:rPr>
          <w:rFonts w:ascii="Arial" w:hAnsi="Arial" w:cs="Arial"/>
          <w:color w:val="000000"/>
          <w:sz w:val="22"/>
          <w:szCs w:val="22"/>
        </w:rPr>
        <w:t xml:space="preserve">Geschäftsführer Christian </w:t>
      </w:r>
      <w:proofErr w:type="spellStart"/>
      <w:r>
        <w:rPr>
          <w:rFonts w:ascii="Arial" w:hAnsi="Arial" w:cs="Arial"/>
          <w:color w:val="000000"/>
          <w:sz w:val="22"/>
          <w:szCs w:val="22"/>
        </w:rPr>
        <w:t>Schimkowitsch</w:t>
      </w:r>
      <w:proofErr w:type="spellEnd"/>
      <w:r>
        <w:rPr>
          <w:rFonts w:ascii="Arial" w:hAnsi="Arial" w:cs="Arial"/>
          <w:color w:val="000000"/>
          <w:sz w:val="22"/>
          <w:szCs w:val="22"/>
        </w:rPr>
        <w:t xml:space="preserve"> freute sich, als Teil des Kochteams mit dabei gewesen zu sein: </w:t>
      </w:r>
      <w:r w:rsidRPr="00B00A8D">
        <w:rPr>
          <w:rFonts w:ascii="Arial" w:hAnsi="Arial" w:cs="Arial"/>
          <w:color w:val="000000"/>
          <w:sz w:val="22"/>
          <w:szCs w:val="22"/>
        </w:rPr>
        <w:t xml:space="preserve">„Soziale Verantwortung ist ein zentraler Bestandteil unserer Unternehmensphilosophie. Kindern und Jugendlichen, die aufgrund von Schicksalsschlägen außerhalb ihrer Familien betreut werden müssen, helfen zu können, erfüllt uns mit Freude und wir sind froh, Pro </w:t>
      </w:r>
      <w:proofErr w:type="spellStart"/>
      <w:r w:rsidRPr="00B00A8D">
        <w:rPr>
          <w:rFonts w:ascii="Arial" w:hAnsi="Arial" w:cs="Arial"/>
          <w:color w:val="000000"/>
          <w:sz w:val="22"/>
          <w:szCs w:val="22"/>
        </w:rPr>
        <w:t>Juventute</w:t>
      </w:r>
      <w:proofErr w:type="spellEnd"/>
      <w:r w:rsidRPr="00B00A8D">
        <w:rPr>
          <w:rFonts w:ascii="Arial" w:hAnsi="Arial" w:cs="Arial"/>
          <w:color w:val="000000"/>
          <w:sz w:val="22"/>
          <w:szCs w:val="22"/>
        </w:rPr>
        <w:t xml:space="preserve"> bereits seit Jahren unterstützen</w:t>
      </w:r>
      <w:r>
        <w:rPr>
          <w:rFonts w:ascii="Arial" w:hAnsi="Arial" w:cs="Arial"/>
          <w:color w:val="000000"/>
          <w:sz w:val="22"/>
          <w:szCs w:val="22"/>
        </w:rPr>
        <w:t xml:space="preserve"> zu dürfen</w:t>
      </w:r>
      <w:r w:rsidRPr="00B00A8D">
        <w:rPr>
          <w:rFonts w:ascii="Arial" w:hAnsi="Arial" w:cs="Arial"/>
          <w:color w:val="000000"/>
          <w:sz w:val="22"/>
          <w:szCs w:val="22"/>
        </w:rPr>
        <w:t>. Denn für uns ist es wichtig, über Corporate </w:t>
      </w:r>
      <w:proofErr w:type="spellStart"/>
      <w:r w:rsidRPr="00B00A8D">
        <w:rPr>
          <w:rFonts w:ascii="Arial" w:hAnsi="Arial" w:cs="Arial"/>
          <w:color w:val="000000"/>
          <w:sz w:val="22"/>
          <w:szCs w:val="22"/>
        </w:rPr>
        <w:t>Social</w:t>
      </w:r>
      <w:proofErr w:type="spellEnd"/>
      <w:r w:rsidRPr="00B00A8D">
        <w:rPr>
          <w:rFonts w:ascii="Arial" w:hAnsi="Arial" w:cs="Arial"/>
          <w:color w:val="000000"/>
          <w:sz w:val="22"/>
          <w:szCs w:val="22"/>
        </w:rPr>
        <w:t> </w:t>
      </w:r>
      <w:proofErr w:type="spellStart"/>
      <w:r w:rsidRPr="00B00A8D">
        <w:rPr>
          <w:rFonts w:ascii="Arial" w:hAnsi="Arial" w:cs="Arial"/>
          <w:color w:val="000000"/>
          <w:sz w:val="22"/>
          <w:szCs w:val="22"/>
        </w:rPr>
        <w:t>Responsibility</w:t>
      </w:r>
      <w:proofErr w:type="spellEnd"/>
      <w:r w:rsidRPr="00B00A8D">
        <w:rPr>
          <w:rFonts w:ascii="Arial" w:hAnsi="Arial" w:cs="Arial"/>
          <w:color w:val="000000"/>
          <w:sz w:val="22"/>
          <w:szCs w:val="22"/>
        </w:rPr>
        <w:t> nicht nur zu reden, sondern wirklich etwas zu tun</w:t>
      </w:r>
      <w:r>
        <w:rPr>
          <w:rFonts w:ascii="Arial" w:hAnsi="Arial" w:cs="Arial"/>
          <w:color w:val="000000"/>
          <w:sz w:val="22"/>
          <w:szCs w:val="22"/>
        </w:rPr>
        <w:t>. Und das nicht nur mit nachhaltigen und umweltfreundlichen Geräten, sondern hier auch wirklich selbst und persönlich aktiv zu werden.</w:t>
      </w:r>
      <w:r w:rsidRPr="00B00A8D">
        <w:rPr>
          <w:rFonts w:ascii="Arial" w:hAnsi="Arial" w:cs="Arial"/>
          <w:color w:val="000000"/>
          <w:sz w:val="22"/>
          <w:szCs w:val="22"/>
        </w:rPr>
        <w:t>”</w:t>
      </w:r>
    </w:p>
    <w:p w14:paraId="49EC8391" w14:textId="77777777" w:rsidR="00B00A8D" w:rsidRPr="007D21C5" w:rsidRDefault="00B00A8D" w:rsidP="00B00A8D">
      <w:pPr>
        <w:pStyle w:val="StandardWeb"/>
        <w:spacing w:before="0" w:beforeAutospacing="0" w:after="0" w:afterAutospacing="0"/>
        <w:textAlignment w:val="baseline"/>
        <w:rPr>
          <w:rFonts w:ascii="Arial" w:hAnsi="Arial" w:cs="Arial"/>
          <w:color w:val="000000"/>
          <w:sz w:val="22"/>
          <w:szCs w:val="22"/>
        </w:rPr>
      </w:pPr>
    </w:p>
    <w:p w14:paraId="02AACD68" w14:textId="06DBA215" w:rsidR="00B00A8D" w:rsidRPr="00737267" w:rsidRDefault="00C476F5" w:rsidP="00B00A8D">
      <w:pPr>
        <w:pStyle w:val="Standard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e</w:t>
      </w:r>
      <w:r w:rsidR="008C50C9" w:rsidRPr="007D21C5">
        <w:rPr>
          <w:rFonts w:ascii="Arial" w:hAnsi="Arial" w:cs="Arial"/>
          <w:color w:val="000000"/>
          <w:sz w:val="22"/>
          <w:szCs w:val="22"/>
        </w:rPr>
        <w:t>lektrabregenz</w:t>
      </w:r>
      <w:proofErr w:type="spellEnd"/>
      <w:r w:rsidR="008C50C9" w:rsidRPr="007D21C5">
        <w:rPr>
          <w:rFonts w:ascii="Arial" w:hAnsi="Arial" w:cs="Arial"/>
          <w:color w:val="000000"/>
          <w:sz w:val="22"/>
          <w:szCs w:val="22"/>
        </w:rPr>
        <w:t xml:space="preserve"> ist ein langjähriger und treuer Unterstützer der Pro Juventute – ich bin außerordentlich glücklich über diese wertvolle Partnerschaft und das so hohe soziale Engagement zugunsten den Kindern und Jugendlichen von Pro Juventute</w:t>
      </w:r>
      <w:r w:rsidR="00B00A8D" w:rsidRPr="007D21C5">
        <w:rPr>
          <w:rFonts w:ascii="Arial" w:hAnsi="Arial" w:cs="Arial"/>
          <w:color w:val="000000"/>
          <w:sz w:val="22"/>
          <w:szCs w:val="22"/>
        </w:rPr>
        <w:t>“,</w:t>
      </w:r>
      <w:r w:rsidR="00B00A8D" w:rsidRPr="00737267">
        <w:rPr>
          <w:rFonts w:ascii="Arial" w:hAnsi="Arial" w:cs="Arial"/>
          <w:color w:val="000000"/>
          <w:sz w:val="22"/>
          <w:szCs w:val="22"/>
        </w:rPr>
        <w:t xml:space="preserve"> freut sich Pro Juventute-Pressesprecherin Claudia Geiger über die gelungene Veranstaltung</w:t>
      </w:r>
      <w:r w:rsidR="00B00A8D">
        <w:rPr>
          <w:rFonts w:ascii="Arial" w:hAnsi="Arial" w:cs="Arial"/>
          <w:color w:val="000000"/>
          <w:sz w:val="22"/>
          <w:szCs w:val="22"/>
        </w:rPr>
        <w:t xml:space="preserve">, die gestern </w:t>
      </w:r>
      <w:r w:rsidR="00B00A8D">
        <w:rPr>
          <w:rFonts w:ascii="Arial" w:hAnsi="Arial" w:cs="Arial"/>
          <w:color w:val="000000"/>
          <w:sz w:val="22"/>
          <w:szCs w:val="22"/>
        </w:rPr>
        <w:lastRenderedPageBreak/>
        <w:t>auch i</w:t>
      </w:r>
      <w:r>
        <w:rPr>
          <w:rFonts w:ascii="Arial" w:hAnsi="Arial" w:cs="Arial"/>
          <w:color w:val="000000"/>
          <w:sz w:val="22"/>
          <w:szCs w:val="22"/>
        </w:rPr>
        <w:t xml:space="preserve">m Kinder- und Jugendwohnhaus </w:t>
      </w:r>
      <w:r w:rsidR="00B00A8D">
        <w:rPr>
          <w:rFonts w:ascii="Arial" w:hAnsi="Arial" w:cs="Arial"/>
          <w:color w:val="000000"/>
          <w:sz w:val="22"/>
          <w:szCs w:val="22"/>
        </w:rPr>
        <w:t xml:space="preserve">Klosterneuburg </w:t>
      </w:r>
      <w:r w:rsidR="007D21C5">
        <w:rPr>
          <w:rFonts w:ascii="Arial" w:hAnsi="Arial" w:cs="Arial"/>
          <w:color w:val="000000"/>
          <w:sz w:val="22"/>
          <w:szCs w:val="22"/>
        </w:rPr>
        <w:t xml:space="preserve">auch mitkochte und </w:t>
      </w:r>
      <w:r w:rsidR="00B00A8D">
        <w:rPr>
          <w:rFonts w:ascii="Arial" w:hAnsi="Arial" w:cs="Arial"/>
          <w:color w:val="000000"/>
          <w:sz w:val="22"/>
          <w:szCs w:val="22"/>
        </w:rPr>
        <w:t xml:space="preserve">in den Genuss des </w:t>
      </w:r>
      <w:proofErr w:type="spellStart"/>
      <w:r w:rsidR="00B00A8D" w:rsidRPr="00354430">
        <w:rPr>
          <w:rFonts w:ascii="Arial" w:hAnsi="Arial" w:cs="Arial"/>
          <w:color w:val="C00000"/>
          <w:sz w:val="22"/>
          <w:szCs w:val="22"/>
        </w:rPr>
        <w:t>elektra</w:t>
      </w:r>
      <w:r w:rsidR="00B00A8D">
        <w:rPr>
          <w:rFonts w:ascii="Arial" w:hAnsi="Arial" w:cs="Arial"/>
          <w:color w:val="000000"/>
          <w:sz w:val="22"/>
          <w:szCs w:val="22"/>
        </w:rPr>
        <w:t>bregenz</w:t>
      </w:r>
      <w:proofErr w:type="spellEnd"/>
      <w:r w:rsidR="00B00A8D">
        <w:rPr>
          <w:rFonts w:ascii="Arial" w:hAnsi="Arial" w:cs="Arial"/>
          <w:color w:val="000000"/>
          <w:sz w:val="22"/>
          <w:szCs w:val="22"/>
        </w:rPr>
        <w:t xml:space="preserve"> Menüs kam</w:t>
      </w:r>
      <w:r w:rsidR="00B00A8D" w:rsidRPr="00737267">
        <w:rPr>
          <w:rFonts w:ascii="Arial" w:hAnsi="Arial" w:cs="Arial"/>
          <w:color w:val="000000"/>
          <w:sz w:val="22"/>
          <w:szCs w:val="22"/>
        </w:rPr>
        <w:t>.</w:t>
      </w:r>
    </w:p>
    <w:p w14:paraId="26B30D52" w14:textId="77777777" w:rsidR="00B00A8D" w:rsidRDefault="00B00A8D" w:rsidP="000445FF">
      <w:pPr>
        <w:rPr>
          <w:rFonts w:ascii="Arial" w:hAnsi="Arial" w:cs="Arial"/>
          <w:color w:val="000000"/>
          <w:sz w:val="22"/>
          <w:szCs w:val="22"/>
        </w:rPr>
      </w:pPr>
    </w:p>
    <w:p w14:paraId="3955514A" w14:textId="60B0B11B" w:rsidR="001E4AF1" w:rsidRDefault="004E2C40" w:rsidP="00B00A8D">
      <w:pPr>
        <w:rPr>
          <w:rFonts w:ascii="Arial" w:eastAsiaTheme="minorHAnsi" w:hAnsi="Arial" w:cs="Arial"/>
          <w:color w:val="000000"/>
          <w:sz w:val="22"/>
          <w:szCs w:val="22"/>
        </w:rPr>
      </w:pPr>
      <w:r w:rsidRPr="004E2C40">
        <w:rPr>
          <w:rFonts w:ascii="Arial" w:eastAsiaTheme="minorHAnsi" w:hAnsi="Arial" w:cs="Arial"/>
          <w:color w:val="000000"/>
          <w:sz w:val="22"/>
          <w:szCs w:val="22"/>
        </w:rPr>
        <w:t>„</w:t>
      </w:r>
      <w:r w:rsidR="00B00A8D" w:rsidRPr="00737267">
        <w:rPr>
          <w:rFonts w:ascii="Arial" w:hAnsi="Arial" w:cs="Arial"/>
          <w:color w:val="000000"/>
          <w:sz w:val="22"/>
          <w:szCs w:val="22"/>
        </w:rPr>
        <w:t>Da</w:t>
      </w:r>
      <w:r w:rsidR="00B00A8D">
        <w:rPr>
          <w:rFonts w:ascii="Arial" w:hAnsi="Arial" w:cs="Arial"/>
          <w:color w:val="000000"/>
          <w:sz w:val="22"/>
          <w:szCs w:val="22"/>
        </w:rPr>
        <w:t xml:space="preserve"> un</w:t>
      </w:r>
      <w:r w:rsidR="00B00A8D" w:rsidRPr="00737267">
        <w:rPr>
          <w:rFonts w:ascii="Arial" w:hAnsi="Arial" w:cs="Arial"/>
          <w:color w:val="000000"/>
          <w:sz w:val="22"/>
          <w:szCs w:val="22"/>
        </w:rPr>
        <w:t xml:space="preserve">s </w:t>
      </w:r>
      <w:r w:rsidR="00B00A8D">
        <w:rPr>
          <w:rFonts w:ascii="Arial" w:hAnsi="Arial" w:cs="Arial"/>
          <w:color w:val="000000"/>
          <w:sz w:val="22"/>
          <w:szCs w:val="22"/>
        </w:rPr>
        <w:t xml:space="preserve">das </w:t>
      </w:r>
      <w:r w:rsidR="00B00A8D" w:rsidRPr="00737267">
        <w:rPr>
          <w:rFonts w:ascii="Arial" w:hAnsi="Arial" w:cs="Arial"/>
          <w:color w:val="000000"/>
          <w:sz w:val="22"/>
          <w:szCs w:val="22"/>
        </w:rPr>
        <w:t>Wohl von Kindern besonders am Herzen</w:t>
      </w:r>
      <w:r w:rsidR="00B00A8D">
        <w:rPr>
          <w:rFonts w:ascii="Arial" w:hAnsi="Arial" w:cs="Arial"/>
          <w:color w:val="000000"/>
          <w:sz w:val="22"/>
          <w:szCs w:val="22"/>
        </w:rPr>
        <w:t xml:space="preserve"> liegt, </w:t>
      </w:r>
      <w:r w:rsidR="00B00A8D" w:rsidRPr="00737267">
        <w:rPr>
          <w:rFonts w:ascii="Arial" w:hAnsi="Arial" w:cs="Arial"/>
          <w:color w:val="000000"/>
          <w:sz w:val="22"/>
          <w:szCs w:val="22"/>
        </w:rPr>
        <w:t>unterstützen wir Pro Juventute</w:t>
      </w:r>
      <w:r w:rsidR="00B00A8D">
        <w:rPr>
          <w:rFonts w:ascii="Arial" w:hAnsi="Arial" w:cs="Arial"/>
          <w:color w:val="000000"/>
          <w:sz w:val="22"/>
          <w:szCs w:val="22"/>
        </w:rPr>
        <w:t xml:space="preserve">. </w:t>
      </w:r>
      <w:r w:rsidRPr="004E2C40">
        <w:rPr>
          <w:rFonts w:ascii="Arial" w:eastAsiaTheme="minorHAnsi" w:hAnsi="Arial" w:cs="Arial"/>
          <w:color w:val="000000"/>
          <w:sz w:val="22"/>
          <w:szCs w:val="22"/>
        </w:rPr>
        <w:t xml:space="preserve">In der </w:t>
      </w:r>
      <w:r w:rsidR="00B00A8D">
        <w:rPr>
          <w:rFonts w:ascii="Arial" w:eastAsiaTheme="minorHAnsi" w:hAnsi="Arial" w:cs="Arial"/>
          <w:color w:val="000000"/>
          <w:sz w:val="22"/>
          <w:szCs w:val="22"/>
        </w:rPr>
        <w:t>Wohn</w:t>
      </w:r>
      <w:r w:rsidR="00C476F5">
        <w:rPr>
          <w:rFonts w:ascii="Arial" w:eastAsiaTheme="minorHAnsi" w:hAnsi="Arial" w:cs="Arial"/>
          <w:color w:val="000000"/>
          <w:sz w:val="22"/>
          <w:szCs w:val="22"/>
        </w:rPr>
        <w:t>gemeinschaft</w:t>
      </w:r>
      <w:r w:rsidRPr="004E2C40">
        <w:rPr>
          <w:rFonts w:ascii="Arial" w:eastAsiaTheme="minorHAnsi" w:hAnsi="Arial" w:cs="Arial"/>
          <w:color w:val="000000"/>
          <w:sz w:val="22"/>
          <w:szCs w:val="22"/>
        </w:rPr>
        <w:t xml:space="preserve"> in Klosterneuburg konnten wir uns davon überzeugen, dass unsere Hilfe wirklich ankommt und wie sinnvoll diese ist.</w:t>
      </w:r>
      <w:r w:rsidR="00262460">
        <w:rPr>
          <w:rFonts w:ascii="Arial" w:eastAsiaTheme="minorHAnsi" w:hAnsi="Arial" w:cs="Arial"/>
          <w:color w:val="000000"/>
          <w:sz w:val="22"/>
          <w:szCs w:val="22"/>
        </w:rPr>
        <w:t xml:space="preserve"> </w:t>
      </w:r>
      <w:r w:rsidR="00B00A8D">
        <w:rPr>
          <w:rFonts w:ascii="Arial" w:eastAsiaTheme="minorHAnsi" w:hAnsi="Arial" w:cs="Arial"/>
          <w:color w:val="000000"/>
          <w:sz w:val="22"/>
          <w:szCs w:val="22"/>
        </w:rPr>
        <w:t xml:space="preserve">Auch ist es uns ein Anliegen, nicht nur mit alltagstauglichen Geräten zu unterstützen, sondern Kinder und Jugendliche auch zu gesunder Ernährung zu animieren. </w:t>
      </w:r>
      <w:r w:rsidR="004D34A4">
        <w:rPr>
          <w:rFonts w:ascii="Arial" w:eastAsiaTheme="minorHAnsi" w:hAnsi="Arial" w:cs="Arial"/>
          <w:color w:val="000000"/>
          <w:sz w:val="22"/>
          <w:szCs w:val="22"/>
        </w:rPr>
        <w:t>Daher</w:t>
      </w:r>
      <w:r w:rsidR="000727CE">
        <w:rPr>
          <w:rFonts w:ascii="Arial" w:eastAsiaTheme="minorHAnsi" w:hAnsi="Arial" w:cs="Arial"/>
          <w:color w:val="000000"/>
          <w:sz w:val="22"/>
          <w:szCs w:val="22"/>
        </w:rPr>
        <w:t xml:space="preserve"> war </w:t>
      </w:r>
      <w:r w:rsidR="004D34A4">
        <w:rPr>
          <w:rFonts w:ascii="Arial" w:eastAsiaTheme="minorHAnsi" w:hAnsi="Arial" w:cs="Arial"/>
          <w:color w:val="000000"/>
          <w:sz w:val="22"/>
          <w:szCs w:val="22"/>
        </w:rPr>
        <w:t xml:space="preserve">es </w:t>
      </w:r>
      <w:r w:rsidR="000727CE">
        <w:rPr>
          <w:rFonts w:ascii="Arial" w:eastAsiaTheme="minorHAnsi" w:hAnsi="Arial" w:cs="Arial"/>
          <w:color w:val="000000"/>
          <w:sz w:val="22"/>
          <w:szCs w:val="22"/>
        </w:rPr>
        <w:t xml:space="preserve">sehr toll, die Kinder </w:t>
      </w:r>
      <w:r w:rsidR="00B00A8D">
        <w:rPr>
          <w:rFonts w:ascii="Arial" w:eastAsiaTheme="minorHAnsi" w:hAnsi="Arial" w:cs="Arial"/>
          <w:color w:val="000000"/>
          <w:sz w:val="22"/>
          <w:szCs w:val="22"/>
        </w:rPr>
        <w:t xml:space="preserve">und Jugendlichen </w:t>
      </w:r>
      <w:r w:rsidR="000727CE">
        <w:rPr>
          <w:rFonts w:ascii="Arial" w:eastAsiaTheme="minorHAnsi" w:hAnsi="Arial" w:cs="Arial"/>
          <w:color w:val="000000"/>
          <w:sz w:val="22"/>
          <w:szCs w:val="22"/>
        </w:rPr>
        <w:t>kennen zu lernen, sie zu bekochen und</w:t>
      </w:r>
      <w:r w:rsidR="004D34A4">
        <w:rPr>
          <w:rFonts w:ascii="Arial" w:eastAsiaTheme="minorHAnsi" w:hAnsi="Arial" w:cs="Arial"/>
          <w:color w:val="000000"/>
          <w:sz w:val="22"/>
          <w:szCs w:val="22"/>
        </w:rPr>
        <w:t xml:space="preserve"> mit ihnen</w:t>
      </w:r>
      <w:r w:rsidR="000727CE">
        <w:rPr>
          <w:rFonts w:ascii="Arial" w:eastAsiaTheme="minorHAnsi" w:hAnsi="Arial" w:cs="Arial"/>
          <w:color w:val="000000"/>
          <w:sz w:val="22"/>
          <w:szCs w:val="22"/>
        </w:rPr>
        <w:t xml:space="preserve"> </w:t>
      </w:r>
      <w:r w:rsidR="00B00A8D">
        <w:rPr>
          <w:rFonts w:ascii="Arial" w:eastAsiaTheme="minorHAnsi" w:hAnsi="Arial" w:cs="Arial"/>
          <w:color w:val="000000"/>
          <w:sz w:val="22"/>
          <w:szCs w:val="22"/>
        </w:rPr>
        <w:t xml:space="preserve">über gesunde Ernährung, aber auch </w:t>
      </w:r>
      <w:r w:rsidR="000727CE">
        <w:rPr>
          <w:rFonts w:ascii="Arial" w:eastAsiaTheme="minorHAnsi" w:hAnsi="Arial" w:cs="Arial"/>
          <w:color w:val="000000"/>
          <w:sz w:val="22"/>
          <w:szCs w:val="22"/>
        </w:rPr>
        <w:t xml:space="preserve">über ihren Alltag zu sprechen,“ </w:t>
      </w:r>
      <w:r w:rsidRPr="004E2C40">
        <w:rPr>
          <w:rFonts w:ascii="Arial" w:eastAsiaTheme="minorHAnsi" w:hAnsi="Arial" w:cs="Arial"/>
          <w:color w:val="000000"/>
          <w:sz w:val="22"/>
          <w:szCs w:val="22"/>
        </w:rPr>
        <w:t xml:space="preserve">so Philipp Breitenecker, Head </w:t>
      </w:r>
      <w:proofErr w:type="spellStart"/>
      <w:r w:rsidRPr="004E2C40">
        <w:rPr>
          <w:rFonts w:ascii="Arial" w:eastAsiaTheme="minorHAnsi" w:hAnsi="Arial" w:cs="Arial"/>
          <w:color w:val="000000"/>
          <w:sz w:val="22"/>
          <w:szCs w:val="22"/>
        </w:rPr>
        <w:t>of</w:t>
      </w:r>
      <w:proofErr w:type="spellEnd"/>
      <w:r w:rsidRPr="004E2C40">
        <w:rPr>
          <w:rFonts w:ascii="Arial" w:eastAsiaTheme="minorHAnsi" w:hAnsi="Arial" w:cs="Arial"/>
          <w:color w:val="000000"/>
          <w:sz w:val="22"/>
          <w:szCs w:val="22"/>
        </w:rPr>
        <w:t xml:space="preserve"> Marketing von </w:t>
      </w:r>
      <w:proofErr w:type="spellStart"/>
      <w:r w:rsidRPr="00B857EA">
        <w:rPr>
          <w:rFonts w:ascii="Arial" w:eastAsiaTheme="minorHAnsi" w:hAnsi="Arial" w:cs="Arial"/>
          <w:color w:val="C00000"/>
          <w:sz w:val="22"/>
          <w:szCs w:val="22"/>
        </w:rPr>
        <w:t>elektra</w:t>
      </w:r>
      <w:r w:rsidRPr="004E2C40">
        <w:rPr>
          <w:rFonts w:ascii="Arial" w:eastAsiaTheme="minorHAnsi" w:hAnsi="Arial" w:cs="Arial"/>
          <w:color w:val="000000"/>
          <w:sz w:val="22"/>
          <w:szCs w:val="22"/>
        </w:rPr>
        <w:t>bregenz</w:t>
      </w:r>
      <w:proofErr w:type="spellEnd"/>
      <w:r w:rsidRPr="004E2C40">
        <w:rPr>
          <w:rFonts w:ascii="Arial" w:eastAsiaTheme="minorHAnsi" w:hAnsi="Arial" w:cs="Arial"/>
          <w:color w:val="000000"/>
          <w:sz w:val="22"/>
          <w:szCs w:val="22"/>
        </w:rPr>
        <w:t>.</w:t>
      </w:r>
    </w:p>
    <w:p w14:paraId="459EC20D" w14:textId="76873793" w:rsidR="00E157AA" w:rsidRDefault="00E157AA" w:rsidP="00B00A8D">
      <w:pPr>
        <w:rPr>
          <w:rFonts w:ascii="Arial" w:eastAsiaTheme="minorHAnsi" w:hAnsi="Arial" w:cs="Arial"/>
          <w:color w:val="000000"/>
          <w:sz w:val="22"/>
          <w:szCs w:val="22"/>
        </w:rPr>
      </w:pPr>
    </w:p>
    <w:p w14:paraId="3C6BEDDA" w14:textId="0B3D72C8" w:rsidR="00E157AA" w:rsidRPr="00B00A8D" w:rsidRDefault="00E157AA" w:rsidP="00B00A8D">
      <w:pPr>
        <w:rPr>
          <w:rFonts w:ascii="Arial" w:eastAsiaTheme="minorHAnsi" w:hAnsi="Arial" w:cs="Arial"/>
          <w:color w:val="000000"/>
          <w:sz w:val="22"/>
          <w:szCs w:val="22"/>
        </w:rPr>
      </w:pPr>
      <w:r>
        <w:rPr>
          <w:rFonts w:ascii="Arial" w:eastAsiaTheme="minorHAnsi" w:hAnsi="Arial" w:cs="Arial"/>
          <w:color w:val="000000"/>
          <w:sz w:val="22"/>
          <w:szCs w:val="22"/>
        </w:rPr>
        <w:t xml:space="preserve">Und das Ergebnis hat alle überzeugt. </w:t>
      </w:r>
    </w:p>
    <w:p w14:paraId="43FBDC83" w14:textId="77777777" w:rsidR="00737267" w:rsidRDefault="00737267" w:rsidP="00737267">
      <w:pPr>
        <w:pStyle w:val="StandardWeb"/>
        <w:spacing w:before="0" w:beforeAutospacing="0" w:after="0" w:afterAutospacing="0"/>
        <w:textAlignment w:val="baseline"/>
        <w:rPr>
          <w:rFonts w:ascii="Arial" w:hAnsi="Arial" w:cs="Arial"/>
          <w:color w:val="000000"/>
          <w:sz w:val="22"/>
          <w:szCs w:val="22"/>
        </w:rPr>
      </w:pPr>
    </w:p>
    <w:p w14:paraId="44B54DBC" w14:textId="61C0D883" w:rsidR="007D21C5" w:rsidRDefault="000F0088" w:rsidP="000F0088">
      <w:pPr>
        <w:rPr>
          <w:rFonts w:ascii="Arial" w:hAnsi="Arial" w:cs="Arial"/>
          <w:color w:val="000000"/>
          <w:sz w:val="22"/>
          <w:szCs w:val="22"/>
        </w:rPr>
      </w:pPr>
      <w:r w:rsidRPr="0099677E">
        <w:rPr>
          <w:rFonts w:ascii="Arial" w:hAnsi="Arial" w:cs="Arial"/>
          <w:b/>
          <w:bCs/>
          <w:color w:val="000000"/>
          <w:sz w:val="22"/>
          <w:szCs w:val="22"/>
        </w:rPr>
        <w:t>Bildtext:</w:t>
      </w:r>
      <w:r w:rsidRPr="0099677E">
        <w:rPr>
          <w:rFonts w:ascii="Arial" w:hAnsi="Arial" w:cs="Arial"/>
          <w:color w:val="000000"/>
          <w:sz w:val="22"/>
          <w:szCs w:val="22"/>
        </w:rPr>
        <w:t xml:space="preserve"> </w:t>
      </w:r>
      <w:proofErr w:type="spellStart"/>
      <w:r w:rsidR="004D34A4" w:rsidRPr="004D34A4">
        <w:rPr>
          <w:rFonts w:ascii="Arial" w:hAnsi="Arial" w:cs="Arial"/>
          <w:color w:val="C00000"/>
          <w:sz w:val="22"/>
          <w:szCs w:val="22"/>
        </w:rPr>
        <w:t>elektra</w:t>
      </w:r>
      <w:r w:rsidR="004D34A4">
        <w:rPr>
          <w:rFonts w:ascii="Arial" w:hAnsi="Arial" w:cs="Arial"/>
          <w:color w:val="000000"/>
          <w:sz w:val="22"/>
          <w:szCs w:val="22"/>
        </w:rPr>
        <w:t>bregenz</w:t>
      </w:r>
      <w:proofErr w:type="spellEnd"/>
      <w:r w:rsidR="004D34A4">
        <w:rPr>
          <w:rFonts w:ascii="Arial" w:hAnsi="Arial" w:cs="Arial"/>
          <w:color w:val="000000"/>
          <w:sz w:val="22"/>
          <w:szCs w:val="22"/>
        </w:rPr>
        <w:t xml:space="preserve"> kocht für Pro </w:t>
      </w:r>
      <w:proofErr w:type="spellStart"/>
      <w:r w:rsidR="004D34A4">
        <w:rPr>
          <w:rFonts w:ascii="Arial" w:hAnsi="Arial" w:cs="Arial"/>
          <w:color w:val="000000"/>
          <w:sz w:val="22"/>
          <w:szCs w:val="22"/>
        </w:rPr>
        <w:t>Juventute</w:t>
      </w:r>
      <w:proofErr w:type="spellEnd"/>
      <w:r w:rsidR="007D21C5">
        <w:rPr>
          <w:rFonts w:ascii="Arial" w:hAnsi="Arial" w:cs="Arial"/>
          <w:color w:val="000000"/>
          <w:sz w:val="22"/>
          <w:szCs w:val="22"/>
        </w:rPr>
        <w:t>.</w:t>
      </w:r>
    </w:p>
    <w:p w14:paraId="51311DED" w14:textId="1071A93A" w:rsidR="000F0088" w:rsidRPr="007D21C5" w:rsidRDefault="00896D48" w:rsidP="000F0088">
      <w:pPr>
        <w:rPr>
          <w:rFonts w:ascii="Arial" w:hAnsi="Arial" w:cs="Arial"/>
          <w:b/>
          <w:bCs/>
          <w:color w:val="000000"/>
          <w:sz w:val="22"/>
          <w:szCs w:val="22"/>
        </w:rPr>
      </w:pPr>
      <w:r>
        <w:rPr>
          <w:rFonts w:ascii="Arial" w:hAnsi="Arial" w:cs="Arial"/>
          <w:color w:val="C00000"/>
          <w:sz w:val="22"/>
          <w:szCs w:val="22"/>
        </w:rPr>
        <w:t>e</w:t>
      </w:r>
      <w:r w:rsidRPr="004D34A4">
        <w:rPr>
          <w:rFonts w:ascii="Arial" w:hAnsi="Arial" w:cs="Arial"/>
          <w:color w:val="C00000"/>
          <w:sz w:val="22"/>
          <w:szCs w:val="22"/>
        </w:rPr>
        <w:t>lektra</w:t>
      </w:r>
      <w:r>
        <w:rPr>
          <w:rFonts w:ascii="Arial" w:hAnsi="Arial" w:cs="Arial"/>
          <w:color w:val="000000"/>
          <w:sz w:val="22"/>
          <w:szCs w:val="22"/>
        </w:rPr>
        <w:t xml:space="preserve">bregenz_kocht_bei_Pro_Juventute_1: </w:t>
      </w:r>
      <w:r w:rsidR="007D21C5" w:rsidRPr="007D21C5">
        <w:rPr>
          <w:rFonts w:ascii="Arial" w:hAnsi="Arial" w:cs="Arial"/>
          <w:color w:val="000000"/>
          <w:sz w:val="22"/>
          <w:szCs w:val="22"/>
        </w:rPr>
        <w:t>Von links nach rechts: Ph</w:t>
      </w:r>
      <w:r w:rsidR="007D21C5">
        <w:rPr>
          <w:rFonts w:ascii="Arial" w:hAnsi="Arial" w:cs="Arial"/>
          <w:color w:val="000000"/>
          <w:sz w:val="22"/>
          <w:szCs w:val="22"/>
        </w:rPr>
        <w:t xml:space="preserve">ilipp Breitenecker, Alexandra </w:t>
      </w:r>
      <w:proofErr w:type="spellStart"/>
      <w:r w:rsidR="007D21C5">
        <w:rPr>
          <w:rFonts w:ascii="Arial" w:hAnsi="Arial" w:cs="Arial"/>
          <w:color w:val="000000"/>
          <w:sz w:val="22"/>
          <w:szCs w:val="22"/>
        </w:rPr>
        <w:t>Vasak</w:t>
      </w:r>
      <w:proofErr w:type="spellEnd"/>
      <w:r w:rsidR="007D21C5">
        <w:rPr>
          <w:rFonts w:ascii="Arial" w:hAnsi="Arial" w:cs="Arial"/>
          <w:color w:val="000000"/>
          <w:sz w:val="22"/>
          <w:szCs w:val="22"/>
        </w:rPr>
        <w:t xml:space="preserve">, Claudia Geiger &amp; Christian </w:t>
      </w:r>
      <w:proofErr w:type="spellStart"/>
      <w:r w:rsidR="007D21C5">
        <w:rPr>
          <w:rFonts w:ascii="Arial" w:hAnsi="Arial" w:cs="Arial"/>
          <w:color w:val="000000"/>
          <w:sz w:val="22"/>
          <w:szCs w:val="22"/>
        </w:rPr>
        <w:t>Schimkowitsch</w:t>
      </w:r>
      <w:proofErr w:type="spellEnd"/>
      <w:r w:rsidR="007D21C5">
        <w:rPr>
          <w:rFonts w:ascii="Arial" w:hAnsi="Arial" w:cs="Arial"/>
          <w:color w:val="000000"/>
          <w:sz w:val="22"/>
          <w:szCs w:val="22"/>
        </w:rPr>
        <w:t>.</w:t>
      </w:r>
      <w:r w:rsidR="000F0088" w:rsidRPr="007D21C5">
        <w:rPr>
          <w:rFonts w:ascii="Arial" w:hAnsi="Arial" w:cs="Arial"/>
          <w:b/>
          <w:bCs/>
          <w:color w:val="000000"/>
          <w:sz w:val="22"/>
          <w:szCs w:val="22"/>
        </w:rPr>
        <w:br/>
      </w:r>
      <w:proofErr w:type="spellStart"/>
      <w:r w:rsidR="000F0088" w:rsidRPr="007D21C5">
        <w:rPr>
          <w:rFonts w:ascii="Arial" w:hAnsi="Arial" w:cs="Arial"/>
          <w:b/>
          <w:bCs/>
          <w:color w:val="000000"/>
          <w:sz w:val="22"/>
          <w:szCs w:val="22"/>
        </w:rPr>
        <w:t>Fotocredit</w:t>
      </w:r>
      <w:proofErr w:type="spellEnd"/>
      <w:r w:rsidR="000F0088" w:rsidRPr="007D21C5">
        <w:rPr>
          <w:rFonts w:ascii="Arial" w:hAnsi="Arial" w:cs="Arial"/>
          <w:b/>
          <w:bCs/>
          <w:color w:val="000000"/>
          <w:sz w:val="22"/>
          <w:szCs w:val="22"/>
        </w:rPr>
        <w:t>:</w:t>
      </w:r>
      <w:r w:rsidR="000F0088" w:rsidRPr="007D21C5">
        <w:rPr>
          <w:rFonts w:ascii="Arial" w:hAnsi="Arial" w:cs="Arial"/>
          <w:color w:val="000000"/>
          <w:sz w:val="22"/>
          <w:szCs w:val="22"/>
        </w:rPr>
        <w:t xml:space="preserve"> © </w:t>
      </w:r>
      <w:r w:rsidR="00BE6191" w:rsidRPr="007D21C5">
        <w:rPr>
          <w:rFonts w:ascii="Arial" w:hAnsi="Arial" w:cs="Arial"/>
          <w:color w:val="000000"/>
          <w:sz w:val="22"/>
          <w:szCs w:val="22"/>
        </w:rPr>
        <w:t xml:space="preserve">Pro </w:t>
      </w:r>
      <w:proofErr w:type="spellStart"/>
      <w:r w:rsidR="00BE6191" w:rsidRPr="007D21C5">
        <w:rPr>
          <w:rFonts w:ascii="Arial" w:hAnsi="Arial" w:cs="Arial"/>
          <w:color w:val="000000"/>
          <w:sz w:val="22"/>
          <w:szCs w:val="22"/>
        </w:rPr>
        <w:t>Juventute</w:t>
      </w:r>
      <w:proofErr w:type="spellEnd"/>
      <w:r w:rsidR="0099677E" w:rsidRPr="007D21C5">
        <w:rPr>
          <w:rFonts w:ascii="Arial" w:hAnsi="Arial" w:cs="Arial"/>
          <w:color w:val="000000"/>
          <w:sz w:val="22"/>
          <w:szCs w:val="22"/>
        </w:rPr>
        <w:t>, P</w:t>
      </w:r>
      <w:r w:rsidR="007D21C5" w:rsidRPr="007D21C5">
        <w:rPr>
          <w:rFonts w:ascii="Arial" w:hAnsi="Arial" w:cs="Arial"/>
          <w:color w:val="000000"/>
          <w:sz w:val="22"/>
          <w:szCs w:val="22"/>
        </w:rPr>
        <w:t xml:space="preserve">ia </w:t>
      </w:r>
      <w:proofErr w:type="spellStart"/>
      <w:r w:rsidR="007D21C5" w:rsidRPr="007D21C5">
        <w:rPr>
          <w:rFonts w:ascii="Arial" w:hAnsi="Arial" w:cs="Arial"/>
          <w:color w:val="000000"/>
          <w:sz w:val="22"/>
          <w:szCs w:val="22"/>
        </w:rPr>
        <w:t>Odorizzi</w:t>
      </w:r>
      <w:proofErr w:type="spellEnd"/>
      <w:r w:rsidR="000F0088" w:rsidRPr="007D21C5">
        <w:rPr>
          <w:rFonts w:ascii="Arial" w:hAnsi="Arial" w:cs="Arial"/>
          <w:color w:val="000000"/>
          <w:sz w:val="22"/>
          <w:szCs w:val="22"/>
        </w:rPr>
        <w:t>; Abdruck honorarfrei</w:t>
      </w:r>
    </w:p>
    <w:p w14:paraId="2E95F14C" w14:textId="6455F638" w:rsidR="000F0088" w:rsidRPr="007D21C5" w:rsidRDefault="000F0088" w:rsidP="00F91C71">
      <w:pPr>
        <w:spacing w:line="312" w:lineRule="auto"/>
        <w:rPr>
          <w:rFonts w:ascii="Arial" w:hAnsi="Arial" w:cs="Arial"/>
          <w:color w:val="000000" w:themeColor="text1"/>
          <w:sz w:val="22"/>
          <w:szCs w:val="22"/>
        </w:rPr>
      </w:pPr>
    </w:p>
    <w:p w14:paraId="24949116" w14:textId="1B192324" w:rsidR="00F91C71" w:rsidRPr="000F0088" w:rsidRDefault="00116CEB" w:rsidP="000F0088">
      <w:pPr>
        <w:spacing w:line="276" w:lineRule="auto"/>
        <w:textAlignment w:val="baseline"/>
        <w:rPr>
          <w:rFonts w:ascii="Helvetica Neue" w:hAnsi="Helvetica Neue"/>
          <w:color w:val="000000" w:themeColor="text1"/>
          <w:sz w:val="23"/>
          <w:szCs w:val="23"/>
        </w:rPr>
      </w:pPr>
      <w:r w:rsidRPr="00EA106E">
        <w:rPr>
          <w:rFonts w:ascii="Arial" w:hAnsi="Arial" w:cs="Arial"/>
          <w:b/>
          <w:color w:val="000000"/>
          <w:sz w:val="16"/>
          <w:szCs w:val="18"/>
        </w:rPr>
        <w:t xml:space="preserve">Über </w:t>
      </w:r>
      <w:proofErr w:type="spellStart"/>
      <w:r w:rsidRPr="00EA106E">
        <w:rPr>
          <w:rFonts w:ascii="Arial" w:hAnsi="Arial" w:cs="Arial"/>
          <w:b/>
          <w:color w:val="000000"/>
          <w:sz w:val="16"/>
          <w:szCs w:val="18"/>
        </w:rPr>
        <w:t>elektrabregenz</w:t>
      </w:r>
      <w:proofErr w:type="spellEnd"/>
      <w:r w:rsidRPr="00EA106E">
        <w:rPr>
          <w:rFonts w:ascii="Arial" w:hAnsi="Arial" w:cs="Arial"/>
          <w:color w:val="000000"/>
          <w:sz w:val="16"/>
          <w:szCs w:val="18"/>
        </w:rPr>
        <w:br/>
      </w:r>
      <w:proofErr w:type="spellStart"/>
      <w:r w:rsidRPr="00EA106E">
        <w:rPr>
          <w:rFonts w:ascii="Arial" w:hAnsi="Arial" w:cs="Arial"/>
          <w:color w:val="000000"/>
          <w:sz w:val="16"/>
          <w:szCs w:val="18"/>
        </w:rPr>
        <w:t>elektrabregenz</w:t>
      </w:r>
      <w:proofErr w:type="spellEnd"/>
      <w:r w:rsidRPr="00EA106E">
        <w:rPr>
          <w:rFonts w:ascii="Arial" w:hAnsi="Arial" w:cs="Arial"/>
          <w:color w:val="000000"/>
          <w:sz w:val="16"/>
          <w:szCs w:val="18"/>
        </w:rPr>
        <w:t xml:space="preserve"> ist die österreichische Traditionsmarke in Sachen Haushaltsgeräte und zählt seit über 120 Jahren zu den Top-Marken am heimischen Markt</w:t>
      </w:r>
      <w:r>
        <w:rPr>
          <w:rFonts w:ascii="Arial" w:hAnsi="Arial" w:cs="Arial"/>
          <w:color w:val="000000"/>
          <w:sz w:val="16"/>
          <w:szCs w:val="18"/>
        </w:rPr>
        <w:t>.</w:t>
      </w:r>
      <w:r w:rsidRPr="00221E60">
        <w:rPr>
          <w:rFonts w:ascii="Arial" w:hAnsi="Arial" w:cs="Arial"/>
          <w:color w:val="000000"/>
          <w:sz w:val="16"/>
          <w:szCs w:val="18"/>
        </w:rPr>
        <w:t xml:space="preserve"> </w:t>
      </w:r>
      <w:proofErr w:type="spellStart"/>
      <w:r w:rsidRPr="00EA106E">
        <w:rPr>
          <w:rFonts w:ascii="Arial" w:hAnsi="Arial" w:cs="Arial"/>
          <w:color w:val="000000"/>
          <w:sz w:val="16"/>
          <w:szCs w:val="18"/>
        </w:rPr>
        <w:t>elektrabregenz</w:t>
      </w:r>
      <w:proofErr w:type="spellEnd"/>
      <w:r w:rsidRPr="00EA106E">
        <w:rPr>
          <w:rFonts w:ascii="Arial" w:hAnsi="Arial" w:cs="Arial"/>
          <w:color w:val="000000"/>
          <w:sz w:val="16"/>
          <w:szCs w:val="18"/>
        </w:rPr>
        <w:t xml:space="preserve"> bietet über 300 hochqualitative Haushaltsprodukte in neun Kategorien (Kühlen und Gefrieren, Spülen, Waschen, Trocknen sowie Kochen – unterteilt in Backrohre und Herde, Mikrowellen, Du</w:t>
      </w:r>
      <w:r>
        <w:rPr>
          <w:rFonts w:ascii="Arial" w:hAnsi="Arial" w:cs="Arial"/>
          <w:color w:val="000000"/>
          <w:sz w:val="16"/>
          <w:szCs w:val="18"/>
        </w:rPr>
        <w:t>nstabzugshauben und Kochfelder)</w:t>
      </w:r>
      <w:r w:rsidRPr="00EA106E">
        <w:rPr>
          <w:rFonts w:ascii="Arial" w:hAnsi="Arial" w:cs="Arial"/>
          <w:color w:val="000000"/>
          <w:sz w:val="16"/>
          <w:szCs w:val="18"/>
        </w:rPr>
        <w:t xml:space="preserve">. Das 1893 gegründete Unternehmen ist seit 2002 im Besitz der türkischen </w:t>
      </w:r>
      <w:proofErr w:type="spellStart"/>
      <w:r w:rsidRPr="00EA106E">
        <w:rPr>
          <w:rFonts w:ascii="Arial" w:hAnsi="Arial" w:cs="Arial"/>
          <w:color w:val="000000"/>
          <w:sz w:val="16"/>
          <w:szCs w:val="18"/>
        </w:rPr>
        <w:t>Arçelik</w:t>
      </w:r>
      <w:proofErr w:type="spellEnd"/>
      <w:r w:rsidRPr="00EA106E">
        <w:rPr>
          <w:rFonts w:ascii="Arial" w:hAnsi="Arial" w:cs="Arial"/>
          <w:color w:val="000000"/>
          <w:sz w:val="16"/>
          <w:szCs w:val="18"/>
        </w:rPr>
        <w:t>-Gruppe</w:t>
      </w:r>
      <w:r>
        <w:rPr>
          <w:rFonts w:ascii="Arial" w:hAnsi="Arial" w:cs="Arial"/>
          <w:color w:val="000000"/>
          <w:sz w:val="16"/>
          <w:szCs w:val="18"/>
        </w:rPr>
        <w:t>, d</w:t>
      </w:r>
      <w:r w:rsidRPr="00EA106E">
        <w:rPr>
          <w:rFonts w:ascii="Arial" w:hAnsi="Arial" w:cs="Arial"/>
          <w:color w:val="000000"/>
          <w:sz w:val="16"/>
          <w:szCs w:val="18"/>
        </w:rPr>
        <w:t>e</w:t>
      </w:r>
      <w:r>
        <w:rPr>
          <w:rFonts w:ascii="Arial" w:hAnsi="Arial" w:cs="Arial"/>
          <w:color w:val="000000"/>
          <w:sz w:val="16"/>
          <w:szCs w:val="18"/>
        </w:rPr>
        <w:t>r</w:t>
      </w:r>
      <w:r w:rsidRPr="00EA106E">
        <w:rPr>
          <w:rFonts w:ascii="Arial" w:hAnsi="Arial" w:cs="Arial"/>
          <w:color w:val="000000"/>
          <w:sz w:val="16"/>
          <w:szCs w:val="18"/>
        </w:rPr>
        <w:t xml:space="preserve"> Nummer drei in Europa </w:t>
      </w:r>
      <w:r>
        <w:rPr>
          <w:rFonts w:ascii="Arial" w:hAnsi="Arial" w:cs="Arial"/>
          <w:color w:val="000000"/>
          <w:sz w:val="16"/>
          <w:szCs w:val="18"/>
        </w:rPr>
        <w:t>im Bereich Elektrogroßgeräte, die</w:t>
      </w:r>
      <w:r w:rsidRPr="00EA106E">
        <w:rPr>
          <w:rFonts w:ascii="Arial" w:hAnsi="Arial" w:cs="Arial"/>
          <w:color w:val="000000"/>
          <w:sz w:val="16"/>
          <w:szCs w:val="18"/>
        </w:rPr>
        <w:t xml:space="preserve"> Teil der international tätigen, börsennotierten </w:t>
      </w:r>
      <w:proofErr w:type="spellStart"/>
      <w:r w:rsidRPr="00EA106E">
        <w:rPr>
          <w:rFonts w:ascii="Arial" w:hAnsi="Arial" w:cs="Arial"/>
          <w:color w:val="000000"/>
          <w:sz w:val="16"/>
          <w:szCs w:val="18"/>
        </w:rPr>
        <w:t>Koç</w:t>
      </w:r>
      <w:proofErr w:type="spellEnd"/>
      <w:r w:rsidRPr="00EA106E">
        <w:rPr>
          <w:rFonts w:ascii="Arial" w:hAnsi="Arial" w:cs="Arial"/>
          <w:color w:val="000000"/>
          <w:sz w:val="16"/>
          <w:szCs w:val="18"/>
        </w:rPr>
        <w:t>-Gruppe mit über 80.000 Mitarbeite</w:t>
      </w:r>
      <w:r>
        <w:rPr>
          <w:rFonts w:ascii="Arial" w:hAnsi="Arial" w:cs="Arial"/>
          <w:color w:val="000000"/>
          <w:sz w:val="16"/>
          <w:szCs w:val="18"/>
        </w:rPr>
        <w:t>rn ist.</w:t>
      </w:r>
      <w:r w:rsidRPr="00EA106E">
        <w:rPr>
          <w:rFonts w:ascii="Arial" w:hAnsi="Arial" w:cs="Arial"/>
          <w:color w:val="000000"/>
          <w:sz w:val="16"/>
          <w:szCs w:val="18"/>
        </w:rPr>
        <w:t xml:space="preserve"> </w:t>
      </w:r>
      <w:r>
        <w:rPr>
          <w:rFonts w:ascii="Arial" w:hAnsi="Arial" w:cs="Arial"/>
          <w:color w:val="000000"/>
          <w:sz w:val="16"/>
          <w:szCs w:val="18"/>
        </w:rPr>
        <w:t>I</w:t>
      </w:r>
      <w:r w:rsidRPr="00EA106E">
        <w:rPr>
          <w:rFonts w:ascii="Arial" w:hAnsi="Arial" w:cs="Arial"/>
          <w:color w:val="000000"/>
          <w:sz w:val="16"/>
          <w:szCs w:val="18"/>
        </w:rPr>
        <w:t>n Österreich</w:t>
      </w:r>
      <w:r>
        <w:rPr>
          <w:rFonts w:ascii="Arial" w:hAnsi="Arial" w:cs="Arial"/>
          <w:color w:val="000000"/>
          <w:sz w:val="16"/>
          <w:szCs w:val="18"/>
        </w:rPr>
        <w:t xml:space="preserve"> ist die Gruppe</w:t>
      </w:r>
      <w:r w:rsidRPr="00EA106E">
        <w:rPr>
          <w:rFonts w:ascii="Arial" w:hAnsi="Arial" w:cs="Arial"/>
          <w:color w:val="000000"/>
          <w:sz w:val="16"/>
          <w:szCs w:val="18"/>
        </w:rPr>
        <w:t xml:space="preserve"> mit den Marken </w:t>
      </w:r>
      <w:proofErr w:type="spellStart"/>
      <w:r w:rsidRPr="00EA106E">
        <w:rPr>
          <w:rFonts w:ascii="Arial" w:hAnsi="Arial" w:cs="Arial"/>
          <w:color w:val="000000"/>
          <w:sz w:val="16"/>
          <w:szCs w:val="18"/>
        </w:rPr>
        <w:t>elektrabregenz</w:t>
      </w:r>
      <w:proofErr w:type="spellEnd"/>
      <w:r w:rsidRPr="00EA106E">
        <w:rPr>
          <w:rFonts w:ascii="Arial" w:hAnsi="Arial" w:cs="Arial"/>
          <w:color w:val="000000"/>
          <w:sz w:val="16"/>
          <w:szCs w:val="18"/>
        </w:rPr>
        <w:t xml:space="preserve">, Grundig und </w:t>
      </w:r>
      <w:proofErr w:type="spellStart"/>
      <w:r w:rsidRPr="00EA106E">
        <w:rPr>
          <w:rFonts w:ascii="Arial" w:hAnsi="Arial" w:cs="Arial"/>
          <w:color w:val="000000"/>
          <w:sz w:val="16"/>
          <w:szCs w:val="18"/>
        </w:rPr>
        <w:t>Beko</w:t>
      </w:r>
      <w:proofErr w:type="spellEnd"/>
      <w:r w:rsidRPr="00EA106E">
        <w:rPr>
          <w:rFonts w:ascii="Arial" w:hAnsi="Arial" w:cs="Arial"/>
          <w:color w:val="000000"/>
          <w:sz w:val="16"/>
          <w:szCs w:val="18"/>
        </w:rPr>
        <w:t xml:space="preserve"> vertre</w:t>
      </w:r>
      <w:r>
        <w:rPr>
          <w:rFonts w:ascii="Arial" w:hAnsi="Arial" w:cs="Arial"/>
          <w:color w:val="000000"/>
          <w:sz w:val="16"/>
          <w:szCs w:val="18"/>
        </w:rPr>
        <w:t>ten</w:t>
      </w:r>
      <w:r w:rsidRPr="00EA106E">
        <w:rPr>
          <w:rFonts w:ascii="Arial" w:hAnsi="Arial" w:cs="Arial"/>
          <w:color w:val="000000"/>
          <w:sz w:val="16"/>
          <w:szCs w:val="18"/>
        </w:rPr>
        <w:t xml:space="preserve">. </w:t>
      </w:r>
      <w:r w:rsidRPr="00FE6358">
        <w:rPr>
          <w:rFonts w:ascii="Arial" w:hAnsi="Arial" w:cs="Arial"/>
          <w:color w:val="000000"/>
          <w:sz w:val="16"/>
          <w:szCs w:val="18"/>
        </w:rPr>
        <w:t xml:space="preserve">Die Produkte von </w:t>
      </w:r>
      <w:proofErr w:type="spellStart"/>
      <w:r w:rsidRPr="00FE6358">
        <w:rPr>
          <w:rFonts w:ascii="Arial" w:hAnsi="Arial" w:cs="Arial"/>
          <w:color w:val="000000"/>
          <w:sz w:val="16"/>
          <w:szCs w:val="18"/>
        </w:rPr>
        <w:t>elekt</w:t>
      </w:r>
      <w:r>
        <w:rPr>
          <w:rFonts w:ascii="Arial" w:hAnsi="Arial" w:cs="Arial"/>
          <w:color w:val="000000"/>
          <w:sz w:val="16"/>
          <w:szCs w:val="18"/>
        </w:rPr>
        <w:t>rabregenz</w:t>
      </w:r>
      <w:proofErr w:type="spellEnd"/>
      <w:r>
        <w:rPr>
          <w:rFonts w:ascii="Arial" w:hAnsi="Arial" w:cs="Arial"/>
          <w:color w:val="000000"/>
          <w:sz w:val="16"/>
          <w:szCs w:val="18"/>
        </w:rPr>
        <w:t xml:space="preserve"> wurden für ihre tech</w:t>
      </w:r>
      <w:r w:rsidRPr="00FE6358">
        <w:rPr>
          <w:rFonts w:ascii="Arial" w:hAnsi="Arial" w:cs="Arial"/>
          <w:color w:val="000000"/>
          <w:sz w:val="16"/>
          <w:szCs w:val="18"/>
        </w:rPr>
        <w:t xml:space="preserve">nischen Innovationen und das herausragende Design, sowie für ihre Umweltfreundlichkeit bereits mehrfach anerkannt und ausgezeichnet. </w:t>
      </w:r>
      <w:r w:rsidRPr="00EA106E">
        <w:rPr>
          <w:rFonts w:ascii="Arial" w:hAnsi="Arial" w:cs="Arial"/>
          <w:color w:val="000000"/>
          <w:sz w:val="16"/>
          <w:szCs w:val="18"/>
        </w:rPr>
        <w:t>Entdecken Sie mehr unter</w:t>
      </w:r>
      <w:r>
        <w:rPr>
          <w:rFonts w:ascii="Arial" w:hAnsi="Arial" w:cs="Arial"/>
          <w:color w:val="000000"/>
          <w:sz w:val="16"/>
          <w:szCs w:val="18"/>
        </w:rPr>
        <w:t xml:space="preserve"> </w:t>
      </w:r>
      <w:hyperlink r:id="rId8" w:history="1">
        <w:r w:rsidRPr="00222245">
          <w:rPr>
            <w:rStyle w:val="Hyperlink"/>
            <w:rFonts w:ascii="Arial" w:hAnsi="Arial" w:cs="Arial"/>
            <w:sz w:val="16"/>
            <w:szCs w:val="18"/>
          </w:rPr>
          <w:t>www.elektrabregenz.com</w:t>
        </w:r>
      </w:hyperlink>
      <w:r>
        <w:rPr>
          <w:rFonts w:ascii="Arial" w:hAnsi="Arial" w:cs="Arial"/>
          <w:color w:val="000000"/>
          <w:sz w:val="16"/>
          <w:szCs w:val="18"/>
        </w:rPr>
        <w:t xml:space="preserve"> </w:t>
      </w:r>
    </w:p>
    <w:p w14:paraId="728ECF88" w14:textId="7D607D21" w:rsidR="00F91C71" w:rsidRDefault="00F91C71" w:rsidP="00F91C71">
      <w:pPr>
        <w:rPr>
          <w:rFonts w:ascii="Arial" w:hAnsi="Arial" w:cs="Arial"/>
          <w:sz w:val="22"/>
          <w:szCs w:val="22"/>
        </w:rPr>
      </w:pPr>
    </w:p>
    <w:p w14:paraId="46100DE1" w14:textId="463C2009" w:rsidR="006A1120" w:rsidRPr="006A1120" w:rsidRDefault="006A1120" w:rsidP="006A1120">
      <w:pPr>
        <w:spacing w:line="276" w:lineRule="auto"/>
        <w:rPr>
          <w:rFonts w:ascii="Arial" w:hAnsi="Arial" w:cs="Arial"/>
          <w:b/>
          <w:bCs/>
          <w:color w:val="000000"/>
          <w:sz w:val="16"/>
          <w:szCs w:val="18"/>
        </w:rPr>
      </w:pPr>
      <w:r w:rsidRPr="006A1120">
        <w:rPr>
          <w:rFonts w:ascii="Arial" w:hAnsi="Arial" w:cs="Arial"/>
          <w:b/>
          <w:bCs/>
          <w:color w:val="000000"/>
          <w:sz w:val="16"/>
          <w:szCs w:val="18"/>
        </w:rPr>
        <w:t>Pro Juventute auf einen Blick</w:t>
      </w:r>
    </w:p>
    <w:p w14:paraId="70F15032" w14:textId="1FD70E15" w:rsidR="006A1120" w:rsidRPr="006A1120" w:rsidRDefault="006A1120" w:rsidP="006A1120">
      <w:pPr>
        <w:spacing w:line="276" w:lineRule="auto"/>
        <w:rPr>
          <w:rFonts w:ascii="Arial" w:hAnsi="Arial" w:cs="Arial"/>
          <w:color w:val="000000"/>
          <w:sz w:val="16"/>
          <w:szCs w:val="18"/>
        </w:rPr>
      </w:pPr>
      <w:r w:rsidRPr="006A1120">
        <w:rPr>
          <w:rFonts w:ascii="Arial" w:hAnsi="Arial" w:cs="Arial"/>
          <w:color w:val="000000"/>
          <w:sz w:val="16"/>
          <w:szCs w:val="18"/>
        </w:rPr>
        <w:t>Pro Juventute ist ein modernes Sozialunternehmen und betreut Kinder und Jugendliche in ganz Österreich, die aus unterschiedlichen Gründen nicht bei ihren Eltern leben können. Seit der Gründung 1947 hat Pro Juventute für über 5000 Kinder in Österreich ein Daheim geschaffen. Aktuell werden mehr als 300 Kinder und Jugendliche in 27 Wohngemeinschaften betreut. Verantwortlich für die gute Arbeit sind rund 370 Mitarbeiter. Pro Juventute finanziert sich über Spenden und öffentliche Gelder und führt seit 2002 das österreichische Spendengütesiegel.</w:t>
      </w:r>
      <w:r>
        <w:rPr>
          <w:rFonts w:ascii="Arial" w:hAnsi="Arial" w:cs="Arial"/>
          <w:color w:val="000000"/>
          <w:sz w:val="16"/>
          <w:szCs w:val="18"/>
        </w:rPr>
        <w:t xml:space="preserve"> </w:t>
      </w:r>
      <w:hyperlink r:id="rId9" w:history="1">
        <w:r w:rsidRPr="00602F51">
          <w:rPr>
            <w:rStyle w:val="Hyperlink"/>
            <w:rFonts w:ascii="Arial" w:hAnsi="Arial" w:cs="Arial"/>
            <w:sz w:val="16"/>
            <w:szCs w:val="18"/>
          </w:rPr>
          <w:t>www.projuventute.at</w:t>
        </w:r>
      </w:hyperlink>
      <w:r>
        <w:rPr>
          <w:rFonts w:ascii="Arial" w:hAnsi="Arial" w:cs="Arial"/>
          <w:color w:val="000000"/>
          <w:sz w:val="16"/>
          <w:szCs w:val="18"/>
        </w:rPr>
        <w:t xml:space="preserve"> </w:t>
      </w:r>
    </w:p>
    <w:p w14:paraId="1CF75194" w14:textId="3FF05A09" w:rsidR="006A1120" w:rsidRDefault="006A1120" w:rsidP="00F91C71">
      <w:pPr>
        <w:rPr>
          <w:rFonts w:ascii="Arial" w:hAnsi="Arial" w:cs="Arial"/>
          <w:sz w:val="22"/>
          <w:szCs w:val="22"/>
        </w:rPr>
      </w:pPr>
    </w:p>
    <w:p w14:paraId="02BAF18D" w14:textId="77777777" w:rsidR="006A1120" w:rsidRPr="00796652" w:rsidRDefault="006A1120" w:rsidP="00F91C71">
      <w:pPr>
        <w:rPr>
          <w:rFonts w:ascii="Arial" w:hAnsi="Arial" w:cs="Arial"/>
          <w:sz w:val="22"/>
          <w:szCs w:val="22"/>
        </w:rPr>
      </w:pPr>
    </w:p>
    <w:p w14:paraId="6BBC8CBD" w14:textId="77777777" w:rsidR="00F91C71" w:rsidRPr="00796652" w:rsidRDefault="00F91C71" w:rsidP="00F91C71">
      <w:pPr>
        <w:outlineLvl w:val="0"/>
        <w:rPr>
          <w:rFonts w:ascii="Arial" w:hAnsi="Arial" w:cs="Arial"/>
          <w:sz w:val="20"/>
          <w:szCs w:val="20"/>
          <w:u w:val="single"/>
        </w:rPr>
      </w:pPr>
      <w:r w:rsidRPr="00796652">
        <w:rPr>
          <w:rFonts w:ascii="Arial" w:hAnsi="Arial" w:cs="Arial"/>
          <w:sz w:val="20"/>
          <w:szCs w:val="20"/>
          <w:u w:val="single"/>
        </w:rPr>
        <w:t xml:space="preserve">Rückfragen richten Sie bitte an: </w:t>
      </w:r>
    </w:p>
    <w:p w14:paraId="3B702413" w14:textId="065A5562" w:rsidR="00F91C71" w:rsidRDefault="00F91C71" w:rsidP="00F91C71">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6A1120" w:rsidRPr="006A1120" w14:paraId="7E0B221E" w14:textId="77777777" w:rsidTr="006A1120">
        <w:tc>
          <w:tcPr>
            <w:tcW w:w="4528" w:type="dxa"/>
          </w:tcPr>
          <w:p w14:paraId="117B4119" w14:textId="77777777" w:rsidR="006A1120" w:rsidRDefault="006A1120" w:rsidP="00F91C71">
            <w:pPr>
              <w:rPr>
                <w:rFonts w:ascii="Arial" w:hAnsi="Arial" w:cs="Arial"/>
                <w:sz w:val="20"/>
                <w:szCs w:val="20"/>
              </w:rPr>
            </w:pPr>
            <w:r w:rsidRPr="00796652">
              <w:rPr>
                <w:rFonts w:ascii="Arial" w:hAnsi="Arial" w:cs="Arial"/>
                <w:sz w:val="20"/>
                <w:szCs w:val="20"/>
              </w:rPr>
              <w:t>Reiter PR</w:t>
            </w:r>
            <w:r w:rsidRPr="006A1120">
              <w:rPr>
                <w:rFonts w:ascii="Arial" w:hAnsi="Arial" w:cs="Arial"/>
                <w:sz w:val="20"/>
                <w:szCs w:val="20"/>
              </w:rPr>
              <w:t xml:space="preserve"> </w:t>
            </w:r>
          </w:p>
          <w:p w14:paraId="32F61E68" w14:textId="77777777" w:rsidR="006A1120" w:rsidRPr="005D23EF" w:rsidRDefault="006A1120" w:rsidP="00F91C71">
            <w:pPr>
              <w:rPr>
                <w:rFonts w:ascii="Arial" w:hAnsi="Arial" w:cs="Arial"/>
                <w:sz w:val="20"/>
                <w:szCs w:val="20"/>
              </w:rPr>
            </w:pPr>
            <w:r w:rsidRPr="006A1120">
              <w:rPr>
                <w:rFonts w:ascii="Arial" w:hAnsi="Arial" w:cs="Arial"/>
                <w:sz w:val="20"/>
                <w:szCs w:val="20"/>
              </w:rPr>
              <w:t xml:space="preserve">Dr. Alexandra </w:t>
            </w:r>
            <w:proofErr w:type="spellStart"/>
            <w:r w:rsidRPr="006A1120">
              <w:rPr>
                <w:rFonts w:ascii="Arial" w:hAnsi="Arial" w:cs="Arial"/>
                <w:sz w:val="20"/>
                <w:szCs w:val="20"/>
              </w:rPr>
              <w:t>Vasak</w:t>
            </w:r>
            <w:proofErr w:type="spellEnd"/>
            <w:r w:rsidRPr="005D23EF">
              <w:rPr>
                <w:rFonts w:ascii="Arial" w:hAnsi="Arial" w:cs="Arial"/>
                <w:sz w:val="20"/>
                <w:szCs w:val="20"/>
              </w:rPr>
              <w:t xml:space="preserve"> </w:t>
            </w:r>
          </w:p>
          <w:p w14:paraId="429671A1" w14:textId="77777777" w:rsidR="006A1120" w:rsidRPr="005D23EF" w:rsidRDefault="006A1120" w:rsidP="00F91C71">
            <w:pPr>
              <w:rPr>
                <w:rFonts w:ascii="Arial" w:hAnsi="Arial" w:cs="Arial"/>
                <w:sz w:val="20"/>
                <w:szCs w:val="20"/>
              </w:rPr>
            </w:pPr>
            <w:r w:rsidRPr="005D23EF">
              <w:rPr>
                <w:rFonts w:ascii="Arial" w:hAnsi="Arial" w:cs="Arial"/>
                <w:sz w:val="20"/>
                <w:szCs w:val="20"/>
              </w:rPr>
              <w:t>Tel.: +43/699/120 895 59</w:t>
            </w:r>
          </w:p>
          <w:p w14:paraId="2DC7D17B" w14:textId="5604D3F4" w:rsidR="006A1120" w:rsidRPr="006A1120" w:rsidRDefault="009B521A" w:rsidP="00F91C71">
            <w:pPr>
              <w:rPr>
                <w:rFonts w:eastAsiaTheme="majorEastAsia"/>
                <w:color w:val="0563C1" w:themeColor="hyperlink"/>
                <w:u w:val="single"/>
              </w:rPr>
            </w:pPr>
            <w:hyperlink r:id="rId10" w:history="1">
              <w:r w:rsidR="006A1120" w:rsidRPr="006A1120">
                <w:rPr>
                  <w:rStyle w:val="Hyperlink"/>
                  <w:rFonts w:ascii="Arial" w:eastAsiaTheme="majorEastAsia" w:hAnsi="Arial" w:cs="Arial"/>
                  <w:sz w:val="20"/>
                  <w:szCs w:val="20"/>
                </w:rPr>
                <w:t>alexandra.vasak@reiterpr.com</w:t>
              </w:r>
            </w:hyperlink>
          </w:p>
        </w:tc>
        <w:tc>
          <w:tcPr>
            <w:tcW w:w="4528" w:type="dxa"/>
          </w:tcPr>
          <w:p w14:paraId="638FB891" w14:textId="77777777" w:rsidR="006A1120" w:rsidRDefault="006A1120" w:rsidP="00F91C71">
            <w:pPr>
              <w:rPr>
                <w:rFonts w:ascii="Arial" w:hAnsi="Arial" w:cs="Arial"/>
                <w:sz w:val="20"/>
                <w:szCs w:val="20"/>
              </w:rPr>
            </w:pPr>
            <w:r w:rsidRPr="00796652">
              <w:rPr>
                <w:rFonts w:ascii="Arial" w:hAnsi="Arial" w:cs="Arial"/>
                <w:sz w:val="20"/>
                <w:szCs w:val="20"/>
              </w:rPr>
              <w:t>Elektra Bregenz AG</w:t>
            </w:r>
          </w:p>
          <w:p w14:paraId="7727A7A9" w14:textId="77777777" w:rsidR="006A1120" w:rsidRDefault="006A1120" w:rsidP="00F91C71">
            <w:pPr>
              <w:rPr>
                <w:rFonts w:ascii="Arial" w:hAnsi="Arial" w:cs="Arial"/>
                <w:sz w:val="20"/>
                <w:szCs w:val="20"/>
                <w:lang w:val="en-US"/>
              </w:rPr>
            </w:pPr>
            <w:r w:rsidRPr="00796652">
              <w:rPr>
                <w:rFonts w:ascii="Arial" w:hAnsi="Arial" w:cs="Arial"/>
                <w:sz w:val="20"/>
                <w:szCs w:val="20"/>
                <w:lang w:val="en-US"/>
              </w:rPr>
              <w:t>Philipp Breitenecker/Head of Marketing</w:t>
            </w:r>
            <w:r w:rsidRPr="00796652">
              <w:rPr>
                <w:rFonts w:ascii="Arial" w:hAnsi="Arial" w:cs="Arial"/>
                <w:sz w:val="20"/>
                <w:szCs w:val="20"/>
                <w:lang w:val="en-US"/>
              </w:rPr>
              <w:tab/>
            </w:r>
          </w:p>
          <w:p w14:paraId="69831822" w14:textId="77777777" w:rsidR="006A1120" w:rsidRDefault="006A1120" w:rsidP="00F91C71">
            <w:pPr>
              <w:rPr>
                <w:rFonts w:ascii="Arial" w:hAnsi="Arial" w:cs="Arial"/>
                <w:sz w:val="20"/>
                <w:szCs w:val="20"/>
              </w:rPr>
            </w:pPr>
            <w:r w:rsidRPr="006A1120">
              <w:rPr>
                <w:rFonts w:ascii="Arial" w:hAnsi="Arial" w:cs="Arial"/>
                <w:sz w:val="20"/>
                <w:szCs w:val="20"/>
              </w:rPr>
              <w:t>Tel.: +43/664/384 42 30</w:t>
            </w:r>
          </w:p>
          <w:p w14:paraId="65BC2603" w14:textId="3FB8EDAE" w:rsidR="006A1120" w:rsidRPr="006A1120" w:rsidRDefault="009B521A" w:rsidP="00F91C71">
            <w:pPr>
              <w:rPr>
                <w:rFonts w:ascii="Arial" w:hAnsi="Arial" w:cs="Arial"/>
                <w:sz w:val="20"/>
                <w:szCs w:val="20"/>
              </w:rPr>
            </w:pPr>
            <w:hyperlink r:id="rId11" w:history="1">
              <w:r w:rsidR="006A1120" w:rsidRPr="00602F51">
                <w:rPr>
                  <w:rStyle w:val="Hyperlink"/>
                  <w:rFonts w:ascii="Arial" w:eastAsiaTheme="majorEastAsia" w:hAnsi="Arial" w:cs="Arial"/>
                  <w:sz w:val="20"/>
                  <w:szCs w:val="20"/>
                </w:rPr>
                <w:t>philipp.breitenecker@elektrabregenz.com</w:t>
              </w:r>
            </w:hyperlink>
          </w:p>
        </w:tc>
      </w:tr>
    </w:tbl>
    <w:p w14:paraId="528A401B" w14:textId="1CCA2BCB" w:rsidR="006A1120" w:rsidRPr="006A1120" w:rsidRDefault="006A1120" w:rsidP="00F91C71">
      <w:pPr>
        <w:rPr>
          <w:rFonts w:ascii="Arial" w:hAnsi="Arial" w:cs="Arial"/>
          <w:sz w:val="20"/>
          <w:szCs w:val="20"/>
        </w:rPr>
      </w:pPr>
    </w:p>
    <w:p w14:paraId="12FED860" w14:textId="77777777" w:rsidR="006A1120" w:rsidRPr="006A1120" w:rsidRDefault="006A1120" w:rsidP="00F91C71">
      <w:pPr>
        <w:rPr>
          <w:rFonts w:ascii="Arial" w:hAnsi="Arial" w:cs="Arial"/>
          <w:sz w:val="20"/>
          <w:szCs w:val="20"/>
        </w:rPr>
      </w:pPr>
    </w:p>
    <w:p w14:paraId="5824B8A7" w14:textId="01CC62BA" w:rsidR="00F91C71" w:rsidRPr="00796652" w:rsidRDefault="00F91C71" w:rsidP="00F91C71">
      <w:pPr>
        <w:rPr>
          <w:rFonts w:ascii="Arial" w:hAnsi="Arial" w:cs="Arial"/>
          <w:sz w:val="20"/>
          <w:szCs w:val="20"/>
          <w:lang w:val="tr-TR" w:eastAsia="en-US"/>
        </w:rPr>
      </w:pPr>
      <w:r w:rsidRPr="006A1120">
        <w:rPr>
          <w:rFonts w:ascii="Arial" w:hAnsi="Arial" w:cs="Arial"/>
          <w:sz w:val="20"/>
          <w:szCs w:val="20"/>
        </w:rPr>
        <w:tab/>
      </w:r>
      <w:r w:rsidRPr="006A1120">
        <w:rPr>
          <w:rFonts w:ascii="Arial" w:hAnsi="Arial" w:cs="Arial"/>
          <w:sz w:val="20"/>
          <w:szCs w:val="20"/>
        </w:rPr>
        <w:tab/>
      </w:r>
      <w:r w:rsidRPr="006A1120">
        <w:rPr>
          <w:rFonts w:ascii="Arial" w:hAnsi="Arial" w:cs="Arial"/>
          <w:sz w:val="20"/>
          <w:szCs w:val="20"/>
        </w:rPr>
        <w:tab/>
      </w:r>
      <w:r w:rsidRPr="006A1120">
        <w:rPr>
          <w:rFonts w:ascii="Arial" w:hAnsi="Arial" w:cs="Arial"/>
          <w:sz w:val="20"/>
          <w:szCs w:val="20"/>
        </w:rPr>
        <w:tab/>
      </w:r>
      <w:r w:rsidRPr="006A1120">
        <w:rPr>
          <w:rFonts w:ascii="Arial" w:hAnsi="Arial" w:cs="Arial"/>
          <w:sz w:val="20"/>
          <w:szCs w:val="20"/>
        </w:rPr>
        <w:tab/>
      </w:r>
      <w:r w:rsidRPr="006A1120">
        <w:rPr>
          <w:rFonts w:ascii="Arial" w:hAnsi="Arial" w:cs="Arial"/>
          <w:sz w:val="20"/>
          <w:szCs w:val="20"/>
        </w:rPr>
        <w:tab/>
      </w:r>
      <w:r w:rsidRPr="006A1120">
        <w:rPr>
          <w:rFonts w:ascii="Arial" w:hAnsi="Arial" w:cs="Arial"/>
          <w:sz w:val="20"/>
          <w:szCs w:val="20"/>
        </w:rPr>
        <w:tab/>
      </w:r>
    </w:p>
    <w:p w14:paraId="13CCD103" w14:textId="3E45F6C7" w:rsidR="00F91C71" w:rsidRPr="006A1120" w:rsidRDefault="00F91C71" w:rsidP="00F91C71">
      <w:pPr>
        <w:rPr>
          <w:rFonts w:ascii="Arial" w:hAnsi="Arial" w:cs="Arial"/>
          <w:sz w:val="20"/>
          <w:szCs w:val="20"/>
        </w:rPr>
      </w:pPr>
      <w:r w:rsidRPr="006A1120">
        <w:rPr>
          <w:rFonts w:ascii="Arial" w:hAnsi="Arial" w:cs="Arial"/>
          <w:sz w:val="20"/>
          <w:szCs w:val="20"/>
        </w:rPr>
        <w:tab/>
      </w:r>
      <w:r w:rsidRPr="006A1120">
        <w:rPr>
          <w:rFonts w:ascii="Arial" w:hAnsi="Arial" w:cs="Arial"/>
          <w:sz w:val="20"/>
          <w:szCs w:val="20"/>
        </w:rPr>
        <w:tab/>
      </w:r>
      <w:r w:rsidRPr="006A1120">
        <w:rPr>
          <w:rFonts w:ascii="Arial" w:hAnsi="Arial" w:cs="Arial"/>
          <w:sz w:val="20"/>
          <w:szCs w:val="20"/>
        </w:rPr>
        <w:tab/>
      </w:r>
    </w:p>
    <w:p w14:paraId="3EF69E27" w14:textId="0662FC1A" w:rsidR="00040DAC" w:rsidRPr="006A1120" w:rsidRDefault="00F91C71" w:rsidP="00F91C71">
      <w:pPr>
        <w:rPr>
          <w:rFonts w:ascii="Arial" w:hAnsi="Arial" w:cs="Arial"/>
          <w:sz w:val="20"/>
          <w:szCs w:val="20"/>
        </w:rPr>
      </w:pPr>
      <w:r w:rsidRPr="006A1120">
        <w:rPr>
          <w:rFonts w:ascii="Arial" w:hAnsi="Arial" w:cs="Arial"/>
          <w:sz w:val="20"/>
          <w:szCs w:val="20"/>
        </w:rPr>
        <w:tab/>
      </w:r>
      <w:r w:rsidRPr="006A1120">
        <w:rPr>
          <w:rFonts w:ascii="Arial" w:hAnsi="Arial" w:cs="Arial"/>
          <w:sz w:val="20"/>
          <w:szCs w:val="20"/>
        </w:rPr>
        <w:tab/>
      </w:r>
      <w:r w:rsidRPr="006A1120">
        <w:rPr>
          <w:rFonts w:ascii="Arial" w:hAnsi="Arial" w:cs="Arial"/>
          <w:sz w:val="20"/>
          <w:szCs w:val="20"/>
        </w:rPr>
        <w:tab/>
      </w:r>
      <w:r w:rsidRPr="006A1120">
        <w:rPr>
          <w:rFonts w:ascii="Arial" w:hAnsi="Arial" w:cs="Arial"/>
          <w:sz w:val="20"/>
          <w:szCs w:val="20"/>
        </w:rPr>
        <w:tab/>
      </w:r>
    </w:p>
    <w:sectPr w:rsidR="00040DAC" w:rsidRPr="006A1120" w:rsidSect="00154137">
      <w:headerReference w:type="default"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BFD6F" w14:textId="77777777" w:rsidR="009B521A" w:rsidRDefault="009B521A" w:rsidP="00EA106E">
      <w:r>
        <w:separator/>
      </w:r>
    </w:p>
  </w:endnote>
  <w:endnote w:type="continuationSeparator" w:id="0">
    <w:p w14:paraId="5F3F1DA6" w14:textId="77777777" w:rsidR="009B521A" w:rsidRDefault="009B521A"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DF8C" w14:textId="77777777" w:rsidR="00EA106E" w:rsidRDefault="00EA106E">
    <w:pPr>
      <w:pStyle w:val="Fuzeile"/>
    </w:pPr>
    <w:r>
      <w:rPr>
        <w:noProof/>
        <w:lang w:eastAsia="de-AT"/>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8BCCE" w14:textId="77777777" w:rsidR="009B521A" w:rsidRDefault="009B521A" w:rsidP="00EA106E">
      <w:r>
        <w:separator/>
      </w:r>
    </w:p>
  </w:footnote>
  <w:footnote w:type="continuationSeparator" w:id="0">
    <w:p w14:paraId="2C45C6C1" w14:textId="77777777" w:rsidR="009B521A" w:rsidRDefault="009B521A"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DA8B" w14:textId="1C1D6784" w:rsidR="00D63D9B" w:rsidRDefault="000445FF" w:rsidP="000445FF">
    <w:pPr>
      <w:pStyle w:val="Kopfzeile"/>
      <w:jc w:val="right"/>
    </w:pPr>
    <w:r>
      <w:rPr>
        <w:noProof/>
        <w:lang w:eastAsia="de-AT"/>
      </w:rPr>
      <w:drawing>
        <wp:inline distT="0" distB="0" distL="0" distR="0" wp14:anchorId="5B679BEC" wp14:editId="30D587B3">
          <wp:extent cx="1464589" cy="31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_logo+slogan.eps"/>
                  <pic:cNvPicPr/>
                </pic:nvPicPr>
                <pic:blipFill>
                  <a:blip r:embed="rId1">
                    <a:extLst>
                      <a:ext uri="{28A0092B-C50C-407E-A947-70E740481C1C}">
                        <a14:useLocalDpi xmlns:a14="http://schemas.microsoft.com/office/drawing/2010/main" val="0"/>
                      </a:ext>
                    </a:extLst>
                  </a:blip>
                  <a:stretch>
                    <a:fillRect/>
                  </a:stretch>
                </pic:blipFill>
                <pic:spPr>
                  <a:xfrm>
                    <a:off x="0" y="0"/>
                    <a:ext cx="1591415" cy="341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EA6100"/>
    <w:multiLevelType w:val="multilevel"/>
    <w:tmpl w:val="147E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3E2CC5"/>
    <w:multiLevelType w:val="multilevel"/>
    <w:tmpl w:val="5BB8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5"/>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B9D"/>
    <w:rsid w:val="00001CDE"/>
    <w:rsid w:val="00003DCB"/>
    <w:rsid w:val="00013F58"/>
    <w:rsid w:val="00022C25"/>
    <w:rsid w:val="00032F0A"/>
    <w:rsid w:val="000352AA"/>
    <w:rsid w:val="000366F8"/>
    <w:rsid w:val="00040DAC"/>
    <w:rsid w:val="00041CBE"/>
    <w:rsid w:val="000445FF"/>
    <w:rsid w:val="00045FAB"/>
    <w:rsid w:val="00047D37"/>
    <w:rsid w:val="00051103"/>
    <w:rsid w:val="00051212"/>
    <w:rsid w:val="000512A9"/>
    <w:rsid w:val="00053539"/>
    <w:rsid w:val="00060341"/>
    <w:rsid w:val="000615ED"/>
    <w:rsid w:val="00072510"/>
    <w:rsid w:val="000727CE"/>
    <w:rsid w:val="00074904"/>
    <w:rsid w:val="0008175E"/>
    <w:rsid w:val="00085D79"/>
    <w:rsid w:val="00087223"/>
    <w:rsid w:val="00090A12"/>
    <w:rsid w:val="000A60EC"/>
    <w:rsid w:val="000A77E4"/>
    <w:rsid w:val="000B73E7"/>
    <w:rsid w:val="000C124F"/>
    <w:rsid w:val="000C2B7F"/>
    <w:rsid w:val="000C7483"/>
    <w:rsid w:val="000D012A"/>
    <w:rsid w:val="000D195E"/>
    <w:rsid w:val="000D4407"/>
    <w:rsid w:val="000D4E14"/>
    <w:rsid w:val="000D59D8"/>
    <w:rsid w:val="000D7573"/>
    <w:rsid w:val="000E08C5"/>
    <w:rsid w:val="000E4E08"/>
    <w:rsid w:val="000F0088"/>
    <w:rsid w:val="000F1394"/>
    <w:rsid w:val="000F762A"/>
    <w:rsid w:val="0010776B"/>
    <w:rsid w:val="00107E76"/>
    <w:rsid w:val="00110B74"/>
    <w:rsid w:val="00116CEB"/>
    <w:rsid w:val="00130338"/>
    <w:rsid w:val="00130868"/>
    <w:rsid w:val="00132167"/>
    <w:rsid w:val="00132A74"/>
    <w:rsid w:val="00137132"/>
    <w:rsid w:val="00144226"/>
    <w:rsid w:val="0014601F"/>
    <w:rsid w:val="00154137"/>
    <w:rsid w:val="00155479"/>
    <w:rsid w:val="00157A10"/>
    <w:rsid w:val="0016619B"/>
    <w:rsid w:val="001666CD"/>
    <w:rsid w:val="00171224"/>
    <w:rsid w:val="00174A23"/>
    <w:rsid w:val="00175B46"/>
    <w:rsid w:val="0017644A"/>
    <w:rsid w:val="001904B4"/>
    <w:rsid w:val="00196154"/>
    <w:rsid w:val="001A729E"/>
    <w:rsid w:val="001B1081"/>
    <w:rsid w:val="001B10B1"/>
    <w:rsid w:val="001B2407"/>
    <w:rsid w:val="001C0B4C"/>
    <w:rsid w:val="001C7902"/>
    <w:rsid w:val="001D11C2"/>
    <w:rsid w:val="001D2C12"/>
    <w:rsid w:val="001E21FF"/>
    <w:rsid w:val="001E4AF1"/>
    <w:rsid w:val="001E66F7"/>
    <w:rsid w:val="001E779C"/>
    <w:rsid w:val="001F118D"/>
    <w:rsid w:val="00201609"/>
    <w:rsid w:val="0021151D"/>
    <w:rsid w:val="0021457E"/>
    <w:rsid w:val="002161FB"/>
    <w:rsid w:val="00220CB7"/>
    <w:rsid w:val="00224A0C"/>
    <w:rsid w:val="00236642"/>
    <w:rsid w:val="00236E6B"/>
    <w:rsid w:val="0023733E"/>
    <w:rsid w:val="00240000"/>
    <w:rsid w:val="00244DA6"/>
    <w:rsid w:val="00245C2E"/>
    <w:rsid w:val="0024613A"/>
    <w:rsid w:val="002462F4"/>
    <w:rsid w:val="00251AD5"/>
    <w:rsid w:val="002520AD"/>
    <w:rsid w:val="00253DA8"/>
    <w:rsid w:val="00261471"/>
    <w:rsid w:val="00262460"/>
    <w:rsid w:val="002844C6"/>
    <w:rsid w:val="00286365"/>
    <w:rsid w:val="00286F0E"/>
    <w:rsid w:val="00291EB0"/>
    <w:rsid w:val="00295A3C"/>
    <w:rsid w:val="002A10D8"/>
    <w:rsid w:val="002B6BF2"/>
    <w:rsid w:val="002B7BE1"/>
    <w:rsid w:val="002D072A"/>
    <w:rsid w:val="002E75DC"/>
    <w:rsid w:val="002F4EA7"/>
    <w:rsid w:val="002F6F71"/>
    <w:rsid w:val="002F7906"/>
    <w:rsid w:val="002F79E9"/>
    <w:rsid w:val="00324D04"/>
    <w:rsid w:val="00325BD6"/>
    <w:rsid w:val="00331A35"/>
    <w:rsid w:val="00332E5F"/>
    <w:rsid w:val="00335ADF"/>
    <w:rsid w:val="00340C0A"/>
    <w:rsid w:val="00347258"/>
    <w:rsid w:val="0035280A"/>
    <w:rsid w:val="00354430"/>
    <w:rsid w:val="003555A5"/>
    <w:rsid w:val="00360371"/>
    <w:rsid w:val="00363688"/>
    <w:rsid w:val="003661C0"/>
    <w:rsid w:val="00367F54"/>
    <w:rsid w:val="003769C9"/>
    <w:rsid w:val="00384165"/>
    <w:rsid w:val="0038530A"/>
    <w:rsid w:val="00394011"/>
    <w:rsid w:val="00396289"/>
    <w:rsid w:val="00397CAF"/>
    <w:rsid w:val="003A0C89"/>
    <w:rsid w:val="003A2F00"/>
    <w:rsid w:val="003B0851"/>
    <w:rsid w:val="003C5586"/>
    <w:rsid w:val="003D0D9C"/>
    <w:rsid w:val="003F0D66"/>
    <w:rsid w:val="003F20F3"/>
    <w:rsid w:val="0040669C"/>
    <w:rsid w:val="00411A99"/>
    <w:rsid w:val="00411E97"/>
    <w:rsid w:val="00414EF2"/>
    <w:rsid w:val="004207C6"/>
    <w:rsid w:val="0043181F"/>
    <w:rsid w:val="00437868"/>
    <w:rsid w:val="00441E03"/>
    <w:rsid w:val="004442E3"/>
    <w:rsid w:val="00444663"/>
    <w:rsid w:val="00445BA4"/>
    <w:rsid w:val="00445DFB"/>
    <w:rsid w:val="00454E64"/>
    <w:rsid w:val="0045694C"/>
    <w:rsid w:val="004617FF"/>
    <w:rsid w:val="00472857"/>
    <w:rsid w:val="004777CE"/>
    <w:rsid w:val="00480250"/>
    <w:rsid w:val="004808C9"/>
    <w:rsid w:val="00481742"/>
    <w:rsid w:val="004828C2"/>
    <w:rsid w:val="00483969"/>
    <w:rsid w:val="004852A0"/>
    <w:rsid w:val="00497637"/>
    <w:rsid w:val="00497FD8"/>
    <w:rsid w:val="004A26A5"/>
    <w:rsid w:val="004A324A"/>
    <w:rsid w:val="004A38D0"/>
    <w:rsid w:val="004B0189"/>
    <w:rsid w:val="004B217A"/>
    <w:rsid w:val="004B2302"/>
    <w:rsid w:val="004C079B"/>
    <w:rsid w:val="004C7498"/>
    <w:rsid w:val="004D118F"/>
    <w:rsid w:val="004D34A4"/>
    <w:rsid w:val="004E2C40"/>
    <w:rsid w:val="004E5052"/>
    <w:rsid w:val="004F02BC"/>
    <w:rsid w:val="004F1FE0"/>
    <w:rsid w:val="00501F27"/>
    <w:rsid w:val="00502A3A"/>
    <w:rsid w:val="005078B4"/>
    <w:rsid w:val="00511C36"/>
    <w:rsid w:val="005209A3"/>
    <w:rsid w:val="00525183"/>
    <w:rsid w:val="00525204"/>
    <w:rsid w:val="005271F4"/>
    <w:rsid w:val="005325BD"/>
    <w:rsid w:val="0053468F"/>
    <w:rsid w:val="005365EE"/>
    <w:rsid w:val="00546BCE"/>
    <w:rsid w:val="00552ADB"/>
    <w:rsid w:val="005578F3"/>
    <w:rsid w:val="00562D09"/>
    <w:rsid w:val="0057013E"/>
    <w:rsid w:val="005712FB"/>
    <w:rsid w:val="00574562"/>
    <w:rsid w:val="005768FD"/>
    <w:rsid w:val="00583BF5"/>
    <w:rsid w:val="0059203B"/>
    <w:rsid w:val="005938BD"/>
    <w:rsid w:val="005949E9"/>
    <w:rsid w:val="00596016"/>
    <w:rsid w:val="00597587"/>
    <w:rsid w:val="00597817"/>
    <w:rsid w:val="00597DF3"/>
    <w:rsid w:val="005B0349"/>
    <w:rsid w:val="005B1188"/>
    <w:rsid w:val="005B1DE6"/>
    <w:rsid w:val="005D0542"/>
    <w:rsid w:val="005D23EF"/>
    <w:rsid w:val="005D24C8"/>
    <w:rsid w:val="005F00CD"/>
    <w:rsid w:val="005F192C"/>
    <w:rsid w:val="005F3F4C"/>
    <w:rsid w:val="005F57A8"/>
    <w:rsid w:val="006168FE"/>
    <w:rsid w:val="00616915"/>
    <w:rsid w:val="006244ED"/>
    <w:rsid w:val="0062529C"/>
    <w:rsid w:val="006259A8"/>
    <w:rsid w:val="00627104"/>
    <w:rsid w:val="00636B3C"/>
    <w:rsid w:val="00650176"/>
    <w:rsid w:val="00651B2D"/>
    <w:rsid w:val="00654686"/>
    <w:rsid w:val="006568FF"/>
    <w:rsid w:val="00657BA6"/>
    <w:rsid w:val="00665DAA"/>
    <w:rsid w:val="0067173A"/>
    <w:rsid w:val="00671BEC"/>
    <w:rsid w:val="00674796"/>
    <w:rsid w:val="00677750"/>
    <w:rsid w:val="006856A3"/>
    <w:rsid w:val="00690883"/>
    <w:rsid w:val="006922D8"/>
    <w:rsid w:val="00697564"/>
    <w:rsid w:val="006A1120"/>
    <w:rsid w:val="006A3A05"/>
    <w:rsid w:val="006A6FE9"/>
    <w:rsid w:val="006B512A"/>
    <w:rsid w:val="006C340D"/>
    <w:rsid w:val="006C482A"/>
    <w:rsid w:val="006C4F26"/>
    <w:rsid w:val="006C64A4"/>
    <w:rsid w:val="006C71D0"/>
    <w:rsid w:val="006E03C1"/>
    <w:rsid w:val="006F0319"/>
    <w:rsid w:val="006F5EA0"/>
    <w:rsid w:val="0070396D"/>
    <w:rsid w:val="00712913"/>
    <w:rsid w:val="00713972"/>
    <w:rsid w:val="00714E61"/>
    <w:rsid w:val="007176CE"/>
    <w:rsid w:val="00720749"/>
    <w:rsid w:val="00730A0B"/>
    <w:rsid w:val="007338A2"/>
    <w:rsid w:val="00737267"/>
    <w:rsid w:val="007423B8"/>
    <w:rsid w:val="00745E20"/>
    <w:rsid w:val="00762196"/>
    <w:rsid w:val="00765757"/>
    <w:rsid w:val="00766914"/>
    <w:rsid w:val="00766F1E"/>
    <w:rsid w:val="0076770E"/>
    <w:rsid w:val="007679CB"/>
    <w:rsid w:val="00771500"/>
    <w:rsid w:val="00772F50"/>
    <w:rsid w:val="00774CD0"/>
    <w:rsid w:val="007817B7"/>
    <w:rsid w:val="00796652"/>
    <w:rsid w:val="007B0114"/>
    <w:rsid w:val="007B30DA"/>
    <w:rsid w:val="007B5EC8"/>
    <w:rsid w:val="007C178D"/>
    <w:rsid w:val="007C3A6D"/>
    <w:rsid w:val="007C5C20"/>
    <w:rsid w:val="007D21C5"/>
    <w:rsid w:val="007E125C"/>
    <w:rsid w:val="007E2CCC"/>
    <w:rsid w:val="007E3EA2"/>
    <w:rsid w:val="007E63EA"/>
    <w:rsid w:val="008006FC"/>
    <w:rsid w:val="008060FD"/>
    <w:rsid w:val="00815BF2"/>
    <w:rsid w:val="008209D3"/>
    <w:rsid w:val="00827157"/>
    <w:rsid w:val="00827969"/>
    <w:rsid w:val="00831C6C"/>
    <w:rsid w:val="0083243B"/>
    <w:rsid w:val="00832983"/>
    <w:rsid w:val="00835258"/>
    <w:rsid w:val="00835BE7"/>
    <w:rsid w:val="00841C7F"/>
    <w:rsid w:val="00846AEA"/>
    <w:rsid w:val="00846F2B"/>
    <w:rsid w:val="00847A4A"/>
    <w:rsid w:val="00850ECC"/>
    <w:rsid w:val="00854AF0"/>
    <w:rsid w:val="008636F9"/>
    <w:rsid w:val="00866B93"/>
    <w:rsid w:val="008748E9"/>
    <w:rsid w:val="00880287"/>
    <w:rsid w:val="008818A7"/>
    <w:rsid w:val="00891033"/>
    <w:rsid w:val="0089192E"/>
    <w:rsid w:val="00892F5B"/>
    <w:rsid w:val="00893C01"/>
    <w:rsid w:val="008969D9"/>
    <w:rsid w:val="00896D48"/>
    <w:rsid w:val="008A06B9"/>
    <w:rsid w:val="008A4058"/>
    <w:rsid w:val="008A62F7"/>
    <w:rsid w:val="008C50C9"/>
    <w:rsid w:val="008F165A"/>
    <w:rsid w:val="008F2AD7"/>
    <w:rsid w:val="00901421"/>
    <w:rsid w:val="00907B3F"/>
    <w:rsid w:val="00922F21"/>
    <w:rsid w:val="00926859"/>
    <w:rsid w:val="00933DDC"/>
    <w:rsid w:val="00935FB1"/>
    <w:rsid w:val="00945518"/>
    <w:rsid w:val="00950A4F"/>
    <w:rsid w:val="009715C6"/>
    <w:rsid w:val="0097736A"/>
    <w:rsid w:val="00980904"/>
    <w:rsid w:val="0098486A"/>
    <w:rsid w:val="009858DA"/>
    <w:rsid w:val="009871F1"/>
    <w:rsid w:val="009937C9"/>
    <w:rsid w:val="0099677E"/>
    <w:rsid w:val="009978E8"/>
    <w:rsid w:val="00997A71"/>
    <w:rsid w:val="009A2D7E"/>
    <w:rsid w:val="009A594D"/>
    <w:rsid w:val="009B4E57"/>
    <w:rsid w:val="009B521A"/>
    <w:rsid w:val="009C7A8E"/>
    <w:rsid w:val="009C7A9D"/>
    <w:rsid w:val="009D143A"/>
    <w:rsid w:val="009E0F45"/>
    <w:rsid w:val="009E3483"/>
    <w:rsid w:val="009F558C"/>
    <w:rsid w:val="009F6218"/>
    <w:rsid w:val="009F6464"/>
    <w:rsid w:val="009F7564"/>
    <w:rsid w:val="00A127D1"/>
    <w:rsid w:val="00A17E28"/>
    <w:rsid w:val="00A32B0B"/>
    <w:rsid w:val="00A41592"/>
    <w:rsid w:val="00A43641"/>
    <w:rsid w:val="00A4385E"/>
    <w:rsid w:val="00A458C5"/>
    <w:rsid w:val="00A46B46"/>
    <w:rsid w:val="00A74531"/>
    <w:rsid w:val="00A755CC"/>
    <w:rsid w:val="00A7753C"/>
    <w:rsid w:val="00A8099C"/>
    <w:rsid w:val="00A81B21"/>
    <w:rsid w:val="00A91BE1"/>
    <w:rsid w:val="00A93859"/>
    <w:rsid w:val="00AA06C1"/>
    <w:rsid w:val="00AA0F3B"/>
    <w:rsid w:val="00AC0B65"/>
    <w:rsid w:val="00AC20EF"/>
    <w:rsid w:val="00AD019D"/>
    <w:rsid w:val="00AD0803"/>
    <w:rsid w:val="00AD2711"/>
    <w:rsid w:val="00AD5FFE"/>
    <w:rsid w:val="00AE0B9D"/>
    <w:rsid w:val="00AE6B9E"/>
    <w:rsid w:val="00AE7295"/>
    <w:rsid w:val="00AE791A"/>
    <w:rsid w:val="00B00A8D"/>
    <w:rsid w:val="00B0122B"/>
    <w:rsid w:val="00B137BE"/>
    <w:rsid w:val="00B20361"/>
    <w:rsid w:val="00B21FD3"/>
    <w:rsid w:val="00B270FE"/>
    <w:rsid w:val="00B27266"/>
    <w:rsid w:val="00B356CC"/>
    <w:rsid w:val="00B4340E"/>
    <w:rsid w:val="00B44BEF"/>
    <w:rsid w:val="00B459C1"/>
    <w:rsid w:val="00B501EF"/>
    <w:rsid w:val="00B51164"/>
    <w:rsid w:val="00B702D6"/>
    <w:rsid w:val="00B70C0E"/>
    <w:rsid w:val="00B71065"/>
    <w:rsid w:val="00B74A8B"/>
    <w:rsid w:val="00B74AF7"/>
    <w:rsid w:val="00B759C5"/>
    <w:rsid w:val="00B84490"/>
    <w:rsid w:val="00B857EA"/>
    <w:rsid w:val="00B868B0"/>
    <w:rsid w:val="00B91861"/>
    <w:rsid w:val="00B9561A"/>
    <w:rsid w:val="00BA298F"/>
    <w:rsid w:val="00BA3629"/>
    <w:rsid w:val="00BC1881"/>
    <w:rsid w:val="00BC3830"/>
    <w:rsid w:val="00BC5158"/>
    <w:rsid w:val="00BD07C5"/>
    <w:rsid w:val="00BD08DA"/>
    <w:rsid w:val="00BD2A42"/>
    <w:rsid w:val="00BD4E98"/>
    <w:rsid w:val="00BD5FAE"/>
    <w:rsid w:val="00BD6533"/>
    <w:rsid w:val="00BE3178"/>
    <w:rsid w:val="00BE53B1"/>
    <w:rsid w:val="00BE6191"/>
    <w:rsid w:val="00BF225C"/>
    <w:rsid w:val="00BF39D2"/>
    <w:rsid w:val="00C0058E"/>
    <w:rsid w:val="00C0343E"/>
    <w:rsid w:val="00C057FF"/>
    <w:rsid w:val="00C06D61"/>
    <w:rsid w:val="00C11181"/>
    <w:rsid w:val="00C12084"/>
    <w:rsid w:val="00C13240"/>
    <w:rsid w:val="00C277EA"/>
    <w:rsid w:val="00C32800"/>
    <w:rsid w:val="00C33F4A"/>
    <w:rsid w:val="00C4129C"/>
    <w:rsid w:val="00C4382B"/>
    <w:rsid w:val="00C44998"/>
    <w:rsid w:val="00C476F5"/>
    <w:rsid w:val="00C50F15"/>
    <w:rsid w:val="00C6318E"/>
    <w:rsid w:val="00C67879"/>
    <w:rsid w:val="00C70196"/>
    <w:rsid w:val="00C70691"/>
    <w:rsid w:val="00C723C5"/>
    <w:rsid w:val="00C803AE"/>
    <w:rsid w:val="00C8144F"/>
    <w:rsid w:val="00C862AC"/>
    <w:rsid w:val="00C91360"/>
    <w:rsid w:val="00C93A7A"/>
    <w:rsid w:val="00C94B89"/>
    <w:rsid w:val="00C95170"/>
    <w:rsid w:val="00C97F19"/>
    <w:rsid w:val="00CA29C7"/>
    <w:rsid w:val="00CA2DA5"/>
    <w:rsid w:val="00CA52B1"/>
    <w:rsid w:val="00CA7CAA"/>
    <w:rsid w:val="00CB415F"/>
    <w:rsid w:val="00CC0696"/>
    <w:rsid w:val="00CC2A31"/>
    <w:rsid w:val="00CC451A"/>
    <w:rsid w:val="00CC78C4"/>
    <w:rsid w:val="00CD688C"/>
    <w:rsid w:val="00CE07C3"/>
    <w:rsid w:val="00CE7CFF"/>
    <w:rsid w:val="00CF1EE3"/>
    <w:rsid w:val="00CF4318"/>
    <w:rsid w:val="00CF6FAB"/>
    <w:rsid w:val="00CF77DC"/>
    <w:rsid w:val="00D02B3C"/>
    <w:rsid w:val="00D040EB"/>
    <w:rsid w:val="00D06B0C"/>
    <w:rsid w:val="00D07041"/>
    <w:rsid w:val="00D10B60"/>
    <w:rsid w:val="00D11210"/>
    <w:rsid w:val="00D134C9"/>
    <w:rsid w:val="00D33FC6"/>
    <w:rsid w:val="00D4029D"/>
    <w:rsid w:val="00D42454"/>
    <w:rsid w:val="00D472C0"/>
    <w:rsid w:val="00D47E8F"/>
    <w:rsid w:val="00D526BA"/>
    <w:rsid w:val="00D52913"/>
    <w:rsid w:val="00D545B4"/>
    <w:rsid w:val="00D63D9B"/>
    <w:rsid w:val="00D67926"/>
    <w:rsid w:val="00D75824"/>
    <w:rsid w:val="00D76ACD"/>
    <w:rsid w:val="00D77D72"/>
    <w:rsid w:val="00D87923"/>
    <w:rsid w:val="00D96808"/>
    <w:rsid w:val="00DA0069"/>
    <w:rsid w:val="00DA69C5"/>
    <w:rsid w:val="00DA7A32"/>
    <w:rsid w:val="00DB27FE"/>
    <w:rsid w:val="00DB2B99"/>
    <w:rsid w:val="00DB6618"/>
    <w:rsid w:val="00DB7AD4"/>
    <w:rsid w:val="00DC5878"/>
    <w:rsid w:val="00DC7177"/>
    <w:rsid w:val="00DD0402"/>
    <w:rsid w:val="00DD0734"/>
    <w:rsid w:val="00DE1F2C"/>
    <w:rsid w:val="00DE35F2"/>
    <w:rsid w:val="00DE4B8D"/>
    <w:rsid w:val="00DF3276"/>
    <w:rsid w:val="00DF40BB"/>
    <w:rsid w:val="00E03B78"/>
    <w:rsid w:val="00E065C8"/>
    <w:rsid w:val="00E110DF"/>
    <w:rsid w:val="00E157AA"/>
    <w:rsid w:val="00E15AF7"/>
    <w:rsid w:val="00E16463"/>
    <w:rsid w:val="00E24D2B"/>
    <w:rsid w:val="00E33710"/>
    <w:rsid w:val="00E352F9"/>
    <w:rsid w:val="00E43AB0"/>
    <w:rsid w:val="00E523F3"/>
    <w:rsid w:val="00E5330A"/>
    <w:rsid w:val="00E716F3"/>
    <w:rsid w:val="00E772C2"/>
    <w:rsid w:val="00E84C38"/>
    <w:rsid w:val="00E913B3"/>
    <w:rsid w:val="00E93409"/>
    <w:rsid w:val="00EA106E"/>
    <w:rsid w:val="00EA177C"/>
    <w:rsid w:val="00EA1E5B"/>
    <w:rsid w:val="00EA3E2F"/>
    <w:rsid w:val="00EA51EA"/>
    <w:rsid w:val="00EB0C6E"/>
    <w:rsid w:val="00EB5A93"/>
    <w:rsid w:val="00EB7CEB"/>
    <w:rsid w:val="00EC4A05"/>
    <w:rsid w:val="00ED72DB"/>
    <w:rsid w:val="00EF539D"/>
    <w:rsid w:val="00F00D95"/>
    <w:rsid w:val="00F01F0E"/>
    <w:rsid w:val="00F058C0"/>
    <w:rsid w:val="00F05DCF"/>
    <w:rsid w:val="00F07B8D"/>
    <w:rsid w:val="00F10588"/>
    <w:rsid w:val="00F1396E"/>
    <w:rsid w:val="00F1669B"/>
    <w:rsid w:val="00F171F5"/>
    <w:rsid w:val="00F25874"/>
    <w:rsid w:val="00F27724"/>
    <w:rsid w:val="00F33848"/>
    <w:rsid w:val="00F36BF2"/>
    <w:rsid w:val="00F455DF"/>
    <w:rsid w:val="00F55C3A"/>
    <w:rsid w:val="00F71433"/>
    <w:rsid w:val="00F726AB"/>
    <w:rsid w:val="00F8157B"/>
    <w:rsid w:val="00F82FA7"/>
    <w:rsid w:val="00F8394F"/>
    <w:rsid w:val="00F910AD"/>
    <w:rsid w:val="00F91C71"/>
    <w:rsid w:val="00F96320"/>
    <w:rsid w:val="00F9665D"/>
    <w:rsid w:val="00FA1458"/>
    <w:rsid w:val="00FA53F3"/>
    <w:rsid w:val="00FA5B27"/>
    <w:rsid w:val="00FA6332"/>
    <w:rsid w:val="00FA64A4"/>
    <w:rsid w:val="00FB0780"/>
    <w:rsid w:val="00FB18B9"/>
    <w:rsid w:val="00FB4CF1"/>
    <w:rsid w:val="00FB67E5"/>
    <w:rsid w:val="00FC4BDC"/>
    <w:rsid w:val="00FC5E3D"/>
    <w:rsid w:val="00FC6267"/>
    <w:rsid w:val="00FD1A3D"/>
    <w:rsid w:val="00FD3A9E"/>
    <w:rsid w:val="00FD4CDB"/>
    <w:rsid w:val="00FD795E"/>
    <w:rsid w:val="00FE0845"/>
    <w:rsid w:val="00FE0BB8"/>
    <w:rsid w:val="00FE47B8"/>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F03CE"/>
  <w14:defaultImageDpi w14:val="32767"/>
  <w15:docId w15:val="{17702B21-C630-594A-A6C9-9B50BB3B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27969"/>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A91B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F77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325BD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hAnsiTheme="minorHAnsi" w:cstheme="minorBidi"/>
      <w:lang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customStyle="1" w:styleId="t3">
    <w:name w:val="t3"/>
    <w:basedOn w:val="Standard"/>
    <w:rsid w:val="00F91C71"/>
    <w:pPr>
      <w:spacing w:before="100" w:beforeAutospacing="1" w:after="100" w:afterAutospacing="1"/>
    </w:pPr>
  </w:style>
  <w:style w:type="character" w:customStyle="1" w:styleId="berschrift3Zchn">
    <w:name w:val="Überschrift 3 Zchn"/>
    <w:basedOn w:val="Absatz-Standardschriftart"/>
    <w:link w:val="berschrift3"/>
    <w:uiPriority w:val="9"/>
    <w:rsid w:val="00325BD6"/>
    <w:rPr>
      <w:rFonts w:ascii="Times New Roman" w:hAnsi="Times New Roman" w:cs="Times New Roman"/>
      <w:b/>
      <w:bCs/>
      <w:sz w:val="27"/>
      <w:szCs w:val="27"/>
      <w:lang w:eastAsia="de-DE"/>
    </w:rPr>
  </w:style>
  <w:style w:type="paragraph" w:styleId="HTMLVorformatiert">
    <w:name w:val="HTML Preformatted"/>
    <w:basedOn w:val="Standard"/>
    <w:link w:val="HTMLVorformatiertZchn"/>
    <w:uiPriority w:val="99"/>
    <w:unhideWhenUsed/>
    <w:rsid w:val="008A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8A06B9"/>
    <w:rPr>
      <w:rFonts w:ascii="Courier New" w:hAnsi="Courier New" w:cs="Courier New"/>
      <w:sz w:val="20"/>
      <w:szCs w:val="20"/>
      <w:lang w:eastAsia="de-DE"/>
    </w:rPr>
  </w:style>
  <w:style w:type="paragraph" w:customStyle="1" w:styleId="copytext">
    <w:name w:val="copytext"/>
    <w:basedOn w:val="Standard"/>
    <w:rsid w:val="008A06B9"/>
    <w:pPr>
      <w:spacing w:before="100" w:beforeAutospacing="1" w:after="100" w:afterAutospacing="1"/>
    </w:pPr>
    <w:rPr>
      <w:lang w:eastAsia="de-AT"/>
    </w:rPr>
  </w:style>
  <w:style w:type="character" w:customStyle="1" w:styleId="berschrift1Zchn">
    <w:name w:val="Überschrift 1 Zchn"/>
    <w:basedOn w:val="Absatz-Standardschriftart"/>
    <w:link w:val="berschrift1"/>
    <w:uiPriority w:val="9"/>
    <w:rsid w:val="00A91BE1"/>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CF77DC"/>
    <w:rPr>
      <w:rFonts w:asciiTheme="majorHAnsi" w:eastAsiaTheme="majorEastAsia" w:hAnsiTheme="majorHAnsi" w:cstheme="majorBidi"/>
      <w:color w:val="2F5496" w:themeColor="accent1" w:themeShade="BF"/>
      <w:sz w:val="26"/>
      <w:szCs w:val="26"/>
      <w:lang w:eastAsia="de-DE"/>
    </w:rPr>
  </w:style>
  <w:style w:type="paragraph" w:customStyle="1" w:styleId="paragraph">
    <w:name w:val="paragraph"/>
    <w:basedOn w:val="Standard"/>
    <w:rsid w:val="00651B2D"/>
    <w:pPr>
      <w:spacing w:before="100" w:beforeAutospacing="1" w:after="100" w:afterAutospacing="1"/>
    </w:pPr>
  </w:style>
  <w:style w:type="character" w:customStyle="1" w:styleId="normaltextrun">
    <w:name w:val="normaltextrun"/>
    <w:basedOn w:val="Absatz-Standardschriftart"/>
    <w:rsid w:val="00651B2D"/>
  </w:style>
  <w:style w:type="character" w:customStyle="1" w:styleId="eop">
    <w:name w:val="eop"/>
    <w:basedOn w:val="Absatz-Standardschriftart"/>
    <w:rsid w:val="00651B2D"/>
  </w:style>
  <w:style w:type="character" w:customStyle="1" w:styleId="spellingerror">
    <w:name w:val="spellingerror"/>
    <w:basedOn w:val="Absatz-Standardschriftart"/>
    <w:rsid w:val="00651B2D"/>
  </w:style>
  <w:style w:type="character" w:customStyle="1" w:styleId="lang">
    <w:name w:val="lang"/>
    <w:basedOn w:val="Absatz-Standardschriftart"/>
    <w:rsid w:val="00737267"/>
  </w:style>
  <w:style w:type="paragraph" w:customStyle="1" w:styleId="ikpbrieftext">
    <w:name w:val="ikpbrieftext"/>
    <w:basedOn w:val="Standard"/>
    <w:rsid w:val="006A1120"/>
    <w:pPr>
      <w:spacing w:before="100" w:beforeAutospacing="1" w:after="100" w:afterAutospacing="1"/>
    </w:pPr>
  </w:style>
  <w:style w:type="character" w:customStyle="1" w:styleId="NichtaufgelsteErwhnung1">
    <w:name w:val="Nicht aufgelöste Erwähnung1"/>
    <w:basedOn w:val="Absatz-Standardschriftart"/>
    <w:uiPriority w:val="99"/>
    <w:rsid w:val="006A1120"/>
    <w:rPr>
      <w:color w:val="605E5C"/>
      <w:shd w:val="clear" w:color="auto" w:fill="E1DFDD"/>
    </w:rPr>
  </w:style>
  <w:style w:type="table" w:styleId="Tabellenraster">
    <w:name w:val="Table Grid"/>
    <w:basedOn w:val="NormaleTabelle"/>
    <w:uiPriority w:val="39"/>
    <w:rsid w:val="006A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C50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50C9"/>
    <w:rPr>
      <w:rFonts w:ascii="Tahoma" w:eastAsia="Times New Roman" w:hAnsi="Tahoma" w:cs="Tahoma"/>
      <w:sz w:val="16"/>
      <w:szCs w:val="16"/>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631">
      <w:bodyDiv w:val="1"/>
      <w:marLeft w:val="0"/>
      <w:marRight w:val="0"/>
      <w:marTop w:val="0"/>
      <w:marBottom w:val="0"/>
      <w:divBdr>
        <w:top w:val="none" w:sz="0" w:space="0" w:color="auto"/>
        <w:left w:val="none" w:sz="0" w:space="0" w:color="auto"/>
        <w:bottom w:val="none" w:sz="0" w:space="0" w:color="auto"/>
        <w:right w:val="none" w:sz="0" w:space="0" w:color="auto"/>
      </w:divBdr>
    </w:div>
    <w:div w:id="4793068">
      <w:bodyDiv w:val="1"/>
      <w:marLeft w:val="0"/>
      <w:marRight w:val="0"/>
      <w:marTop w:val="0"/>
      <w:marBottom w:val="0"/>
      <w:divBdr>
        <w:top w:val="none" w:sz="0" w:space="0" w:color="auto"/>
        <w:left w:val="none" w:sz="0" w:space="0" w:color="auto"/>
        <w:bottom w:val="none" w:sz="0" w:space="0" w:color="auto"/>
        <w:right w:val="none" w:sz="0" w:space="0" w:color="auto"/>
      </w:divBdr>
      <w:divsChild>
        <w:div w:id="1730612101">
          <w:marLeft w:val="0"/>
          <w:marRight w:val="0"/>
          <w:marTop w:val="0"/>
          <w:marBottom w:val="0"/>
          <w:divBdr>
            <w:top w:val="none" w:sz="0" w:space="0" w:color="auto"/>
            <w:left w:val="none" w:sz="0" w:space="0" w:color="auto"/>
            <w:bottom w:val="none" w:sz="0" w:space="0" w:color="auto"/>
            <w:right w:val="none" w:sz="0" w:space="0" w:color="auto"/>
          </w:divBdr>
          <w:divsChild>
            <w:div w:id="1340816978">
              <w:marLeft w:val="0"/>
              <w:marRight w:val="0"/>
              <w:marTop w:val="0"/>
              <w:marBottom w:val="0"/>
              <w:divBdr>
                <w:top w:val="none" w:sz="0" w:space="0" w:color="auto"/>
                <w:left w:val="none" w:sz="0" w:space="0" w:color="auto"/>
                <w:bottom w:val="none" w:sz="0" w:space="0" w:color="auto"/>
                <w:right w:val="none" w:sz="0" w:space="0" w:color="auto"/>
              </w:divBdr>
              <w:divsChild>
                <w:div w:id="11385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148">
      <w:bodyDiv w:val="1"/>
      <w:marLeft w:val="0"/>
      <w:marRight w:val="0"/>
      <w:marTop w:val="0"/>
      <w:marBottom w:val="0"/>
      <w:divBdr>
        <w:top w:val="none" w:sz="0" w:space="0" w:color="auto"/>
        <w:left w:val="none" w:sz="0" w:space="0" w:color="auto"/>
        <w:bottom w:val="none" w:sz="0" w:space="0" w:color="auto"/>
        <w:right w:val="none" w:sz="0" w:space="0" w:color="auto"/>
      </w:divBdr>
    </w:div>
    <w:div w:id="28143653">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87434072">
      <w:bodyDiv w:val="1"/>
      <w:marLeft w:val="0"/>
      <w:marRight w:val="0"/>
      <w:marTop w:val="0"/>
      <w:marBottom w:val="0"/>
      <w:divBdr>
        <w:top w:val="none" w:sz="0" w:space="0" w:color="auto"/>
        <w:left w:val="none" w:sz="0" w:space="0" w:color="auto"/>
        <w:bottom w:val="none" w:sz="0" w:space="0" w:color="auto"/>
        <w:right w:val="none" w:sz="0" w:space="0" w:color="auto"/>
      </w:divBdr>
    </w:div>
    <w:div w:id="126630312">
      <w:bodyDiv w:val="1"/>
      <w:marLeft w:val="0"/>
      <w:marRight w:val="0"/>
      <w:marTop w:val="0"/>
      <w:marBottom w:val="0"/>
      <w:divBdr>
        <w:top w:val="none" w:sz="0" w:space="0" w:color="auto"/>
        <w:left w:val="none" w:sz="0" w:space="0" w:color="auto"/>
        <w:bottom w:val="none" w:sz="0" w:space="0" w:color="auto"/>
        <w:right w:val="none" w:sz="0" w:space="0" w:color="auto"/>
      </w:divBdr>
    </w:div>
    <w:div w:id="203252005">
      <w:bodyDiv w:val="1"/>
      <w:marLeft w:val="0"/>
      <w:marRight w:val="0"/>
      <w:marTop w:val="0"/>
      <w:marBottom w:val="0"/>
      <w:divBdr>
        <w:top w:val="none" w:sz="0" w:space="0" w:color="auto"/>
        <w:left w:val="none" w:sz="0" w:space="0" w:color="auto"/>
        <w:bottom w:val="none" w:sz="0" w:space="0" w:color="auto"/>
        <w:right w:val="none" w:sz="0" w:space="0" w:color="auto"/>
      </w:divBdr>
    </w:div>
    <w:div w:id="231425526">
      <w:bodyDiv w:val="1"/>
      <w:marLeft w:val="0"/>
      <w:marRight w:val="0"/>
      <w:marTop w:val="0"/>
      <w:marBottom w:val="0"/>
      <w:divBdr>
        <w:top w:val="none" w:sz="0" w:space="0" w:color="auto"/>
        <w:left w:val="none" w:sz="0" w:space="0" w:color="auto"/>
        <w:bottom w:val="none" w:sz="0" w:space="0" w:color="auto"/>
        <w:right w:val="none" w:sz="0" w:space="0" w:color="auto"/>
      </w:divBdr>
      <w:divsChild>
        <w:div w:id="921140186">
          <w:marLeft w:val="0"/>
          <w:marRight w:val="0"/>
          <w:marTop w:val="0"/>
          <w:marBottom w:val="0"/>
          <w:divBdr>
            <w:top w:val="none" w:sz="0" w:space="0" w:color="auto"/>
            <w:left w:val="none" w:sz="0" w:space="0" w:color="auto"/>
            <w:bottom w:val="none" w:sz="0" w:space="0" w:color="auto"/>
            <w:right w:val="none" w:sz="0" w:space="0" w:color="auto"/>
          </w:divBdr>
          <w:divsChild>
            <w:div w:id="1546404540">
              <w:marLeft w:val="0"/>
              <w:marRight w:val="0"/>
              <w:marTop w:val="0"/>
              <w:marBottom w:val="0"/>
              <w:divBdr>
                <w:top w:val="none" w:sz="0" w:space="0" w:color="auto"/>
                <w:left w:val="none" w:sz="0" w:space="0" w:color="auto"/>
                <w:bottom w:val="none" w:sz="0" w:space="0" w:color="auto"/>
                <w:right w:val="none" w:sz="0" w:space="0" w:color="auto"/>
              </w:divBdr>
              <w:divsChild>
                <w:div w:id="1077508781">
                  <w:marLeft w:val="0"/>
                  <w:marRight w:val="0"/>
                  <w:marTop w:val="0"/>
                  <w:marBottom w:val="0"/>
                  <w:divBdr>
                    <w:top w:val="none" w:sz="0" w:space="0" w:color="auto"/>
                    <w:left w:val="none" w:sz="0" w:space="0" w:color="auto"/>
                    <w:bottom w:val="none" w:sz="0" w:space="0" w:color="auto"/>
                    <w:right w:val="none" w:sz="0" w:space="0" w:color="auto"/>
                  </w:divBdr>
                  <w:divsChild>
                    <w:div w:id="537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791">
      <w:bodyDiv w:val="1"/>
      <w:marLeft w:val="0"/>
      <w:marRight w:val="0"/>
      <w:marTop w:val="0"/>
      <w:marBottom w:val="0"/>
      <w:divBdr>
        <w:top w:val="none" w:sz="0" w:space="0" w:color="auto"/>
        <w:left w:val="none" w:sz="0" w:space="0" w:color="auto"/>
        <w:bottom w:val="none" w:sz="0" w:space="0" w:color="auto"/>
        <w:right w:val="none" w:sz="0" w:space="0" w:color="auto"/>
      </w:divBdr>
      <w:divsChild>
        <w:div w:id="1517498652">
          <w:marLeft w:val="0"/>
          <w:marRight w:val="0"/>
          <w:marTop w:val="0"/>
          <w:marBottom w:val="0"/>
          <w:divBdr>
            <w:top w:val="none" w:sz="0" w:space="0" w:color="auto"/>
            <w:left w:val="none" w:sz="0" w:space="0" w:color="auto"/>
            <w:bottom w:val="none" w:sz="0" w:space="0" w:color="auto"/>
            <w:right w:val="none" w:sz="0" w:space="0" w:color="auto"/>
          </w:divBdr>
          <w:divsChild>
            <w:div w:id="1140077237">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
              </w:divsChild>
            </w:div>
            <w:div w:id="2079857092">
              <w:marLeft w:val="0"/>
              <w:marRight w:val="0"/>
              <w:marTop w:val="0"/>
              <w:marBottom w:val="0"/>
              <w:divBdr>
                <w:top w:val="none" w:sz="0" w:space="0" w:color="auto"/>
                <w:left w:val="none" w:sz="0" w:space="0" w:color="auto"/>
                <w:bottom w:val="none" w:sz="0" w:space="0" w:color="auto"/>
                <w:right w:val="none" w:sz="0" w:space="0" w:color="auto"/>
              </w:divBdr>
              <w:divsChild>
                <w:div w:id="1676111132">
                  <w:marLeft w:val="0"/>
                  <w:marRight w:val="0"/>
                  <w:marTop w:val="0"/>
                  <w:marBottom w:val="0"/>
                  <w:divBdr>
                    <w:top w:val="none" w:sz="0" w:space="0" w:color="auto"/>
                    <w:left w:val="none" w:sz="0" w:space="0" w:color="auto"/>
                    <w:bottom w:val="none" w:sz="0" w:space="0" w:color="auto"/>
                    <w:right w:val="none" w:sz="0" w:space="0" w:color="auto"/>
                  </w:divBdr>
                </w:div>
              </w:divsChild>
            </w:div>
            <w:div w:id="617881447">
              <w:marLeft w:val="0"/>
              <w:marRight w:val="0"/>
              <w:marTop w:val="0"/>
              <w:marBottom w:val="0"/>
              <w:divBdr>
                <w:top w:val="none" w:sz="0" w:space="0" w:color="auto"/>
                <w:left w:val="none" w:sz="0" w:space="0" w:color="auto"/>
                <w:bottom w:val="none" w:sz="0" w:space="0" w:color="auto"/>
                <w:right w:val="none" w:sz="0" w:space="0" w:color="auto"/>
              </w:divBdr>
              <w:divsChild>
                <w:div w:id="291060107">
                  <w:marLeft w:val="0"/>
                  <w:marRight w:val="0"/>
                  <w:marTop w:val="0"/>
                  <w:marBottom w:val="0"/>
                  <w:divBdr>
                    <w:top w:val="none" w:sz="0" w:space="0" w:color="auto"/>
                    <w:left w:val="none" w:sz="0" w:space="0" w:color="auto"/>
                    <w:bottom w:val="none" w:sz="0" w:space="0" w:color="auto"/>
                    <w:right w:val="none" w:sz="0" w:space="0" w:color="auto"/>
                  </w:divBdr>
                </w:div>
              </w:divsChild>
            </w:div>
            <w:div w:id="1707677682">
              <w:marLeft w:val="0"/>
              <w:marRight w:val="0"/>
              <w:marTop w:val="0"/>
              <w:marBottom w:val="0"/>
              <w:divBdr>
                <w:top w:val="none" w:sz="0" w:space="0" w:color="auto"/>
                <w:left w:val="none" w:sz="0" w:space="0" w:color="auto"/>
                <w:bottom w:val="none" w:sz="0" w:space="0" w:color="auto"/>
                <w:right w:val="none" w:sz="0" w:space="0" w:color="auto"/>
              </w:divBdr>
              <w:divsChild>
                <w:div w:id="1229876354">
                  <w:marLeft w:val="0"/>
                  <w:marRight w:val="0"/>
                  <w:marTop w:val="0"/>
                  <w:marBottom w:val="0"/>
                  <w:divBdr>
                    <w:top w:val="none" w:sz="0" w:space="0" w:color="auto"/>
                    <w:left w:val="none" w:sz="0" w:space="0" w:color="auto"/>
                    <w:bottom w:val="none" w:sz="0" w:space="0" w:color="auto"/>
                    <w:right w:val="none" w:sz="0" w:space="0" w:color="auto"/>
                  </w:divBdr>
                </w:div>
              </w:divsChild>
            </w:div>
            <w:div w:id="910775959">
              <w:marLeft w:val="0"/>
              <w:marRight w:val="0"/>
              <w:marTop w:val="0"/>
              <w:marBottom w:val="0"/>
              <w:divBdr>
                <w:top w:val="none" w:sz="0" w:space="0" w:color="auto"/>
                <w:left w:val="none" w:sz="0" w:space="0" w:color="auto"/>
                <w:bottom w:val="none" w:sz="0" w:space="0" w:color="auto"/>
                <w:right w:val="none" w:sz="0" w:space="0" w:color="auto"/>
              </w:divBdr>
              <w:divsChild>
                <w:div w:id="955449545">
                  <w:marLeft w:val="0"/>
                  <w:marRight w:val="0"/>
                  <w:marTop w:val="0"/>
                  <w:marBottom w:val="0"/>
                  <w:divBdr>
                    <w:top w:val="none" w:sz="0" w:space="0" w:color="auto"/>
                    <w:left w:val="none" w:sz="0" w:space="0" w:color="auto"/>
                    <w:bottom w:val="none" w:sz="0" w:space="0" w:color="auto"/>
                    <w:right w:val="none" w:sz="0" w:space="0" w:color="auto"/>
                  </w:divBdr>
                </w:div>
              </w:divsChild>
            </w:div>
            <w:div w:id="11304808">
              <w:marLeft w:val="0"/>
              <w:marRight w:val="0"/>
              <w:marTop w:val="0"/>
              <w:marBottom w:val="0"/>
              <w:divBdr>
                <w:top w:val="none" w:sz="0" w:space="0" w:color="auto"/>
                <w:left w:val="none" w:sz="0" w:space="0" w:color="auto"/>
                <w:bottom w:val="none" w:sz="0" w:space="0" w:color="auto"/>
                <w:right w:val="none" w:sz="0" w:space="0" w:color="auto"/>
              </w:divBdr>
              <w:divsChild>
                <w:div w:id="2014186300">
                  <w:marLeft w:val="0"/>
                  <w:marRight w:val="0"/>
                  <w:marTop w:val="0"/>
                  <w:marBottom w:val="0"/>
                  <w:divBdr>
                    <w:top w:val="none" w:sz="0" w:space="0" w:color="auto"/>
                    <w:left w:val="none" w:sz="0" w:space="0" w:color="auto"/>
                    <w:bottom w:val="none" w:sz="0" w:space="0" w:color="auto"/>
                    <w:right w:val="none" w:sz="0" w:space="0" w:color="auto"/>
                  </w:divBdr>
                </w:div>
              </w:divsChild>
            </w:div>
            <w:div w:id="999652743">
              <w:marLeft w:val="0"/>
              <w:marRight w:val="0"/>
              <w:marTop w:val="0"/>
              <w:marBottom w:val="0"/>
              <w:divBdr>
                <w:top w:val="none" w:sz="0" w:space="0" w:color="auto"/>
                <w:left w:val="none" w:sz="0" w:space="0" w:color="auto"/>
                <w:bottom w:val="none" w:sz="0" w:space="0" w:color="auto"/>
                <w:right w:val="none" w:sz="0" w:space="0" w:color="auto"/>
              </w:divBdr>
              <w:divsChild>
                <w:div w:id="1791974521">
                  <w:marLeft w:val="0"/>
                  <w:marRight w:val="0"/>
                  <w:marTop w:val="0"/>
                  <w:marBottom w:val="0"/>
                  <w:divBdr>
                    <w:top w:val="none" w:sz="0" w:space="0" w:color="auto"/>
                    <w:left w:val="none" w:sz="0" w:space="0" w:color="auto"/>
                    <w:bottom w:val="none" w:sz="0" w:space="0" w:color="auto"/>
                    <w:right w:val="none" w:sz="0" w:space="0" w:color="auto"/>
                  </w:divBdr>
                </w:div>
              </w:divsChild>
            </w:div>
            <w:div w:id="868184948">
              <w:marLeft w:val="0"/>
              <w:marRight w:val="0"/>
              <w:marTop w:val="0"/>
              <w:marBottom w:val="0"/>
              <w:divBdr>
                <w:top w:val="none" w:sz="0" w:space="0" w:color="auto"/>
                <w:left w:val="none" w:sz="0" w:space="0" w:color="auto"/>
                <w:bottom w:val="none" w:sz="0" w:space="0" w:color="auto"/>
                <w:right w:val="none" w:sz="0" w:space="0" w:color="auto"/>
              </w:divBdr>
              <w:divsChild>
                <w:div w:id="1441224528">
                  <w:marLeft w:val="0"/>
                  <w:marRight w:val="0"/>
                  <w:marTop w:val="0"/>
                  <w:marBottom w:val="0"/>
                  <w:divBdr>
                    <w:top w:val="none" w:sz="0" w:space="0" w:color="auto"/>
                    <w:left w:val="none" w:sz="0" w:space="0" w:color="auto"/>
                    <w:bottom w:val="none" w:sz="0" w:space="0" w:color="auto"/>
                    <w:right w:val="none" w:sz="0" w:space="0" w:color="auto"/>
                  </w:divBdr>
                </w:div>
              </w:divsChild>
            </w:div>
            <w:div w:id="390541690">
              <w:marLeft w:val="0"/>
              <w:marRight w:val="0"/>
              <w:marTop w:val="0"/>
              <w:marBottom w:val="0"/>
              <w:divBdr>
                <w:top w:val="none" w:sz="0" w:space="0" w:color="auto"/>
                <w:left w:val="none" w:sz="0" w:space="0" w:color="auto"/>
                <w:bottom w:val="none" w:sz="0" w:space="0" w:color="auto"/>
                <w:right w:val="none" w:sz="0" w:space="0" w:color="auto"/>
              </w:divBdr>
              <w:divsChild>
                <w:div w:id="1225337166">
                  <w:marLeft w:val="0"/>
                  <w:marRight w:val="0"/>
                  <w:marTop w:val="0"/>
                  <w:marBottom w:val="0"/>
                  <w:divBdr>
                    <w:top w:val="none" w:sz="0" w:space="0" w:color="auto"/>
                    <w:left w:val="none" w:sz="0" w:space="0" w:color="auto"/>
                    <w:bottom w:val="none" w:sz="0" w:space="0" w:color="auto"/>
                    <w:right w:val="none" w:sz="0" w:space="0" w:color="auto"/>
                  </w:divBdr>
                </w:div>
              </w:divsChild>
            </w:div>
            <w:div w:id="1422020528">
              <w:marLeft w:val="0"/>
              <w:marRight w:val="0"/>
              <w:marTop w:val="0"/>
              <w:marBottom w:val="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1693913665">
              <w:marLeft w:val="0"/>
              <w:marRight w:val="0"/>
              <w:marTop w:val="0"/>
              <w:marBottom w:val="0"/>
              <w:divBdr>
                <w:top w:val="none" w:sz="0" w:space="0" w:color="auto"/>
                <w:left w:val="none" w:sz="0" w:space="0" w:color="auto"/>
                <w:bottom w:val="none" w:sz="0" w:space="0" w:color="auto"/>
                <w:right w:val="none" w:sz="0" w:space="0" w:color="auto"/>
              </w:divBdr>
              <w:divsChild>
                <w:div w:id="885531576">
                  <w:marLeft w:val="0"/>
                  <w:marRight w:val="0"/>
                  <w:marTop w:val="0"/>
                  <w:marBottom w:val="0"/>
                  <w:divBdr>
                    <w:top w:val="none" w:sz="0" w:space="0" w:color="auto"/>
                    <w:left w:val="none" w:sz="0" w:space="0" w:color="auto"/>
                    <w:bottom w:val="none" w:sz="0" w:space="0" w:color="auto"/>
                    <w:right w:val="none" w:sz="0" w:space="0" w:color="auto"/>
                  </w:divBdr>
                </w:div>
              </w:divsChild>
            </w:div>
            <w:div w:id="1930114466">
              <w:marLeft w:val="0"/>
              <w:marRight w:val="0"/>
              <w:marTop w:val="0"/>
              <w:marBottom w:val="0"/>
              <w:divBdr>
                <w:top w:val="none" w:sz="0" w:space="0" w:color="auto"/>
                <w:left w:val="none" w:sz="0" w:space="0" w:color="auto"/>
                <w:bottom w:val="none" w:sz="0" w:space="0" w:color="auto"/>
                <w:right w:val="none" w:sz="0" w:space="0" w:color="auto"/>
              </w:divBdr>
              <w:divsChild>
                <w:div w:id="1496920607">
                  <w:marLeft w:val="0"/>
                  <w:marRight w:val="0"/>
                  <w:marTop w:val="0"/>
                  <w:marBottom w:val="0"/>
                  <w:divBdr>
                    <w:top w:val="none" w:sz="0" w:space="0" w:color="auto"/>
                    <w:left w:val="none" w:sz="0" w:space="0" w:color="auto"/>
                    <w:bottom w:val="none" w:sz="0" w:space="0" w:color="auto"/>
                    <w:right w:val="none" w:sz="0" w:space="0" w:color="auto"/>
                  </w:divBdr>
                </w:div>
              </w:divsChild>
            </w:div>
            <w:div w:id="327102973">
              <w:marLeft w:val="0"/>
              <w:marRight w:val="0"/>
              <w:marTop w:val="0"/>
              <w:marBottom w:val="0"/>
              <w:divBdr>
                <w:top w:val="none" w:sz="0" w:space="0" w:color="auto"/>
                <w:left w:val="none" w:sz="0" w:space="0" w:color="auto"/>
                <w:bottom w:val="none" w:sz="0" w:space="0" w:color="auto"/>
                <w:right w:val="none" w:sz="0" w:space="0" w:color="auto"/>
              </w:divBdr>
              <w:divsChild>
                <w:div w:id="641807354">
                  <w:marLeft w:val="0"/>
                  <w:marRight w:val="0"/>
                  <w:marTop w:val="0"/>
                  <w:marBottom w:val="0"/>
                  <w:divBdr>
                    <w:top w:val="none" w:sz="0" w:space="0" w:color="auto"/>
                    <w:left w:val="none" w:sz="0" w:space="0" w:color="auto"/>
                    <w:bottom w:val="none" w:sz="0" w:space="0" w:color="auto"/>
                    <w:right w:val="none" w:sz="0" w:space="0" w:color="auto"/>
                  </w:divBdr>
                </w:div>
              </w:divsChild>
            </w:div>
            <w:div w:id="59713414">
              <w:marLeft w:val="0"/>
              <w:marRight w:val="0"/>
              <w:marTop w:val="0"/>
              <w:marBottom w:val="0"/>
              <w:divBdr>
                <w:top w:val="none" w:sz="0" w:space="0" w:color="auto"/>
                <w:left w:val="none" w:sz="0" w:space="0" w:color="auto"/>
                <w:bottom w:val="none" w:sz="0" w:space="0" w:color="auto"/>
                <w:right w:val="none" w:sz="0" w:space="0" w:color="auto"/>
              </w:divBdr>
              <w:divsChild>
                <w:div w:id="1562787541">
                  <w:marLeft w:val="0"/>
                  <w:marRight w:val="0"/>
                  <w:marTop w:val="0"/>
                  <w:marBottom w:val="0"/>
                  <w:divBdr>
                    <w:top w:val="none" w:sz="0" w:space="0" w:color="auto"/>
                    <w:left w:val="none" w:sz="0" w:space="0" w:color="auto"/>
                    <w:bottom w:val="none" w:sz="0" w:space="0" w:color="auto"/>
                    <w:right w:val="none" w:sz="0" w:space="0" w:color="auto"/>
                  </w:divBdr>
                </w:div>
              </w:divsChild>
            </w:div>
            <w:div w:id="879320004">
              <w:marLeft w:val="0"/>
              <w:marRight w:val="0"/>
              <w:marTop w:val="0"/>
              <w:marBottom w:val="0"/>
              <w:divBdr>
                <w:top w:val="none" w:sz="0" w:space="0" w:color="auto"/>
                <w:left w:val="none" w:sz="0" w:space="0" w:color="auto"/>
                <w:bottom w:val="none" w:sz="0" w:space="0" w:color="auto"/>
                <w:right w:val="none" w:sz="0" w:space="0" w:color="auto"/>
              </w:divBdr>
              <w:divsChild>
                <w:div w:id="1528443929">
                  <w:marLeft w:val="0"/>
                  <w:marRight w:val="0"/>
                  <w:marTop w:val="0"/>
                  <w:marBottom w:val="0"/>
                  <w:divBdr>
                    <w:top w:val="none" w:sz="0" w:space="0" w:color="auto"/>
                    <w:left w:val="none" w:sz="0" w:space="0" w:color="auto"/>
                    <w:bottom w:val="none" w:sz="0" w:space="0" w:color="auto"/>
                    <w:right w:val="none" w:sz="0" w:space="0" w:color="auto"/>
                  </w:divBdr>
                </w:div>
              </w:divsChild>
            </w:div>
            <w:div w:id="1317303906">
              <w:marLeft w:val="0"/>
              <w:marRight w:val="0"/>
              <w:marTop w:val="0"/>
              <w:marBottom w:val="0"/>
              <w:divBdr>
                <w:top w:val="none" w:sz="0" w:space="0" w:color="auto"/>
                <w:left w:val="none" w:sz="0" w:space="0" w:color="auto"/>
                <w:bottom w:val="none" w:sz="0" w:space="0" w:color="auto"/>
                <w:right w:val="none" w:sz="0" w:space="0" w:color="auto"/>
              </w:divBdr>
              <w:divsChild>
                <w:div w:id="573465606">
                  <w:marLeft w:val="0"/>
                  <w:marRight w:val="0"/>
                  <w:marTop w:val="0"/>
                  <w:marBottom w:val="0"/>
                  <w:divBdr>
                    <w:top w:val="none" w:sz="0" w:space="0" w:color="auto"/>
                    <w:left w:val="none" w:sz="0" w:space="0" w:color="auto"/>
                    <w:bottom w:val="none" w:sz="0" w:space="0" w:color="auto"/>
                    <w:right w:val="none" w:sz="0" w:space="0" w:color="auto"/>
                  </w:divBdr>
                </w:div>
              </w:divsChild>
            </w:div>
            <w:div w:id="827673552">
              <w:marLeft w:val="0"/>
              <w:marRight w:val="0"/>
              <w:marTop w:val="0"/>
              <w:marBottom w:val="0"/>
              <w:divBdr>
                <w:top w:val="none" w:sz="0" w:space="0" w:color="auto"/>
                <w:left w:val="none" w:sz="0" w:space="0" w:color="auto"/>
                <w:bottom w:val="none" w:sz="0" w:space="0" w:color="auto"/>
                <w:right w:val="none" w:sz="0" w:space="0" w:color="auto"/>
              </w:divBdr>
              <w:divsChild>
                <w:div w:id="1220825442">
                  <w:marLeft w:val="0"/>
                  <w:marRight w:val="0"/>
                  <w:marTop w:val="0"/>
                  <w:marBottom w:val="0"/>
                  <w:divBdr>
                    <w:top w:val="none" w:sz="0" w:space="0" w:color="auto"/>
                    <w:left w:val="none" w:sz="0" w:space="0" w:color="auto"/>
                    <w:bottom w:val="none" w:sz="0" w:space="0" w:color="auto"/>
                    <w:right w:val="none" w:sz="0" w:space="0" w:color="auto"/>
                  </w:divBdr>
                </w:div>
              </w:divsChild>
            </w:div>
            <w:div w:id="1099720427">
              <w:marLeft w:val="0"/>
              <w:marRight w:val="0"/>
              <w:marTop w:val="0"/>
              <w:marBottom w:val="0"/>
              <w:divBdr>
                <w:top w:val="none" w:sz="0" w:space="0" w:color="auto"/>
                <w:left w:val="none" w:sz="0" w:space="0" w:color="auto"/>
                <w:bottom w:val="none" w:sz="0" w:space="0" w:color="auto"/>
                <w:right w:val="none" w:sz="0" w:space="0" w:color="auto"/>
              </w:divBdr>
              <w:divsChild>
                <w:div w:id="350912035">
                  <w:marLeft w:val="0"/>
                  <w:marRight w:val="0"/>
                  <w:marTop w:val="0"/>
                  <w:marBottom w:val="0"/>
                  <w:divBdr>
                    <w:top w:val="none" w:sz="0" w:space="0" w:color="auto"/>
                    <w:left w:val="none" w:sz="0" w:space="0" w:color="auto"/>
                    <w:bottom w:val="none" w:sz="0" w:space="0" w:color="auto"/>
                    <w:right w:val="none" w:sz="0" w:space="0" w:color="auto"/>
                  </w:divBdr>
                </w:div>
              </w:divsChild>
            </w:div>
            <w:div w:id="1709521973">
              <w:marLeft w:val="0"/>
              <w:marRight w:val="0"/>
              <w:marTop w:val="0"/>
              <w:marBottom w:val="0"/>
              <w:divBdr>
                <w:top w:val="none" w:sz="0" w:space="0" w:color="auto"/>
                <w:left w:val="none" w:sz="0" w:space="0" w:color="auto"/>
                <w:bottom w:val="none" w:sz="0" w:space="0" w:color="auto"/>
                <w:right w:val="none" w:sz="0" w:space="0" w:color="auto"/>
              </w:divBdr>
              <w:divsChild>
                <w:div w:id="1772361866">
                  <w:marLeft w:val="0"/>
                  <w:marRight w:val="0"/>
                  <w:marTop w:val="0"/>
                  <w:marBottom w:val="0"/>
                  <w:divBdr>
                    <w:top w:val="none" w:sz="0" w:space="0" w:color="auto"/>
                    <w:left w:val="none" w:sz="0" w:space="0" w:color="auto"/>
                    <w:bottom w:val="none" w:sz="0" w:space="0" w:color="auto"/>
                    <w:right w:val="none" w:sz="0" w:space="0" w:color="auto"/>
                  </w:divBdr>
                </w:div>
              </w:divsChild>
            </w:div>
            <w:div w:id="554438839">
              <w:marLeft w:val="0"/>
              <w:marRight w:val="0"/>
              <w:marTop w:val="0"/>
              <w:marBottom w:val="0"/>
              <w:divBdr>
                <w:top w:val="none" w:sz="0" w:space="0" w:color="auto"/>
                <w:left w:val="none" w:sz="0" w:space="0" w:color="auto"/>
                <w:bottom w:val="none" w:sz="0" w:space="0" w:color="auto"/>
                <w:right w:val="none" w:sz="0" w:space="0" w:color="auto"/>
              </w:divBdr>
              <w:divsChild>
                <w:div w:id="1415854845">
                  <w:marLeft w:val="0"/>
                  <w:marRight w:val="0"/>
                  <w:marTop w:val="0"/>
                  <w:marBottom w:val="0"/>
                  <w:divBdr>
                    <w:top w:val="none" w:sz="0" w:space="0" w:color="auto"/>
                    <w:left w:val="none" w:sz="0" w:space="0" w:color="auto"/>
                    <w:bottom w:val="none" w:sz="0" w:space="0" w:color="auto"/>
                    <w:right w:val="none" w:sz="0" w:space="0" w:color="auto"/>
                  </w:divBdr>
                </w:div>
              </w:divsChild>
            </w:div>
            <w:div w:id="640769215">
              <w:marLeft w:val="0"/>
              <w:marRight w:val="0"/>
              <w:marTop w:val="0"/>
              <w:marBottom w:val="0"/>
              <w:divBdr>
                <w:top w:val="none" w:sz="0" w:space="0" w:color="auto"/>
                <w:left w:val="none" w:sz="0" w:space="0" w:color="auto"/>
                <w:bottom w:val="none" w:sz="0" w:space="0" w:color="auto"/>
                <w:right w:val="none" w:sz="0" w:space="0" w:color="auto"/>
              </w:divBdr>
              <w:divsChild>
                <w:div w:id="1130436924">
                  <w:marLeft w:val="0"/>
                  <w:marRight w:val="0"/>
                  <w:marTop w:val="0"/>
                  <w:marBottom w:val="0"/>
                  <w:divBdr>
                    <w:top w:val="none" w:sz="0" w:space="0" w:color="auto"/>
                    <w:left w:val="none" w:sz="0" w:space="0" w:color="auto"/>
                    <w:bottom w:val="none" w:sz="0" w:space="0" w:color="auto"/>
                    <w:right w:val="none" w:sz="0" w:space="0" w:color="auto"/>
                  </w:divBdr>
                </w:div>
              </w:divsChild>
            </w:div>
            <w:div w:id="490290732">
              <w:marLeft w:val="0"/>
              <w:marRight w:val="0"/>
              <w:marTop w:val="0"/>
              <w:marBottom w:val="0"/>
              <w:divBdr>
                <w:top w:val="none" w:sz="0" w:space="0" w:color="auto"/>
                <w:left w:val="none" w:sz="0" w:space="0" w:color="auto"/>
                <w:bottom w:val="none" w:sz="0" w:space="0" w:color="auto"/>
                <w:right w:val="none" w:sz="0" w:space="0" w:color="auto"/>
              </w:divBdr>
              <w:divsChild>
                <w:div w:id="763037617">
                  <w:marLeft w:val="0"/>
                  <w:marRight w:val="0"/>
                  <w:marTop w:val="0"/>
                  <w:marBottom w:val="0"/>
                  <w:divBdr>
                    <w:top w:val="none" w:sz="0" w:space="0" w:color="auto"/>
                    <w:left w:val="none" w:sz="0" w:space="0" w:color="auto"/>
                    <w:bottom w:val="none" w:sz="0" w:space="0" w:color="auto"/>
                    <w:right w:val="none" w:sz="0" w:space="0" w:color="auto"/>
                  </w:divBdr>
                </w:div>
              </w:divsChild>
            </w:div>
            <w:div w:id="897016013">
              <w:marLeft w:val="0"/>
              <w:marRight w:val="0"/>
              <w:marTop w:val="0"/>
              <w:marBottom w:val="0"/>
              <w:divBdr>
                <w:top w:val="none" w:sz="0" w:space="0" w:color="auto"/>
                <w:left w:val="none" w:sz="0" w:space="0" w:color="auto"/>
                <w:bottom w:val="none" w:sz="0" w:space="0" w:color="auto"/>
                <w:right w:val="none" w:sz="0" w:space="0" w:color="auto"/>
              </w:divBdr>
              <w:divsChild>
                <w:div w:id="1004630042">
                  <w:marLeft w:val="0"/>
                  <w:marRight w:val="0"/>
                  <w:marTop w:val="0"/>
                  <w:marBottom w:val="0"/>
                  <w:divBdr>
                    <w:top w:val="none" w:sz="0" w:space="0" w:color="auto"/>
                    <w:left w:val="none" w:sz="0" w:space="0" w:color="auto"/>
                    <w:bottom w:val="none" w:sz="0" w:space="0" w:color="auto"/>
                    <w:right w:val="none" w:sz="0" w:space="0" w:color="auto"/>
                  </w:divBdr>
                </w:div>
              </w:divsChild>
            </w:div>
            <w:div w:id="670567536">
              <w:marLeft w:val="0"/>
              <w:marRight w:val="0"/>
              <w:marTop w:val="0"/>
              <w:marBottom w:val="0"/>
              <w:divBdr>
                <w:top w:val="none" w:sz="0" w:space="0" w:color="auto"/>
                <w:left w:val="none" w:sz="0" w:space="0" w:color="auto"/>
                <w:bottom w:val="none" w:sz="0" w:space="0" w:color="auto"/>
                <w:right w:val="none" w:sz="0" w:space="0" w:color="auto"/>
              </w:divBdr>
              <w:divsChild>
                <w:div w:id="789668778">
                  <w:marLeft w:val="0"/>
                  <w:marRight w:val="0"/>
                  <w:marTop w:val="0"/>
                  <w:marBottom w:val="0"/>
                  <w:divBdr>
                    <w:top w:val="none" w:sz="0" w:space="0" w:color="auto"/>
                    <w:left w:val="none" w:sz="0" w:space="0" w:color="auto"/>
                    <w:bottom w:val="none" w:sz="0" w:space="0" w:color="auto"/>
                    <w:right w:val="none" w:sz="0" w:space="0" w:color="auto"/>
                  </w:divBdr>
                </w:div>
              </w:divsChild>
            </w:div>
            <w:div w:id="1728458304">
              <w:marLeft w:val="0"/>
              <w:marRight w:val="0"/>
              <w:marTop w:val="0"/>
              <w:marBottom w:val="0"/>
              <w:divBdr>
                <w:top w:val="none" w:sz="0" w:space="0" w:color="auto"/>
                <w:left w:val="none" w:sz="0" w:space="0" w:color="auto"/>
                <w:bottom w:val="none" w:sz="0" w:space="0" w:color="auto"/>
                <w:right w:val="none" w:sz="0" w:space="0" w:color="auto"/>
              </w:divBdr>
              <w:divsChild>
                <w:div w:id="1078788098">
                  <w:marLeft w:val="0"/>
                  <w:marRight w:val="0"/>
                  <w:marTop w:val="0"/>
                  <w:marBottom w:val="0"/>
                  <w:divBdr>
                    <w:top w:val="none" w:sz="0" w:space="0" w:color="auto"/>
                    <w:left w:val="none" w:sz="0" w:space="0" w:color="auto"/>
                    <w:bottom w:val="none" w:sz="0" w:space="0" w:color="auto"/>
                    <w:right w:val="none" w:sz="0" w:space="0" w:color="auto"/>
                  </w:divBdr>
                </w:div>
              </w:divsChild>
            </w:div>
            <w:div w:id="674764128">
              <w:marLeft w:val="0"/>
              <w:marRight w:val="0"/>
              <w:marTop w:val="0"/>
              <w:marBottom w:val="0"/>
              <w:divBdr>
                <w:top w:val="none" w:sz="0" w:space="0" w:color="auto"/>
                <w:left w:val="none" w:sz="0" w:space="0" w:color="auto"/>
                <w:bottom w:val="none" w:sz="0" w:space="0" w:color="auto"/>
                <w:right w:val="none" w:sz="0" w:space="0" w:color="auto"/>
              </w:divBdr>
              <w:divsChild>
                <w:div w:id="1514761611">
                  <w:marLeft w:val="0"/>
                  <w:marRight w:val="0"/>
                  <w:marTop w:val="0"/>
                  <w:marBottom w:val="0"/>
                  <w:divBdr>
                    <w:top w:val="none" w:sz="0" w:space="0" w:color="auto"/>
                    <w:left w:val="none" w:sz="0" w:space="0" w:color="auto"/>
                    <w:bottom w:val="none" w:sz="0" w:space="0" w:color="auto"/>
                    <w:right w:val="none" w:sz="0" w:space="0" w:color="auto"/>
                  </w:divBdr>
                </w:div>
              </w:divsChild>
            </w:div>
            <w:div w:id="1693141155">
              <w:marLeft w:val="0"/>
              <w:marRight w:val="0"/>
              <w:marTop w:val="0"/>
              <w:marBottom w:val="0"/>
              <w:divBdr>
                <w:top w:val="none" w:sz="0" w:space="0" w:color="auto"/>
                <w:left w:val="none" w:sz="0" w:space="0" w:color="auto"/>
                <w:bottom w:val="none" w:sz="0" w:space="0" w:color="auto"/>
                <w:right w:val="none" w:sz="0" w:space="0" w:color="auto"/>
              </w:divBdr>
              <w:divsChild>
                <w:div w:id="431433346">
                  <w:marLeft w:val="0"/>
                  <w:marRight w:val="0"/>
                  <w:marTop w:val="0"/>
                  <w:marBottom w:val="0"/>
                  <w:divBdr>
                    <w:top w:val="none" w:sz="0" w:space="0" w:color="auto"/>
                    <w:left w:val="none" w:sz="0" w:space="0" w:color="auto"/>
                    <w:bottom w:val="none" w:sz="0" w:space="0" w:color="auto"/>
                    <w:right w:val="none" w:sz="0" w:space="0" w:color="auto"/>
                  </w:divBdr>
                </w:div>
              </w:divsChild>
            </w:div>
            <w:div w:id="497039429">
              <w:marLeft w:val="0"/>
              <w:marRight w:val="0"/>
              <w:marTop w:val="0"/>
              <w:marBottom w:val="0"/>
              <w:divBdr>
                <w:top w:val="none" w:sz="0" w:space="0" w:color="auto"/>
                <w:left w:val="none" w:sz="0" w:space="0" w:color="auto"/>
                <w:bottom w:val="none" w:sz="0" w:space="0" w:color="auto"/>
                <w:right w:val="none" w:sz="0" w:space="0" w:color="auto"/>
              </w:divBdr>
              <w:divsChild>
                <w:div w:id="896816795">
                  <w:marLeft w:val="0"/>
                  <w:marRight w:val="0"/>
                  <w:marTop w:val="0"/>
                  <w:marBottom w:val="0"/>
                  <w:divBdr>
                    <w:top w:val="none" w:sz="0" w:space="0" w:color="auto"/>
                    <w:left w:val="none" w:sz="0" w:space="0" w:color="auto"/>
                    <w:bottom w:val="none" w:sz="0" w:space="0" w:color="auto"/>
                    <w:right w:val="none" w:sz="0" w:space="0" w:color="auto"/>
                  </w:divBdr>
                </w:div>
              </w:divsChild>
            </w:div>
            <w:div w:id="6181820">
              <w:marLeft w:val="0"/>
              <w:marRight w:val="0"/>
              <w:marTop w:val="0"/>
              <w:marBottom w:val="0"/>
              <w:divBdr>
                <w:top w:val="none" w:sz="0" w:space="0" w:color="auto"/>
                <w:left w:val="none" w:sz="0" w:space="0" w:color="auto"/>
                <w:bottom w:val="none" w:sz="0" w:space="0" w:color="auto"/>
                <w:right w:val="none" w:sz="0" w:space="0" w:color="auto"/>
              </w:divBdr>
              <w:divsChild>
                <w:div w:id="1338775580">
                  <w:marLeft w:val="0"/>
                  <w:marRight w:val="0"/>
                  <w:marTop w:val="0"/>
                  <w:marBottom w:val="0"/>
                  <w:divBdr>
                    <w:top w:val="none" w:sz="0" w:space="0" w:color="auto"/>
                    <w:left w:val="none" w:sz="0" w:space="0" w:color="auto"/>
                    <w:bottom w:val="none" w:sz="0" w:space="0" w:color="auto"/>
                    <w:right w:val="none" w:sz="0" w:space="0" w:color="auto"/>
                  </w:divBdr>
                </w:div>
              </w:divsChild>
            </w:div>
            <w:div w:id="1993633128">
              <w:marLeft w:val="0"/>
              <w:marRight w:val="0"/>
              <w:marTop w:val="0"/>
              <w:marBottom w:val="0"/>
              <w:divBdr>
                <w:top w:val="none" w:sz="0" w:space="0" w:color="auto"/>
                <w:left w:val="none" w:sz="0" w:space="0" w:color="auto"/>
                <w:bottom w:val="none" w:sz="0" w:space="0" w:color="auto"/>
                <w:right w:val="none" w:sz="0" w:space="0" w:color="auto"/>
              </w:divBdr>
              <w:divsChild>
                <w:div w:id="87579714">
                  <w:marLeft w:val="0"/>
                  <w:marRight w:val="0"/>
                  <w:marTop w:val="0"/>
                  <w:marBottom w:val="0"/>
                  <w:divBdr>
                    <w:top w:val="none" w:sz="0" w:space="0" w:color="auto"/>
                    <w:left w:val="none" w:sz="0" w:space="0" w:color="auto"/>
                    <w:bottom w:val="none" w:sz="0" w:space="0" w:color="auto"/>
                    <w:right w:val="none" w:sz="0" w:space="0" w:color="auto"/>
                  </w:divBdr>
                </w:div>
              </w:divsChild>
            </w:div>
            <w:div w:id="1107845322">
              <w:marLeft w:val="0"/>
              <w:marRight w:val="0"/>
              <w:marTop w:val="0"/>
              <w:marBottom w:val="0"/>
              <w:divBdr>
                <w:top w:val="none" w:sz="0" w:space="0" w:color="auto"/>
                <w:left w:val="none" w:sz="0" w:space="0" w:color="auto"/>
                <w:bottom w:val="none" w:sz="0" w:space="0" w:color="auto"/>
                <w:right w:val="none" w:sz="0" w:space="0" w:color="auto"/>
              </w:divBdr>
              <w:divsChild>
                <w:div w:id="1158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5544">
      <w:bodyDiv w:val="1"/>
      <w:marLeft w:val="0"/>
      <w:marRight w:val="0"/>
      <w:marTop w:val="0"/>
      <w:marBottom w:val="0"/>
      <w:divBdr>
        <w:top w:val="none" w:sz="0" w:space="0" w:color="auto"/>
        <w:left w:val="none" w:sz="0" w:space="0" w:color="auto"/>
        <w:bottom w:val="none" w:sz="0" w:space="0" w:color="auto"/>
        <w:right w:val="none" w:sz="0" w:space="0" w:color="auto"/>
      </w:divBdr>
      <w:divsChild>
        <w:div w:id="1531608574">
          <w:marLeft w:val="0"/>
          <w:marRight w:val="0"/>
          <w:marTop w:val="0"/>
          <w:marBottom w:val="0"/>
          <w:divBdr>
            <w:top w:val="none" w:sz="0" w:space="0" w:color="auto"/>
            <w:left w:val="none" w:sz="0" w:space="0" w:color="auto"/>
            <w:bottom w:val="none" w:sz="0" w:space="0" w:color="auto"/>
            <w:right w:val="none" w:sz="0" w:space="0" w:color="auto"/>
          </w:divBdr>
          <w:divsChild>
            <w:div w:id="1927380579">
              <w:marLeft w:val="0"/>
              <w:marRight w:val="0"/>
              <w:marTop w:val="0"/>
              <w:marBottom w:val="0"/>
              <w:divBdr>
                <w:top w:val="none" w:sz="0" w:space="0" w:color="auto"/>
                <w:left w:val="none" w:sz="0" w:space="0" w:color="auto"/>
                <w:bottom w:val="none" w:sz="0" w:space="0" w:color="auto"/>
                <w:right w:val="none" w:sz="0" w:space="0" w:color="auto"/>
              </w:divBdr>
              <w:divsChild>
                <w:div w:id="1469594194">
                  <w:marLeft w:val="0"/>
                  <w:marRight w:val="0"/>
                  <w:marTop w:val="0"/>
                  <w:marBottom w:val="0"/>
                  <w:divBdr>
                    <w:top w:val="none" w:sz="0" w:space="0" w:color="auto"/>
                    <w:left w:val="none" w:sz="0" w:space="0" w:color="auto"/>
                    <w:bottom w:val="none" w:sz="0" w:space="0" w:color="auto"/>
                    <w:right w:val="none" w:sz="0" w:space="0" w:color="auto"/>
                  </w:divBdr>
                  <w:divsChild>
                    <w:div w:id="498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4742733">
      <w:bodyDiv w:val="1"/>
      <w:marLeft w:val="0"/>
      <w:marRight w:val="0"/>
      <w:marTop w:val="0"/>
      <w:marBottom w:val="0"/>
      <w:divBdr>
        <w:top w:val="none" w:sz="0" w:space="0" w:color="auto"/>
        <w:left w:val="none" w:sz="0" w:space="0" w:color="auto"/>
        <w:bottom w:val="none" w:sz="0" w:space="0" w:color="auto"/>
        <w:right w:val="none" w:sz="0" w:space="0" w:color="auto"/>
      </w:divBdr>
    </w:div>
    <w:div w:id="44369727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51770554">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09975529">
      <w:bodyDiv w:val="1"/>
      <w:marLeft w:val="0"/>
      <w:marRight w:val="0"/>
      <w:marTop w:val="0"/>
      <w:marBottom w:val="0"/>
      <w:divBdr>
        <w:top w:val="none" w:sz="0" w:space="0" w:color="auto"/>
        <w:left w:val="none" w:sz="0" w:space="0" w:color="auto"/>
        <w:bottom w:val="none" w:sz="0" w:space="0" w:color="auto"/>
        <w:right w:val="none" w:sz="0" w:space="0" w:color="auto"/>
      </w:divBdr>
    </w:div>
    <w:div w:id="611591519">
      <w:bodyDiv w:val="1"/>
      <w:marLeft w:val="0"/>
      <w:marRight w:val="0"/>
      <w:marTop w:val="0"/>
      <w:marBottom w:val="0"/>
      <w:divBdr>
        <w:top w:val="none" w:sz="0" w:space="0" w:color="auto"/>
        <w:left w:val="none" w:sz="0" w:space="0" w:color="auto"/>
        <w:bottom w:val="none" w:sz="0" w:space="0" w:color="auto"/>
        <w:right w:val="none" w:sz="0" w:space="0" w:color="auto"/>
      </w:divBdr>
      <w:divsChild>
        <w:div w:id="595329972">
          <w:marLeft w:val="0"/>
          <w:marRight w:val="0"/>
          <w:marTop w:val="0"/>
          <w:marBottom w:val="0"/>
          <w:divBdr>
            <w:top w:val="none" w:sz="0" w:space="0" w:color="auto"/>
            <w:left w:val="none" w:sz="0" w:space="0" w:color="auto"/>
            <w:bottom w:val="none" w:sz="0" w:space="0" w:color="auto"/>
            <w:right w:val="none" w:sz="0" w:space="0" w:color="auto"/>
          </w:divBdr>
          <w:divsChild>
            <w:div w:id="207038811">
              <w:marLeft w:val="0"/>
              <w:marRight w:val="0"/>
              <w:marTop w:val="0"/>
              <w:marBottom w:val="0"/>
              <w:divBdr>
                <w:top w:val="none" w:sz="0" w:space="0" w:color="auto"/>
                <w:left w:val="none" w:sz="0" w:space="0" w:color="auto"/>
                <w:bottom w:val="none" w:sz="0" w:space="0" w:color="auto"/>
                <w:right w:val="none" w:sz="0" w:space="0" w:color="auto"/>
              </w:divBdr>
              <w:divsChild>
                <w:div w:id="1218510985">
                  <w:marLeft w:val="0"/>
                  <w:marRight w:val="0"/>
                  <w:marTop w:val="0"/>
                  <w:marBottom w:val="0"/>
                  <w:divBdr>
                    <w:top w:val="none" w:sz="0" w:space="0" w:color="auto"/>
                    <w:left w:val="none" w:sz="0" w:space="0" w:color="auto"/>
                    <w:bottom w:val="none" w:sz="0" w:space="0" w:color="auto"/>
                    <w:right w:val="none" w:sz="0" w:space="0" w:color="auto"/>
                  </w:divBdr>
                  <w:divsChild>
                    <w:div w:id="1070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1708575">
      <w:bodyDiv w:val="1"/>
      <w:marLeft w:val="0"/>
      <w:marRight w:val="0"/>
      <w:marTop w:val="0"/>
      <w:marBottom w:val="0"/>
      <w:divBdr>
        <w:top w:val="none" w:sz="0" w:space="0" w:color="auto"/>
        <w:left w:val="none" w:sz="0" w:space="0" w:color="auto"/>
        <w:bottom w:val="none" w:sz="0" w:space="0" w:color="auto"/>
        <w:right w:val="none" w:sz="0" w:space="0" w:color="auto"/>
      </w:divBdr>
    </w:div>
    <w:div w:id="706217581">
      <w:bodyDiv w:val="1"/>
      <w:marLeft w:val="0"/>
      <w:marRight w:val="0"/>
      <w:marTop w:val="0"/>
      <w:marBottom w:val="0"/>
      <w:divBdr>
        <w:top w:val="none" w:sz="0" w:space="0" w:color="auto"/>
        <w:left w:val="none" w:sz="0" w:space="0" w:color="auto"/>
        <w:bottom w:val="none" w:sz="0" w:space="0" w:color="auto"/>
        <w:right w:val="none" w:sz="0" w:space="0" w:color="auto"/>
      </w:divBdr>
    </w:div>
    <w:div w:id="784082788">
      <w:bodyDiv w:val="1"/>
      <w:marLeft w:val="0"/>
      <w:marRight w:val="0"/>
      <w:marTop w:val="0"/>
      <w:marBottom w:val="0"/>
      <w:divBdr>
        <w:top w:val="none" w:sz="0" w:space="0" w:color="auto"/>
        <w:left w:val="none" w:sz="0" w:space="0" w:color="auto"/>
        <w:bottom w:val="none" w:sz="0" w:space="0" w:color="auto"/>
        <w:right w:val="none" w:sz="0" w:space="0" w:color="auto"/>
      </w:divBdr>
    </w:div>
    <w:div w:id="78658555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851187515">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56764461">
      <w:bodyDiv w:val="1"/>
      <w:marLeft w:val="0"/>
      <w:marRight w:val="0"/>
      <w:marTop w:val="0"/>
      <w:marBottom w:val="0"/>
      <w:divBdr>
        <w:top w:val="none" w:sz="0" w:space="0" w:color="auto"/>
        <w:left w:val="none" w:sz="0" w:space="0" w:color="auto"/>
        <w:bottom w:val="none" w:sz="0" w:space="0" w:color="auto"/>
        <w:right w:val="none" w:sz="0" w:space="0" w:color="auto"/>
      </w:divBdr>
    </w:div>
    <w:div w:id="1010333234">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101609723">
      <w:bodyDiv w:val="1"/>
      <w:marLeft w:val="0"/>
      <w:marRight w:val="0"/>
      <w:marTop w:val="0"/>
      <w:marBottom w:val="0"/>
      <w:divBdr>
        <w:top w:val="none" w:sz="0" w:space="0" w:color="auto"/>
        <w:left w:val="none" w:sz="0" w:space="0" w:color="auto"/>
        <w:bottom w:val="none" w:sz="0" w:space="0" w:color="auto"/>
        <w:right w:val="none" w:sz="0" w:space="0" w:color="auto"/>
      </w:divBdr>
      <w:divsChild>
        <w:div w:id="803156630">
          <w:marLeft w:val="0"/>
          <w:marRight w:val="0"/>
          <w:marTop w:val="0"/>
          <w:marBottom w:val="0"/>
          <w:divBdr>
            <w:top w:val="none" w:sz="0" w:space="0" w:color="auto"/>
            <w:left w:val="none" w:sz="0" w:space="0" w:color="auto"/>
            <w:bottom w:val="none" w:sz="0" w:space="0" w:color="auto"/>
            <w:right w:val="none" w:sz="0" w:space="0" w:color="auto"/>
          </w:divBdr>
          <w:divsChild>
            <w:div w:id="950161748">
              <w:marLeft w:val="0"/>
              <w:marRight w:val="0"/>
              <w:marTop w:val="0"/>
              <w:marBottom w:val="0"/>
              <w:divBdr>
                <w:top w:val="none" w:sz="0" w:space="0" w:color="auto"/>
                <w:left w:val="none" w:sz="0" w:space="0" w:color="auto"/>
                <w:bottom w:val="none" w:sz="0" w:space="0" w:color="auto"/>
                <w:right w:val="none" w:sz="0" w:space="0" w:color="auto"/>
              </w:divBdr>
              <w:divsChild>
                <w:div w:id="2012563579">
                  <w:marLeft w:val="0"/>
                  <w:marRight w:val="0"/>
                  <w:marTop w:val="0"/>
                  <w:marBottom w:val="0"/>
                  <w:divBdr>
                    <w:top w:val="none" w:sz="0" w:space="0" w:color="auto"/>
                    <w:left w:val="none" w:sz="0" w:space="0" w:color="auto"/>
                    <w:bottom w:val="none" w:sz="0" w:space="0" w:color="auto"/>
                    <w:right w:val="none" w:sz="0" w:space="0" w:color="auto"/>
                  </w:divBdr>
                  <w:divsChild>
                    <w:div w:id="1276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58">
      <w:bodyDiv w:val="1"/>
      <w:marLeft w:val="0"/>
      <w:marRight w:val="0"/>
      <w:marTop w:val="0"/>
      <w:marBottom w:val="0"/>
      <w:divBdr>
        <w:top w:val="none" w:sz="0" w:space="0" w:color="auto"/>
        <w:left w:val="none" w:sz="0" w:space="0" w:color="auto"/>
        <w:bottom w:val="none" w:sz="0" w:space="0" w:color="auto"/>
        <w:right w:val="none" w:sz="0" w:space="0" w:color="auto"/>
      </w:divBdr>
    </w:div>
    <w:div w:id="1111435184">
      <w:bodyDiv w:val="1"/>
      <w:marLeft w:val="0"/>
      <w:marRight w:val="0"/>
      <w:marTop w:val="0"/>
      <w:marBottom w:val="0"/>
      <w:divBdr>
        <w:top w:val="none" w:sz="0" w:space="0" w:color="auto"/>
        <w:left w:val="none" w:sz="0" w:space="0" w:color="auto"/>
        <w:bottom w:val="none" w:sz="0" w:space="0" w:color="auto"/>
        <w:right w:val="none" w:sz="0" w:space="0" w:color="auto"/>
      </w:divBdr>
    </w:div>
    <w:div w:id="1128864865">
      <w:bodyDiv w:val="1"/>
      <w:marLeft w:val="0"/>
      <w:marRight w:val="0"/>
      <w:marTop w:val="0"/>
      <w:marBottom w:val="0"/>
      <w:divBdr>
        <w:top w:val="none" w:sz="0" w:space="0" w:color="auto"/>
        <w:left w:val="none" w:sz="0" w:space="0" w:color="auto"/>
        <w:bottom w:val="none" w:sz="0" w:space="0" w:color="auto"/>
        <w:right w:val="none" w:sz="0" w:space="0" w:color="auto"/>
      </w:divBdr>
    </w:div>
    <w:div w:id="113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53136890">
          <w:marLeft w:val="0"/>
          <w:marRight w:val="0"/>
          <w:marTop w:val="0"/>
          <w:marBottom w:val="0"/>
          <w:divBdr>
            <w:top w:val="none" w:sz="0" w:space="0" w:color="auto"/>
            <w:left w:val="none" w:sz="0" w:space="0" w:color="auto"/>
            <w:bottom w:val="none" w:sz="0" w:space="0" w:color="auto"/>
            <w:right w:val="none" w:sz="0" w:space="0" w:color="auto"/>
          </w:divBdr>
          <w:divsChild>
            <w:div w:id="441268660">
              <w:marLeft w:val="0"/>
              <w:marRight w:val="0"/>
              <w:marTop w:val="0"/>
              <w:marBottom w:val="0"/>
              <w:divBdr>
                <w:top w:val="none" w:sz="0" w:space="0" w:color="auto"/>
                <w:left w:val="none" w:sz="0" w:space="0" w:color="auto"/>
                <w:bottom w:val="none" w:sz="0" w:space="0" w:color="auto"/>
                <w:right w:val="none" w:sz="0" w:space="0" w:color="auto"/>
              </w:divBdr>
              <w:divsChild>
                <w:div w:id="1110930227">
                  <w:marLeft w:val="0"/>
                  <w:marRight w:val="0"/>
                  <w:marTop w:val="0"/>
                  <w:marBottom w:val="0"/>
                  <w:divBdr>
                    <w:top w:val="none" w:sz="0" w:space="0" w:color="auto"/>
                    <w:left w:val="none" w:sz="0" w:space="0" w:color="auto"/>
                    <w:bottom w:val="none" w:sz="0" w:space="0" w:color="auto"/>
                    <w:right w:val="none" w:sz="0" w:space="0" w:color="auto"/>
                  </w:divBdr>
                  <w:divsChild>
                    <w:div w:id="194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93223691">
      <w:bodyDiv w:val="1"/>
      <w:marLeft w:val="0"/>
      <w:marRight w:val="0"/>
      <w:marTop w:val="0"/>
      <w:marBottom w:val="0"/>
      <w:divBdr>
        <w:top w:val="none" w:sz="0" w:space="0" w:color="auto"/>
        <w:left w:val="none" w:sz="0" w:space="0" w:color="auto"/>
        <w:bottom w:val="none" w:sz="0" w:space="0" w:color="auto"/>
        <w:right w:val="none" w:sz="0" w:space="0" w:color="auto"/>
      </w:divBdr>
    </w:div>
    <w:div w:id="1205826288">
      <w:bodyDiv w:val="1"/>
      <w:marLeft w:val="0"/>
      <w:marRight w:val="0"/>
      <w:marTop w:val="0"/>
      <w:marBottom w:val="0"/>
      <w:divBdr>
        <w:top w:val="none" w:sz="0" w:space="0" w:color="auto"/>
        <w:left w:val="none" w:sz="0" w:space="0" w:color="auto"/>
        <w:bottom w:val="none" w:sz="0" w:space="0" w:color="auto"/>
        <w:right w:val="none" w:sz="0" w:space="0" w:color="auto"/>
      </w:divBdr>
    </w:div>
    <w:div w:id="1231192037">
      <w:bodyDiv w:val="1"/>
      <w:marLeft w:val="0"/>
      <w:marRight w:val="0"/>
      <w:marTop w:val="0"/>
      <w:marBottom w:val="0"/>
      <w:divBdr>
        <w:top w:val="none" w:sz="0" w:space="0" w:color="auto"/>
        <w:left w:val="none" w:sz="0" w:space="0" w:color="auto"/>
        <w:bottom w:val="none" w:sz="0" w:space="0" w:color="auto"/>
        <w:right w:val="none" w:sz="0" w:space="0" w:color="auto"/>
      </w:divBdr>
    </w:div>
    <w:div w:id="1256091552">
      <w:bodyDiv w:val="1"/>
      <w:marLeft w:val="0"/>
      <w:marRight w:val="0"/>
      <w:marTop w:val="0"/>
      <w:marBottom w:val="0"/>
      <w:divBdr>
        <w:top w:val="none" w:sz="0" w:space="0" w:color="auto"/>
        <w:left w:val="none" w:sz="0" w:space="0" w:color="auto"/>
        <w:bottom w:val="none" w:sz="0" w:space="0" w:color="auto"/>
        <w:right w:val="none" w:sz="0" w:space="0" w:color="auto"/>
      </w:divBdr>
    </w:div>
    <w:div w:id="1281375960">
      <w:bodyDiv w:val="1"/>
      <w:marLeft w:val="0"/>
      <w:marRight w:val="0"/>
      <w:marTop w:val="0"/>
      <w:marBottom w:val="0"/>
      <w:divBdr>
        <w:top w:val="none" w:sz="0" w:space="0" w:color="auto"/>
        <w:left w:val="none" w:sz="0" w:space="0" w:color="auto"/>
        <w:bottom w:val="none" w:sz="0" w:space="0" w:color="auto"/>
        <w:right w:val="none" w:sz="0" w:space="0" w:color="auto"/>
      </w:divBdr>
    </w:div>
    <w:div w:id="1285380270">
      <w:bodyDiv w:val="1"/>
      <w:marLeft w:val="0"/>
      <w:marRight w:val="0"/>
      <w:marTop w:val="0"/>
      <w:marBottom w:val="0"/>
      <w:divBdr>
        <w:top w:val="none" w:sz="0" w:space="0" w:color="auto"/>
        <w:left w:val="none" w:sz="0" w:space="0" w:color="auto"/>
        <w:bottom w:val="none" w:sz="0" w:space="0" w:color="auto"/>
        <w:right w:val="none" w:sz="0" w:space="0" w:color="auto"/>
      </w:divBdr>
      <w:divsChild>
        <w:div w:id="924412587">
          <w:marLeft w:val="0"/>
          <w:marRight w:val="0"/>
          <w:marTop w:val="0"/>
          <w:marBottom w:val="0"/>
          <w:divBdr>
            <w:top w:val="none" w:sz="0" w:space="0" w:color="auto"/>
            <w:left w:val="none" w:sz="0" w:space="0" w:color="auto"/>
            <w:bottom w:val="none" w:sz="0" w:space="0" w:color="auto"/>
            <w:right w:val="none" w:sz="0" w:space="0" w:color="auto"/>
          </w:divBdr>
          <w:divsChild>
            <w:div w:id="454762349">
              <w:marLeft w:val="0"/>
              <w:marRight w:val="0"/>
              <w:marTop w:val="0"/>
              <w:marBottom w:val="0"/>
              <w:divBdr>
                <w:top w:val="none" w:sz="0" w:space="0" w:color="auto"/>
                <w:left w:val="none" w:sz="0" w:space="0" w:color="auto"/>
                <w:bottom w:val="none" w:sz="0" w:space="0" w:color="auto"/>
                <w:right w:val="none" w:sz="0" w:space="0" w:color="auto"/>
              </w:divBdr>
              <w:divsChild>
                <w:div w:id="862519443">
                  <w:marLeft w:val="0"/>
                  <w:marRight w:val="0"/>
                  <w:marTop w:val="0"/>
                  <w:marBottom w:val="0"/>
                  <w:divBdr>
                    <w:top w:val="none" w:sz="0" w:space="0" w:color="auto"/>
                    <w:left w:val="none" w:sz="0" w:space="0" w:color="auto"/>
                    <w:bottom w:val="none" w:sz="0" w:space="0" w:color="auto"/>
                    <w:right w:val="none" w:sz="0" w:space="0" w:color="auto"/>
                  </w:divBdr>
                  <w:divsChild>
                    <w:div w:id="1543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2386">
      <w:bodyDiv w:val="1"/>
      <w:marLeft w:val="0"/>
      <w:marRight w:val="0"/>
      <w:marTop w:val="0"/>
      <w:marBottom w:val="0"/>
      <w:divBdr>
        <w:top w:val="none" w:sz="0" w:space="0" w:color="auto"/>
        <w:left w:val="none" w:sz="0" w:space="0" w:color="auto"/>
        <w:bottom w:val="none" w:sz="0" w:space="0" w:color="auto"/>
        <w:right w:val="none" w:sz="0" w:space="0" w:color="auto"/>
      </w:divBdr>
    </w:div>
    <w:div w:id="1297679984">
      <w:bodyDiv w:val="1"/>
      <w:marLeft w:val="0"/>
      <w:marRight w:val="0"/>
      <w:marTop w:val="0"/>
      <w:marBottom w:val="0"/>
      <w:divBdr>
        <w:top w:val="none" w:sz="0" w:space="0" w:color="auto"/>
        <w:left w:val="none" w:sz="0" w:space="0" w:color="auto"/>
        <w:bottom w:val="none" w:sz="0" w:space="0" w:color="auto"/>
        <w:right w:val="none" w:sz="0" w:space="0" w:color="auto"/>
      </w:divBdr>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28749934">
      <w:bodyDiv w:val="1"/>
      <w:marLeft w:val="0"/>
      <w:marRight w:val="0"/>
      <w:marTop w:val="0"/>
      <w:marBottom w:val="0"/>
      <w:divBdr>
        <w:top w:val="none" w:sz="0" w:space="0" w:color="auto"/>
        <w:left w:val="none" w:sz="0" w:space="0" w:color="auto"/>
        <w:bottom w:val="none" w:sz="0" w:space="0" w:color="auto"/>
        <w:right w:val="none" w:sz="0" w:space="0" w:color="auto"/>
      </w:divBdr>
      <w:divsChild>
        <w:div w:id="1132941107">
          <w:marLeft w:val="0"/>
          <w:marRight w:val="0"/>
          <w:marTop w:val="0"/>
          <w:marBottom w:val="0"/>
          <w:divBdr>
            <w:top w:val="none" w:sz="0" w:space="0" w:color="auto"/>
            <w:left w:val="none" w:sz="0" w:space="0" w:color="auto"/>
            <w:bottom w:val="none" w:sz="0" w:space="0" w:color="auto"/>
            <w:right w:val="none" w:sz="0" w:space="0" w:color="auto"/>
          </w:divBdr>
        </w:div>
        <w:div w:id="44793282">
          <w:marLeft w:val="0"/>
          <w:marRight w:val="0"/>
          <w:marTop w:val="0"/>
          <w:marBottom w:val="0"/>
          <w:divBdr>
            <w:top w:val="none" w:sz="0" w:space="0" w:color="auto"/>
            <w:left w:val="none" w:sz="0" w:space="0" w:color="auto"/>
            <w:bottom w:val="none" w:sz="0" w:space="0" w:color="auto"/>
            <w:right w:val="none" w:sz="0" w:space="0" w:color="auto"/>
          </w:divBdr>
        </w:div>
        <w:div w:id="684790721">
          <w:marLeft w:val="0"/>
          <w:marRight w:val="0"/>
          <w:marTop w:val="0"/>
          <w:marBottom w:val="0"/>
          <w:divBdr>
            <w:top w:val="none" w:sz="0" w:space="0" w:color="auto"/>
            <w:left w:val="none" w:sz="0" w:space="0" w:color="auto"/>
            <w:bottom w:val="none" w:sz="0" w:space="0" w:color="auto"/>
            <w:right w:val="none" w:sz="0" w:space="0" w:color="auto"/>
          </w:divBdr>
        </w:div>
        <w:div w:id="1580019202">
          <w:marLeft w:val="0"/>
          <w:marRight w:val="0"/>
          <w:marTop w:val="0"/>
          <w:marBottom w:val="0"/>
          <w:divBdr>
            <w:top w:val="none" w:sz="0" w:space="0" w:color="auto"/>
            <w:left w:val="none" w:sz="0" w:space="0" w:color="auto"/>
            <w:bottom w:val="none" w:sz="0" w:space="0" w:color="auto"/>
            <w:right w:val="none" w:sz="0" w:space="0" w:color="auto"/>
          </w:divBdr>
        </w:div>
        <w:div w:id="267736250">
          <w:marLeft w:val="0"/>
          <w:marRight w:val="0"/>
          <w:marTop w:val="0"/>
          <w:marBottom w:val="0"/>
          <w:divBdr>
            <w:top w:val="none" w:sz="0" w:space="0" w:color="auto"/>
            <w:left w:val="none" w:sz="0" w:space="0" w:color="auto"/>
            <w:bottom w:val="none" w:sz="0" w:space="0" w:color="auto"/>
            <w:right w:val="none" w:sz="0" w:space="0" w:color="auto"/>
          </w:divBdr>
        </w:div>
        <w:div w:id="2030450264">
          <w:marLeft w:val="0"/>
          <w:marRight w:val="0"/>
          <w:marTop w:val="0"/>
          <w:marBottom w:val="0"/>
          <w:divBdr>
            <w:top w:val="none" w:sz="0" w:space="0" w:color="auto"/>
            <w:left w:val="none" w:sz="0" w:space="0" w:color="auto"/>
            <w:bottom w:val="none" w:sz="0" w:space="0" w:color="auto"/>
            <w:right w:val="none" w:sz="0" w:space="0" w:color="auto"/>
          </w:divBdr>
        </w:div>
        <w:div w:id="1893543022">
          <w:marLeft w:val="0"/>
          <w:marRight w:val="0"/>
          <w:marTop w:val="0"/>
          <w:marBottom w:val="0"/>
          <w:divBdr>
            <w:top w:val="none" w:sz="0" w:space="0" w:color="auto"/>
            <w:left w:val="none" w:sz="0" w:space="0" w:color="auto"/>
            <w:bottom w:val="none" w:sz="0" w:space="0" w:color="auto"/>
            <w:right w:val="none" w:sz="0" w:space="0" w:color="auto"/>
          </w:divBdr>
        </w:div>
        <w:div w:id="26637688">
          <w:marLeft w:val="0"/>
          <w:marRight w:val="0"/>
          <w:marTop w:val="0"/>
          <w:marBottom w:val="0"/>
          <w:divBdr>
            <w:top w:val="none" w:sz="0" w:space="0" w:color="auto"/>
            <w:left w:val="none" w:sz="0" w:space="0" w:color="auto"/>
            <w:bottom w:val="none" w:sz="0" w:space="0" w:color="auto"/>
            <w:right w:val="none" w:sz="0" w:space="0" w:color="auto"/>
          </w:divBdr>
        </w:div>
        <w:div w:id="812600847">
          <w:marLeft w:val="0"/>
          <w:marRight w:val="0"/>
          <w:marTop w:val="0"/>
          <w:marBottom w:val="0"/>
          <w:divBdr>
            <w:top w:val="none" w:sz="0" w:space="0" w:color="auto"/>
            <w:left w:val="none" w:sz="0" w:space="0" w:color="auto"/>
            <w:bottom w:val="none" w:sz="0" w:space="0" w:color="auto"/>
            <w:right w:val="none" w:sz="0" w:space="0" w:color="auto"/>
          </w:divBdr>
        </w:div>
        <w:div w:id="988366675">
          <w:marLeft w:val="0"/>
          <w:marRight w:val="0"/>
          <w:marTop w:val="0"/>
          <w:marBottom w:val="0"/>
          <w:divBdr>
            <w:top w:val="none" w:sz="0" w:space="0" w:color="auto"/>
            <w:left w:val="none" w:sz="0" w:space="0" w:color="auto"/>
            <w:bottom w:val="none" w:sz="0" w:space="0" w:color="auto"/>
            <w:right w:val="none" w:sz="0" w:space="0" w:color="auto"/>
          </w:divBdr>
        </w:div>
      </w:divsChild>
    </w:div>
    <w:div w:id="1336228775">
      <w:bodyDiv w:val="1"/>
      <w:marLeft w:val="0"/>
      <w:marRight w:val="0"/>
      <w:marTop w:val="0"/>
      <w:marBottom w:val="0"/>
      <w:divBdr>
        <w:top w:val="none" w:sz="0" w:space="0" w:color="auto"/>
        <w:left w:val="none" w:sz="0" w:space="0" w:color="auto"/>
        <w:bottom w:val="none" w:sz="0" w:space="0" w:color="auto"/>
        <w:right w:val="none" w:sz="0" w:space="0" w:color="auto"/>
      </w:divBdr>
    </w:div>
    <w:div w:id="1343434705">
      <w:bodyDiv w:val="1"/>
      <w:marLeft w:val="0"/>
      <w:marRight w:val="0"/>
      <w:marTop w:val="0"/>
      <w:marBottom w:val="0"/>
      <w:divBdr>
        <w:top w:val="none" w:sz="0" w:space="0" w:color="auto"/>
        <w:left w:val="none" w:sz="0" w:space="0" w:color="auto"/>
        <w:bottom w:val="none" w:sz="0" w:space="0" w:color="auto"/>
        <w:right w:val="none" w:sz="0" w:space="0" w:color="auto"/>
      </w:divBdr>
    </w:div>
    <w:div w:id="1428774728">
      <w:bodyDiv w:val="1"/>
      <w:marLeft w:val="0"/>
      <w:marRight w:val="0"/>
      <w:marTop w:val="0"/>
      <w:marBottom w:val="0"/>
      <w:divBdr>
        <w:top w:val="none" w:sz="0" w:space="0" w:color="auto"/>
        <w:left w:val="none" w:sz="0" w:space="0" w:color="auto"/>
        <w:bottom w:val="none" w:sz="0" w:space="0" w:color="auto"/>
        <w:right w:val="none" w:sz="0" w:space="0" w:color="auto"/>
      </w:divBdr>
    </w:div>
    <w:div w:id="1458178335">
      <w:bodyDiv w:val="1"/>
      <w:marLeft w:val="0"/>
      <w:marRight w:val="0"/>
      <w:marTop w:val="0"/>
      <w:marBottom w:val="0"/>
      <w:divBdr>
        <w:top w:val="none" w:sz="0" w:space="0" w:color="auto"/>
        <w:left w:val="none" w:sz="0" w:space="0" w:color="auto"/>
        <w:bottom w:val="none" w:sz="0" w:space="0" w:color="auto"/>
        <w:right w:val="none" w:sz="0" w:space="0" w:color="auto"/>
      </w:divBdr>
    </w:div>
    <w:div w:id="1461924042">
      <w:bodyDiv w:val="1"/>
      <w:marLeft w:val="0"/>
      <w:marRight w:val="0"/>
      <w:marTop w:val="0"/>
      <w:marBottom w:val="0"/>
      <w:divBdr>
        <w:top w:val="none" w:sz="0" w:space="0" w:color="auto"/>
        <w:left w:val="none" w:sz="0" w:space="0" w:color="auto"/>
        <w:bottom w:val="none" w:sz="0" w:space="0" w:color="auto"/>
        <w:right w:val="none" w:sz="0" w:space="0" w:color="auto"/>
      </w:divBdr>
    </w:div>
    <w:div w:id="1527207981">
      <w:bodyDiv w:val="1"/>
      <w:marLeft w:val="0"/>
      <w:marRight w:val="0"/>
      <w:marTop w:val="0"/>
      <w:marBottom w:val="0"/>
      <w:divBdr>
        <w:top w:val="none" w:sz="0" w:space="0" w:color="auto"/>
        <w:left w:val="none" w:sz="0" w:space="0" w:color="auto"/>
        <w:bottom w:val="none" w:sz="0" w:space="0" w:color="auto"/>
        <w:right w:val="none" w:sz="0" w:space="0" w:color="auto"/>
      </w:divBdr>
    </w:div>
    <w:div w:id="1544751351">
      <w:bodyDiv w:val="1"/>
      <w:marLeft w:val="0"/>
      <w:marRight w:val="0"/>
      <w:marTop w:val="0"/>
      <w:marBottom w:val="0"/>
      <w:divBdr>
        <w:top w:val="none" w:sz="0" w:space="0" w:color="auto"/>
        <w:left w:val="none" w:sz="0" w:space="0" w:color="auto"/>
        <w:bottom w:val="none" w:sz="0" w:space="0" w:color="auto"/>
        <w:right w:val="none" w:sz="0" w:space="0" w:color="auto"/>
      </w:divBdr>
    </w:div>
    <w:div w:id="1570578150">
      <w:bodyDiv w:val="1"/>
      <w:marLeft w:val="0"/>
      <w:marRight w:val="0"/>
      <w:marTop w:val="0"/>
      <w:marBottom w:val="0"/>
      <w:divBdr>
        <w:top w:val="none" w:sz="0" w:space="0" w:color="auto"/>
        <w:left w:val="none" w:sz="0" w:space="0" w:color="auto"/>
        <w:bottom w:val="none" w:sz="0" w:space="0" w:color="auto"/>
        <w:right w:val="none" w:sz="0" w:space="0" w:color="auto"/>
      </w:divBdr>
    </w:div>
    <w:div w:id="1572236230">
      <w:bodyDiv w:val="1"/>
      <w:marLeft w:val="0"/>
      <w:marRight w:val="0"/>
      <w:marTop w:val="0"/>
      <w:marBottom w:val="0"/>
      <w:divBdr>
        <w:top w:val="none" w:sz="0" w:space="0" w:color="auto"/>
        <w:left w:val="none" w:sz="0" w:space="0" w:color="auto"/>
        <w:bottom w:val="none" w:sz="0" w:space="0" w:color="auto"/>
        <w:right w:val="none" w:sz="0" w:space="0" w:color="auto"/>
      </w:divBdr>
    </w:div>
    <w:div w:id="1604338981">
      <w:bodyDiv w:val="1"/>
      <w:marLeft w:val="0"/>
      <w:marRight w:val="0"/>
      <w:marTop w:val="0"/>
      <w:marBottom w:val="0"/>
      <w:divBdr>
        <w:top w:val="none" w:sz="0" w:space="0" w:color="auto"/>
        <w:left w:val="none" w:sz="0" w:space="0" w:color="auto"/>
        <w:bottom w:val="none" w:sz="0" w:space="0" w:color="auto"/>
        <w:right w:val="none" w:sz="0" w:space="0" w:color="auto"/>
      </w:divBdr>
    </w:div>
    <w:div w:id="1626817006">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5137606">
      <w:bodyDiv w:val="1"/>
      <w:marLeft w:val="0"/>
      <w:marRight w:val="0"/>
      <w:marTop w:val="0"/>
      <w:marBottom w:val="0"/>
      <w:divBdr>
        <w:top w:val="none" w:sz="0" w:space="0" w:color="auto"/>
        <w:left w:val="none" w:sz="0" w:space="0" w:color="auto"/>
        <w:bottom w:val="none" w:sz="0" w:space="0" w:color="auto"/>
        <w:right w:val="none" w:sz="0" w:space="0" w:color="auto"/>
      </w:divBdr>
      <w:divsChild>
        <w:div w:id="2049602230">
          <w:marLeft w:val="0"/>
          <w:marRight w:val="0"/>
          <w:marTop w:val="0"/>
          <w:marBottom w:val="0"/>
          <w:divBdr>
            <w:top w:val="none" w:sz="0" w:space="0" w:color="auto"/>
            <w:left w:val="none" w:sz="0" w:space="0" w:color="auto"/>
            <w:bottom w:val="none" w:sz="0" w:space="0" w:color="auto"/>
            <w:right w:val="none" w:sz="0" w:space="0" w:color="auto"/>
          </w:divBdr>
        </w:div>
        <w:div w:id="1700668301">
          <w:marLeft w:val="0"/>
          <w:marRight w:val="0"/>
          <w:marTop w:val="0"/>
          <w:marBottom w:val="0"/>
          <w:divBdr>
            <w:top w:val="none" w:sz="0" w:space="0" w:color="auto"/>
            <w:left w:val="none" w:sz="0" w:space="0" w:color="auto"/>
            <w:bottom w:val="none" w:sz="0" w:space="0" w:color="auto"/>
            <w:right w:val="none" w:sz="0" w:space="0" w:color="auto"/>
          </w:divBdr>
        </w:div>
        <w:div w:id="1883908281">
          <w:marLeft w:val="0"/>
          <w:marRight w:val="0"/>
          <w:marTop w:val="0"/>
          <w:marBottom w:val="0"/>
          <w:divBdr>
            <w:top w:val="none" w:sz="0" w:space="0" w:color="auto"/>
            <w:left w:val="none" w:sz="0" w:space="0" w:color="auto"/>
            <w:bottom w:val="none" w:sz="0" w:space="0" w:color="auto"/>
            <w:right w:val="none" w:sz="0" w:space="0" w:color="auto"/>
          </w:divBdr>
        </w:div>
        <w:div w:id="1363363576">
          <w:marLeft w:val="0"/>
          <w:marRight w:val="0"/>
          <w:marTop w:val="0"/>
          <w:marBottom w:val="0"/>
          <w:divBdr>
            <w:top w:val="none" w:sz="0" w:space="0" w:color="auto"/>
            <w:left w:val="none" w:sz="0" w:space="0" w:color="auto"/>
            <w:bottom w:val="none" w:sz="0" w:space="0" w:color="auto"/>
            <w:right w:val="none" w:sz="0" w:space="0" w:color="auto"/>
          </w:divBdr>
        </w:div>
        <w:div w:id="970095063">
          <w:marLeft w:val="0"/>
          <w:marRight w:val="0"/>
          <w:marTop w:val="0"/>
          <w:marBottom w:val="0"/>
          <w:divBdr>
            <w:top w:val="none" w:sz="0" w:space="0" w:color="auto"/>
            <w:left w:val="none" w:sz="0" w:space="0" w:color="auto"/>
            <w:bottom w:val="none" w:sz="0" w:space="0" w:color="auto"/>
            <w:right w:val="none" w:sz="0" w:space="0" w:color="auto"/>
          </w:divBdr>
        </w:div>
      </w:divsChild>
    </w:div>
    <w:div w:id="16478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33205">
          <w:marLeft w:val="0"/>
          <w:marRight w:val="0"/>
          <w:marTop w:val="0"/>
          <w:marBottom w:val="0"/>
          <w:divBdr>
            <w:top w:val="none" w:sz="0" w:space="0" w:color="auto"/>
            <w:left w:val="none" w:sz="0" w:space="0" w:color="auto"/>
            <w:bottom w:val="none" w:sz="0" w:space="0" w:color="auto"/>
            <w:right w:val="none" w:sz="0" w:space="0" w:color="auto"/>
          </w:divBdr>
          <w:divsChild>
            <w:div w:id="102918224">
              <w:marLeft w:val="0"/>
              <w:marRight w:val="0"/>
              <w:marTop w:val="0"/>
              <w:marBottom w:val="0"/>
              <w:divBdr>
                <w:top w:val="none" w:sz="0" w:space="0" w:color="auto"/>
                <w:left w:val="none" w:sz="0" w:space="0" w:color="auto"/>
                <w:bottom w:val="none" w:sz="0" w:space="0" w:color="auto"/>
                <w:right w:val="none" w:sz="0" w:space="0" w:color="auto"/>
              </w:divBdr>
              <w:divsChild>
                <w:div w:id="226888088">
                  <w:marLeft w:val="0"/>
                  <w:marRight w:val="0"/>
                  <w:marTop w:val="0"/>
                  <w:marBottom w:val="0"/>
                  <w:divBdr>
                    <w:top w:val="none" w:sz="0" w:space="0" w:color="auto"/>
                    <w:left w:val="none" w:sz="0" w:space="0" w:color="auto"/>
                    <w:bottom w:val="none" w:sz="0" w:space="0" w:color="auto"/>
                    <w:right w:val="none" w:sz="0" w:space="0" w:color="auto"/>
                  </w:divBdr>
                  <w:divsChild>
                    <w:div w:id="2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836">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80565422">
      <w:bodyDiv w:val="1"/>
      <w:marLeft w:val="0"/>
      <w:marRight w:val="0"/>
      <w:marTop w:val="0"/>
      <w:marBottom w:val="0"/>
      <w:divBdr>
        <w:top w:val="none" w:sz="0" w:space="0" w:color="auto"/>
        <w:left w:val="none" w:sz="0" w:space="0" w:color="auto"/>
        <w:bottom w:val="none" w:sz="0" w:space="0" w:color="auto"/>
        <w:right w:val="none" w:sz="0" w:space="0" w:color="auto"/>
      </w:divBdr>
    </w:div>
    <w:div w:id="1822234184">
      <w:bodyDiv w:val="1"/>
      <w:marLeft w:val="0"/>
      <w:marRight w:val="0"/>
      <w:marTop w:val="0"/>
      <w:marBottom w:val="0"/>
      <w:divBdr>
        <w:top w:val="none" w:sz="0" w:space="0" w:color="auto"/>
        <w:left w:val="none" w:sz="0" w:space="0" w:color="auto"/>
        <w:bottom w:val="none" w:sz="0" w:space="0" w:color="auto"/>
        <w:right w:val="none" w:sz="0" w:space="0" w:color="auto"/>
      </w:divBdr>
    </w:div>
    <w:div w:id="1845198847">
      <w:bodyDiv w:val="1"/>
      <w:marLeft w:val="0"/>
      <w:marRight w:val="0"/>
      <w:marTop w:val="0"/>
      <w:marBottom w:val="0"/>
      <w:divBdr>
        <w:top w:val="none" w:sz="0" w:space="0" w:color="auto"/>
        <w:left w:val="none" w:sz="0" w:space="0" w:color="auto"/>
        <w:bottom w:val="none" w:sz="0" w:space="0" w:color="auto"/>
        <w:right w:val="none" w:sz="0" w:space="0" w:color="auto"/>
      </w:divBdr>
      <w:divsChild>
        <w:div w:id="245380526">
          <w:marLeft w:val="0"/>
          <w:marRight w:val="0"/>
          <w:marTop w:val="0"/>
          <w:marBottom w:val="0"/>
          <w:divBdr>
            <w:top w:val="none" w:sz="0" w:space="0" w:color="auto"/>
            <w:left w:val="none" w:sz="0" w:space="0" w:color="auto"/>
            <w:bottom w:val="none" w:sz="0" w:space="0" w:color="auto"/>
            <w:right w:val="none" w:sz="0" w:space="0" w:color="auto"/>
          </w:divBdr>
          <w:divsChild>
            <w:div w:id="1778325930">
              <w:marLeft w:val="0"/>
              <w:marRight w:val="0"/>
              <w:marTop w:val="0"/>
              <w:marBottom w:val="0"/>
              <w:divBdr>
                <w:top w:val="none" w:sz="0" w:space="0" w:color="auto"/>
                <w:left w:val="none" w:sz="0" w:space="0" w:color="auto"/>
                <w:bottom w:val="none" w:sz="0" w:space="0" w:color="auto"/>
                <w:right w:val="none" w:sz="0" w:space="0" w:color="auto"/>
              </w:divBdr>
              <w:divsChild>
                <w:div w:id="15215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5363860">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33973683">
      <w:bodyDiv w:val="1"/>
      <w:marLeft w:val="0"/>
      <w:marRight w:val="0"/>
      <w:marTop w:val="0"/>
      <w:marBottom w:val="0"/>
      <w:divBdr>
        <w:top w:val="none" w:sz="0" w:space="0" w:color="auto"/>
        <w:left w:val="none" w:sz="0" w:space="0" w:color="auto"/>
        <w:bottom w:val="none" w:sz="0" w:space="0" w:color="auto"/>
        <w:right w:val="none" w:sz="0" w:space="0" w:color="auto"/>
      </w:divBdr>
    </w:div>
    <w:div w:id="2022121220">
      <w:bodyDiv w:val="1"/>
      <w:marLeft w:val="0"/>
      <w:marRight w:val="0"/>
      <w:marTop w:val="0"/>
      <w:marBottom w:val="0"/>
      <w:divBdr>
        <w:top w:val="none" w:sz="0" w:space="0" w:color="auto"/>
        <w:left w:val="none" w:sz="0" w:space="0" w:color="auto"/>
        <w:bottom w:val="none" w:sz="0" w:space="0" w:color="auto"/>
        <w:right w:val="none" w:sz="0" w:space="0" w:color="auto"/>
      </w:divBdr>
    </w:div>
    <w:div w:id="2028948629">
      <w:bodyDiv w:val="1"/>
      <w:marLeft w:val="0"/>
      <w:marRight w:val="0"/>
      <w:marTop w:val="0"/>
      <w:marBottom w:val="0"/>
      <w:divBdr>
        <w:top w:val="none" w:sz="0" w:space="0" w:color="auto"/>
        <w:left w:val="none" w:sz="0" w:space="0" w:color="auto"/>
        <w:bottom w:val="none" w:sz="0" w:space="0" w:color="auto"/>
        <w:right w:val="none" w:sz="0" w:space="0" w:color="auto"/>
      </w:divBdr>
      <w:divsChild>
        <w:div w:id="1557086686">
          <w:marLeft w:val="0"/>
          <w:marRight w:val="0"/>
          <w:marTop w:val="0"/>
          <w:marBottom w:val="0"/>
          <w:divBdr>
            <w:top w:val="none" w:sz="0" w:space="0" w:color="auto"/>
            <w:left w:val="none" w:sz="0" w:space="0" w:color="auto"/>
            <w:bottom w:val="none" w:sz="0" w:space="0" w:color="auto"/>
            <w:right w:val="none" w:sz="0" w:space="0" w:color="auto"/>
          </w:divBdr>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abregen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breitenecker@elektrabregen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projuventute.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6A3B-8105-394D-8A80-87F11FA6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5569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Vasak</dc:creator>
  <cp:lastModifiedBy>Alexandra Vasak</cp:lastModifiedBy>
  <cp:revision>7</cp:revision>
  <dcterms:created xsi:type="dcterms:W3CDTF">2019-10-15T16:05:00Z</dcterms:created>
  <dcterms:modified xsi:type="dcterms:W3CDTF">2019-10-17T15:07:00Z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