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7A1B" w14:textId="77777777" w:rsidR="004A343E" w:rsidRDefault="004A343E" w:rsidP="00E63F04">
      <w:pPr>
        <w:rPr>
          <w:rFonts w:ascii="Calibri" w:eastAsia="Times New Roman" w:hAnsi="Calibri" w:cs="Calibri"/>
          <w:b/>
          <w:bCs/>
          <w:color w:val="000000"/>
          <w:kern w:val="0"/>
          <w:sz w:val="22"/>
          <w:szCs w:val="22"/>
          <w:lang w:eastAsia="de-DE"/>
          <w14:ligatures w14:val="none"/>
        </w:rPr>
      </w:pPr>
    </w:p>
    <w:p w14:paraId="31524721" w14:textId="27C64C01" w:rsidR="00B34527" w:rsidRPr="004A343E" w:rsidRDefault="00BB02B1" w:rsidP="00E63F04">
      <w:pPr>
        <w:rPr>
          <w:rFonts w:ascii="Calibri" w:eastAsia="Times New Roman" w:hAnsi="Calibri" w:cs="Calibri"/>
          <w:b/>
          <w:bCs/>
          <w:color w:val="000000"/>
          <w:kern w:val="0"/>
          <w:lang w:eastAsia="de-DE"/>
          <w14:ligatures w14:val="none"/>
        </w:rPr>
      </w:pPr>
      <w:r w:rsidRPr="004A343E">
        <w:rPr>
          <w:rFonts w:ascii="Calibri" w:eastAsia="Times New Roman" w:hAnsi="Calibri" w:cs="Calibri"/>
          <w:b/>
          <w:bCs/>
          <w:color w:val="000000"/>
          <w:kern w:val="0"/>
          <w:lang w:eastAsia="de-DE"/>
          <w14:ligatures w14:val="none"/>
        </w:rPr>
        <w:t>Medieninformation</w:t>
      </w:r>
    </w:p>
    <w:p w14:paraId="7634EC5F" w14:textId="77777777" w:rsidR="00B34527" w:rsidRDefault="00B34527" w:rsidP="00E63F04">
      <w:pPr>
        <w:rPr>
          <w:rFonts w:ascii="Calibri" w:eastAsia="Times New Roman" w:hAnsi="Calibri" w:cs="Calibri"/>
          <w:b/>
          <w:bCs/>
          <w:color w:val="000000"/>
          <w:kern w:val="0"/>
          <w:sz w:val="22"/>
          <w:szCs w:val="22"/>
          <w:lang w:eastAsia="de-DE"/>
          <w14:ligatures w14:val="none"/>
        </w:rPr>
      </w:pPr>
    </w:p>
    <w:p w14:paraId="379F0768" w14:textId="46129737" w:rsidR="00B34527" w:rsidRPr="00F97BA7" w:rsidRDefault="00F97BA7" w:rsidP="00E63F04">
      <w:pPr>
        <w:rPr>
          <w:rFonts w:ascii="Calibri" w:eastAsia="Times New Roman" w:hAnsi="Calibri" w:cs="Calibri"/>
          <w:color w:val="000000"/>
          <w:kern w:val="0"/>
          <w:sz w:val="28"/>
          <w:szCs w:val="28"/>
          <w:lang w:eastAsia="de-DE"/>
          <w14:ligatures w14:val="none"/>
        </w:rPr>
      </w:pPr>
      <w:r>
        <w:rPr>
          <w:rFonts w:ascii="Calibri" w:eastAsia="Times New Roman" w:hAnsi="Calibri" w:cs="Calibri"/>
          <w:b/>
          <w:bCs/>
          <w:color w:val="000000"/>
          <w:kern w:val="0"/>
          <w:sz w:val="28"/>
          <w:szCs w:val="28"/>
          <w:lang w:eastAsia="de-DE"/>
          <w14:ligatures w14:val="none"/>
        </w:rPr>
        <w:t xml:space="preserve">Gelebte Stadtentwicklung: </w:t>
      </w:r>
      <w:r w:rsidR="00B34527" w:rsidRPr="00CC13D1">
        <w:rPr>
          <w:rFonts w:ascii="Calibri" w:eastAsia="Times New Roman" w:hAnsi="Calibri" w:cs="Calibri"/>
          <w:b/>
          <w:bCs/>
          <w:i/>
          <w:iCs/>
          <w:color w:val="000000"/>
          <w:kern w:val="0"/>
          <w:sz w:val="28"/>
          <w:szCs w:val="28"/>
          <w:lang w:eastAsia="de-DE"/>
          <w14:ligatures w14:val="none"/>
        </w:rPr>
        <w:t xml:space="preserve">Verein Stadtteil Graz </w:t>
      </w:r>
      <w:r w:rsidR="00B34527" w:rsidRPr="00F97BA7">
        <w:rPr>
          <w:rFonts w:ascii="Calibri" w:eastAsia="Times New Roman" w:hAnsi="Calibri" w:cs="Calibri"/>
          <w:b/>
          <w:bCs/>
          <w:color w:val="000000"/>
          <w:kern w:val="0"/>
          <w:sz w:val="28"/>
          <w:szCs w:val="28"/>
          <w:lang w:eastAsia="de-DE"/>
          <w14:ligatures w14:val="none"/>
        </w:rPr>
        <w:t xml:space="preserve">Reininghaus zieht </w:t>
      </w:r>
      <w:r>
        <w:rPr>
          <w:rFonts w:ascii="Calibri" w:eastAsia="Times New Roman" w:hAnsi="Calibri" w:cs="Calibri"/>
          <w:b/>
          <w:bCs/>
          <w:color w:val="000000"/>
          <w:kern w:val="0"/>
          <w:sz w:val="28"/>
          <w:szCs w:val="28"/>
          <w:lang w:eastAsia="de-DE"/>
          <w14:ligatures w14:val="none"/>
        </w:rPr>
        <w:t>positive Zwischenbilanz</w:t>
      </w:r>
    </w:p>
    <w:p w14:paraId="0CB5BF7B" w14:textId="77777777" w:rsidR="00B34527" w:rsidRDefault="00B34527" w:rsidP="00E63F04">
      <w:pPr>
        <w:rPr>
          <w:rFonts w:ascii="Calibri" w:eastAsia="Times New Roman" w:hAnsi="Calibri" w:cs="Calibri"/>
          <w:b/>
          <w:bCs/>
          <w:color w:val="000000"/>
          <w:kern w:val="0"/>
          <w:sz w:val="22"/>
          <w:szCs w:val="22"/>
          <w:lang w:eastAsia="de-DE"/>
          <w14:ligatures w14:val="none"/>
        </w:rPr>
      </w:pPr>
    </w:p>
    <w:p w14:paraId="67DE3643" w14:textId="190F8764" w:rsidR="00B34527" w:rsidRDefault="00B34527" w:rsidP="00E63F04">
      <w:pPr>
        <w:jc w:val="both"/>
        <w:rPr>
          <w:rFonts w:ascii="Calibri" w:eastAsia="Times New Roman" w:hAnsi="Calibri" w:cs="Calibri"/>
          <w:b/>
          <w:bCs/>
          <w:color w:val="000000"/>
          <w:kern w:val="0"/>
          <w:sz w:val="22"/>
          <w:szCs w:val="22"/>
          <w:lang w:eastAsia="de-DE"/>
          <w14:ligatures w14:val="none"/>
        </w:rPr>
      </w:pPr>
      <w:r w:rsidRPr="00B34527">
        <w:rPr>
          <w:rFonts w:ascii="Calibri" w:eastAsia="Times New Roman" w:hAnsi="Calibri" w:cs="Calibri"/>
          <w:b/>
          <w:bCs/>
          <w:color w:val="000000"/>
          <w:kern w:val="0"/>
          <w:sz w:val="22"/>
          <w:szCs w:val="22"/>
          <w:lang w:eastAsia="de-DE"/>
          <w14:ligatures w14:val="none"/>
        </w:rPr>
        <w:t>Graz, </w:t>
      </w:r>
      <w:r w:rsidR="004D0116">
        <w:rPr>
          <w:rFonts w:ascii="Calibri" w:eastAsia="Times New Roman" w:hAnsi="Calibri" w:cs="Calibri"/>
          <w:b/>
          <w:bCs/>
          <w:color w:val="000000"/>
          <w:kern w:val="0"/>
          <w:sz w:val="22"/>
          <w:szCs w:val="22"/>
          <w:lang w:eastAsia="de-DE"/>
          <w14:ligatures w14:val="none"/>
        </w:rPr>
        <w:t>15</w:t>
      </w:r>
      <w:r w:rsidRPr="00B34527">
        <w:rPr>
          <w:rFonts w:ascii="Calibri" w:eastAsia="Times New Roman" w:hAnsi="Calibri" w:cs="Calibri"/>
          <w:b/>
          <w:bCs/>
          <w:color w:val="000000"/>
          <w:kern w:val="0"/>
          <w:sz w:val="22"/>
          <w:szCs w:val="22"/>
          <w:lang w:eastAsia="de-DE"/>
          <w14:ligatures w14:val="none"/>
        </w:rPr>
        <w:t xml:space="preserve">. Oktober 2025 – Seit Juni 2023 gibt es den gemeinnützigen </w:t>
      </w:r>
      <w:r w:rsidRPr="00CC13D1">
        <w:rPr>
          <w:rFonts w:ascii="Calibri" w:eastAsia="Times New Roman" w:hAnsi="Calibri" w:cs="Calibri"/>
          <w:b/>
          <w:bCs/>
          <w:i/>
          <w:iCs/>
          <w:color w:val="000000"/>
          <w:kern w:val="0"/>
          <w:sz w:val="22"/>
          <w:szCs w:val="22"/>
          <w:lang w:eastAsia="de-DE"/>
          <w14:ligatures w14:val="none"/>
        </w:rPr>
        <w:t>Verein Stadtteil Graz Reininghaus</w:t>
      </w:r>
      <w:r w:rsidRPr="00B34527">
        <w:rPr>
          <w:rFonts w:ascii="Calibri" w:eastAsia="Times New Roman" w:hAnsi="Calibri" w:cs="Calibri"/>
          <w:b/>
          <w:bCs/>
          <w:color w:val="000000"/>
          <w:kern w:val="0"/>
          <w:sz w:val="22"/>
          <w:szCs w:val="22"/>
          <w:lang w:eastAsia="de-DE"/>
          <w14:ligatures w14:val="none"/>
        </w:rPr>
        <w:t>. Gegründet wurde er aus dem</w:t>
      </w:r>
      <w:r w:rsidR="00D15A08">
        <w:rPr>
          <w:rFonts w:ascii="Calibri" w:eastAsia="Times New Roman" w:hAnsi="Calibri" w:cs="Calibri"/>
          <w:b/>
          <w:bCs/>
          <w:color w:val="000000"/>
          <w:kern w:val="0"/>
          <w:sz w:val="22"/>
          <w:szCs w:val="22"/>
          <w:lang w:eastAsia="de-DE"/>
          <w14:ligatures w14:val="none"/>
        </w:rPr>
        <w:t xml:space="preserve"> seit 2017 bestehenden</w:t>
      </w:r>
      <w:r w:rsidRPr="00B34527">
        <w:rPr>
          <w:rFonts w:ascii="Calibri" w:eastAsia="Times New Roman" w:hAnsi="Calibri" w:cs="Calibri"/>
          <w:b/>
          <w:bCs/>
          <w:color w:val="000000"/>
          <w:kern w:val="0"/>
          <w:sz w:val="22"/>
          <w:szCs w:val="22"/>
          <w:lang w:eastAsia="de-DE"/>
          <w14:ligatures w14:val="none"/>
        </w:rPr>
        <w:t xml:space="preserve"> Eigentümerboard Reininghaus, einem Zusammenschluss von 17 </w:t>
      </w:r>
      <w:proofErr w:type="spellStart"/>
      <w:proofErr w:type="gramStart"/>
      <w:r w:rsidRPr="00B34527">
        <w:rPr>
          <w:rFonts w:ascii="Calibri" w:eastAsia="Times New Roman" w:hAnsi="Calibri" w:cs="Calibri"/>
          <w:b/>
          <w:bCs/>
          <w:color w:val="000000"/>
          <w:kern w:val="0"/>
          <w:sz w:val="22"/>
          <w:szCs w:val="22"/>
          <w:lang w:eastAsia="de-DE"/>
          <w14:ligatures w14:val="none"/>
        </w:rPr>
        <w:t>Bauträger:innen</w:t>
      </w:r>
      <w:proofErr w:type="spellEnd"/>
      <w:proofErr w:type="gramEnd"/>
      <w:r w:rsidRPr="00B34527">
        <w:rPr>
          <w:rFonts w:ascii="Calibri" w:eastAsia="Times New Roman" w:hAnsi="Calibri" w:cs="Calibri"/>
          <w:b/>
          <w:bCs/>
          <w:color w:val="000000"/>
          <w:kern w:val="0"/>
          <w:sz w:val="22"/>
          <w:szCs w:val="22"/>
          <w:lang w:eastAsia="de-DE"/>
          <w14:ligatures w14:val="none"/>
        </w:rPr>
        <w:t>, d</w:t>
      </w:r>
      <w:r w:rsidR="00D23B4F">
        <w:rPr>
          <w:rFonts w:ascii="Calibri" w:eastAsia="Times New Roman" w:hAnsi="Calibri" w:cs="Calibri"/>
          <w:b/>
          <w:bCs/>
          <w:color w:val="000000"/>
          <w:kern w:val="0"/>
          <w:sz w:val="22"/>
          <w:szCs w:val="22"/>
          <w:lang w:eastAsia="de-DE"/>
          <w14:ligatures w14:val="none"/>
        </w:rPr>
        <w:t>ie</w:t>
      </w:r>
      <w:r w:rsidRPr="00B34527">
        <w:rPr>
          <w:rFonts w:ascii="Calibri" w:eastAsia="Times New Roman" w:hAnsi="Calibri" w:cs="Calibri"/>
          <w:b/>
          <w:bCs/>
          <w:color w:val="000000"/>
          <w:kern w:val="0"/>
          <w:sz w:val="22"/>
          <w:szCs w:val="22"/>
          <w:lang w:eastAsia="de-DE"/>
          <w14:ligatures w14:val="none"/>
        </w:rPr>
        <w:t xml:space="preserve"> gemeinsam mit der Stadt Graz </w:t>
      </w:r>
      <w:r w:rsidR="00A8216C">
        <w:rPr>
          <w:rFonts w:ascii="Calibri" w:eastAsia="Times New Roman" w:hAnsi="Calibri" w:cs="Calibri"/>
          <w:b/>
          <w:bCs/>
          <w:color w:val="000000"/>
          <w:kern w:val="0"/>
          <w:sz w:val="22"/>
          <w:szCs w:val="22"/>
          <w:lang w:eastAsia="de-DE"/>
          <w14:ligatures w14:val="none"/>
        </w:rPr>
        <w:t xml:space="preserve">die Vision eines neuen Stadtteils in Reininghaus verwirklichen. </w:t>
      </w:r>
      <w:r>
        <w:rPr>
          <w:rFonts w:ascii="Calibri" w:eastAsia="Times New Roman" w:hAnsi="Calibri" w:cs="Calibri"/>
          <w:b/>
          <w:bCs/>
          <w:color w:val="000000"/>
          <w:kern w:val="0"/>
          <w:sz w:val="22"/>
          <w:szCs w:val="22"/>
          <w:lang w:eastAsia="de-DE"/>
          <w14:ligatures w14:val="none"/>
        </w:rPr>
        <w:t xml:space="preserve">Mittlerweile sind Unternehmen, soziale Einrichtungen und Kulturinitiativen </w:t>
      </w:r>
      <w:r w:rsidR="00D23B4F">
        <w:rPr>
          <w:rFonts w:ascii="Calibri" w:eastAsia="Times New Roman" w:hAnsi="Calibri" w:cs="Calibri"/>
          <w:b/>
          <w:bCs/>
          <w:color w:val="000000"/>
          <w:kern w:val="0"/>
          <w:sz w:val="22"/>
          <w:szCs w:val="22"/>
          <w:lang w:eastAsia="de-DE"/>
          <w14:ligatures w14:val="none"/>
        </w:rPr>
        <w:t>Mitglieder</w:t>
      </w:r>
      <w:r>
        <w:rPr>
          <w:rFonts w:ascii="Calibri" w:eastAsia="Times New Roman" w:hAnsi="Calibri" w:cs="Calibri"/>
          <w:b/>
          <w:bCs/>
          <w:color w:val="000000"/>
          <w:kern w:val="0"/>
          <w:sz w:val="22"/>
          <w:szCs w:val="22"/>
          <w:lang w:eastAsia="de-DE"/>
          <w14:ligatures w14:val="none"/>
        </w:rPr>
        <w:t xml:space="preserve">. Über zwei Jahre nach der Gründung zieht der Verein </w:t>
      </w:r>
      <w:r w:rsidR="004A343E">
        <w:rPr>
          <w:rFonts w:ascii="Calibri" w:eastAsia="Times New Roman" w:hAnsi="Calibri" w:cs="Calibri"/>
          <w:b/>
          <w:bCs/>
          <w:color w:val="000000"/>
          <w:kern w:val="0"/>
          <w:sz w:val="22"/>
          <w:szCs w:val="22"/>
          <w:lang w:eastAsia="de-DE"/>
          <w14:ligatures w14:val="none"/>
        </w:rPr>
        <w:t xml:space="preserve">nun </w:t>
      </w:r>
      <w:r>
        <w:rPr>
          <w:rFonts w:ascii="Calibri" w:eastAsia="Times New Roman" w:hAnsi="Calibri" w:cs="Calibri"/>
          <w:b/>
          <w:bCs/>
          <w:color w:val="000000"/>
          <w:kern w:val="0"/>
          <w:sz w:val="22"/>
          <w:szCs w:val="22"/>
          <w:lang w:eastAsia="de-DE"/>
          <w14:ligatures w14:val="none"/>
        </w:rPr>
        <w:t xml:space="preserve">Bilanz. </w:t>
      </w:r>
    </w:p>
    <w:p w14:paraId="6DB06C2A" w14:textId="77777777" w:rsidR="004A343E" w:rsidRDefault="004A343E" w:rsidP="00E63F04">
      <w:pPr>
        <w:jc w:val="both"/>
        <w:rPr>
          <w:rFonts w:ascii="Calibri" w:eastAsia="Times New Roman" w:hAnsi="Calibri" w:cs="Calibri"/>
          <w:color w:val="000000"/>
          <w:kern w:val="0"/>
          <w:sz w:val="22"/>
          <w:szCs w:val="22"/>
          <w:lang w:eastAsia="de-DE"/>
          <w14:ligatures w14:val="none"/>
        </w:rPr>
      </w:pPr>
    </w:p>
    <w:p w14:paraId="6DB9DAE0" w14:textId="1BC1CCB7" w:rsidR="00D15A08" w:rsidRDefault="00BB02B1" w:rsidP="00E63F04">
      <w:pPr>
        <w:jc w:val="both"/>
        <w:rPr>
          <w:rFonts w:ascii="Calibri" w:eastAsia="Times New Roman" w:hAnsi="Calibri" w:cs="Calibri"/>
          <w:color w:val="000000"/>
          <w:kern w:val="0"/>
          <w:sz w:val="22"/>
          <w:szCs w:val="22"/>
          <w:lang w:eastAsia="de-DE"/>
          <w14:ligatures w14:val="none"/>
        </w:rPr>
      </w:pPr>
      <w:r w:rsidRPr="00BB02B1">
        <w:rPr>
          <w:rFonts w:ascii="Calibri" w:eastAsia="Times New Roman" w:hAnsi="Calibri" w:cs="Calibri"/>
          <w:color w:val="000000"/>
          <w:kern w:val="0"/>
          <w:sz w:val="22"/>
          <w:szCs w:val="22"/>
          <w:lang w:eastAsia="de-DE"/>
          <w14:ligatures w14:val="none"/>
        </w:rPr>
        <w:t>Reininghaus in Graz</w:t>
      </w:r>
      <w:r>
        <w:rPr>
          <w:rFonts w:ascii="Calibri" w:eastAsia="Times New Roman" w:hAnsi="Calibri" w:cs="Calibri"/>
          <w:color w:val="000000"/>
          <w:kern w:val="0"/>
          <w:sz w:val="22"/>
          <w:szCs w:val="22"/>
          <w:lang w:eastAsia="de-DE"/>
          <w14:ligatures w14:val="none"/>
        </w:rPr>
        <w:t>: Z</w:t>
      </w:r>
      <w:r w:rsidRPr="00BB02B1">
        <w:rPr>
          <w:rFonts w:ascii="Calibri" w:eastAsia="Times New Roman" w:hAnsi="Calibri" w:cs="Calibri"/>
          <w:color w:val="000000"/>
          <w:kern w:val="0"/>
          <w:sz w:val="22"/>
          <w:szCs w:val="22"/>
          <w:lang w:eastAsia="de-DE"/>
          <w14:ligatures w14:val="none"/>
        </w:rPr>
        <w:t>wischen Gries, Wetzelsdorf und Eggenberg</w:t>
      </w:r>
      <w:r>
        <w:rPr>
          <w:rFonts w:ascii="Calibri" w:eastAsia="Times New Roman" w:hAnsi="Calibri" w:cs="Calibri"/>
          <w:color w:val="000000"/>
          <w:kern w:val="0"/>
          <w:sz w:val="22"/>
          <w:szCs w:val="22"/>
          <w:lang w:eastAsia="de-DE"/>
          <w14:ligatures w14:val="none"/>
        </w:rPr>
        <w:t xml:space="preserve"> entsteht</w:t>
      </w:r>
      <w:r w:rsidRPr="00BB02B1">
        <w:rPr>
          <w:rFonts w:ascii="Calibri" w:eastAsia="Times New Roman" w:hAnsi="Calibri" w:cs="Calibri"/>
          <w:color w:val="000000"/>
          <w:kern w:val="0"/>
          <w:sz w:val="22"/>
          <w:szCs w:val="22"/>
          <w:lang w:eastAsia="de-DE"/>
          <w14:ligatures w14:val="none"/>
        </w:rPr>
        <w:t xml:space="preserve"> e</w:t>
      </w:r>
      <w:r>
        <w:rPr>
          <w:rFonts w:ascii="Calibri" w:eastAsia="Times New Roman" w:hAnsi="Calibri" w:cs="Calibri"/>
          <w:color w:val="000000"/>
          <w:kern w:val="0"/>
          <w:sz w:val="22"/>
          <w:szCs w:val="22"/>
          <w:lang w:eastAsia="de-DE"/>
          <w14:ligatures w14:val="none"/>
        </w:rPr>
        <w:t>in neuer Stadtteil</w:t>
      </w:r>
      <w:r w:rsidRPr="00BB02B1">
        <w:rPr>
          <w:rFonts w:ascii="Calibri" w:eastAsia="Times New Roman" w:hAnsi="Calibri" w:cs="Calibri"/>
          <w:color w:val="000000"/>
          <w:kern w:val="0"/>
          <w:sz w:val="22"/>
          <w:szCs w:val="22"/>
          <w:lang w:eastAsia="de-DE"/>
          <w14:ligatures w14:val="none"/>
        </w:rPr>
        <w:t>. Das 5</w:t>
      </w:r>
      <w:r w:rsidR="00CF491B">
        <w:rPr>
          <w:rFonts w:ascii="Calibri" w:eastAsia="Times New Roman" w:hAnsi="Calibri" w:cs="Calibri"/>
          <w:color w:val="000000"/>
          <w:kern w:val="0"/>
          <w:sz w:val="22"/>
          <w:szCs w:val="22"/>
          <w:lang w:eastAsia="de-DE"/>
          <w14:ligatures w14:val="none"/>
        </w:rPr>
        <w:t>5</w:t>
      </w:r>
      <w:r w:rsidRPr="00BB02B1">
        <w:rPr>
          <w:rFonts w:ascii="Calibri" w:eastAsia="Times New Roman" w:hAnsi="Calibri" w:cs="Calibri"/>
          <w:color w:val="000000"/>
          <w:kern w:val="0"/>
          <w:sz w:val="22"/>
          <w:szCs w:val="22"/>
          <w:lang w:eastAsia="de-DE"/>
          <w14:ligatures w14:val="none"/>
        </w:rPr>
        <w:t xml:space="preserve"> Hektar große Stadtentwicklungsprojekt ist in 20 Quartiere aufgeteilt</w:t>
      </w:r>
      <w:r w:rsidR="00156553">
        <w:rPr>
          <w:rFonts w:ascii="Calibri" w:eastAsia="Times New Roman" w:hAnsi="Calibri" w:cs="Calibri"/>
          <w:color w:val="000000"/>
          <w:kern w:val="0"/>
          <w:sz w:val="22"/>
          <w:szCs w:val="22"/>
          <w:lang w:eastAsia="de-DE"/>
          <w14:ligatures w14:val="none"/>
        </w:rPr>
        <w:t xml:space="preserve">, die von 17 </w:t>
      </w:r>
      <w:proofErr w:type="spellStart"/>
      <w:proofErr w:type="gramStart"/>
      <w:r w:rsidR="00156553">
        <w:rPr>
          <w:rFonts w:ascii="Calibri" w:eastAsia="Times New Roman" w:hAnsi="Calibri" w:cs="Calibri"/>
          <w:color w:val="000000"/>
          <w:kern w:val="0"/>
          <w:sz w:val="22"/>
          <w:szCs w:val="22"/>
          <w:lang w:eastAsia="de-DE"/>
          <w14:ligatures w14:val="none"/>
        </w:rPr>
        <w:t>Bauträger:innen</w:t>
      </w:r>
      <w:proofErr w:type="spellEnd"/>
      <w:proofErr w:type="gramEnd"/>
      <w:r w:rsidR="00156553">
        <w:rPr>
          <w:rFonts w:ascii="Calibri" w:eastAsia="Times New Roman" w:hAnsi="Calibri" w:cs="Calibri"/>
          <w:color w:val="000000"/>
          <w:kern w:val="0"/>
          <w:sz w:val="22"/>
          <w:szCs w:val="22"/>
          <w:lang w:eastAsia="de-DE"/>
          <w14:ligatures w14:val="none"/>
        </w:rPr>
        <w:t xml:space="preserve"> </w:t>
      </w:r>
      <w:r w:rsidR="004A343E">
        <w:rPr>
          <w:rFonts w:ascii="Calibri" w:eastAsia="Times New Roman" w:hAnsi="Calibri" w:cs="Calibri"/>
          <w:color w:val="000000"/>
          <w:kern w:val="0"/>
          <w:sz w:val="22"/>
          <w:szCs w:val="22"/>
          <w:lang w:eastAsia="de-DE"/>
          <w14:ligatures w14:val="none"/>
        </w:rPr>
        <w:t>entwickelt</w:t>
      </w:r>
      <w:r w:rsidR="00156553">
        <w:rPr>
          <w:rFonts w:ascii="Calibri" w:eastAsia="Times New Roman" w:hAnsi="Calibri" w:cs="Calibri"/>
          <w:color w:val="000000"/>
          <w:kern w:val="0"/>
          <w:sz w:val="22"/>
          <w:szCs w:val="22"/>
          <w:lang w:eastAsia="de-DE"/>
          <w14:ligatures w14:val="none"/>
        </w:rPr>
        <w:t xml:space="preserve"> werden</w:t>
      </w:r>
      <w:r w:rsidRPr="00BB02B1">
        <w:rPr>
          <w:rFonts w:ascii="Calibri" w:eastAsia="Times New Roman" w:hAnsi="Calibri" w:cs="Calibri"/>
          <w:color w:val="000000"/>
          <w:kern w:val="0"/>
          <w:sz w:val="22"/>
          <w:szCs w:val="22"/>
          <w:lang w:eastAsia="de-DE"/>
          <w14:ligatures w14:val="none"/>
        </w:rPr>
        <w:t>.</w:t>
      </w:r>
      <w:r w:rsidR="00156553">
        <w:rPr>
          <w:rFonts w:ascii="Calibri" w:eastAsia="Times New Roman" w:hAnsi="Calibri" w:cs="Calibri"/>
          <w:color w:val="000000"/>
          <w:kern w:val="0"/>
          <w:sz w:val="22"/>
          <w:szCs w:val="22"/>
          <w:lang w:eastAsia="de-DE"/>
          <w14:ligatures w14:val="none"/>
        </w:rPr>
        <w:t xml:space="preserve"> </w:t>
      </w:r>
      <w:r w:rsidR="00D15A08" w:rsidRPr="00D15A08">
        <w:rPr>
          <w:rFonts w:ascii="Calibri" w:eastAsia="Times New Roman" w:hAnsi="Calibri" w:cs="Calibri"/>
          <w:color w:val="000000"/>
          <w:kern w:val="0"/>
          <w:sz w:val="22"/>
          <w:szCs w:val="22"/>
          <w:lang w:eastAsia="de-DE"/>
          <w14:ligatures w14:val="none"/>
        </w:rPr>
        <w:t>Aus dem in der Bauphase zur Koordination gemeinsamer Bauaufgaben gegründeten Eigentümerboard Reininghaus entwickelte sich im Juni 2023 der gemeinnützige Verein Stadtteil Graz Reininghaus.</w:t>
      </w:r>
    </w:p>
    <w:p w14:paraId="3F1555DA" w14:textId="77777777" w:rsidR="004A343E" w:rsidRDefault="004A343E" w:rsidP="00E63F04">
      <w:pPr>
        <w:rPr>
          <w:rFonts w:ascii="Calibri" w:hAnsi="Calibri" w:cs="Calibri"/>
          <w:color w:val="000000"/>
          <w:sz w:val="22"/>
          <w:szCs w:val="22"/>
        </w:rPr>
      </w:pPr>
    </w:p>
    <w:p w14:paraId="31A9348D" w14:textId="4351E488" w:rsidR="005823B3" w:rsidRDefault="005823B3" w:rsidP="00E63F04">
      <w:pPr>
        <w:rPr>
          <w:rFonts w:ascii="Calibri" w:hAnsi="Calibri" w:cs="Calibri"/>
          <w:color w:val="000000"/>
          <w:sz w:val="22"/>
          <w:szCs w:val="22"/>
        </w:rPr>
      </w:pPr>
      <w:r w:rsidRPr="00E63F04">
        <w:rPr>
          <w:rFonts w:ascii="Calibri" w:eastAsia="Times New Roman" w:hAnsi="Calibri" w:cs="Calibri"/>
          <w:b/>
          <w:bCs/>
          <w:kern w:val="0"/>
          <w:sz w:val="22"/>
          <w:szCs w:val="22"/>
          <w:lang w:eastAsia="de-DE"/>
          <w14:ligatures w14:val="none"/>
        </w:rPr>
        <w:t xml:space="preserve">Einzigartiger Zusammenschluss der </w:t>
      </w:r>
      <w:proofErr w:type="spellStart"/>
      <w:proofErr w:type="gramStart"/>
      <w:r w:rsidRPr="00E63F04">
        <w:rPr>
          <w:rFonts w:ascii="Calibri" w:eastAsia="Times New Roman" w:hAnsi="Calibri" w:cs="Calibri"/>
          <w:b/>
          <w:bCs/>
          <w:kern w:val="0"/>
          <w:sz w:val="22"/>
          <w:szCs w:val="22"/>
          <w:lang w:eastAsia="de-DE"/>
          <w14:ligatures w14:val="none"/>
        </w:rPr>
        <w:t>Eigentümer:innen</w:t>
      </w:r>
      <w:proofErr w:type="spellEnd"/>
      <w:proofErr w:type="gramEnd"/>
    </w:p>
    <w:p w14:paraId="180F5E08" w14:textId="4952EECD" w:rsidR="005823B3" w:rsidRPr="00690112" w:rsidRDefault="004A343E" w:rsidP="00E90767">
      <w:pPr>
        <w:jc w:val="both"/>
        <w:rPr>
          <w:rFonts w:ascii="Calibri" w:hAnsi="Calibri" w:cs="Calibri"/>
          <w:color w:val="000000"/>
          <w:sz w:val="22"/>
          <w:szCs w:val="22"/>
        </w:rPr>
      </w:pPr>
      <w:r w:rsidRPr="004A343E">
        <w:rPr>
          <w:rFonts w:ascii="Calibri" w:hAnsi="Calibri" w:cs="Calibri"/>
          <w:color w:val="000000"/>
          <w:sz w:val="22"/>
          <w:szCs w:val="22"/>
        </w:rPr>
        <w:t xml:space="preserve">Der Verein </w:t>
      </w:r>
      <w:r w:rsidR="00690112">
        <w:rPr>
          <w:rFonts w:ascii="Calibri" w:hAnsi="Calibri" w:cs="Calibri"/>
          <w:color w:val="000000"/>
          <w:sz w:val="22"/>
          <w:szCs w:val="22"/>
        </w:rPr>
        <w:t xml:space="preserve">ist Sprachrohr und Lobbyist für den neu entstehenden Stadtteil, zudem ist er </w:t>
      </w:r>
      <w:r w:rsidRPr="004A343E">
        <w:rPr>
          <w:rFonts w:ascii="Calibri" w:hAnsi="Calibri" w:cs="Calibri"/>
          <w:color w:val="000000"/>
          <w:sz w:val="22"/>
          <w:szCs w:val="22"/>
        </w:rPr>
        <w:t>Impulsgeber und Katalysator für das soziale, kulturelle und gemeinschaftliche Leben im neuen Stadtteil.</w:t>
      </w:r>
      <w:r>
        <w:rPr>
          <w:rFonts w:ascii="Calibri" w:eastAsia="Times New Roman" w:hAnsi="Calibri" w:cs="Calibri"/>
          <w:b/>
          <w:bCs/>
          <w:color w:val="000000"/>
          <w:kern w:val="0"/>
          <w:sz w:val="22"/>
          <w:szCs w:val="22"/>
          <w:lang w:eastAsia="de-DE"/>
          <w14:ligatures w14:val="none"/>
        </w:rPr>
        <w:t xml:space="preserve"> </w:t>
      </w:r>
      <w:r>
        <w:rPr>
          <w:rFonts w:ascii="Calibri" w:eastAsia="Times New Roman" w:hAnsi="Calibri" w:cs="Calibri"/>
          <w:color w:val="000000"/>
          <w:kern w:val="0"/>
          <w:sz w:val="22"/>
          <w:szCs w:val="22"/>
          <w:lang w:eastAsia="de-DE"/>
          <w14:ligatures w14:val="none"/>
        </w:rPr>
        <w:t>Denn e</w:t>
      </w:r>
      <w:r w:rsidR="00C24A01" w:rsidRPr="00C24A01">
        <w:rPr>
          <w:rFonts w:ascii="Calibri" w:eastAsia="Times New Roman" w:hAnsi="Calibri" w:cs="Calibri"/>
          <w:color w:val="000000"/>
          <w:kern w:val="0"/>
          <w:sz w:val="22"/>
          <w:szCs w:val="22"/>
          <w:lang w:eastAsia="de-DE"/>
          <w14:ligatures w14:val="none"/>
        </w:rPr>
        <w:t xml:space="preserve">in Stadtteil </w:t>
      </w:r>
      <w:r w:rsidR="00A8216C">
        <w:rPr>
          <w:rFonts w:ascii="Calibri" w:eastAsia="Times New Roman" w:hAnsi="Calibri" w:cs="Calibri"/>
          <w:color w:val="000000"/>
          <w:kern w:val="0"/>
          <w:sz w:val="22"/>
          <w:szCs w:val="22"/>
          <w:lang w:eastAsia="de-DE"/>
          <w14:ligatures w14:val="none"/>
        </w:rPr>
        <w:t xml:space="preserve">benötigt </w:t>
      </w:r>
      <w:r w:rsidR="00E63F04">
        <w:rPr>
          <w:rFonts w:ascii="Calibri" w:eastAsia="Times New Roman" w:hAnsi="Calibri" w:cs="Calibri"/>
          <w:color w:val="000000"/>
          <w:kern w:val="0"/>
          <w:sz w:val="22"/>
          <w:szCs w:val="22"/>
          <w:lang w:eastAsia="de-DE"/>
          <w14:ligatures w14:val="none"/>
        </w:rPr>
        <w:t>Menschen, die vor Ort wohnen und arbeiten</w:t>
      </w:r>
      <w:r w:rsidR="009B6EF4">
        <w:rPr>
          <w:rFonts w:ascii="Calibri" w:eastAsia="Times New Roman" w:hAnsi="Calibri" w:cs="Calibri"/>
          <w:color w:val="000000"/>
          <w:kern w:val="0"/>
          <w:sz w:val="22"/>
          <w:szCs w:val="22"/>
          <w:lang w:eastAsia="de-DE"/>
          <w14:ligatures w14:val="none"/>
        </w:rPr>
        <w:t>,</w:t>
      </w:r>
      <w:r w:rsidR="00E63F04">
        <w:rPr>
          <w:rFonts w:ascii="Calibri" w:eastAsia="Times New Roman" w:hAnsi="Calibri" w:cs="Calibri"/>
          <w:color w:val="000000"/>
          <w:kern w:val="0"/>
          <w:sz w:val="22"/>
          <w:szCs w:val="22"/>
          <w:lang w:eastAsia="de-DE"/>
          <w14:ligatures w14:val="none"/>
        </w:rPr>
        <w:t xml:space="preserve"> </w:t>
      </w:r>
      <w:proofErr w:type="spellStart"/>
      <w:proofErr w:type="gramStart"/>
      <w:r w:rsidR="00E63F04" w:rsidRPr="00C24A01">
        <w:rPr>
          <w:rFonts w:ascii="Calibri" w:eastAsia="Times New Roman" w:hAnsi="Calibri" w:cs="Calibri"/>
          <w:color w:val="000000"/>
          <w:kern w:val="0"/>
          <w:sz w:val="22"/>
          <w:szCs w:val="22"/>
          <w:lang w:eastAsia="de-DE"/>
          <w14:ligatures w14:val="none"/>
        </w:rPr>
        <w:t>Akteur:innen</w:t>
      </w:r>
      <w:proofErr w:type="spellEnd"/>
      <w:proofErr w:type="gramEnd"/>
      <w:r w:rsidR="00E63F04" w:rsidRPr="00C24A01">
        <w:rPr>
          <w:rFonts w:ascii="Calibri" w:eastAsia="Times New Roman" w:hAnsi="Calibri" w:cs="Calibri"/>
          <w:color w:val="000000"/>
          <w:kern w:val="0"/>
          <w:sz w:val="22"/>
          <w:szCs w:val="22"/>
          <w:lang w:eastAsia="de-DE"/>
          <w14:ligatures w14:val="none"/>
        </w:rPr>
        <w:t>, die aktiv an der Entwicklung und Gestaltung mitwirken</w:t>
      </w:r>
      <w:r w:rsidR="00E63F04">
        <w:rPr>
          <w:rFonts w:ascii="Calibri" w:eastAsia="Times New Roman" w:hAnsi="Calibri" w:cs="Calibri"/>
          <w:color w:val="000000"/>
          <w:kern w:val="0"/>
          <w:sz w:val="22"/>
          <w:szCs w:val="22"/>
          <w:lang w:eastAsia="de-DE"/>
          <w14:ligatures w14:val="none"/>
        </w:rPr>
        <w:t xml:space="preserve">, </w:t>
      </w:r>
      <w:r w:rsidR="00C24A01" w:rsidRPr="00C24A01">
        <w:rPr>
          <w:rFonts w:ascii="Calibri" w:eastAsia="Times New Roman" w:hAnsi="Calibri" w:cs="Calibri"/>
          <w:color w:val="000000"/>
          <w:kern w:val="0"/>
          <w:sz w:val="22"/>
          <w:szCs w:val="22"/>
          <w:lang w:eastAsia="de-DE"/>
          <w14:ligatures w14:val="none"/>
        </w:rPr>
        <w:t xml:space="preserve">Unternehmen, Bildungs- und Sozialeinrichtungen </w:t>
      </w:r>
      <w:r w:rsidR="00575208">
        <w:rPr>
          <w:rFonts w:ascii="Calibri" w:eastAsia="Times New Roman" w:hAnsi="Calibri" w:cs="Calibri"/>
          <w:color w:val="000000"/>
          <w:kern w:val="0"/>
          <w:sz w:val="22"/>
          <w:szCs w:val="22"/>
          <w:lang w:eastAsia="de-DE"/>
          <w14:ligatures w14:val="none"/>
        </w:rPr>
        <w:t xml:space="preserve">sowie </w:t>
      </w:r>
      <w:r w:rsidR="00C24A01" w:rsidRPr="00C24A01">
        <w:rPr>
          <w:rFonts w:ascii="Calibri" w:eastAsia="Times New Roman" w:hAnsi="Calibri" w:cs="Calibri"/>
          <w:color w:val="000000"/>
          <w:kern w:val="0"/>
          <w:sz w:val="22"/>
          <w:szCs w:val="22"/>
          <w:lang w:eastAsia="de-DE"/>
          <w14:ligatures w14:val="none"/>
        </w:rPr>
        <w:t>Institutionen aus dem Kunst</w:t>
      </w:r>
      <w:r w:rsidR="004F0C9F">
        <w:rPr>
          <w:rFonts w:ascii="Calibri" w:eastAsia="Times New Roman" w:hAnsi="Calibri" w:cs="Calibri"/>
          <w:color w:val="000000"/>
          <w:kern w:val="0"/>
          <w:sz w:val="22"/>
          <w:szCs w:val="22"/>
          <w:lang w:eastAsia="de-DE"/>
          <w14:ligatures w14:val="none"/>
        </w:rPr>
        <w:t>-</w:t>
      </w:r>
      <w:r w:rsidR="00C24A01" w:rsidRPr="00C24A01">
        <w:rPr>
          <w:rFonts w:ascii="Calibri" w:eastAsia="Times New Roman" w:hAnsi="Calibri" w:cs="Calibri"/>
          <w:color w:val="000000"/>
          <w:kern w:val="0"/>
          <w:sz w:val="22"/>
          <w:szCs w:val="22"/>
          <w:lang w:eastAsia="de-DE"/>
          <w14:ligatures w14:val="none"/>
        </w:rPr>
        <w:t xml:space="preserve"> und Kulturbereich. </w:t>
      </w:r>
      <w:r w:rsidR="00561640">
        <w:rPr>
          <w:rFonts w:ascii="Calibri" w:eastAsia="Times New Roman" w:hAnsi="Calibri" w:cs="Calibri"/>
          <w:color w:val="000000"/>
          <w:kern w:val="0"/>
          <w:sz w:val="22"/>
          <w:szCs w:val="22"/>
          <w:lang w:eastAsia="de-DE"/>
          <w14:ligatures w14:val="none"/>
        </w:rPr>
        <w:t xml:space="preserve">Die </w:t>
      </w:r>
      <w:r w:rsidR="00CA2D2B">
        <w:rPr>
          <w:rFonts w:ascii="Calibri" w:eastAsia="Times New Roman" w:hAnsi="Calibri" w:cs="Calibri"/>
          <w:color w:val="000000"/>
          <w:kern w:val="0"/>
          <w:sz w:val="22"/>
          <w:szCs w:val="22"/>
          <w:lang w:eastAsia="de-DE"/>
          <w14:ligatures w14:val="none"/>
        </w:rPr>
        <w:t xml:space="preserve">Aufgabe des Vereins ist die Vernetzung all dieser </w:t>
      </w:r>
      <w:r w:rsidR="00794C2A">
        <w:rPr>
          <w:rFonts w:ascii="Calibri" w:eastAsia="Times New Roman" w:hAnsi="Calibri" w:cs="Calibri"/>
          <w:color w:val="000000"/>
          <w:kern w:val="0"/>
          <w:sz w:val="22"/>
          <w:szCs w:val="22"/>
          <w:lang w:eastAsia="de-DE"/>
          <w14:ligatures w14:val="none"/>
        </w:rPr>
        <w:t>mit dem gemeinsamen</w:t>
      </w:r>
      <w:r w:rsidR="00C24A01">
        <w:rPr>
          <w:rFonts w:ascii="Calibri" w:eastAsia="Times New Roman" w:hAnsi="Calibri" w:cs="Calibri"/>
          <w:color w:val="000000"/>
          <w:kern w:val="0"/>
          <w:sz w:val="22"/>
          <w:szCs w:val="22"/>
          <w:lang w:eastAsia="de-DE"/>
          <w14:ligatures w14:val="none"/>
        </w:rPr>
        <w:t xml:space="preserve"> </w:t>
      </w:r>
      <w:r w:rsidR="00C24A01" w:rsidRPr="00B34527">
        <w:rPr>
          <w:rFonts w:ascii="Calibri" w:eastAsia="Times New Roman" w:hAnsi="Calibri" w:cs="Calibri"/>
          <w:color w:val="000000"/>
          <w:kern w:val="0"/>
          <w:sz w:val="22"/>
          <w:szCs w:val="22"/>
          <w:lang w:eastAsia="de-DE"/>
          <w14:ligatures w14:val="none"/>
        </w:rPr>
        <w:t xml:space="preserve">Ziel </w:t>
      </w:r>
      <w:r w:rsidR="005A6CC6">
        <w:rPr>
          <w:rFonts w:ascii="Calibri" w:eastAsia="Times New Roman" w:hAnsi="Calibri" w:cs="Calibri"/>
          <w:color w:val="000000"/>
          <w:kern w:val="0"/>
          <w:sz w:val="22"/>
          <w:szCs w:val="22"/>
          <w:lang w:eastAsia="de-DE"/>
          <w14:ligatures w14:val="none"/>
        </w:rPr>
        <w:t xml:space="preserve">aktiv </w:t>
      </w:r>
      <w:r w:rsidR="00794C2A">
        <w:rPr>
          <w:rFonts w:ascii="Calibri" w:eastAsia="Times New Roman" w:hAnsi="Calibri" w:cs="Calibri"/>
          <w:color w:val="000000"/>
          <w:kern w:val="0"/>
          <w:sz w:val="22"/>
          <w:szCs w:val="22"/>
          <w:lang w:eastAsia="de-DE"/>
          <w14:ligatures w14:val="none"/>
        </w:rPr>
        <w:t>mit</w:t>
      </w:r>
      <w:r w:rsidR="005A6CC6">
        <w:rPr>
          <w:rFonts w:ascii="Calibri" w:eastAsia="Times New Roman" w:hAnsi="Calibri" w:cs="Calibri"/>
          <w:color w:val="000000"/>
          <w:kern w:val="0"/>
          <w:sz w:val="22"/>
          <w:szCs w:val="22"/>
          <w:lang w:eastAsia="de-DE"/>
          <w14:ligatures w14:val="none"/>
        </w:rPr>
        <w:t xml:space="preserve">zugestalten und </w:t>
      </w:r>
      <w:r w:rsidR="005823B3">
        <w:rPr>
          <w:rFonts w:ascii="Calibri" w:eastAsia="Times New Roman" w:hAnsi="Calibri" w:cs="Calibri"/>
          <w:color w:val="000000"/>
          <w:kern w:val="0"/>
          <w:sz w:val="22"/>
          <w:szCs w:val="22"/>
          <w:lang w:eastAsia="de-DE"/>
          <w14:ligatures w14:val="none"/>
        </w:rPr>
        <w:t xml:space="preserve">so </w:t>
      </w:r>
      <w:r w:rsidR="005A6CC6" w:rsidRPr="00B34527">
        <w:rPr>
          <w:rFonts w:ascii="Calibri" w:eastAsia="Times New Roman" w:hAnsi="Calibri" w:cs="Calibri"/>
          <w:color w:val="000000"/>
          <w:kern w:val="0"/>
          <w:sz w:val="22"/>
          <w:szCs w:val="22"/>
          <w:lang w:eastAsia="de-DE"/>
          <w14:ligatures w14:val="none"/>
        </w:rPr>
        <w:t>einen lebendigen, nutzungsdurchmischten und mitgestalteten Stadtteil zu schaffen</w:t>
      </w:r>
      <w:r w:rsidR="005A6CC6">
        <w:rPr>
          <w:rFonts w:ascii="Calibri" w:eastAsia="Times New Roman" w:hAnsi="Calibri" w:cs="Calibri"/>
          <w:color w:val="000000"/>
          <w:kern w:val="0"/>
          <w:sz w:val="22"/>
          <w:szCs w:val="22"/>
          <w:lang w:eastAsia="de-DE"/>
          <w14:ligatures w14:val="none"/>
        </w:rPr>
        <w:t>.</w:t>
      </w:r>
      <w:r w:rsidR="005823B3">
        <w:rPr>
          <w:rFonts w:ascii="Calibri" w:eastAsia="Times New Roman" w:hAnsi="Calibri" w:cs="Calibri"/>
          <w:color w:val="000000"/>
          <w:kern w:val="0"/>
          <w:sz w:val="22"/>
          <w:szCs w:val="22"/>
          <w:lang w:eastAsia="de-DE"/>
          <w14:ligatures w14:val="none"/>
        </w:rPr>
        <w:t xml:space="preserve"> </w:t>
      </w:r>
      <w:r w:rsidR="00CA2D2B" w:rsidRPr="00E63F04">
        <w:rPr>
          <w:rFonts w:ascii="Calibri" w:eastAsia="Times New Roman" w:hAnsi="Calibri" w:cs="Calibri"/>
          <w:color w:val="000000"/>
          <w:kern w:val="0"/>
          <w:sz w:val="22"/>
          <w:szCs w:val="22"/>
          <w:lang w:eastAsia="de-DE"/>
          <w14:ligatures w14:val="none"/>
        </w:rPr>
        <w:t xml:space="preserve">Im Unterschied zu vergleichbaren Projekten dieser Größenordnung liegt die Entwicklung </w:t>
      </w:r>
      <w:r w:rsidR="00CA2D2B" w:rsidRPr="00CA2D2B">
        <w:rPr>
          <w:rFonts w:ascii="Calibri" w:eastAsia="Times New Roman" w:hAnsi="Calibri" w:cs="Calibri"/>
          <w:color w:val="000000"/>
          <w:kern w:val="0"/>
          <w:sz w:val="22"/>
          <w:szCs w:val="22"/>
          <w:lang w:eastAsia="de-DE"/>
          <w14:ligatures w14:val="none"/>
        </w:rPr>
        <w:t xml:space="preserve">nicht in einer Hand, sondern </w:t>
      </w:r>
      <w:r w:rsidR="00CA2D2B">
        <w:rPr>
          <w:rFonts w:ascii="Calibri" w:eastAsia="Times New Roman" w:hAnsi="Calibri" w:cs="Calibri"/>
          <w:color w:val="000000"/>
          <w:kern w:val="0"/>
          <w:sz w:val="22"/>
          <w:szCs w:val="22"/>
          <w:lang w:eastAsia="de-DE"/>
          <w14:ligatures w14:val="none"/>
        </w:rPr>
        <w:t>in der Hand von voneinander</w:t>
      </w:r>
      <w:r w:rsidR="00CA2D2B" w:rsidRPr="00CA2D2B">
        <w:rPr>
          <w:rFonts w:ascii="Calibri" w:eastAsia="Times New Roman" w:hAnsi="Calibri" w:cs="Calibri"/>
          <w:color w:val="000000"/>
          <w:kern w:val="0"/>
          <w:sz w:val="22"/>
          <w:szCs w:val="22"/>
          <w:lang w:eastAsia="de-DE"/>
          <w14:ligatures w14:val="none"/>
        </w:rPr>
        <w:t xml:space="preserve"> unabhängige</w:t>
      </w:r>
      <w:r w:rsidR="00CA2D2B">
        <w:rPr>
          <w:rFonts w:ascii="Calibri" w:eastAsia="Times New Roman" w:hAnsi="Calibri" w:cs="Calibri"/>
          <w:color w:val="000000"/>
          <w:kern w:val="0"/>
          <w:sz w:val="22"/>
          <w:szCs w:val="22"/>
          <w:lang w:eastAsia="de-DE"/>
          <w14:ligatures w14:val="none"/>
        </w:rPr>
        <w:t>n</w:t>
      </w:r>
      <w:r w:rsidR="00CA2D2B" w:rsidRPr="00CA2D2B">
        <w:rPr>
          <w:rFonts w:ascii="Calibri" w:eastAsia="Times New Roman" w:hAnsi="Calibri" w:cs="Calibri"/>
          <w:color w:val="000000"/>
          <w:kern w:val="0"/>
          <w:sz w:val="22"/>
          <w:szCs w:val="22"/>
          <w:lang w:eastAsia="de-DE"/>
          <w14:ligatures w14:val="none"/>
        </w:rPr>
        <w:t xml:space="preserve"> </w:t>
      </w:r>
      <w:proofErr w:type="spellStart"/>
      <w:proofErr w:type="gramStart"/>
      <w:r w:rsidR="00CA2D2B" w:rsidRPr="00CA2D2B">
        <w:rPr>
          <w:rFonts w:ascii="Calibri" w:eastAsia="Times New Roman" w:hAnsi="Calibri" w:cs="Calibri"/>
          <w:color w:val="000000"/>
          <w:kern w:val="0"/>
          <w:sz w:val="22"/>
          <w:szCs w:val="22"/>
          <w:lang w:eastAsia="de-DE"/>
          <w14:ligatures w14:val="none"/>
        </w:rPr>
        <w:t>Bauträger:innen</w:t>
      </w:r>
      <w:proofErr w:type="spellEnd"/>
      <w:proofErr w:type="gramEnd"/>
      <w:r w:rsidR="00690112">
        <w:rPr>
          <w:rFonts w:ascii="Calibri" w:eastAsia="Times New Roman" w:hAnsi="Calibri" w:cs="Calibri"/>
          <w:color w:val="000000"/>
          <w:kern w:val="0"/>
          <w:sz w:val="22"/>
          <w:szCs w:val="22"/>
          <w:lang w:eastAsia="de-DE"/>
          <w14:ligatures w14:val="none"/>
        </w:rPr>
        <w:t xml:space="preserve"> und Unternehmen</w:t>
      </w:r>
      <w:r w:rsidR="00CA2D2B" w:rsidRPr="00CA2D2B">
        <w:rPr>
          <w:rFonts w:ascii="Calibri" w:eastAsia="Times New Roman" w:hAnsi="Calibri" w:cs="Calibri"/>
          <w:color w:val="000000"/>
          <w:kern w:val="0"/>
          <w:sz w:val="22"/>
          <w:szCs w:val="22"/>
          <w:lang w:eastAsia="de-DE"/>
          <w14:ligatures w14:val="none"/>
        </w:rPr>
        <w:t>.</w:t>
      </w:r>
      <w:r w:rsidR="00CA2D2B">
        <w:rPr>
          <w:rFonts w:ascii="Calibri" w:eastAsia="Times New Roman" w:hAnsi="Calibri" w:cs="Calibri"/>
          <w:color w:val="000000"/>
          <w:kern w:val="0"/>
          <w:sz w:val="22"/>
          <w:szCs w:val="22"/>
          <w:lang w:eastAsia="de-DE"/>
          <w14:ligatures w14:val="none"/>
        </w:rPr>
        <w:t xml:space="preserve"> </w:t>
      </w:r>
    </w:p>
    <w:p w14:paraId="61CDAEB7" w14:textId="77777777" w:rsidR="005823B3" w:rsidRDefault="005823B3" w:rsidP="00E90767">
      <w:pPr>
        <w:jc w:val="both"/>
        <w:rPr>
          <w:rFonts w:ascii="Calibri" w:eastAsia="Times New Roman" w:hAnsi="Calibri" w:cs="Calibri"/>
          <w:color w:val="000000"/>
          <w:kern w:val="0"/>
          <w:sz w:val="22"/>
          <w:szCs w:val="22"/>
          <w:lang w:eastAsia="de-DE"/>
          <w14:ligatures w14:val="none"/>
        </w:rPr>
      </w:pPr>
    </w:p>
    <w:p w14:paraId="6E74D6FD" w14:textId="200422DB" w:rsidR="00E90767" w:rsidRPr="00E90767" w:rsidRDefault="00690112" w:rsidP="00E90767">
      <w:pPr>
        <w:jc w:val="both"/>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 xml:space="preserve">Um diese Vision eines lebendigen, urbanen Stadtteils Realität werden zu lassen, befasst sich der </w:t>
      </w:r>
      <w:r w:rsidRPr="00CC13D1">
        <w:rPr>
          <w:rFonts w:ascii="Calibri" w:eastAsia="Times New Roman" w:hAnsi="Calibri" w:cs="Calibri"/>
          <w:i/>
          <w:iCs/>
          <w:color w:val="000000"/>
          <w:kern w:val="0"/>
          <w:sz w:val="22"/>
          <w:szCs w:val="22"/>
          <w:lang w:eastAsia="de-DE"/>
          <w14:ligatures w14:val="none"/>
        </w:rPr>
        <w:t>Verein Stadtteil Graz Reininghaus</w:t>
      </w:r>
      <w:r>
        <w:rPr>
          <w:rFonts w:ascii="Calibri" w:eastAsia="Times New Roman" w:hAnsi="Calibri" w:cs="Calibri"/>
          <w:color w:val="000000"/>
          <w:kern w:val="0"/>
          <w:sz w:val="22"/>
          <w:szCs w:val="22"/>
          <w:lang w:eastAsia="de-DE"/>
          <w14:ligatures w14:val="none"/>
        </w:rPr>
        <w:t xml:space="preserve"> daher unter </w:t>
      </w:r>
      <w:r w:rsidRPr="00E63F04">
        <w:rPr>
          <w:rFonts w:ascii="Calibri" w:eastAsia="Times New Roman" w:hAnsi="Calibri" w:cs="Calibri"/>
          <w:color w:val="000000"/>
          <w:kern w:val="0"/>
          <w:sz w:val="22"/>
          <w:szCs w:val="22"/>
          <w:lang w:eastAsia="de-DE"/>
          <w14:ligatures w14:val="none"/>
        </w:rPr>
        <w:t xml:space="preserve">anderem mit Themen wie </w:t>
      </w:r>
      <w:r>
        <w:rPr>
          <w:rFonts w:ascii="Calibri" w:eastAsia="Times New Roman" w:hAnsi="Calibri" w:cs="Calibri"/>
          <w:color w:val="000000"/>
          <w:kern w:val="0"/>
          <w:sz w:val="22"/>
          <w:szCs w:val="22"/>
          <w:lang w:eastAsia="de-DE"/>
          <w14:ligatures w14:val="none"/>
        </w:rPr>
        <w:t xml:space="preserve">der Mobilität, der Energie, den Gewerbeflächen und den Sockelzonen, Kunst- und Kulturinitiativen oder auch der Baulogistik. </w:t>
      </w:r>
      <w:r w:rsidRPr="00E63F04">
        <w:rPr>
          <w:rFonts w:ascii="Calibri" w:eastAsia="Times New Roman" w:hAnsi="Calibri" w:cs="Calibri"/>
          <w:color w:val="000000"/>
          <w:kern w:val="0"/>
          <w:sz w:val="22"/>
          <w:szCs w:val="22"/>
          <w:lang w:eastAsia="de-DE"/>
          <w14:ligatures w14:val="none"/>
        </w:rPr>
        <w:t>Das zur Erfüllung d</w:t>
      </w:r>
      <w:r>
        <w:rPr>
          <w:rFonts w:ascii="Calibri" w:eastAsia="Times New Roman" w:hAnsi="Calibri" w:cs="Calibri"/>
          <w:color w:val="000000"/>
          <w:kern w:val="0"/>
          <w:sz w:val="22"/>
          <w:szCs w:val="22"/>
          <w:lang w:eastAsia="de-DE"/>
          <w14:ligatures w14:val="none"/>
        </w:rPr>
        <w:t>ies</w:t>
      </w:r>
      <w:r w:rsidRPr="00E63F04">
        <w:rPr>
          <w:rFonts w:ascii="Calibri" w:eastAsia="Times New Roman" w:hAnsi="Calibri" w:cs="Calibri"/>
          <w:color w:val="000000"/>
          <w:kern w:val="0"/>
          <w:sz w:val="22"/>
          <w:szCs w:val="22"/>
          <w:lang w:eastAsia="de-DE"/>
          <w14:ligatures w14:val="none"/>
        </w:rPr>
        <w:t xml:space="preserve">er Aufgaben notwendige Budget wird anteilig von den </w:t>
      </w:r>
      <w:r>
        <w:rPr>
          <w:rFonts w:ascii="Calibri" w:eastAsia="Times New Roman" w:hAnsi="Calibri" w:cs="Calibri"/>
          <w:color w:val="000000"/>
          <w:kern w:val="0"/>
          <w:sz w:val="22"/>
          <w:szCs w:val="22"/>
          <w:lang w:eastAsia="de-DE"/>
          <w14:ligatures w14:val="none"/>
        </w:rPr>
        <w:t xml:space="preserve">ansässigen Bauträgern und </w:t>
      </w:r>
      <w:r w:rsidRPr="00E63F04">
        <w:rPr>
          <w:rFonts w:ascii="Calibri" w:eastAsia="Times New Roman" w:hAnsi="Calibri" w:cs="Calibri"/>
          <w:color w:val="000000"/>
          <w:kern w:val="0"/>
          <w:sz w:val="22"/>
          <w:szCs w:val="22"/>
          <w:lang w:eastAsia="de-DE"/>
          <w14:ligatures w14:val="none"/>
        </w:rPr>
        <w:t xml:space="preserve">Unternehmen getragen. </w:t>
      </w:r>
      <w:r>
        <w:rPr>
          <w:rFonts w:ascii="Calibri" w:eastAsia="Times New Roman" w:hAnsi="Calibri" w:cs="Calibri"/>
          <w:color w:val="000000"/>
          <w:kern w:val="0"/>
          <w:sz w:val="22"/>
          <w:szCs w:val="22"/>
          <w:lang w:eastAsia="de-DE"/>
          <w14:ligatures w14:val="none"/>
        </w:rPr>
        <w:t xml:space="preserve">Sie tragen also neben den Kosten für neue Infrastruktur wie Plätze, Parks oder Mobilitätsangeboten aus Überzeugung einen weiteren Teil, für die gesamtheitliche Programmierung und den Auftritt des neuen Stadtzentrums nach außen. </w:t>
      </w:r>
      <w:r w:rsidR="00E90767" w:rsidRPr="00C24A01">
        <w:rPr>
          <w:rFonts w:ascii="Calibri" w:eastAsia="Times New Roman" w:hAnsi="Calibri" w:cs="Calibri"/>
          <w:color w:val="000000"/>
          <w:kern w:val="0"/>
          <w:sz w:val="22"/>
          <w:szCs w:val="22"/>
          <w:lang w:eastAsia="de-DE"/>
          <w14:ligatures w14:val="none"/>
        </w:rPr>
        <w:t xml:space="preserve">Seit seiner Gründung hat der Verein </w:t>
      </w:r>
      <w:r w:rsidR="00E90767">
        <w:rPr>
          <w:rFonts w:ascii="Calibri" w:eastAsia="Times New Roman" w:hAnsi="Calibri" w:cs="Calibri"/>
          <w:color w:val="000000"/>
          <w:kern w:val="0"/>
          <w:sz w:val="22"/>
          <w:szCs w:val="22"/>
          <w:lang w:eastAsia="de-DE"/>
          <w14:ligatures w14:val="none"/>
        </w:rPr>
        <w:t>n</w:t>
      </w:r>
      <w:r w:rsidR="00E90767" w:rsidRPr="00C24A01">
        <w:rPr>
          <w:rFonts w:ascii="Calibri" w:eastAsia="Times New Roman" w:hAnsi="Calibri" w:cs="Calibri"/>
          <w:color w:val="000000"/>
          <w:kern w:val="0"/>
          <w:sz w:val="22"/>
          <w:szCs w:val="22"/>
          <w:lang w:eastAsia="de-DE"/>
          <w14:ligatures w14:val="none"/>
        </w:rPr>
        <w:t>eben</w:t>
      </w:r>
      <w:r w:rsidR="00E90767">
        <w:rPr>
          <w:rFonts w:ascii="Calibri" w:eastAsia="Times New Roman" w:hAnsi="Calibri" w:cs="Calibri"/>
          <w:color w:val="000000"/>
          <w:kern w:val="0"/>
          <w:sz w:val="22"/>
          <w:szCs w:val="22"/>
          <w:lang w:eastAsia="de-DE"/>
          <w14:ligatures w14:val="none"/>
        </w:rPr>
        <w:t xml:space="preserve"> den</w:t>
      </w:r>
      <w:r w:rsidR="00E90767" w:rsidRPr="00C24A01">
        <w:rPr>
          <w:rFonts w:ascii="Calibri" w:eastAsia="Times New Roman" w:hAnsi="Calibri" w:cs="Calibri"/>
          <w:color w:val="000000"/>
          <w:kern w:val="0"/>
          <w:sz w:val="22"/>
          <w:szCs w:val="22"/>
          <w:lang w:eastAsia="de-DE"/>
          <w14:ligatures w14:val="none"/>
        </w:rPr>
        <w:t xml:space="preserve"> </w:t>
      </w:r>
      <w:proofErr w:type="spellStart"/>
      <w:proofErr w:type="gramStart"/>
      <w:r w:rsidR="00E90767" w:rsidRPr="00C24A01">
        <w:rPr>
          <w:rFonts w:ascii="Calibri" w:eastAsia="Times New Roman" w:hAnsi="Calibri" w:cs="Calibri"/>
          <w:color w:val="000000"/>
          <w:kern w:val="0"/>
          <w:sz w:val="22"/>
          <w:szCs w:val="22"/>
          <w:lang w:eastAsia="de-DE"/>
          <w14:ligatures w14:val="none"/>
        </w:rPr>
        <w:t>Bauträger:innen</w:t>
      </w:r>
      <w:proofErr w:type="spellEnd"/>
      <w:proofErr w:type="gramEnd"/>
      <w:r w:rsidR="00E90767">
        <w:rPr>
          <w:rFonts w:ascii="Calibri" w:eastAsia="Times New Roman" w:hAnsi="Calibri" w:cs="Calibri"/>
          <w:color w:val="000000"/>
          <w:kern w:val="0"/>
          <w:sz w:val="22"/>
          <w:szCs w:val="22"/>
          <w:lang w:eastAsia="de-DE"/>
          <w14:ligatures w14:val="none"/>
        </w:rPr>
        <w:t>,</w:t>
      </w:r>
      <w:r w:rsidR="00E90767" w:rsidRPr="00C24A01">
        <w:rPr>
          <w:rFonts w:ascii="Calibri" w:eastAsia="Times New Roman" w:hAnsi="Calibri" w:cs="Calibri"/>
          <w:color w:val="000000"/>
          <w:kern w:val="0"/>
          <w:sz w:val="22"/>
          <w:szCs w:val="22"/>
          <w:lang w:eastAsia="de-DE"/>
          <w14:ligatures w14:val="none"/>
        </w:rPr>
        <w:t xml:space="preserve"> </w:t>
      </w:r>
      <w:r w:rsidR="00561640">
        <w:rPr>
          <w:rFonts w:ascii="Calibri" w:eastAsia="Times New Roman" w:hAnsi="Calibri" w:cs="Calibri"/>
          <w:color w:val="000000"/>
          <w:kern w:val="0"/>
          <w:sz w:val="22"/>
          <w:szCs w:val="22"/>
          <w:lang w:eastAsia="de-DE"/>
          <w14:ligatures w14:val="none"/>
        </w:rPr>
        <w:t xml:space="preserve">auch </w:t>
      </w:r>
      <w:r w:rsidR="00E90767" w:rsidRPr="00C24A01">
        <w:rPr>
          <w:rFonts w:ascii="Calibri" w:eastAsia="Times New Roman" w:hAnsi="Calibri" w:cs="Calibri"/>
          <w:color w:val="000000"/>
          <w:kern w:val="0"/>
          <w:sz w:val="22"/>
          <w:szCs w:val="22"/>
          <w:lang w:eastAsia="de-DE"/>
          <w14:ligatures w14:val="none"/>
        </w:rPr>
        <w:t xml:space="preserve">Unternehmen wie </w:t>
      </w:r>
      <w:r w:rsidR="00E90767" w:rsidRPr="00CC13D1">
        <w:rPr>
          <w:rFonts w:ascii="Calibri" w:eastAsia="Times New Roman" w:hAnsi="Calibri" w:cs="Calibri"/>
          <w:i/>
          <w:iCs/>
          <w:color w:val="000000"/>
          <w:kern w:val="0"/>
          <w:sz w:val="22"/>
          <w:szCs w:val="22"/>
          <w:lang w:eastAsia="de-DE"/>
          <w14:ligatures w14:val="none"/>
        </w:rPr>
        <w:t>ÖAMTC</w:t>
      </w:r>
      <w:r w:rsidR="00794C2A">
        <w:rPr>
          <w:rFonts w:ascii="Calibri" w:eastAsia="Times New Roman" w:hAnsi="Calibri" w:cs="Calibri"/>
          <w:color w:val="000000"/>
          <w:kern w:val="0"/>
          <w:sz w:val="22"/>
          <w:szCs w:val="22"/>
          <w:lang w:eastAsia="de-DE"/>
          <w14:ligatures w14:val="none"/>
        </w:rPr>
        <w:t>,</w:t>
      </w:r>
      <w:r w:rsidR="00E90767" w:rsidRPr="00C24A01">
        <w:rPr>
          <w:rFonts w:ascii="Calibri" w:eastAsia="Times New Roman" w:hAnsi="Calibri" w:cs="Calibri"/>
          <w:color w:val="000000"/>
          <w:kern w:val="0"/>
          <w:sz w:val="22"/>
          <w:szCs w:val="22"/>
          <w:lang w:eastAsia="de-DE"/>
          <w14:ligatures w14:val="none"/>
        </w:rPr>
        <w:t xml:space="preserve"> </w:t>
      </w:r>
      <w:r w:rsidR="00E90767" w:rsidRPr="00CC13D1">
        <w:rPr>
          <w:rFonts w:ascii="Calibri" w:eastAsia="Times New Roman" w:hAnsi="Calibri" w:cs="Calibri"/>
          <w:i/>
          <w:iCs/>
          <w:color w:val="000000"/>
          <w:kern w:val="0"/>
          <w:sz w:val="22"/>
          <w:szCs w:val="22"/>
          <w:lang w:eastAsia="de-DE"/>
          <w14:ligatures w14:val="none"/>
        </w:rPr>
        <w:t>SPAR</w:t>
      </w:r>
      <w:r w:rsidR="00794C2A">
        <w:rPr>
          <w:rFonts w:ascii="Calibri" w:eastAsia="Times New Roman" w:hAnsi="Calibri" w:cs="Calibri"/>
          <w:i/>
          <w:iCs/>
          <w:color w:val="000000"/>
          <w:kern w:val="0"/>
          <w:sz w:val="22"/>
          <w:szCs w:val="22"/>
          <w:lang w:eastAsia="de-DE"/>
          <w14:ligatures w14:val="none"/>
        </w:rPr>
        <w:t xml:space="preserve"> </w:t>
      </w:r>
      <w:r w:rsidR="00794C2A" w:rsidRPr="00794C2A">
        <w:rPr>
          <w:rFonts w:ascii="Calibri" w:eastAsia="Times New Roman" w:hAnsi="Calibri" w:cs="Calibri"/>
          <w:color w:val="000000"/>
          <w:kern w:val="0"/>
          <w:sz w:val="22"/>
          <w:szCs w:val="22"/>
          <w:lang w:eastAsia="de-DE"/>
          <w14:ligatures w14:val="none"/>
        </w:rPr>
        <w:t xml:space="preserve">oder </w:t>
      </w:r>
      <w:proofErr w:type="spellStart"/>
      <w:r w:rsidR="00794C2A">
        <w:rPr>
          <w:rFonts w:ascii="Calibri" w:eastAsia="Times New Roman" w:hAnsi="Calibri" w:cs="Calibri"/>
          <w:i/>
          <w:iCs/>
          <w:color w:val="000000"/>
          <w:kern w:val="0"/>
          <w:sz w:val="22"/>
          <w:szCs w:val="22"/>
          <w:lang w:eastAsia="de-DE"/>
          <w14:ligatures w14:val="none"/>
        </w:rPr>
        <w:t>conspecto</w:t>
      </w:r>
      <w:proofErr w:type="spellEnd"/>
      <w:r w:rsidR="00E90767">
        <w:rPr>
          <w:rFonts w:ascii="Calibri" w:eastAsia="Times New Roman" w:hAnsi="Calibri" w:cs="Calibri"/>
          <w:color w:val="000000"/>
          <w:kern w:val="0"/>
          <w:sz w:val="22"/>
          <w:szCs w:val="22"/>
          <w:lang w:eastAsia="de-DE"/>
          <w14:ligatures w14:val="none"/>
        </w:rPr>
        <w:t xml:space="preserve">, </w:t>
      </w:r>
      <w:r w:rsidR="00E90767" w:rsidRPr="00C24A01">
        <w:rPr>
          <w:rFonts w:ascii="Calibri" w:eastAsia="Times New Roman" w:hAnsi="Calibri" w:cs="Calibri"/>
          <w:color w:val="000000"/>
          <w:kern w:val="0"/>
          <w:sz w:val="22"/>
          <w:szCs w:val="22"/>
          <w:lang w:eastAsia="de-DE"/>
          <w14:ligatures w14:val="none"/>
        </w:rPr>
        <w:t>soziale Einrichtungen</w:t>
      </w:r>
      <w:r w:rsidR="001A2703">
        <w:rPr>
          <w:rFonts w:ascii="Calibri" w:eastAsia="Times New Roman" w:hAnsi="Calibri" w:cs="Calibri"/>
          <w:color w:val="000000"/>
          <w:kern w:val="0"/>
          <w:sz w:val="22"/>
          <w:szCs w:val="22"/>
          <w:lang w:eastAsia="de-DE"/>
          <w14:ligatures w14:val="none"/>
        </w:rPr>
        <w:t>,</w:t>
      </w:r>
      <w:r w:rsidR="00E90767" w:rsidRPr="00C24A01">
        <w:rPr>
          <w:rFonts w:ascii="Calibri" w:eastAsia="Times New Roman" w:hAnsi="Calibri" w:cs="Calibri"/>
          <w:color w:val="000000"/>
          <w:kern w:val="0"/>
          <w:sz w:val="22"/>
          <w:szCs w:val="22"/>
          <w:lang w:eastAsia="de-DE"/>
          <w14:ligatures w14:val="none"/>
        </w:rPr>
        <w:t xml:space="preserve"> wie</w:t>
      </w:r>
      <w:r w:rsidR="00E90767" w:rsidRPr="00CC13D1">
        <w:rPr>
          <w:rFonts w:ascii="Calibri" w:eastAsia="Times New Roman" w:hAnsi="Calibri" w:cs="Calibri"/>
          <w:i/>
          <w:iCs/>
          <w:color w:val="000000"/>
          <w:kern w:val="0"/>
          <w:sz w:val="22"/>
          <w:szCs w:val="22"/>
          <w:lang w:eastAsia="de-DE"/>
          <w14:ligatures w14:val="none"/>
        </w:rPr>
        <w:t> </w:t>
      </w:r>
      <w:proofErr w:type="spellStart"/>
      <w:proofErr w:type="gramStart"/>
      <w:r w:rsidR="00E90767" w:rsidRPr="00CC13D1">
        <w:rPr>
          <w:rFonts w:ascii="Calibri" w:eastAsia="Times New Roman" w:hAnsi="Calibri" w:cs="Calibri"/>
          <w:i/>
          <w:iCs/>
          <w:color w:val="000000"/>
          <w:kern w:val="0"/>
          <w:sz w:val="22"/>
          <w:szCs w:val="22"/>
          <w:lang w:eastAsia="de-DE"/>
          <w14:ligatures w14:val="none"/>
        </w:rPr>
        <w:t>LebensGroß</w:t>
      </w:r>
      <w:proofErr w:type="spellEnd"/>
      <w:proofErr w:type="gramEnd"/>
      <w:r w:rsidR="001A2703">
        <w:rPr>
          <w:rFonts w:ascii="Calibri" w:eastAsia="Times New Roman" w:hAnsi="Calibri" w:cs="Calibri"/>
          <w:color w:val="000000"/>
          <w:kern w:val="0"/>
          <w:sz w:val="22"/>
          <w:szCs w:val="22"/>
          <w:lang w:eastAsia="de-DE"/>
          <w14:ligatures w14:val="none"/>
        </w:rPr>
        <w:t>,</w:t>
      </w:r>
      <w:r w:rsidR="00E90767" w:rsidRPr="00C24A01">
        <w:rPr>
          <w:rFonts w:ascii="Calibri" w:eastAsia="Times New Roman" w:hAnsi="Calibri" w:cs="Calibri"/>
          <w:color w:val="000000"/>
          <w:kern w:val="0"/>
          <w:sz w:val="22"/>
          <w:szCs w:val="22"/>
          <w:lang w:eastAsia="de-DE"/>
          <w14:ligatures w14:val="none"/>
        </w:rPr>
        <w:t xml:space="preserve"> sowie Institutionen aus </w:t>
      </w:r>
      <w:r w:rsidR="001A1AB6">
        <w:rPr>
          <w:rFonts w:ascii="Calibri" w:eastAsia="Times New Roman" w:hAnsi="Calibri" w:cs="Calibri"/>
          <w:color w:val="000000"/>
          <w:kern w:val="0"/>
          <w:sz w:val="22"/>
          <w:szCs w:val="22"/>
          <w:lang w:eastAsia="de-DE"/>
          <w14:ligatures w14:val="none"/>
        </w:rPr>
        <w:t xml:space="preserve">dem </w:t>
      </w:r>
      <w:r w:rsidR="00E90767" w:rsidRPr="00C24A01">
        <w:rPr>
          <w:rFonts w:ascii="Calibri" w:eastAsia="Times New Roman" w:hAnsi="Calibri" w:cs="Calibri"/>
          <w:color w:val="000000"/>
          <w:kern w:val="0"/>
          <w:sz w:val="22"/>
          <w:szCs w:val="22"/>
          <w:lang w:eastAsia="de-DE"/>
          <w14:ligatures w14:val="none"/>
        </w:rPr>
        <w:t>Kunst</w:t>
      </w:r>
      <w:r w:rsidR="001A1AB6">
        <w:rPr>
          <w:rFonts w:ascii="Calibri" w:eastAsia="Times New Roman" w:hAnsi="Calibri" w:cs="Calibri"/>
          <w:color w:val="000000"/>
          <w:kern w:val="0"/>
          <w:sz w:val="22"/>
          <w:szCs w:val="22"/>
          <w:lang w:eastAsia="de-DE"/>
          <w14:ligatures w14:val="none"/>
        </w:rPr>
        <w:t>-</w:t>
      </w:r>
      <w:r w:rsidR="00E90767" w:rsidRPr="00C24A01">
        <w:rPr>
          <w:rFonts w:ascii="Calibri" w:eastAsia="Times New Roman" w:hAnsi="Calibri" w:cs="Calibri"/>
          <w:color w:val="000000"/>
          <w:kern w:val="0"/>
          <w:sz w:val="22"/>
          <w:szCs w:val="22"/>
          <w:lang w:eastAsia="de-DE"/>
          <w14:ligatures w14:val="none"/>
        </w:rPr>
        <w:t xml:space="preserve"> und Kultur</w:t>
      </w:r>
      <w:r w:rsidR="00E90767">
        <w:rPr>
          <w:rFonts w:ascii="Calibri" w:eastAsia="Times New Roman" w:hAnsi="Calibri" w:cs="Calibri"/>
          <w:color w:val="000000"/>
          <w:kern w:val="0"/>
          <w:sz w:val="22"/>
          <w:szCs w:val="22"/>
          <w:lang w:eastAsia="de-DE"/>
          <w14:ligatures w14:val="none"/>
        </w:rPr>
        <w:t>bereich</w:t>
      </w:r>
      <w:r w:rsidR="00E90767" w:rsidRPr="00C24A01">
        <w:rPr>
          <w:rFonts w:ascii="Calibri" w:eastAsia="Times New Roman" w:hAnsi="Calibri" w:cs="Calibri"/>
          <w:color w:val="000000"/>
          <w:kern w:val="0"/>
          <w:sz w:val="22"/>
          <w:szCs w:val="22"/>
          <w:lang w:eastAsia="de-DE"/>
          <w14:ligatures w14:val="none"/>
        </w:rPr>
        <w:t xml:space="preserve">, </w:t>
      </w:r>
      <w:r w:rsidR="001A2703">
        <w:rPr>
          <w:rFonts w:ascii="Calibri" w:eastAsia="Times New Roman" w:hAnsi="Calibri" w:cs="Calibri"/>
          <w:color w:val="000000"/>
          <w:kern w:val="0"/>
          <w:sz w:val="22"/>
          <w:szCs w:val="22"/>
          <w:lang w:eastAsia="de-DE"/>
          <w14:ligatures w14:val="none"/>
        </w:rPr>
        <w:t>wie</w:t>
      </w:r>
      <w:r w:rsidR="00E90767" w:rsidRPr="00C24A01">
        <w:rPr>
          <w:rFonts w:ascii="Calibri" w:eastAsia="Times New Roman" w:hAnsi="Calibri" w:cs="Calibri"/>
          <w:color w:val="000000"/>
          <w:kern w:val="0"/>
          <w:sz w:val="22"/>
          <w:szCs w:val="22"/>
          <w:lang w:eastAsia="de-DE"/>
          <w14:ligatures w14:val="none"/>
        </w:rPr>
        <w:t xml:space="preserve"> die </w:t>
      </w:r>
      <w:r w:rsidR="00E90767" w:rsidRPr="00CC13D1">
        <w:rPr>
          <w:rFonts w:ascii="Calibri" w:eastAsia="Times New Roman" w:hAnsi="Calibri" w:cs="Calibri"/>
          <w:i/>
          <w:iCs/>
          <w:color w:val="000000"/>
          <w:kern w:val="0"/>
          <w:sz w:val="22"/>
          <w:szCs w:val="22"/>
          <w:lang w:eastAsia="de-DE"/>
          <w14:ligatures w14:val="none"/>
        </w:rPr>
        <w:t>Steirische Kulturinitiative</w:t>
      </w:r>
      <w:r w:rsidR="001A2703">
        <w:rPr>
          <w:rFonts w:ascii="Calibri" w:eastAsia="Times New Roman" w:hAnsi="Calibri" w:cs="Calibri"/>
          <w:color w:val="000000"/>
          <w:kern w:val="0"/>
          <w:sz w:val="22"/>
          <w:szCs w:val="22"/>
          <w:lang w:eastAsia="de-DE"/>
          <w14:ligatures w14:val="none"/>
        </w:rPr>
        <w:t>,</w:t>
      </w:r>
      <w:r w:rsidR="00E90767" w:rsidRPr="00575208">
        <w:rPr>
          <w:rFonts w:ascii="Calibri" w:eastAsia="Times New Roman" w:hAnsi="Calibri" w:cs="Calibri"/>
          <w:color w:val="000000"/>
          <w:kern w:val="0"/>
          <w:sz w:val="22"/>
          <w:szCs w:val="22"/>
          <w:lang w:eastAsia="de-DE"/>
          <w14:ligatures w14:val="none"/>
        </w:rPr>
        <w:t xml:space="preserve"> als Mitglieder gewonnen</w:t>
      </w:r>
      <w:r w:rsidR="00E90767" w:rsidRPr="00C24A01">
        <w:rPr>
          <w:rFonts w:ascii="Calibri" w:eastAsia="Times New Roman" w:hAnsi="Calibri" w:cs="Calibri"/>
          <w:color w:val="000000"/>
          <w:kern w:val="0"/>
          <w:sz w:val="22"/>
          <w:szCs w:val="22"/>
          <w:lang w:eastAsia="de-DE"/>
          <w14:ligatures w14:val="none"/>
        </w:rPr>
        <w:t>. Dadurch bildet der Verein die vielfältigen Interessen und Angebote in Reininghaus gut ab. </w:t>
      </w:r>
    </w:p>
    <w:p w14:paraId="19F11607" w14:textId="77777777" w:rsidR="004F0C9F" w:rsidRDefault="004F0C9F" w:rsidP="00E63F04">
      <w:pPr>
        <w:jc w:val="both"/>
        <w:rPr>
          <w:rFonts w:ascii="Calibri" w:eastAsia="Times New Roman" w:hAnsi="Calibri" w:cs="Calibri"/>
          <w:color w:val="000000"/>
          <w:kern w:val="0"/>
          <w:sz w:val="22"/>
          <w:szCs w:val="22"/>
          <w:lang w:eastAsia="de-DE"/>
          <w14:ligatures w14:val="none"/>
        </w:rPr>
      </w:pPr>
    </w:p>
    <w:p w14:paraId="16EB2F1C" w14:textId="572AC6E7" w:rsidR="00E90767" w:rsidRDefault="00690112" w:rsidP="00E90767">
      <w:pPr>
        <w:outlineLvl w:val="2"/>
        <w:rPr>
          <w:rFonts w:ascii="Calibri" w:eastAsia="Times New Roman" w:hAnsi="Calibri" w:cs="Calibri"/>
          <w:b/>
          <w:bCs/>
          <w:color w:val="000000"/>
          <w:kern w:val="0"/>
          <w:sz w:val="22"/>
          <w:szCs w:val="22"/>
          <w:lang w:eastAsia="de-DE"/>
          <w14:ligatures w14:val="none"/>
        </w:rPr>
      </w:pPr>
      <w:r>
        <w:rPr>
          <w:rFonts w:ascii="Calibri" w:eastAsia="Times New Roman" w:hAnsi="Calibri" w:cs="Calibri"/>
          <w:b/>
          <w:bCs/>
          <w:color w:val="000000"/>
          <w:kern w:val="0"/>
          <w:sz w:val="22"/>
          <w:szCs w:val="22"/>
          <w:lang w:eastAsia="de-DE"/>
          <w14:ligatures w14:val="none"/>
        </w:rPr>
        <w:t>Kunst und Kultur als Motor der Quartiersentwicklung</w:t>
      </w:r>
    </w:p>
    <w:p w14:paraId="0C941542" w14:textId="0A67FF55" w:rsidR="00EE47AF" w:rsidRPr="0070014C" w:rsidRDefault="0070014C" w:rsidP="0070014C">
      <w:pPr>
        <w:jc w:val="both"/>
        <w:outlineLvl w:val="2"/>
        <w:rPr>
          <w:rFonts w:ascii="Calibri" w:eastAsia="Times New Roman" w:hAnsi="Calibri" w:cs="Calibri"/>
          <w:color w:val="000000"/>
          <w:kern w:val="0"/>
          <w:sz w:val="22"/>
          <w:szCs w:val="22"/>
          <w:lang w:eastAsia="de-DE"/>
          <w14:ligatures w14:val="none"/>
        </w:rPr>
      </w:pPr>
      <w:r>
        <w:rPr>
          <w:rFonts w:ascii="Calibri" w:hAnsi="Calibri" w:cs="Calibri"/>
          <w:color w:val="000000"/>
          <w:sz w:val="22"/>
          <w:szCs w:val="22"/>
        </w:rPr>
        <w:t xml:space="preserve">Viele </w:t>
      </w:r>
      <w:proofErr w:type="spellStart"/>
      <w:proofErr w:type="gramStart"/>
      <w:r>
        <w:rPr>
          <w:rFonts w:ascii="Calibri" w:hAnsi="Calibri" w:cs="Calibri"/>
          <w:color w:val="000000"/>
          <w:sz w:val="22"/>
          <w:szCs w:val="22"/>
        </w:rPr>
        <w:t>Grazer:innen</w:t>
      </w:r>
      <w:proofErr w:type="spellEnd"/>
      <w:proofErr w:type="gramEnd"/>
      <w:r>
        <w:rPr>
          <w:rFonts w:ascii="Calibri" w:hAnsi="Calibri" w:cs="Calibri"/>
          <w:color w:val="000000"/>
          <w:sz w:val="22"/>
          <w:szCs w:val="22"/>
        </w:rPr>
        <w:t xml:space="preserve"> konnten Reininghaus in den letzten Jahren durch den Besuch von Kunst- und Kulturveranstaltungen vor Ort kennen lernen. D</w:t>
      </w:r>
      <w:r w:rsidR="00E90767">
        <w:rPr>
          <w:rFonts w:ascii="Calibri" w:hAnsi="Calibri" w:cs="Calibri"/>
          <w:color w:val="000000"/>
          <w:sz w:val="22"/>
          <w:szCs w:val="22"/>
        </w:rPr>
        <w:t xml:space="preserve">urch </w:t>
      </w:r>
      <w:r w:rsidR="00A8216C">
        <w:rPr>
          <w:rFonts w:ascii="Calibri" w:hAnsi="Calibri" w:cs="Calibri"/>
          <w:color w:val="000000"/>
          <w:sz w:val="22"/>
          <w:szCs w:val="22"/>
        </w:rPr>
        <w:t>d</w:t>
      </w:r>
      <w:r w:rsidR="004F0C9F">
        <w:rPr>
          <w:rFonts w:ascii="Calibri" w:hAnsi="Calibri" w:cs="Calibri"/>
          <w:color w:val="000000"/>
          <w:sz w:val="22"/>
          <w:szCs w:val="22"/>
        </w:rPr>
        <w:t>en</w:t>
      </w:r>
      <w:r w:rsidR="00A8216C" w:rsidRPr="00A8216C">
        <w:rPr>
          <w:rFonts w:ascii="Calibri" w:hAnsi="Calibri" w:cs="Calibri"/>
          <w:color w:val="000000"/>
          <w:sz w:val="22"/>
          <w:szCs w:val="22"/>
        </w:rPr>
        <w:t xml:space="preserve"> </w:t>
      </w:r>
      <w:r w:rsidR="00DB32DB" w:rsidRPr="00CC13D1">
        <w:rPr>
          <w:rFonts w:ascii="Calibri" w:hAnsi="Calibri" w:cs="Calibri"/>
          <w:i/>
          <w:iCs/>
          <w:color w:val="000000"/>
          <w:sz w:val="22"/>
          <w:szCs w:val="22"/>
        </w:rPr>
        <w:t>V</w:t>
      </w:r>
      <w:r w:rsidR="00A8216C" w:rsidRPr="00CC13D1">
        <w:rPr>
          <w:rFonts w:ascii="Calibri" w:hAnsi="Calibri" w:cs="Calibri"/>
          <w:i/>
          <w:iCs/>
          <w:color w:val="000000"/>
          <w:sz w:val="22"/>
          <w:szCs w:val="22"/>
        </w:rPr>
        <w:t>erein Stadtteil Graz Reininghaus</w:t>
      </w:r>
      <w:r w:rsidR="00A8216C" w:rsidRPr="00A8216C">
        <w:rPr>
          <w:rFonts w:ascii="Calibri" w:hAnsi="Calibri" w:cs="Calibri"/>
          <w:color w:val="000000"/>
          <w:sz w:val="22"/>
          <w:szCs w:val="22"/>
        </w:rPr>
        <w:t xml:space="preserve"> </w:t>
      </w:r>
      <w:r>
        <w:rPr>
          <w:rFonts w:ascii="Calibri" w:hAnsi="Calibri" w:cs="Calibri"/>
          <w:color w:val="000000"/>
          <w:sz w:val="22"/>
          <w:szCs w:val="22"/>
        </w:rPr>
        <w:t xml:space="preserve">wurde </w:t>
      </w:r>
      <w:r w:rsidR="00D23B4F">
        <w:rPr>
          <w:rFonts w:ascii="Calibri" w:hAnsi="Calibri" w:cs="Calibri"/>
          <w:color w:val="000000"/>
          <w:sz w:val="22"/>
          <w:szCs w:val="22"/>
        </w:rPr>
        <w:t xml:space="preserve">auch </w:t>
      </w:r>
      <w:r w:rsidR="00A8216C" w:rsidRPr="00A8216C">
        <w:rPr>
          <w:rFonts w:ascii="Calibri" w:hAnsi="Calibri" w:cs="Calibri"/>
          <w:color w:val="000000"/>
          <w:sz w:val="22"/>
          <w:szCs w:val="22"/>
        </w:rPr>
        <w:t xml:space="preserve">die Übernahme von Festivalsponsorings möglich. </w:t>
      </w:r>
      <w:r w:rsidR="00A8216C">
        <w:rPr>
          <w:rFonts w:ascii="Calibri" w:hAnsi="Calibri" w:cs="Calibri"/>
          <w:color w:val="000000"/>
          <w:sz w:val="22"/>
          <w:szCs w:val="22"/>
        </w:rPr>
        <w:t xml:space="preserve">Neben Diagonale-Veranstaltungen, wie der </w:t>
      </w:r>
      <w:r w:rsidR="00A8216C" w:rsidRPr="00A8216C">
        <w:rPr>
          <w:rFonts w:ascii="Calibri" w:hAnsi="Calibri" w:cs="Calibri"/>
          <w:color w:val="000000"/>
          <w:sz w:val="22"/>
          <w:szCs w:val="22"/>
        </w:rPr>
        <w:t xml:space="preserve">„Street Cinema Tour", </w:t>
      </w:r>
      <w:r w:rsidR="00561640">
        <w:rPr>
          <w:rFonts w:ascii="Calibri" w:hAnsi="Calibri" w:cs="Calibri"/>
          <w:color w:val="000000"/>
          <w:sz w:val="22"/>
          <w:szCs w:val="22"/>
        </w:rPr>
        <w:t>bei der</w:t>
      </w:r>
      <w:r w:rsidR="00A8216C" w:rsidRPr="00A8216C">
        <w:rPr>
          <w:rFonts w:ascii="Calibri" w:hAnsi="Calibri" w:cs="Calibri"/>
          <w:color w:val="000000"/>
          <w:sz w:val="22"/>
          <w:szCs w:val="22"/>
        </w:rPr>
        <w:t xml:space="preserve"> Leerstände und verborgene Ecken des neuen Stadtteils erforscht werden konnten</w:t>
      </w:r>
      <w:r w:rsidR="00A8216C">
        <w:rPr>
          <w:rFonts w:ascii="Calibri" w:hAnsi="Calibri" w:cs="Calibri"/>
          <w:color w:val="000000"/>
          <w:sz w:val="22"/>
          <w:szCs w:val="22"/>
        </w:rPr>
        <w:t>, fand</w:t>
      </w:r>
      <w:r w:rsidR="00561640">
        <w:rPr>
          <w:rFonts w:ascii="Calibri" w:hAnsi="Calibri" w:cs="Calibri"/>
          <w:color w:val="000000"/>
          <w:sz w:val="22"/>
          <w:szCs w:val="22"/>
        </w:rPr>
        <w:t>en auch</w:t>
      </w:r>
      <w:r w:rsidR="00A8216C">
        <w:rPr>
          <w:rFonts w:ascii="Calibri" w:hAnsi="Calibri" w:cs="Calibri"/>
          <w:color w:val="000000"/>
          <w:sz w:val="22"/>
          <w:szCs w:val="22"/>
        </w:rPr>
        <w:t xml:space="preserve"> das </w:t>
      </w:r>
      <w:r w:rsidR="00A8216C" w:rsidRPr="00A8216C">
        <w:rPr>
          <w:rFonts w:ascii="Calibri" w:hAnsi="Calibri" w:cs="Calibri"/>
          <w:color w:val="000000"/>
          <w:sz w:val="22"/>
          <w:szCs w:val="22"/>
        </w:rPr>
        <w:t xml:space="preserve">Kunstfestival KLANGLICHT mit internationalen und heimischen </w:t>
      </w:r>
      <w:proofErr w:type="spellStart"/>
      <w:proofErr w:type="gramStart"/>
      <w:r w:rsidR="00A8216C" w:rsidRPr="00A8216C">
        <w:rPr>
          <w:rFonts w:ascii="Calibri" w:hAnsi="Calibri" w:cs="Calibri"/>
          <w:color w:val="000000"/>
          <w:sz w:val="22"/>
          <w:szCs w:val="22"/>
        </w:rPr>
        <w:t>Künstler</w:t>
      </w:r>
      <w:r w:rsidR="00A8216C">
        <w:rPr>
          <w:rFonts w:ascii="Calibri" w:hAnsi="Calibri" w:cs="Calibri"/>
          <w:color w:val="000000"/>
          <w:sz w:val="22"/>
          <w:szCs w:val="22"/>
        </w:rPr>
        <w:t>:</w:t>
      </w:r>
      <w:r w:rsidR="00A8216C" w:rsidRPr="00A8216C">
        <w:rPr>
          <w:rFonts w:ascii="Calibri" w:hAnsi="Calibri" w:cs="Calibri"/>
          <w:color w:val="000000"/>
          <w:sz w:val="22"/>
          <w:szCs w:val="22"/>
        </w:rPr>
        <w:t>innen</w:t>
      </w:r>
      <w:proofErr w:type="spellEnd"/>
      <w:proofErr w:type="gramEnd"/>
      <w:r w:rsidR="00A8216C" w:rsidRPr="00A8216C">
        <w:rPr>
          <w:rFonts w:ascii="Calibri" w:hAnsi="Calibri" w:cs="Calibri"/>
          <w:color w:val="000000"/>
          <w:sz w:val="22"/>
          <w:szCs w:val="22"/>
        </w:rPr>
        <w:t xml:space="preserve"> </w:t>
      </w:r>
      <w:r w:rsidR="00DB32DB">
        <w:rPr>
          <w:rFonts w:ascii="Calibri" w:hAnsi="Calibri" w:cs="Calibri"/>
          <w:color w:val="000000"/>
          <w:sz w:val="22"/>
          <w:szCs w:val="22"/>
        </w:rPr>
        <w:t xml:space="preserve">oder La </w:t>
      </w:r>
      <w:proofErr w:type="spellStart"/>
      <w:r w:rsidR="00DB32DB">
        <w:rPr>
          <w:rFonts w:ascii="Calibri" w:hAnsi="Calibri" w:cs="Calibri"/>
          <w:color w:val="000000"/>
          <w:sz w:val="22"/>
          <w:szCs w:val="22"/>
        </w:rPr>
        <w:t>Strada</w:t>
      </w:r>
      <w:proofErr w:type="spellEnd"/>
      <w:r w:rsidR="00A8216C" w:rsidRPr="00A8216C">
        <w:rPr>
          <w:rFonts w:ascii="Calibri" w:hAnsi="Calibri" w:cs="Calibri"/>
          <w:color w:val="000000"/>
          <w:sz w:val="22"/>
          <w:szCs w:val="22"/>
        </w:rPr>
        <w:t xml:space="preserve"> </w:t>
      </w:r>
      <w:r w:rsidR="005823B3" w:rsidRPr="00A8216C">
        <w:rPr>
          <w:rFonts w:ascii="Calibri" w:hAnsi="Calibri" w:cs="Calibri"/>
          <w:color w:val="000000"/>
          <w:sz w:val="22"/>
          <w:szCs w:val="22"/>
        </w:rPr>
        <w:t>in Reininghaus</w:t>
      </w:r>
      <w:r w:rsidR="005823B3">
        <w:rPr>
          <w:rFonts w:ascii="Calibri" w:hAnsi="Calibri" w:cs="Calibri"/>
          <w:color w:val="000000"/>
          <w:sz w:val="22"/>
          <w:szCs w:val="22"/>
        </w:rPr>
        <w:t xml:space="preserve"> </w:t>
      </w:r>
      <w:r w:rsidR="00A8216C" w:rsidRPr="00A8216C">
        <w:rPr>
          <w:rFonts w:ascii="Calibri" w:hAnsi="Calibri" w:cs="Calibri"/>
          <w:color w:val="000000"/>
          <w:sz w:val="22"/>
          <w:szCs w:val="22"/>
        </w:rPr>
        <w:t xml:space="preserve">statt. </w:t>
      </w:r>
      <w:r w:rsidR="00561640">
        <w:rPr>
          <w:rFonts w:ascii="Calibri" w:hAnsi="Calibri" w:cs="Calibri"/>
          <w:color w:val="000000"/>
          <w:sz w:val="22"/>
          <w:szCs w:val="22"/>
        </w:rPr>
        <w:t>In Leerständen finden immer wieder</w:t>
      </w:r>
      <w:r w:rsidR="00DB32DB">
        <w:rPr>
          <w:rFonts w:ascii="Calibri" w:hAnsi="Calibri" w:cs="Calibri"/>
          <w:color w:val="000000"/>
          <w:sz w:val="22"/>
          <w:szCs w:val="22"/>
        </w:rPr>
        <w:t xml:space="preserve"> </w:t>
      </w:r>
      <w:r w:rsidR="00846EF6">
        <w:rPr>
          <w:rFonts w:ascii="Calibri" w:hAnsi="Calibri" w:cs="Calibri"/>
          <w:color w:val="000000"/>
          <w:sz w:val="22"/>
          <w:szCs w:val="22"/>
        </w:rPr>
        <w:t xml:space="preserve">Ausstellungen der </w:t>
      </w:r>
      <w:r w:rsidR="00846EF6" w:rsidRPr="00CC13D1">
        <w:rPr>
          <w:rFonts w:ascii="Calibri" w:hAnsi="Calibri" w:cs="Calibri"/>
          <w:i/>
          <w:iCs/>
          <w:color w:val="000000"/>
          <w:sz w:val="22"/>
          <w:szCs w:val="22"/>
        </w:rPr>
        <w:t>Steirischen Kulturinitiative</w:t>
      </w:r>
      <w:r w:rsidR="005823B3">
        <w:rPr>
          <w:rFonts w:ascii="Calibri" w:hAnsi="Calibri" w:cs="Calibri"/>
          <w:color w:val="000000"/>
          <w:sz w:val="22"/>
          <w:szCs w:val="22"/>
        </w:rPr>
        <w:t>, die auch Mitglied im Verein ist,</w:t>
      </w:r>
      <w:r w:rsidR="00846EF6">
        <w:rPr>
          <w:rFonts w:ascii="Calibri" w:hAnsi="Calibri" w:cs="Calibri"/>
          <w:color w:val="000000"/>
          <w:sz w:val="22"/>
          <w:szCs w:val="22"/>
        </w:rPr>
        <w:t xml:space="preserve"> statt. Hervorzuheben sind weiters die Kunst am Bau-Projekte oder </w:t>
      </w:r>
      <w:r w:rsidR="00A8216C" w:rsidRPr="00A8216C">
        <w:rPr>
          <w:rFonts w:ascii="Calibri" w:hAnsi="Calibri" w:cs="Calibri"/>
          <w:color w:val="000000"/>
          <w:sz w:val="22"/>
          <w:szCs w:val="22"/>
        </w:rPr>
        <w:t xml:space="preserve">Community basierende Events von Nicole </w:t>
      </w:r>
      <w:proofErr w:type="spellStart"/>
      <w:r w:rsidR="00A8216C" w:rsidRPr="00A8216C">
        <w:rPr>
          <w:rFonts w:ascii="Calibri" w:hAnsi="Calibri" w:cs="Calibri"/>
          <w:color w:val="000000"/>
          <w:sz w:val="22"/>
          <w:szCs w:val="22"/>
        </w:rPr>
        <w:t>Pruckermayr</w:t>
      </w:r>
      <w:proofErr w:type="spellEnd"/>
      <w:r w:rsidR="001D5178">
        <w:rPr>
          <w:rFonts w:ascii="Calibri" w:hAnsi="Calibri" w:cs="Calibri"/>
          <w:color w:val="000000"/>
          <w:sz w:val="22"/>
          <w:szCs w:val="22"/>
        </w:rPr>
        <w:t xml:space="preserve">, der </w:t>
      </w:r>
      <w:r w:rsidR="001D5178">
        <w:rPr>
          <w:rFonts w:ascii="Calibri" w:hAnsi="Calibri" w:cs="Calibri"/>
          <w:color w:val="000000"/>
          <w:sz w:val="22"/>
          <w:szCs w:val="22"/>
        </w:rPr>
        <w:lastRenderedPageBreak/>
        <w:t xml:space="preserve">Geschäftsführerin der </w:t>
      </w:r>
      <w:r w:rsidR="001D5178" w:rsidRPr="00CC13D1">
        <w:rPr>
          <w:rFonts w:ascii="Calibri" w:hAnsi="Calibri" w:cs="Calibri"/>
          <w:i/>
          <w:iCs/>
          <w:color w:val="000000"/>
          <w:sz w:val="22"/>
          <w:szCs w:val="22"/>
        </w:rPr>
        <w:t>Steirischen Kulturinitiative</w:t>
      </w:r>
      <w:r w:rsidR="00A8216C" w:rsidRPr="00A8216C">
        <w:rPr>
          <w:rFonts w:ascii="Calibri" w:hAnsi="Calibri" w:cs="Calibri"/>
          <w:color w:val="000000"/>
          <w:sz w:val="22"/>
          <w:szCs w:val="22"/>
        </w:rPr>
        <w:t xml:space="preserve">. </w:t>
      </w:r>
      <w:r w:rsidR="001D5178">
        <w:rPr>
          <w:rFonts w:ascii="Calibri" w:hAnsi="Calibri" w:cs="Calibri"/>
          <w:color w:val="000000"/>
          <w:sz w:val="22"/>
          <w:szCs w:val="22"/>
        </w:rPr>
        <w:t xml:space="preserve">Mit ihr verbindet der Verein eine </w:t>
      </w:r>
      <w:r w:rsidR="00EE47AF" w:rsidRPr="00EE47AF">
        <w:rPr>
          <w:rFonts w:ascii="Calibri" w:hAnsi="Calibri" w:cs="Calibri"/>
          <w:color w:val="000000"/>
          <w:sz w:val="22"/>
          <w:szCs w:val="22"/>
        </w:rPr>
        <w:t>lange Zusammenarbeit. Sie ist seit</w:t>
      </w:r>
      <w:r w:rsidR="005823B3">
        <w:rPr>
          <w:rFonts w:ascii="Calibri" w:hAnsi="Calibri" w:cs="Calibri"/>
          <w:color w:val="000000"/>
          <w:sz w:val="22"/>
          <w:szCs w:val="22"/>
        </w:rPr>
        <w:t xml:space="preserve"> längerem</w:t>
      </w:r>
      <w:r w:rsidR="00EE47AF" w:rsidRPr="00EE47AF">
        <w:rPr>
          <w:rFonts w:ascii="Calibri" w:hAnsi="Calibri" w:cs="Calibri"/>
          <w:color w:val="000000"/>
          <w:sz w:val="22"/>
          <w:szCs w:val="22"/>
        </w:rPr>
        <w:t xml:space="preserve"> mit den Menschen </w:t>
      </w:r>
      <w:r w:rsidR="00D23B4F" w:rsidRPr="00EE47AF">
        <w:rPr>
          <w:rFonts w:ascii="Calibri" w:hAnsi="Calibri" w:cs="Calibri"/>
          <w:color w:val="000000"/>
          <w:sz w:val="22"/>
          <w:szCs w:val="22"/>
        </w:rPr>
        <w:t>im</w:t>
      </w:r>
      <w:r w:rsidR="00D23B4F">
        <w:rPr>
          <w:rFonts w:ascii="Calibri" w:hAnsi="Calibri" w:cs="Calibri"/>
          <w:color w:val="000000"/>
          <w:sz w:val="22"/>
          <w:szCs w:val="22"/>
        </w:rPr>
        <w:t xml:space="preserve"> </w:t>
      </w:r>
      <w:r w:rsidR="00D23B4F" w:rsidRPr="00EE47AF">
        <w:rPr>
          <w:rFonts w:ascii="Calibri" w:hAnsi="Calibri" w:cs="Calibri"/>
          <w:color w:val="000000"/>
          <w:sz w:val="22"/>
          <w:szCs w:val="22"/>
        </w:rPr>
        <w:t xml:space="preserve">Stadtteil </w:t>
      </w:r>
      <w:r w:rsidR="00EE47AF" w:rsidRPr="00EE47AF">
        <w:rPr>
          <w:rFonts w:ascii="Calibri" w:hAnsi="Calibri" w:cs="Calibri"/>
          <w:color w:val="000000"/>
          <w:sz w:val="22"/>
          <w:szCs w:val="22"/>
        </w:rPr>
        <w:t>über</w:t>
      </w:r>
      <w:r w:rsidR="00DB32DB">
        <w:rPr>
          <w:rFonts w:ascii="Calibri" w:hAnsi="Calibri" w:cs="Calibri"/>
          <w:color w:val="000000"/>
          <w:sz w:val="22"/>
          <w:szCs w:val="22"/>
        </w:rPr>
        <w:t xml:space="preserve"> </w:t>
      </w:r>
      <w:r w:rsidR="00EE47AF" w:rsidRPr="00EE47AF">
        <w:rPr>
          <w:rFonts w:ascii="Calibri" w:hAnsi="Calibri" w:cs="Calibri"/>
          <w:color w:val="000000"/>
          <w:sz w:val="22"/>
          <w:szCs w:val="22"/>
        </w:rPr>
        <w:t>Interventionen im Austausch</w:t>
      </w:r>
      <w:r w:rsidR="005823B3">
        <w:rPr>
          <w:rFonts w:ascii="Calibri" w:hAnsi="Calibri" w:cs="Calibri"/>
          <w:color w:val="000000"/>
          <w:sz w:val="22"/>
          <w:szCs w:val="22"/>
        </w:rPr>
        <w:t>:</w:t>
      </w:r>
      <w:r w:rsidR="00EE47AF" w:rsidRPr="00EE47AF">
        <w:rPr>
          <w:rFonts w:ascii="Calibri" w:hAnsi="Calibri" w:cs="Calibri"/>
          <w:color w:val="000000"/>
          <w:sz w:val="22"/>
          <w:szCs w:val="22"/>
        </w:rPr>
        <w:t xml:space="preserve"> </w:t>
      </w:r>
      <w:r w:rsidR="005823B3">
        <w:rPr>
          <w:rFonts w:ascii="Calibri" w:hAnsi="Calibri" w:cs="Calibri"/>
          <w:color w:val="000000"/>
          <w:sz w:val="22"/>
          <w:szCs w:val="22"/>
        </w:rPr>
        <w:t>D</w:t>
      </w:r>
      <w:r w:rsidR="00EE47AF" w:rsidRPr="00EE47AF">
        <w:rPr>
          <w:rFonts w:ascii="Calibri" w:hAnsi="Calibri" w:cs="Calibri"/>
          <w:color w:val="000000"/>
          <w:sz w:val="22"/>
          <w:szCs w:val="22"/>
        </w:rPr>
        <w:t>abei</w:t>
      </w:r>
      <w:r w:rsidR="001D5178">
        <w:rPr>
          <w:rFonts w:ascii="Calibri" w:hAnsi="Calibri" w:cs="Calibri"/>
          <w:color w:val="000000"/>
          <w:sz w:val="22"/>
          <w:szCs w:val="22"/>
        </w:rPr>
        <w:t xml:space="preserve"> </w:t>
      </w:r>
      <w:r w:rsidR="00EE47AF" w:rsidRPr="00EE47AF">
        <w:rPr>
          <w:rFonts w:ascii="Calibri" w:hAnsi="Calibri" w:cs="Calibri"/>
          <w:color w:val="000000"/>
          <w:sz w:val="22"/>
          <w:szCs w:val="22"/>
        </w:rPr>
        <w:t>entstand zum Beispiel das</w:t>
      </w:r>
      <w:r w:rsidR="001D5178">
        <w:rPr>
          <w:rFonts w:ascii="Calibri" w:hAnsi="Calibri" w:cs="Calibri"/>
          <w:color w:val="000000"/>
          <w:sz w:val="22"/>
          <w:szCs w:val="22"/>
        </w:rPr>
        <w:t xml:space="preserve"> </w:t>
      </w:r>
      <w:r w:rsidR="00EE47AF" w:rsidRPr="00EE47AF">
        <w:rPr>
          <w:rFonts w:ascii="Calibri" w:hAnsi="Calibri" w:cs="Calibri"/>
          <w:color w:val="000000"/>
          <w:sz w:val="22"/>
          <w:szCs w:val="22"/>
        </w:rPr>
        <w:t xml:space="preserve">Community-Knüpfprojekt Gina </w:t>
      </w:r>
      <w:proofErr w:type="gramStart"/>
      <w:r w:rsidR="00EE47AF" w:rsidRPr="00EE47AF">
        <w:rPr>
          <w:rFonts w:ascii="Calibri" w:hAnsi="Calibri" w:cs="Calibri"/>
          <w:color w:val="000000"/>
          <w:sz w:val="22"/>
          <w:szCs w:val="22"/>
        </w:rPr>
        <w:t>liebt!,</w:t>
      </w:r>
      <w:proofErr w:type="gramEnd"/>
      <w:r w:rsidR="001D5178">
        <w:rPr>
          <w:rFonts w:ascii="Calibri" w:hAnsi="Calibri" w:cs="Calibri"/>
          <w:color w:val="000000"/>
          <w:sz w:val="22"/>
          <w:szCs w:val="22"/>
        </w:rPr>
        <w:t xml:space="preserve"> </w:t>
      </w:r>
      <w:proofErr w:type="gramStart"/>
      <w:r w:rsidR="00EE47AF" w:rsidRPr="00EE47AF">
        <w:rPr>
          <w:rFonts w:ascii="Calibri" w:hAnsi="Calibri" w:cs="Calibri"/>
          <w:color w:val="000000"/>
          <w:sz w:val="22"/>
          <w:szCs w:val="22"/>
        </w:rPr>
        <w:t>das</w:t>
      </w:r>
      <w:proofErr w:type="gramEnd"/>
      <w:r w:rsidR="00EE47AF" w:rsidRPr="00EE47AF">
        <w:rPr>
          <w:rFonts w:ascii="Calibri" w:hAnsi="Calibri" w:cs="Calibri"/>
          <w:color w:val="000000"/>
          <w:sz w:val="22"/>
          <w:szCs w:val="22"/>
        </w:rPr>
        <w:t xml:space="preserve"> an der </w:t>
      </w:r>
      <w:proofErr w:type="spellStart"/>
      <w:r w:rsidR="00EE47AF" w:rsidRPr="00EE47AF">
        <w:rPr>
          <w:rFonts w:ascii="Calibri" w:hAnsi="Calibri" w:cs="Calibri"/>
          <w:color w:val="000000"/>
          <w:sz w:val="22"/>
          <w:szCs w:val="22"/>
        </w:rPr>
        <w:t>Tennenmälzerei</w:t>
      </w:r>
      <w:proofErr w:type="spellEnd"/>
      <w:r w:rsidR="001D5178">
        <w:rPr>
          <w:rFonts w:ascii="Calibri" w:hAnsi="Calibri" w:cs="Calibri"/>
          <w:color w:val="000000"/>
          <w:sz w:val="22"/>
          <w:szCs w:val="22"/>
        </w:rPr>
        <w:t>-</w:t>
      </w:r>
      <w:r w:rsidR="00EE47AF" w:rsidRPr="00EE47AF">
        <w:rPr>
          <w:rFonts w:ascii="Calibri" w:hAnsi="Calibri" w:cs="Calibri"/>
          <w:color w:val="000000"/>
          <w:sz w:val="22"/>
          <w:szCs w:val="22"/>
        </w:rPr>
        <w:t xml:space="preserve">Fassade die </w:t>
      </w:r>
      <w:r w:rsidR="005823B3">
        <w:rPr>
          <w:rFonts w:ascii="Calibri" w:hAnsi="Calibri" w:cs="Calibri"/>
          <w:color w:val="000000"/>
          <w:sz w:val="22"/>
          <w:szCs w:val="22"/>
        </w:rPr>
        <w:t>„</w:t>
      </w:r>
      <w:r w:rsidR="00EE47AF" w:rsidRPr="00EE47AF">
        <w:rPr>
          <w:rFonts w:ascii="Calibri" w:hAnsi="Calibri" w:cs="Calibri"/>
          <w:color w:val="000000"/>
          <w:sz w:val="22"/>
          <w:szCs w:val="22"/>
        </w:rPr>
        <w:t>(Liebes)-Geschichte des</w:t>
      </w:r>
      <w:r w:rsidR="001D5178">
        <w:rPr>
          <w:rFonts w:ascii="Calibri" w:hAnsi="Calibri" w:cs="Calibri"/>
          <w:color w:val="000000"/>
          <w:sz w:val="22"/>
          <w:szCs w:val="22"/>
        </w:rPr>
        <w:t xml:space="preserve"> </w:t>
      </w:r>
      <w:r w:rsidR="00EE47AF" w:rsidRPr="00EE47AF">
        <w:rPr>
          <w:rFonts w:ascii="Calibri" w:hAnsi="Calibri" w:cs="Calibri"/>
          <w:color w:val="000000"/>
          <w:sz w:val="22"/>
          <w:szCs w:val="22"/>
        </w:rPr>
        <w:t>Stadtteils</w:t>
      </w:r>
      <w:r w:rsidR="005823B3">
        <w:rPr>
          <w:rFonts w:ascii="Calibri" w:hAnsi="Calibri" w:cs="Calibri"/>
          <w:color w:val="000000"/>
          <w:sz w:val="22"/>
          <w:szCs w:val="22"/>
        </w:rPr>
        <w:t>“</w:t>
      </w:r>
      <w:r w:rsidR="00EE47AF" w:rsidRPr="00EE47AF">
        <w:rPr>
          <w:rFonts w:ascii="Calibri" w:hAnsi="Calibri" w:cs="Calibri"/>
          <w:color w:val="000000"/>
          <w:sz w:val="22"/>
          <w:szCs w:val="22"/>
        </w:rPr>
        <w:t xml:space="preserve"> erzählt. </w:t>
      </w:r>
    </w:p>
    <w:p w14:paraId="31C130F5" w14:textId="77777777" w:rsidR="00EE47AF" w:rsidRDefault="00EE47AF" w:rsidP="00EE47AF">
      <w:pPr>
        <w:pStyle w:val="p1"/>
        <w:rPr>
          <w:rFonts w:ascii="Calibri" w:hAnsi="Calibri" w:cs="Calibri"/>
          <w:color w:val="000000"/>
          <w:sz w:val="22"/>
          <w:szCs w:val="22"/>
        </w:rPr>
      </w:pPr>
    </w:p>
    <w:p w14:paraId="0267EA7D" w14:textId="53CC3E40" w:rsidR="00860402" w:rsidRPr="00EE47AF" w:rsidRDefault="00BB02B1" w:rsidP="00860402">
      <w:pPr>
        <w:pStyle w:val="p1"/>
        <w:jc w:val="both"/>
        <w:rPr>
          <w:rFonts w:ascii="Calibri" w:hAnsi="Calibri" w:cs="Calibri"/>
          <w:color w:val="000000"/>
          <w:sz w:val="22"/>
          <w:szCs w:val="22"/>
        </w:rPr>
      </w:pPr>
      <w:r>
        <w:rPr>
          <w:rFonts w:ascii="Calibri" w:hAnsi="Calibri" w:cs="Calibri"/>
          <w:color w:val="000000"/>
          <w:sz w:val="22"/>
          <w:szCs w:val="22"/>
        </w:rPr>
        <w:t xml:space="preserve">Die kulturellen Angebote sprechen nicht nur die </w:t>
      </w:r>
      <w:proofErr w:type="spellStart"/>
      <w:proofErr w:type="gramStart"/>
      <w:r>
        <w:rPr>
          <w:rFonts w:ascii="Calibri" w:hAnsi="Calibri" w:cs="Calibri"/>
          <w:color w:val="000000"/>
          <w:sz w:val="22"/>
          <w:szCs w:val="22"/>
        </w:rPr>
        <w:t>Bewohner:innen</w:t>
      </w:r>
      <w:proofErr w:type="spellEnd"/>
      <w:proofErr w:type="gramEnd"/>
      <w:r>
        <w:rPr>
          <w:rFonts w:ascii="Calibri" w:hAnsi="Calibri" w:cs="Calibri"/>
          <w:color w:val="000000"/>
          <w:sz w:val="22"/>
          <w:szCs w:val="22"/>
        </w:rPr>
        <w:t>,</w:t>
      </w:r>
      <w:r w:rsidR="00AB3924" w:rsidRPr="00AB3924">
        <w:rPr>
          <w:rFonts w:ascii="Calibri" w:hAnsi="Calibri" w:cs="Calibri"/>
          <w:color w:val="000000"/>
          <w:sz w:val="22"/>
          <w:szCs w:val="22"/>
        </w:rPr>
        <w:t xml:space="preserve"> sondern machen Reininghaus auch für Menschen interessant, die den Stadtteil bisher nicht kannten – und laden sie ein, ihn zu entdecken.</w:t>
      </w:r>
      <w:r w:rsidR="007B4660">
        <w:rPr>
          <w:rFonts w:ascii="Calibri" w:hAnsi="Calibri" w:cs="Calibri"/>
          <w:color w:val="000000"/>
          <w:sz w:val="22"/>
          <w:szCs w:val="22"/>
        </w:rPr>
        <w:t xml:space="preserve"> </w:t>
      </w:r>
      <w:r w:rsidR="004F0C9F">
        <w:rPr>
          <w:rFonts w:ascii="Calibri" w:hAnsi="Calibri" w:cs="Calibri"/>
          <w:color w:val="000000"/>
          <w:sz w:val="22"/>
          <w:szCs w:val="22"/>
        </w:rPr>
        <w:t xml:space="preserve">Auch für die kommenden Monate sind mehrere Ausstellungen </w:t>
      </w:r>
      <w:r w:rsidR="00EE47AF">
        <w:rPr>
          <w:rFonts w:ascii="Calibri" w:hAnsi="Calibri" w:cs="Calibri"/>
          <w:color w:val="000000"/>
          <w:sz w:val="22"/>
          <w:szCs w:val="22"/>
        </w:rPr>
        <w:t>geplant</w:t>
      </w:r>
      <w:r w:rsidR="004F0C9F">
        <w:rPr>
          <w:rFonts w:ascii="Calibri" w:hAnsi="Calibri" w:cs="Calibri"/>
          <w:color w:val="000000"/>
          <w:sz w:val="22"/>
          <w:szCs w:val="22"/>
        </w:rPr>
        <w:t xml:space="preserve">. </w:t>
      </w:r>
      <w:r w:rsidR="00794C2A">
        <w:rPr>
          <w:rFonts w:ascii="Calibri" w:hAnsi="Calibri" w:cs="Calibri"/>
          <w:color w:val="000000"/>
          <w:sz w:val="22"/>
          <w:szCs w:val="22"/>
        </w:rPr>
        <w:t>Bis 22. Oktober 2025</w:t>
      </w:r>
      <w:r w:rsidR="00EE47AF" w:rsidRPr="00EE47AF">
        <w:rPr>
          <w:rFonts w:ascii="Calibri" w:hAnsi="Calibri" w:cs="Calibri"/>
          <w:color w:val="000000"/>
          <w:sz w:val="22"/>
          <w:szCs w:val="22"/>
        </w:rPr>
        <w:t xml:space="preserve"> zeigt das </w:t>
      </w:r>
      <w:proofErr w:type="spellStart"/>
      <w:r w:rsidR="00EE47AF" w:rsidRPr="00AB3924">
        <w:rPr>
          <w:rFonts w:ascii="Calibri" w:hAnsi="Calibri" w:cs="Calibri"/>
          <w:color w:val="000000"/>
          <w:sz w:val="22"/>
          <w:szCs w:val="22"/>
        </w:rPr>
        <w:t>TaO</w:t>
      </w:r>
      <w:proofErr w:type="spellEnd"/>
      <w:r w:rsidR="00860402" w:rsidRPr="00AB3924">
        <w:rPr>
          <w:rFonts w:ascii="Calibri" w:hAnsi="Calibri" w:cs="Calibri"/>
          <w:color w:val="000000"/>
          <w:sz w:val="22"/>
          <w:szCs w:val="22"/>
        </w:rPr>
        <w:t>!</w:t>
      </w:r>
      <w:r w:rsidR="00EE47AF" w:rsidRPr="00EE47AF">
        <w:rPr>
          <w:rFonts w:ascii="Calibri" w:hAnsi="Calibri" w:cs="Calibri"/>
          <w:color w:val="000000"/>
          <w:sz w:val="22"/>
          <w:szCs w:val="22"/>
        </w:rPr>
        <w:t xml:space="preserve"> </w:t>
      </w:r>
      <w:r w:rsidR="001D5178">
        <w:rPr>
          <w:rFonts w:ascii="Calibri" w:hAnsi="Calibri" w:cs="Calibri"/>
          <w:color w:val="000000"/>
          <w:sz w:val="22"/>
          <w:szCs w:val="22"/>
        </w:rPr>
        <w:t xml:space="preserve">– </w:t>
      </w:r>
      <w:r w:rsidR="001D5178" w:rsidRPr="00AB3924">
        <w:rPr>
          <w:rFonts w:ascii="Calibri" w:hAnsi="Calibri" w:cs="Calibri"/>
          <w:color w:val="000000"/>
          <w:sz w:val="22"/>
          <w:szCs w:val="22"/>
        </w:rPr>
        <w:t xml:space="preserve">Theater am Ortweinplatz </w:t>
      </w:r>
      <w:r w:rsidR="001D5178">
        <w:rPr>
          <w:rFonts w:ascii="Calibri" w:hAnsi="Calibri" w:cs="Calibri"/>
          <w:color w:val="000000"/>
          <w:sz w:val="22"/>
          <w:szCs w:val="22"/>
        </w:rPr>
        <w:t xml:space="preserve">– </w:t>
      </w:r>
      <w:r w:rsidR="00EE47AF" w:rsidRPr="00EE47AF">
        <w:rPr>
          <w:rFonts w:ascii="Calibri" w:hAnsi="Calibri" w:cs="Calibri"/>
          <w:color w:val="000000"/>
          <w:sz w:val="22"/>
          <w:szCs w:val="22"/>
        </w:rPr>
        <w:t>seine</w:t>
      </w:r>
      <w:r w:rsidR="00EE47AF">
        <w:rPr>
          <w:rFonts w:ascii="Calibri" w:hAnsi="Calibri" w:cs="Calibri"/>
          <w:color w:val="000000"/>
          <w:sz w:val="22"/>
          <w:szCs w:val="22"/>
        </w:rPr>
        <w:t xml:space="preserve"> </w:t>
      </w:r>
      <w:r w:rsidR="00EE47AF" w:rsidRPr="00EE47AF">
        <w:rPr>
          <w:rFonts w:ascii="Calibri" w:hAnsi="Calibri" w:cs="Calibri"/>
          <w:color w:val="000000"/>
          <w:sz w:val="22"/>
          <w:szCs w:val="22"/>
        </w:rPr>
        <w:t xml:space="preserve">Produktion </w:t>
      </w:r>
      <w:r w:rsidR="00794C2A">
        <w:rPr>
          <w:rFonts w:ascii="Calibri" w:hAnsi="Calibri" w:cs="Calibri"/>
          <w:i/>
          <w:iCs/>
          <w:color w:val="000000"/>
          <w:sz w:val="22"/>
          <w:szCs w:val="22"/>
        </w:rPr>
        <w:t>Licht aus</w:t>
      </w:r>
      <w:r w:rsidR="00EE47AF" w:rsidRPr="00D23B4F">
        <w:rPr>
          <w:rFonts w:ascii="Calibri" w:hAnsi="Calibri" w:cs="Calibri"/>
          <w:i/>
          <w:iCs/>
          <w:color w:val="000000"/>
          <w:sz w:val="22"/>
          <w:szCs w:val="22"/>
        </w:rPr>
        <w:t xml:space="preserve"> </w:t>
      </w:r>
      <w:r w:rsidR="00EE47AF" w:rsidRPr="00EE47AF">
        <w:rPr>
          <w:rFonts w:ascii="Calibri" w:hAnsi="Calibri" w:cs="Calibri"/>
          <w:color w:val="000000"/>
          <w:sz w:val="22"/>
          <w:szCs w:val="22"/>
        </w:rPr>
        <w:t>in einem</w:t>
      </w:r>
      <w:r w:rsidR="00EE47AF">
        <w:rPr>
          <w:rFonts w:ascii="Calibri" w:hAnsi="Calibri" w:cs="Calibri"/>
          <w:color w:val="000000"/>
          <w:sz w:val="22"/>
          <w:szCs w:val="22"/>
        </w:rPr>
        <w:t xml:space="preserve"> </w:t>
      </w:r>
      <w:r w:rsidR="00EE47AF" w:rsidRPr="00EE47AF">
        <w:rPr>
          <w:rFonts w:ascii="Calibri" w:hAnsi="Calibri" w:cs="Calibri"/>
          <w:color w:val="000000"/>
          <w:sz w:val="22"/>
          <w:szCs w:val="22"/>
        </w:rPr>
        <w:t>Leerstand, ein Theaterstück für</w:t>
      </w:r>
      <w:r w:rsidR="001D5178">
        <w:rPr>
          <w:rFonts w:ascii="Calibri" w:hAnsi="Calibri" w:cs="Calibri"/>
          <w:color w:val="000000"/>
          <w:sz w:val="22"/>
          <w:szCs w:val="22"/>
        </w:rPr>
        <w:t xml:space="preserve"> </w:t>
      </w:r>
      <w:r w:rsidR="00EE47AF" w:rsidRPr="00EE47AF">
        <w:rPr>
          <w:rFonts w:ascii="Calibri" w:hAnsi="Calibri" w:cs="Calibri"/>
          <w:color w:val="000000"/>
          <w:sz w:val="22"/>
          <w:szCs w:val="22"/>
        </w:rPr>
        <w:t>junges Publikum</w:t>
      </w:r>
      <w:r w:rsidR="00EE47AF">
        <w:rPr>
          <w:rFonts w:ascii="Calibri" w:hAnsi="Calibri" w:cs="Calibri"/>
          <w:color w:val="000000"/>
          <w:sz w:val="22"/>
          <w:szCs w:val="22"/>
        </w:rPr>
        <w:t xml:space="preserve">. </w:t>
      </w:r>
      <w:r w:rsidR="001D5178">
        <w:rPr>
          <w:rFonts w:ascii="Calibri" w:hAnsi="Calibri" w:cs="Calibri"/>
          <w:color w:val="000000"/>
          <w:sz w:val="22"/>
          <w:szCs w:val="22"/>
        </w:rPr>
        <w:t xml:space="preserve">Der </w:t>
      </w:r>
      <w:r w:rsidR="001D5178" w:rsidRPr="00CC13D1">
        <w:rPr>
          <w:rFonts w:ascii="Calibri" w:hAnsi="Calibri" w:cs="Calibri"/>
          <w:i/>
          <w:iCs/>
          <w:color w:val="000000"/>
          <w:sz w:val="22"/>
          <w:szCs w:val="22"/>
        </w:rPr>
        <w:t xml:space="preserve">Verein Stadtteil </w:t>
      </w:r>
      <w:r w:rsidR="00DB32DB" w:rsidRPr="00CC13D1">
        <w:rPr>
          <w:rFonts w:ascii="Calibri" w:hAnsi="Calibri" w:cs="Calibri"/>
          <w:i/>
          <w:iCs/>
          <w:color w:val="000000"/>
          <w:sz w:val="22"/>
          <w:szCs w:val="22"/>
        </w:rPr>
        <w:t xml:space="preserve">Graz </w:t>
      </w:r>
      <w:r w:rsidR="001D5178" w:rsidRPr="00CC13D1">
        <w:rPr>
          <w:rFonts w:ascii="Calibri" w:hAnsi="Calibri" w:cs="Calibri"/>
          <w:i/>
          <w:iCs/>
          <w:color w:val="000000"/>
          <w:sz w:val="22"/>
          <w:szCs w:val="22"/>
        </w:rPr>
        <w:t xml:space="preserve">Reininghaus </w:t>
      </w:r>
      <w:r w:rsidR="001D5178">
        <w:rPr>
          <w:rFonts w:ascii="Calibri" w:hAnsi="Calibri" w:cs="Calibri"/>
          <w:color w:val="000000"/>
          <w:sz w:val="22"/>
          <w:szCs w:val="22"/>
        </w:rPr>
        <w:t>unterstützt</w:t>
      </w:r>
      <w:r w:rsidR="00860402">
        <w:rPr>
          <w:rFonts w:ascii="Calibri" w:hAnsi="Calibri" w:cs="Calibri"/>
          <w:color w:val="000000"/>
          <w:sz w:val="22"/>
          <w:szCs w:val="22"/>
        </w:rPr>
        <w:t xml:space="preserve"> seit dem Schuljahr 2024/25</w:t>
      </w:r>
      <w:r w:rsidR="001D5178">
        <w:rPr>
          <w:rFonts w:ascii="Calibri" w:hAnsi="Calibri" w:cs="Calibri"/>
          <w:color w:val="000000"/>
          <w:sz w:val="22"/>
          <w:szCs w:val="22"/>
        </w:rPr>
        <w:t xml:space="preserve"> </w:t>
      </w:r>
      <w:r w:rsidR="00860402">
        <w:rPr>
          <w:rFonts w:ascii="Calibri" w:hAnsi="Calibri" w:cs="Calibri"/>
          <w:color w:val="000000"/>
          <w:sz w:val="22"/>
          <w:szCs w:val="22"/>
        </w:rPr>
        <w:t xml:space="preserve">das </w:t>
      </w:r>
      <w:proofErr w:type="spellStart"/>
      <w:proofErr w:type="gramStart"/>
      <w:r w:rsidR="00860402" w:rsidRPr="00CC13D1">
        <w:rPr>
          <w:rFonts w:ascii="Calibri" w:hAnsi="Calibri" w:cs="Calibri"/>
          <w:i/>
          <w:iCs/>
          <w:color w:val="000000"/>
          <w:sz w:val="22"/>
          <w:szCs w:val="22"/>
        </w:rPr>
        <w:t>TaO</w:t>
      </w:r>
      <w:proofErr w:type="spellEnd"/>
      <w:r w:rsidR="00860402">
        <w:rPr>
          <w:rFonts w:ascii="Calibri" w:hAnsi="Calibri" w:cs="Calibri"/>
          <w:i/>
          <w:iCs/>
          <w:color w:val="000000"/>
          <w:sz w:val="22"/>
          <w:szCs w:val="22"/>
        </w:rPr>
        <w:t>!</w:t>
      </w:r>
      <w:r w:rsidR="00860402">
        <w:rPr>
          <w:rFonts w:ascii="Calibri" w:hAnsi="Calibri" w:cs="Calibri"/>
          <w:color w:val="000000"/>
          <w:sz w:val="22"/>
          <w:szCs w:val="22"/>
        </w:rPr>
        <w:t>-</w:t>
      </w:r>
      <w:proofErr w:type="gramEnd"/>
      <w:r w:rsidR="00860402">
        <w:rPr>
          <w:rFonts w:ascii="Calibri" w:hAnsi="Calibri" w:cs="Calibri"/>
          <w:color w:val="000000"/>
          <w:sz w:val="22"/>
          <w:szCs w:val="22"/>
        </w:rPr>
        <w:t xml:space="preserve">Pilotprojekt AUFTACHEN in Form von Theaterworkshops an </w:t>
      </w:r>
      <w:r w:rsidR="001D5178">
        <w:rPr>
          <w:rFonts w:ascii="Calibri" w:hAnsi="Calibri" w:cs="Calibri"/>
          <w:color w:val="000000"/>
          <w:sz w:val="22"/>
          <w:szCs w:val="22"/>
        </w:rPr>
        <w:t>der AHS und VS Reininghaus.</w:t>
      </w:r>
      <w:r w:rsidR="00A13318">
        <w:rPr>
          <w:rFonts w:ascii="Calibri" w:hAnsi="Calibri" w:cs="Calibri"/>
          <w:color w:val="000000"/>
          <w:sz w:val="22"/>
          <w:szCs w:val="22"/>
        </w:rPr>
        <w:t xml:space="preserve"> </w:t>
      </w:r>
      <w:r w:rsidR="00A13318" w:rsidRPr="00A13318">
        <w:rPr>
          <w:rFonts w:ascii="Calibri" w:hAnsi="Calibri" w:cs="Calibri"/>
          <w:color w:val="000000"/>
          <w:sz w:val="22"/>
          <w:szCs w:val="22"/>
        </w:rPr>
        <w:t>Das</w:t>
      </w:r>
      <w:r w:rsidR="00860402" w:rsidRPr="00A13318">
        <w:rPr>
          <w:rFonts w:ascii="Calibri" w:hAnsi="Calibri" w:cs="Calibri"/>
          <w:color w:val="000000"/>
          <w:sz w:val="22"/>
          <w:szCs w:val="22"/>
        </w:rPr>
        <w:t xml:space="preserve"> Pilotprojekt bringt innovative theaterpädagogische Formate nach Reininghaus und schafft gemeinsam mit den </w:t>
      </w:r>
      <w:proofErr w:type="spellStart"/>
      <w:proofErr w:type="gramStart"/>
      <w:r w:rsidR="00860402" w:rsidRPr="00A13318">
        <w:rPr>
          <w:rFonts w:ascii="Calibri" w:hAnsi="Calibri" w:cs="Calibri"/>
          <w:color w:val="000000"/>
          <w:sz w:val="22"/>
          <w:szCs w:val="22"/>
        </w:rPr>
        <w:t>Schüler:innen</w:t>
      </w:r>
      <w:proofErr w:type="spellEnd"/>
      <w:proofErr w:type="gramEnd"/>
      <w:r w:rsidR="00860402" w:rsidRPr="00A13318">
        <w:rPr>
          <w:rFonts w:ascii="Calibri" w:hAnsi="Calibri" w:cs="Calibri"/>
          <w:color w:val="000000"/>
          <w:sz w:val="22"/>
          <w:szCs w:val="22"/>
        </w:rPr>
        <w:t xml:space="preserve"> kreative Räume, in denen junge Menschen aktiv an der Gestaltung ihres Lebensraums mitwirken können.</w:t>
      </w:r>
    </w:p>
    <w:p w14:paraId="5F3AEA16" w14:textId="38C6FC49" w:rsidR="00846EF6" w:rsidRDefault="00BB02B1" w:rsidP="001D5178">
      <w:pPr>
        <w:pStyle w:val="p1"/>
        <w:rPr>
          <w:rFonts w:ascii="Calibri" w:hAnsi="Calibri" w:cs="Calibri"/>
          <w:color w:val="000000"/>
          <w:sz w:val="22"/>
          <w:szCs w:val="22"/>
        </w:rPr>
      </w:pPr>
      <w:r>
        <w:rPr>
          <w:rFonts w:ascii="Calibri" w:hAnsi="Calibri" w:cs="Calibri"/>
          <w:color w:val="000000"/>
          <w:sz w:val="22"/>
          <w:szCs w:val="22"/>
        </w:rPr>
        <w:t xml:space="preserve"> </w:t>
      </w:r>
    </w:p>
    <w:p w14:paraId="5655302D" w14:textId="1ED7DF2E" w:rsidR="00DB32DB" w:rsidRPr="00DB32DB" w:rsidRDefault="00DB32DB" w:rsidP="001D5178">
      <w:pPr>
        <w:pStyle w:val="p1"/>
        <w:rPr>
          <w:rFonts w:ascii="Calibri" w:hAnsi="Calibri" w:cs="Calibri"/>
          <w:b/>
          <w:bCs/>
          <w:color w:val="000000"/>
          <w:sz w:val="22"/>
          <w:szCs w:val="22"/>
        </w:rPr>
      </w:pPr>
      <w:r w:rsidRPr="00DB32DB">
        <w:rPr>
          <w:rFonts w:ascii="Calibri" w:hAnsi="Calibri" w:cs="Calibri"/>
          <w:b/>
          <w:bCs/>
          <w:color w:val="000000"/>
          <w:sz w:val="22"/>
          <w:szCs w:val="22"/>
        </w:rPr>
        <w:t>Ausgezeichnetes Engagement</w:t>
      </w:r>
      <w:r w:rsidR="009242FF">
        <w:rPr>
          <w:rFonts w:ascii="Calibri" w:hAnsi="Calibri" w:cs="Calibri"/>
          <w:b/>
          <w:bCs/>
          <w:color w:val="000000"/>
          <w:sz w:val="22"/>
          <w:szCs w:val="22"/>
        </w:rPr>
        <w:t xml:space="preserve"> für innovative Stadtentwicklung</w:t>
      </w:r>
    </w:p>
    <w:p w14:paraId="5FC15068" w14:textId="5130208E" w:rsidR="00B710C8" w:rsidRDefault="004906AC" w:rsidP="00E90767">
      <w:pPr>
        <w:jc w:val="both"/>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Im</w:t>
      </w:r>
      <w:r w:rsidR="00A8216C" w:rsidRPr="00A8216C">
        <w:rPr>
          <w:rFonts w:ascii="Calibri" w:eastAsia="Times New Roman" w:hAnsi="Calibri" w:cs="Calibri"/>
          <w:color w:val="000000"/>
          <w:kern w:val="0"/>
          <w:sz w:val="22"/>
          <w:szCs w:val="22"/>
          <w:lang w:eastAsia="de-DE"/>
          <w14:ligatures w14:val="none"/>
        </w:rPr>
        <w:t xml:space="preserve"> März 2024 </w:t>
      </w:r>
      <w:r>
        <w:rPr>
          <w:rFonts w:ascii="Calibri" w:eastAsia="Times New Roman" w:hAnsi="Calibri" w:cs="Calibri"/>
          <w:color w:val="000000"/>
          <w:kern w:val="0"/>
          <w:sz w:val="22"/>
          <w:szCs w:val="22"/>
          <w:lang w:eastAsia="de-DE"/>
          <w14:ligatures w14:val="none"/>
        </w:rPr>
        <w:t>erhielt</w:t>
      </w:r>
      <w:r w:rsidR="00A8216C" w:rsidRPr="00A8216C">
        <w:rPr>
          <w:rFonts w:ascii="Calibri" w:eastAsia="Times New Roman" w:hAnsi="Calibri" w:cs="Calibri"/>
          <w:color w:val="000000"/>
          <w:kern w:val="0"/>
          <w:sz w:val="22"/>
          <w:szCs w:val="22"/>
          <w:lang w:eastAsia="de-DE"/>
          <w14:ligatures w14:val="none"/>
        </w:rPr>
        <w:t xml:space="preserve"> der </w:t>
      </w:r>
      <w:r w:rsidR="00A8216C" w:rsidRPr="00CC13D1">
        <w:rPr>
          <w:rFonts w:ascii="Calibri" w:eastAsia="Times New Roman" w:hAnsi="Calibri" w:cs="Calibri"/>
          <w:i/>
          <w:iCs/>
          <w:color w:val="000000"/>
          <w:kern w:val="0"/>
          <w:sz w:val="22"/>
          <w:szCs w:val="22"/>
          <w:lang w:eastAsia="de-DE"/>
          <w14:ligatures w14:val="none"/>
        </w:rPr>
        <w:t xml:space="preserve">Verein </w:t>
      </w:r>
      <w:r w:rsidRPr="00CC13D1">
        <w:rPr>
          <w:rFonts w:ascii="Calibri" w:eastAsia="Times New Roman" w:hAnsi="Calibri" w:cs="Calibri"/>
          <w:i/>
          <w:iCs/>
          <w:color w:val="000000"/>
          <w:kern w:val="0"/>
          <w:sz w:val="22"/>
          <w:szCs w:val="22"/>
          <w:lang w:eastAsia="de-DE"/>
          <w14:ligatures w14:val="none"/>
        </w:rPr>
        <w:t xml:space="preserve">Stadtteil </w:t>
      </w:r>
      <w:r w:rsidR="00DB32DB" w:rsidRPr="00CC13D1">
        <w:rPr>
          <w:rFonts w:ascii="Calibri" w:eastAsia="Times New Roman" w:hAnsi="Calibri" w:cs="Calibri"/>
          <w:i/>
          <w:iCs/>
          <w:color w:val="000000"/>
          <w:kern w:val="0"/>
          <w:sz w:val="22"/>
          <w:szCs w:val="22"/>
          <w:lang w:eastAsia="de-DE"/>
          <w14:ligatures w14:val="none"/>
        </w:rPr>
        <w:t xml:space="preserve">Graz </w:t>
      </w:r>
      <w:r w:rsidRPr="00CC13D1">
        <w:rPr>
          <w:rFonts w:ascii="Calibri" w:eastAsia="Times New Roman" w:hAnsi="Calibri" w:cs="Calibri"/>
          <w:i/>
          <w:iCs/>
          <w:color w:val="000000"/>
          <w:kern w:val="0"/>
          <w:sz w:val="22"/>
          <w:szCs w:val="22"/>
          <w:lang w:eastAsia="de-DE"/>
          <w14:ligatures w14:val="none"/>
        </w:rPr>
        <w:t>Reininghaus</w:t>
      </w:r>
      <w:r>
        <w:rPr>
          <w:rFonts w:ascii="Calibri" w:eastAsia="Times New Roman" w:hAnsi="Calibri" w:cs="Calibri"/>
          <w:color w:val="000000"/>
          <w:kern w:val="0"/>
          <w:sz w:val="22"/>
          <w:szCs w:val="22"/>
          <w:lang w:eastAsia="de-DE"/>
          <w14:ligatures w14:val="none"/>
        </w:rPr>
        <w:t xml:space="preserve"> </w:t>
      </w:r>
      <w:r w:rsidR="00A8216C" w:rsidRPr="00A8216C">
        <w:rPr>
          <w:rFonts w:ascii="Calibri" w:eastAsia="Times New Roman" w:hAnsi="Calibri" w:cs="Calibri"/>
          <w:color w:val="000000"/>
          <w:kern w:val="0"/>
          <w:sz w:val="22"/>
          <w:szCs w:val="22"/>
          <w:lang w:eastAsia="de-DE"/>
          <w14:ligatures w14:val="none"/>
        </w:rPr>
        <w:t xml:space="preserve">für sein Engagement </w:t>
      </w:r>
      <w:r w:rsidR="00B710C8">
        <w:rPr>
          <w:rFonts w:ascii="Calibri" w:eastAsia="Times New Roman" w:hAnsi="Calibri" w:cs="Calibri"/>
          <w:color w:val="000000"/>
          <w:kern w:val="0"/>
          <w:sz w:val="22"/>
          <w:szCs w:val="22"/>
          <w:lang w:eastAsia="de-DE"/>
          <w14:ligatures w14:val="none"/>
        </w:rPr>
        <w:t xml:space="preserve">einen </w:t>
      </w:r>
      <w:r w:rsidR="00A8216C" w:rsidRPr="00A8216C">
        <w:rPr>
          <w:rFonts w:ascii="Calibri" w:eastAsia="Times New Roman" w:hAnsi="Calibri" w:cs="Calibri"/>
          <w:color w:val="000000"/>
          <w:kern w:val="0"/>
          <w:sz w:val="22"/>
          <w:szCs w:val="22"/>
          <w:lang w:eastAsia="de-DE"/>
          <w14:ligatures w14:val="none"/>
        </w:rPr>
        <w:t xml:space="preserve">Sonderpreis des Kultursponsoring-Preises </w:t>
      </w:r>
      <w:r w:rsidR="00B710C8" w:rsidRPr="00CC13D1">
        <w:rPr>
          <w:rFonts w:ascii="Calibri" w:eastAsia="Times New Roman" w:hAnsi="Calibri" w:cs="Calibri"/>
          <w:i/>
          <w:iCs/>
          <w:color w:val="000000"/>
          <w:kern w:val="0"/>
          <w:sz w:val="22"/>
          <w:szCs w:val="22"/>
          <w:lang w:eastAsia="de-DE"/>
          <w14:ligatures w14:val="none"/>
        </w:rPr>
        <w:t>Maecenas</w:t>
      </w:r>
      <w:r w:rsidR="00BB02B1" w:rsidRPr="00EE47AF">
        <w:rPr>
          <w:rFonts w:ascii="Calibri" w:eastAsia="Times New Roman" w:hAnsi="Calibri" w:cs="Calibri"/>
          <w:color w:val="000000"/>
          <w:kern w:val="0"/>
          <w:sz w:val="22"/>
          <w:szCs w:val="22"/>
          <w:lang w:eastAsia="de-DE"/>
          <w14:ligatures w14:val="none"/>
        </w:rPr>
        <w:t xml:space="preserve"> </w:t>
      </w:r>
      <w:r w:rsidR="00BB02B1" w:rsidRPr="00BB02B1">
        <w:rPr>
          <w:rFonts w:ascii="Calibri" w:eastAsia="Times New Roman" w:hAnsi="Calibri" w:cs="Calibri"/>
          <w:color w:val="000000"/>
          <w:kern w:val="0"/>
          <w:sz w:val="22"/>
          <w:szCs w:val="22"/>
          <w:lang w:eastAsia="de-DE"/>
          <w14:ligatures w14:val="none"/>
        </w:rPr>
        <w:t>für</w:t>
      </w:r>
      <w:r w:rsidR="00BB02B1">
        <w:rPr>
          <w:rFonts w:ascii="Calibri" w:eastAsia="Times New Roman" w:hAnsi="Calibri" w:cs="Calibri"/>
          <w:color w:val="000000"/>
          <w:kern w:val="0"/>
          <w:sz w:val="22"/>
          <w:szCs w:val="22"/>
          <w:lang w:eastAsia="de-DE"/>
          <w14:ligatures w14:val="none"/>
        </w:rPr>
        <w:t xml:space="preserve"> innovative Stadtentwicklung</w:t>
      </w:r>
      <w:r w:rsidR="00B710C8">
        <w:rPr>
          <w:rFonts w:ascii="Calibri" w:eastAsia="Times New Roman" w:hAnsi="Calibri" w:cs="Calibri"/>
          <w:color w:val="000000"/>
          <w:kern w:val="0"/>
          <w:sz w:val="22"/>
          <w:szCs w:val="22"/>
          <w:lang w:eastAsia="de-DE"/>
          <w14:ligatures w14:val="none"/>
        </w:rPr>
        <w:t>, der erstmals und einmalig vergeben wurde</w:t>
      </w:r>
      <w:r w:rsidR="00A8216C" w:rsidRPr="00A8216C">
        <w:rPr>
          <w:rFonts w:ascii="Calibri" w:eastAsia="Times New Roman" w:hAnsi="Calibri" w:cs="Calibri"/>
          <w:color w:val="000000"/>
          <w:kern w:val="0"/>
          <w:sz w:val="22"/>
          <w:szCs w:val="22"/>
          <w:lang w:eastAsia="de-DE"/>
          <w14:ligatures w14:val="none"/>
        </w:rPr>
        <w:t>. „Der innovative Zusammenschluss der Gruppe von Bauträgern und die Überführung in den Förderverein zeigt deutlich: Kunst und Kultur findet immer statt und erfindet Stadt. Mit der finanziellen wie ressourcentechnischen Unterstützung der Wirtschaft und dem Förderverein „erfindet“ sie sogar einen ganzen Stadtteil“, lobt</w:t>
      </w:r>
      <w:r>
        <w:rPr>
          <w:rFonts w:ascii="Calibri" w:eastAsia="Times New Roman" w:hAnsi="Calibri" w:cs="Calibri"/>
          <w:color w:val="000000"/>
          <w:kern w:val="0"/>
          <w:sz w:val="22"/>
          <w:szCs w:val="22"/>
          <w:lang w:eastAsia="de-DE"/>
          <w14:ligatures w14:val="none"/>
        </w:rPr>
        <w:t>e</w:t>
      </w:r>
      <w:r w:rsidR="00A8216C" w:rsidRPr="00A8216C">
        <w:rPr>
          <w:rFonts w:ascii="Calibri" w:eastAsia="Times New Roman" w:hAnsi="Calibri" w:cs="Calibri"/>
          <w:color w:val="000000"/>
          <w:kern w:val="0"/>
          <w:sz w:val="22"/>
          <w:szCs w:val="22"/>
          <w:lang w:eastAsia="de-DE"/>
          <w14:ligatures w14:val="none"/>
        </w:rPr>
        <w:t xml:space="preserve"> die Jury.</w:t>
      </w:r>
      <w:r w:rsidR="00DB32DB">
        <w:rPr>
          <w:rFonts w:ascii="Calibri" w:eastAsia="Times New Roman" w:hAnsi="Calibri" w:cs="Calibri"/>
          <w:color w:val="000000"/>
          <w:kern w:val="0"/>
          <w:sz w:val="22"/>
          <w:szCs w:val="22"/>
          <w:lang w:eastAsia="de-DE"/>
          <w14:ligatures w14:val="none"/>
        </w:rPr>
        <w:t xml:space="preserve"> </w:t>
      </w:r>
    </w:p>
    <w:p w14:paraId="48F50CF2" w14:textId="77777777" w:rsidR="00B710C8" w:rsidRDefault="00B710C8" w:rsidP="00E90767">
      <w:pPr>
        <w:jc w:val="both"/>
        <w:rPr>
          <w:rFonts w:ascii="Calibri" w:eastAsia="Times New Roman" w:hAnsi="Calibri" w:cs="Calibri"/>
          <w:color w:val="000000"/>
          <w:kern w:val="0"/>
          <w:sz w:val="22"/>
          <w:szCs w:val="22"/>
          <w:lang w:eastAsia="de-DE"/>
          <w14:ligatures w14:val="none"/>
        </w:rPr>
      </w:pPr>
    </w:p>
    <w:p w14:paraId="725D2384" w14:textId="2CC2D163" w:rsidR="00B710C8" w:rsidRDefault="00B710C8" w:rsidP="00B710C8">
      <w:pPr>
        <w:jc w:val="both"/>
        <w:rPr>
          <w:rFonts w:ascii="Calibri" w:eastAsia="Times New Roman" w:hAnsi="Calibri" w:cs="Calibri"/>
          <w:color w:val="000000"/>
          <w:kern w:val="0"/>
          <w:sz w:val="22"/>
          <w:szCs w:val="22"/>
          <w:lang w:eastAsia="de-DE"/>
          <w14:ligatures w14:val="none"/>
        </w:rPr>
      </w:pPr>
      <w:r w:rsidRPr="00B710C8">
        <w:rPr>
          <w:rFonts w:ascii="Calibri" w:eastAsia="Times New Roman" w:hAnsi="Calibri" w:cs="Calibri"/>
          <w:color w:val="000000"/>
          <w:kern w:val="0"/>
          <w:sz w:val="22"/>
          <w:szCs w:val="22"/>
          <w:lang w:eastAsia="de-DE"/>
          <w14:ligatures w14:val="none"/>
        </w:rPr>
        <w:t xml:space="preserve">In Zusammenarbeit mit dem </w:t>
      </w:r>
      <w:r w:rsidRPr="00CC13D1">
        <w:rPr>
          <w:rFonts w:ascii="Calibri" w:eastAsia="Times New Roman" w:hAnsi="Calibri" w:cs="Calibri"/>
          <w:i/>
          <w:iCs/>
          <w:color w:val="000000"/>
          <w:kern w:val="0"/>
          <w:sz w:val="22"/>
          <w:szCs w:val="22"/>
          <w:lang w:eastAsia="de-DE"/>
          <w14:ligatures w14:val="none"/>
        </w:rPr>
        <w:t xml:space="preserve">Stadtteilmanagement </w:t>
      </w:r>
      <w:r w:rsidRPr="00B710C8">
        <w:rPr>
          <w:rFonts w:ascii="Calibri" w:eastAsia="Times New Roman" w:hAnsi="Calibri" w:cs="Calibri"/>
          <w:color w:val="000000"/>
          <w:kern w:val="0"/>
          <w:sz w:val="22"/>
          <w:szCs w:val="22"/>
          <w:lang w:eastAsia="de-DE"/>
          <w14:ligatures w14:val="none"/>
        </w:rPr>
        <w:t xml:space="preserve">wurden verschiedene Aktionen durchgeführt, darunter </w:t>
      </w:r>
      <w:r w:rsidR="00A13318">
        <w:rPr>
          <w:rFonts w:ascii="Calibri" w:eastAsia="Times New Roman" w:hAnsi="Calibri" w:cs="Calibri"/>
          <w:color w:val="000000"/>
          <w:kern w:val="0"/>
          <w:sz w:val="22"/>
          <w:szCs w:val="22"/>
          <w:lang w:eastAsia="de-DE"/>
          <w14:ligatures w14:val="none"/>
        </w:rPr>
        <w:t>das Weihnachts-Pop-up</w:t>
      </w:r>
      <w:r w:rsidRPr="00B710C8">
        <w:rPr>
          <w:rFonts w:ascii="Calibri" w:eastAsia="Times New Roman" w:hAnsi="Calibri" w:cs="Calibri"/>
          <w:color w:val="000000"/>
          <w:kern w:val="0"/>
          <w:sz w:val="22"/>
          <w:szCs w:val="22"/>
          <w:lang w:eastAsia="de-DE"/>
          <w14:ligatures w14:val="none"/>
        </w:rPr>
        <w:t xml:space="preserve"> im Dezember 2024 und das Stadtteilfest im Sommer 2025, um die </w:t>
      </w:r>
      <w:proofErr w:type="spellStart"/>
      <w:proofErr w:type="gramStart"/>
      <w:r w:rsidRPr="00B710C8">
        <w:rPr>
          <w:rFonts w:ascii="Calibri" w:eastAsia="Times New Roman" w:hAnsi="Calibri" w:cs="Calibri"/>
          <w:color w:val="000000"/>
          <w:kern w:val="0"/>
          <w:sz w:val="22"/>
          <w:szCs w:val="22"/>
          <w:lang w:eastAsia="de-DE"/>
          <w14:ligatures w14:val="none"/>
        </w:rPr>
        <w:t>Bewohner:innen</w:t>
      </w:r>
      <w:proofErr w:type="spellEnd"/>
      <w:proofErr w:type="gramEnd"/>
      <w:r w:rsidRPr="00B710C8">
        <w:rPr>
          <w:rFonts w:ascii="Calibri" w:eastAsia="Times New Roman" w:hAnsi="Calibri" w:cs="Calibri"/>
          <w:color w:val="000000"/>
          <w:kern w:val="0"/>
          <w:sz w:val="22"/>
          <w:szCs w:val="22"/>
          <w:lang w:eastAsia="de-DE"/>
          <w14:ligatures w14:val="none"/>
        </w:rPr>
        <w:t xml:space="preserve"> in die Stadtentwicklungsprozesse einzubinden und ihre Identifikation mit dem Stadtteil zu stärken. Insgesamt zogen die Veranstaltungen in Reininghaus bereits mehr als 100.000 </w:t>
      </w:r>
      <w:proofErr w:type="spellStart"/>
      <w:proofErr w:type="gramStart"/>
      <w:r w:rsidRPr="00B710C8">
        <w:rPr>
          <w:rFonts w:ascii="Calibri" w:eastAsia="Times New Roman" w:hAnsi="Calibri" w:cs="Calibri"/>
          <w:color w:val="000000"/>
          <w:kern w:val="0"/>
          <w:sz w:val="22"/>
          <w:szCs w:val="22"/>
          <w:lang w:eastAsia="de-DE"/>
          <w14:ligatures w14:val="none"/>
        </w:rPr>
        <w:t>Besucher:innen</w:t>
      </w:r>
      <w:proofErr w:type="spellEnd"/>
      <w:proofErr w:type="gramEnd"/>
      <w:r w:rsidRPr="00B710C8">
        <w:rPr>
          <w:rFonts w:ascii="Calibri" w:eastAsia="Times New Roman" w:hAnsi="Calibri" w:cs="Calibri"/>
          <w:color w:val="000000"/>
          <w:kern w:val="0"/>
          <w:sz w:val="22"/>
          <w:szCs w:val="22"/>
          <w:lang w:eastAsia="de-DE"/>
          <w14:ligatures w14:val="none"/>
        </w:rPr>
        <w:t xml:space="preserve"> an.</w:t>
      </w:r>
    </w:p>
    <w:p w14:paraId="13FCB4D3" w14:textId="77777777" w:rsidR="00E90767" w:rsidRPr="00E90767" w:rsidRDefault="00E90767" w:rsidP="00E90767">
      <w:pPr>
        <w:jc w:val="both"/>
        <w:rPr>
          <w:rFonts w:ascii="Calibri" w:hAnsi="Calibri" w:cs="Calibri"/>
          <w:color w:val="000000"/>
          <w:sz w:val="22"/>
          <w:szCs w:val="22"/>
        </w:rPr>
      </w:pPr>
    </w:p>
    <w:p w14:paraId="23205847" w14:textId="4970E202" w:rsidR="00E90767" w:rsidRPr="00E90767" w:rsidRDefault="00E90767" w:rsidP="00E90767">
      <w:pPr>
        <w:jc w:val="both"/>
        <w:rPr>
          <w:rFonts w:ascii="Calibri" w:hAnsi="Calibri" w:cs="Calibri"/>
          <w:b/>
          <w:bCs/>
          <w:color w:val="000000"/>
          <w:sz w:val="22"/>
          <w:szCs w:val="22"/>
        </w:rPr>
      </w:pPr>
      <w:r w:rsidRPr="00E90767">
        <w:rPr>
          <w:rFonts w:ascii="Calibri" w:hAnsi="Calibri" w:cs="Calibri"/>
          <w:b/>
          <w:bCs/>
          <w:color w:val="000000"/>
          <w:sz w:val="22"/>
          <w:szCs w:val="22"/>
        </w:rPr>
        <w:t>Grünräume mit Geschichte – Orte für Erholung</w:t>
      </w:r>
      <w:r w:rsidR="009242FF">
        <w:rPr>
          <w:rFonts w:ascii="Calibri" w:hAnsi="Calibri" w:cs="Calibri"/>
          <w:b/>
          <w:bCs/>
          <w:color w:val="000000"/>
          <w:sz w:val="22"/>
          <w:szCs w:val="22"/>
        </w:rPr>
        <w:t xml:space="preserve"> und </w:t>
      </w:r>
      <w:r w:rsidRPr="00E90767">
        <w:rPr>
          <w:rFonts w:ascii="Calibri" w:hAnsi="Calibri" w:cs="Calibri"/>
          <w:b/>
          <w:bCs/>
          <w:color w:val="000000"/>
          <w:sz w:val="22"/>
          <w:szCs w:val="22"/>
        </w:rPr>
        <w:t>Begegnung</w:t>
      </w:r>
    </w:p>
    <w:p w14:paraId="4CCF3D1D" w14:textId="76E53DFA" w:rsidR="00E90767" w:rsidRPr="00E90767" w:rsidRDefault="00E90767" w:rsidP="00E90767">
      <w:pPr>
        <w:jc w:val="both"/>
        <w:rPr>
          <w:rFonts w:ascii="Calibri" w:eastAsia="Times New Roman" w:hAnsi="Calibri" w:cs="Calibri"/>
          <w:color w:val="000000"/>
          <w:kern w:val="0"/>
          <w:sz w:val="22"/>
          <w:szCs w:val="22"/>
          <w:lang w:eastAsia="de-DE"/>
          <w14:ligatures w14:val="none"/>
        </w:rPr>
      </w:pPr>
      <w:r w:rsidRPr="00E90767">
        <w:rPr>
          <w:rFonts w:ascii="Calibri" w:hAnsi="Calibri" w:cs="Calibri"/>
          <w:color w:val="000000"/>
          <w:sz w:val="22"/>
          <w:szCs w:val="22"/>
        </w:rPr>
        <w:t xml:space="preserve">Ein zentraler Baustein für </w:t>
      </w:r>
      <w:r w:rsidR="00B710C8">
        <w:rPr>
          <w:rFonts w:ascii="Calibri" w:hAnsi="Calibri" w:cs="Calibri"/>
          <w:color w:val="000000"/>
          <w:sz w:val="22"/>
          <w:szCs w:val="22"/>
        </w:rPr>
        <w:t xml:space="preserve">die </w:t>
      </w:r>
      <w:r w:rsidRPr="00E90767">
        <w:rPr>
          <w:rFonts w:ascii="Calibri" w:hAnsi="Calibri" w:cs="Calibri"/>
          <w:color w:val="000000"/>
          <w:sz w:val="22"/>
          <w:szCs w:val="22"/>
        </w:rPr>
        <w:t>Lebensqualität in Reininghaus ist die grüne Infrastruktur. Herzstück ist der </w:t>
      </w:r>
      <w:r w:rsidR="001A2703">
        <w:rPr>
          <w:rFonts w:ascii="Calibri" w:hAnsi="Calibri" w:cs="Calibri"/>
          <w:color w:val="000000"/>
          <w:sz w:val="22"/>
          <w:szCs w:val="22"/>
        </w:rPr>
        <w:t>drei</w:t>
      </w:r>
      <w:r w:rsidRPr="00E90767">
        <w:rPr>
          <w:rFonts w:ascii="Calibri" w:hAnsi="Calibri" w:cs="Calibri"/>
          <w:color w:val="000000"/>
          <w:sz w:val="22"/>
          <w:szCs w:val="22"/>
        </w:rPr>
        <w:t xml:space="preserve"> Hektar große </w:t>
      </w:r>
      <w:proofErr w:type="spellStart"/>
      <w:r w:rsidRPr="00E90767">
        <w:rPr>
          <w:rFonts w:ascii="Calibri" w:hAnsi="Calibri" w:cs="Calibri"/>
          <w:color w:val="000000"/>
          <w:sz w:val="22"/>
          <w:szCs w:val="22"/>
        </w:rPr>
        <w:t>Reininghauspark</w:t>
      </w:r>
      <w:proofErr w:type="spellEnd"/>
      <w:r w:rsidRPr="00E90767">
        <w:rPr>
          <w:rFonts w:ascii="Calibri" w:hAnsi="Calibri" w:cs="Calibri"/>
          <w:color w:val="000000"/>
          <w:sz w:val="22"/>
          <w:szCs w:val="22"/>
        </w:rPr>
        <w:t> im Zentrum des Stadtteils. Er verbindet historische Elemente mit zeitgenössischer Stadtplanung: Der Park basiert auf altem Baumbestand, wurde behutsam revitalisiert und erfüllt als Teil eines Wasserschutzgebiets wichtige ökologische Funktionen. In seiner Mitte steht der denkmalgeschützte</w:t>
      </w:r>
      <w:r w:rsidRPr="00E90767">
        <w:rPr>
          <w:rFonts w:ascii="Calibri" w:eastAsia="Times New Roman" w:hAnsi="Calibri" w:cs="Calibri"/>
          <w:sz w:val="22"/>
          <w:szCs w:val="22"/>
        </w:rPr>
        <w:t> Brunnenpavillon</w:t>
      </w:r>
      <w:r w:rsidRPr="00E90767">
        <w:rPr>
          <w:rFonts w:ascii="Calibri" w:hAnsi="Calibri" w:cs="Calibri"/>
          <w:color w:val="000000"/>
          <w:sz w:val="22"/>
          <w:szCs w:val="22"/>
        </w:rPr>
        <w:t xml:space="preserve">, ein stiller Zeuge der Bierbraugeschichte </w:t>
      </w:r>
      <w:r w:rsidR="009242FF">
        <w:rPr>
          <w:rFonts w:ascii="Calibri" w:hAnsi="Calibri" w:cs="Calibri"/>
          <w:color w:val="000000"/>
          <w:sz w:val="22"/>
          <w:szCs w:val="22"/>
        </w:rPr>
        <w:t>in Reininghaus</w:t>
      </w:r>
      <w:r w:rsidRPr="00E90767">
        <w:rPr>
          <w:rFonts w:ascii="Calibri" w:hAnsi="Calibri" w:cs="Calibri"/>
          <w:color w:val="000000"/>
          <w:sz w:val="22"/>
          <w:szCs w:val="22"/>
        </w:rPr>
        <w:t>. Für seine Gestaltung wurde der Park mehrfach ausgezeichnet, u.a. mit</w:t>
      </w:r>
      <w:r w:rsidR="00CC13D1">
        <w:rPr>
          <w:rFonts w:ascii="Calibri" w:hAnsi="Calibri" w:cs="Calibri"/>
          <w:color w:val="000000"/>
          <w:sz w:val="22"/>
          <w:szCs w:val="22"/>
        </w:rPr>
        <w:t xml:space="preserve"> der</w:t>
      </w:r>
      <w:r w:rsidRPr="00E90767">
        <w:rPr>
          <w:rFonts w:ascii="Calibri" w:hAnsi="Calibri" w:cs="Calibri"/>
          <w:color w:val="000000"/>
          <w:sz w:val="22"/>
          <w:szCs w:val="22"/>
        </w:rPr>
        <w:t xml:space="preserve"> </w:t>
      </w:r>
      <w:proofErr w:type="spellStart"/>
      <w:r w:rsidRPr="00CC13D1">
        <w:rPr>
          <w:rFonts w:ascii="Calibri" w:eastAsia="Times New Roman" w:hAnsi="Calibri" w:cs="Calibri"/>
          <w:i/>
          <w:iCs/>
          <w:sz w:val="22"/>
          <w:szCs w:val="22"/>
        </w:rPr>
        <w:t>GerambRose</w:t>
      </w:r>
      <w:proofErr w:type="spellEnd"/>
      <w:r w:rsidR="009242FF">
        <w:rPr>
          <w:rFonts w:ascii="Calibri" w:eastAsia="Times New Roman" w:hAnsi="Calibri" w:cs="Calibri"/>
          <w:sz w:val="22"/>
          <w:szCs w:val="22"/>
        </w:rPr>
        <w:t>, eine Auszeichnung</w:t>
      </w:r>
      <w:r w:rsidRPr="00E90767">
        <w:rPr>
          <w:rFonts w:ascii="Calibri" w:eastAsia="Times New Roman" w:hAnsi="Calibri" w:cs="Calibri"/>
          <w:sz w:val="22"/>
          <w:szCs w:val="22"/>
        </w:rPr>
        <w:t> </w:t>
      </w:r>
      <w:r w:rsidRPr="00E90767">
        <w:rPr>
          <w:rFonts w:ascii="Calibri" w:hAnsi="Calibri" w:cs="Calibri"/>
          <w:color w:val="000000"/>
          <w:sz w:val="22"/>
          <w:szCs w:val="22"/>
        </w:rPr>
        <w:t xml:space="preserve">für beispielhaftes Bauen in der Steiermark. </w:t>
      </w:r>
      <w:r>
        <w:rPr>
          <w:rFonts w:ascii="Calibri" w:eastAsia="Times New Roman" w:hAnsi="Calibri" w:cs="Calibri"/>
          <w:color w:val="000000"/>
          <w:kern w:val="0"/>
          <w:sz w:val="22"/>
          <w:szCs w:val="22"/>
          <w:lang w:eastAsia="de-DE"/>
          <w14:ligatures w14:val="none"/>
        </w:rPr>
        <w:t xml:space="preserve">2024 wurde </w:t>
      </w:r>
      <w:r w:rsidR="00B710C8">
        <w:rPr>
          <w:rFonts w:ascii="Calibri" w:eastAsia="Times New Roman" w:hAnsi="Calibri" w:cs="Calibri"/>
          <w:color w:val="000000"/>
          <w:kern w:val="0"/>
          <w:sz w:val="22"/>
          <w:szCs w:val="22"/>
          <w:lang w:eastAsia="de-DE"/>
          <w14:ligatures w14:val="none"/>
        </w:rPr>
        <w:t xml:space="preserve">zudem </w:t>
      </w:r>
      <w:r>
        <w:rPr>
          <w:rFonts w:ascii="Calibri" w:eastAsia="Times New Roman" w:hAnsi="Calibri" w:cs="Calibri"/>
          <w:color w:val="000000"/>
          <w:kern w:val="0"/>
          <w:sz w:val="22"/>
          <w:szCs w:val="22"/>
          <w:lang w:eastAsia="de-DE"/>
          <w14:ligatures w14:val="none"/>
        </w:rPr>
        <w:t>ein 2,2 Hektar großer Bezirksportpark mit Basketball- und Volleyballplätzen und einem Skaterpark eröffnet</w:t>
      </w:r>
    </w:p>
    <w:p w14:paraId="2DA91119" w14:textId="77777777" w:rsidR="00CF491B" w:rsidRDefault="00CF491B" w:rsidP="00087653">
      <w:pPr>
        <w:jc w:val="both"/>
        <w:rPr>
          <w:rFonts w:ascii="Calibri" w:eastAsia="Times New Roman" w:hAnsi="Calibri" w:cs="Calibri"/>
          <w:color w:val="000000"/>
          <w:kern w:val="0"/>
          <w:sz w:val="22"/>
          <w:szCs w:val="22"/>
          <w:lang w:eastAsia="de-DE"/>
          <w14:ligatures w14:val="none"/>
        </w:rPr>
      </w:pPr>
    </w:p>
    <w:p w14:paraId="75A19A58" w14:textId="472494D8" w:rsidR="00FE7BB0" w:rsidRDefault="00FE73D8" w:rsidP="00087653">
      <w:pPr>
        <w:jc w:val="both"/>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Die</w:t>
      </w:r>
      <w:r w:rsidR="00FE7BB0" w:rsidRPr="00FE7BB0">
        <w:rPr>
          <w:rFonts w:ascii="Calibri" w:eastAsia="Times New Roman" w:hAnsi="Calibri" w:cs="Calibri"/>
          <w:color w:val="000000"/>
          <w:kern w:val="0"/>
          <w:sz w:val="22"/>
          <w:szCs w:val="22"/>
          <w:lang w:eastAsia="de-DE"/>
          <w14:ligatures w14:val="none"/>
        </w:rPr>
        <w:t xml:space="preserve"> drei denkmalgeschützten Gebäude der ehemaligen Brauerei sowie darüber hinaus das Alte Herrenhaus und die Kanzlei der Brauerei </w:t>
      </w:r>
      <w:r w:rsidR="009242FF">
        <w:rPr>
          <w:rFonts w:ascii="Calibri" w:eastAsia="Times New Roman" w:hAnsi="Calibri" w:cs="Calibri"/>
          <w:color w:val="000000"/>
          <w:kern w:val="0"/>
          <w:sz w:val="22"/>
          <w:szCs w:val="22"/>
          <w:lang w:eastAsia="de-DE"/>
          <w14:ligatures w14:val="none"/>
        </w:rPr>
        <w:t xml:space="preserve">blieben </w:t>
      </w:r>
      <w:r w:rsidR="00FE7BB0" w:rsidRPr="00FE7BB0">
        <w:rPr>
          <w:rFonts w:ascii="Calibri" w:eastAsia="Times New Roman" w:hAnsi="Calibri" w:cs="Calibri"/>
          <w:color w:val="000000"/>
          <w:kern w:val="0"/>
          <w:sz w:val="22"/>
          <w:szCs w:val="22"/>
          <w:lang w:eastAsia="de-DE"/>
          <w14:ligatures w14:val="none"/>
        </w:rPr>
        <w:t>erhalten.</w:t>
      </w:r>
      <w:r w:rsidR="00FE7BB0">
        <w:rPr>
          <w:rFonts w:ascii="Calibri" w:eastAsia="Times New Roman" w:hAnsi="Calibri" w:cs="Calibri"/>
          <w:color w:val="000000"/>
          <w:kern w:val="0"/>
          <w:sz w:val="22"/>
          <w:szCs w:val="22"/>
          <w:lang w:eastAsia="de-DE"/>
          <w14:ligatures w14:val="none"/>
        </w:rPr>
        <w:t xml:space="preserve"> Eines der drei denkmalgeschützten Gebäude ist die </w:t>
      </w:r>
      <w:proofErr w:type="spellStart"/>
      <w:r w:rsidR="00FE7BB0" w:rsidRPr="00FE7BB0">
        <w:rPr>
          <w:rFonts w:ascii="Calibri" w:eastAsia="Times New Roman" w:hAnsi="Calibri" w:cs="Calibri"/>
          <w:color w:val="000000"/>
          <w:kern w:val="0"/>
          <w:sz w:val="22"/>
          <w:szCs w:val="22"/>
          <w:lang w:eastAsia="de-DE"/>
          <w14:ligatures w14:val="none"/>
        </w:rPr>
        <w:t>Tennenmälzerei</w:t>
      </w:r>
      <w:proofErr w:type="spellEnd"/>
      <w:r w:rsidR="00FE7BB0">
        <w:rPr>
          <w:rFonts w:ascii="Calibri" w:eastAsia="Times New Roman" w:hAnsi="Calibri" w:cs="Calibri"/>
          <w:color w:val="000000"/>
          <w:kern w:val="0"/>
          <w:sz w:val="22"/>
          <w:szCs w:val="22"/>
          <w:lang w:eastAsia="de-DE"/>
          <w14:ligatures w14:val="none"/>
        </w:rPr>
        <w:t>. Sie bildet</w:t>
      </w:r>
      <w:r w:rsidR="00FE7BB0" w:rsidRPr="00FE7BB0">
        <w:rPr>
          <w:rFonts w:ascii="Calibri" w:eastAsia="Times New Roman" w:hAnsi="Calibri" w:cs="Calibri"/>
          <w:color w:val="000000"/>
          <w:kern w:val="0"/>
          <w:sz w:val="22"/>
          <w:szCs w:val="22"/>
          <w:lang w:eastAsia="de-DE"/>
          <w14:ligatures w14:val="none"/>
        </w:rPr>
        <w:t xml:space="preserve"> das kulturelle Herz des Stadtteils</w:t>
      </w:r>
      <w:r w:rsidR="00FE7BB0">
        <w:rPr>
          <w:rFonts w:ascii="Calibri" w:eastAsia="Times New Roman" w:hAnsi="Calibri" w:cs="Calibri"/>
          <w:color w:val="000000"/>
          <w:kern w:val="0"/>
          <w:sz w:val="22"/>
          <w:szCs w:val="22"/>
          <w:lang w:eastAsia="de-DE"/>
          <w14:ligatures w14:val="none"/>
        </w:rPr>
        <w:t xml:space="preserve"> und</w:t>
      </w:r>
      <w:r w:rsidR="00FE7BB0" w:rsidRPr="00FE7BB0">
        <w:rPr>
          <w:rFonts w:ascii="Calibri" w:eastAsia="Times New Roman" w:hAnsi="Calibri" w:cs="Calibri"/>
          <w:color w:val="000000"/>
          <w:kern w:val="0"/>
          <w:sz w:val="22"/>
          <w:szCs w:val="22"/>
          <w:lang w:eastAsia="de-DE"/>
          <w14:ligatures w14:val="none"/>
        </w:rPr>
        <w:t xml:space="preserve"> ist seit April 2025 in Betrieb. Im O</w:t>
      </w:r>
      <w:r w:rsidR="00FE7BB0">
        <w:rPr>
          <w:rFonts w:ascii="Calibri" w:eastAsia="Times New Roman" w:hAnsi="Calibri" w:cs="Calibri"/>
          <w:color w:val="000000"/>
          <w:kern w:val="0"/>
          <w:sz w:val="22"/>
          <w:szCs w:val="22"/>
          <w:lang w:eastAsia="de-DE"/>
          <w14:ligatures w14:val="none"/>
        </w:rPr>
        <w:t>bergeschoss</w:t>
      </w:r>
      <w:r w:rsidR="00FE7BB0" w:rsidRPr="00FE7BB0">
        <w:rPr>
          <w:rFonts w:ascii="Calibri" w:eastAsia="Times New Roman" w:hAnsi="Calibri" w:cs="Calibri"/>
          <w:color w:val="000000"/>
          <w:kern w:val="0"/>
          <w:sz w:val="22"/>
          <w:szCs w:val="22"/>
          <w:lang w:eastAsia="de-DE"/>
          <w14:ligatures w14:val="none"/>
        </w:rPr>
        <w:t xml:space="preserve"> </w:t>
      </w:r>
      <w:r w:rsidR="00A13318">
        <w:rPr>
          <w:rFonts w:ascii="Calibri" w:eastAsia="Times New Roman" w:hAnsi="Calibri" w:cs="Calibri"/>
          <w:color w:val="000000"/>
          <w:kern w:val="0"/>
          <w:sz w:val="22"/>
          <w:szCs w:val="22"/>
          <w:lang w:eastAsia="de-DE"/>
          <w14:ligatures w14:val="none"/>
        </w:rPr>
        <w:t xml:space="preserve">mit 600 Quadratmetern </w:t>
      </w:r>
      <w:r w:rsidR="00FE7BB0" w:rsidRPr="00FE7BB0">
        <w:rPr>
          <w:rFonts w:ascii="Calibri" w:eastAsia="Times New Roman" w:hAnsi="Calibri" w:cs="Calibri"/>
          <w:color w:val="000000"/>
          <w:kern w:val="0"/>
          <w:sz w:val="22"/>
          <w:szCs w:val="22"/>
          <w:lang w:eastAsia="de-DE"/>
          <w14:ligatures w14:val="none"/>
        </w:rPr>
        <w:t xml:space="preserve">befindet sich das </w:t>
      </w:r>
      <w:r w:rsidR="00FE7BB0" w:rsidRPr="00CC13D1">
        <w:rPr>
          <w:rFonts w:ascii="Calibri" w:eastAsia="Times New Roman" w:hAnsi="Calibri" w:cs="Calibri"/>
          <w:i/>
          <w:iCs/>
          <w:color w:val="000000"/>
          <w:kern w:val="0"/>
          <w:sz w:val="22"/>
          <w:szCs w:val="22"/>
          <w:lang w:eastAsia="de-DE"/>
          <w14:ligatures w14:val="none"/>
        </w:rPr>
        <w:t>Stadtteilmanagement</w:t>
      </w:r>
      <w:r w:rsidR="00FE7BB0" w:rsidRPr="00FE7BB0">
        <w:rPr>
          <w:rFonts w:ascii="Calibri" w:eastAsia="Times New Roman" w:hAnsi="Calibri" w:cs="Calibri"/>
          <w:color w:val="000000"/>
          <w:kern w:val="0"/>
          <w:sz w:val="22"/>
          <w:szCs w:val="22"/>
          <w:lang w:eastAsia="de-DE"/>
          <w14:ligatures w14:val="none"/>
        </w:rPr>
        <w:t xml:space="preserve">, ein Ort für </w:t>
      </w:r>
      <w:r>
        <w:rPr>
          <w:rFonts w:ascii="Calibri" w:eastAsia="Times New Roman" w:hAnsi="Calibri" w:cs="Calibri"/>
          <w:color w:val="000000"/>
          <w:kern w:val="0"/>
          <w:sz w:val="22"/>
          <w:szCs w:val="22"/>
          <w:lang w:eastAsia="de-DE"/>
          <w14:ligatures w14:val="none"/>
        </w:rPr>
        <w:t xml:space="preserve">die </w:t>
      </w:r>
      <w:proofErr w:type="spellStart"/>
      <w:proofErr w:type="gramStart"/>
      <w:r w:rsidR="00FE7BB0" w:rsidRPr="00FE7BB0">
        <w:rPr>
          <w:rFonts w:ascii="Calibri" w:eastAsia="Times New Roman" w:hAnsi="Calibri" w:cs="Calibri"/>
          <w:color w:val="000000"/>
          <w:kern w:val="0"/>
          <w:sz w:val="22"/>
          <w:szCs w:val="22"/>
          <w:lang w:eastAsia="de-DE"/>
          <w14:ligatures w14:val="none"/>
        </w:rPr>
        <w:t>Bewohner:innen</w:t>
      </w:r>
      <w:proofErr w:type="spellEnd"/>
      <w:proofErr w:type="gramEnd"/>
      <w:r w:rsidR="00FE7BB0" w:rsidRPr="00FE7BB0">
        <w:rPr>
          <w:rFonts w:ascii="Calibri" w:eastAsia="Times New Roman" w:hAnsi="Calibri" w:cs="Calibri"/>
          <w:color w:val="000000"/>
          <w:kern w:val="0"/>
          <w:sz w:val="22"/>
          <w:szCs w:val="22"/>
          <w:lang w:eastAsia="de-DE"/>
          <w14:ligatures w14:val="none"/>
        </w:rPr>
        <w:t xml:space="preserve">, der von diesen kostenlos genutzt werden </w:t>
      </w:r>
      <w:r w:rsidR="00FE7BB0">
        <w:rPr>
          <w:rFonts w:ascii="Calibri" w:eastAsia="Times New Roman" w:hAnsi="Calibri" w:cs="Calibri"/>
          <w:color w:val="000000"/>
          <w:kern w:val="0"/>
          <w:sz w:val="22"/>
          <w:szCs w:val="22"/>
          <w:lang w:eastAsia="de-DE"/>
          <w14:ligatures w14:val="none"/>
        </w:rPr>
        <w:t>kann</w:t>
      </w:r>
      <w:r w:rsidR="00FE7BB0" w:rsidRPr="00FE7BB0">
        <w:rPr>
          <w:rFonts w:ascii="Calibri" w:eastAsia="Times New Roman" w:hAnsi="Calibri" w:cs="Calibri"/>
          <w:color w:val="000000"/>
          <w:kern w:val="0"/>
          <w:sz w:val="22"/>
          <w:szCs w:val="22"/>
          <w:lang w:eastAsia="de-DE"/>
          <w14:ligatures w14:val="none"/>
        </w:rPr>
        <w:t>. Das U</w:t>
      </w:r>
      <w:r w:rsidR="00FE7BB0">
        <w:rPr>
          <w:rFonts w:ascii="Calibri" w:eastAsia="Times New Roman" w:hAnsi="Calibri" w:cs="Calibri"/>
          <w:color w:val="000000"/>
          <w:kern w:val="0"/>
          <w:sz w:val="22"/>
          <w:szCs w:val="22"/>
          <w:lang w:eastAsia="de-DE"/>
          <w14:ligatures w14:val="none"/>
        </w:rPr>
        <w:t>ntergeschoss</w:t>
      </w:r>
      <w:r w:rsidR="002B532C">
        <w:rPr>
          <w:rFonts w:ascii="Calibri" w:eastAsia="Times New Roman" w:hAnsi="Calibri" w:cs="Calibri"/>
          <w:color w:val="000000"/>
          <w:kern w:val="0"/>
          <w:sz w:val="22"/>
          <w:szCs w:val="22"/>
          <w:lang w:eastAsia="de-DE"/>
          <w14:ligatures w14:val="none"/>
        </w:rPr>
        <w:t xml:space="preserve">, das mit 600 Quadratmetern 240 Personen Platz bietet, </w:t>
      </w:r>
      <w:r w:rsidR="00FE7BB0" w:rsidRPr="00FE7BB0">
        <w:rPr>
          <w:rFonts w:ascii="Calibri" w:eastAsia="Times New Roman" w:hAnsi="Calibri" w:cs="Calibri"/>
          <w:color w:val="000000"/>
          <w:kern w:val="0"/>
          <w:sz w:val="22"/>
          <w:szCs w:val="22"/>
          <w:lang w:eastAsia="de-DE"/>
          <w14:ligatures w14:val="none"/>
        </w:rPr>
        <w:t xml:space="preserve">steht allen für Veranstaltungen, Ausstellungen </w:t>
      </w:r>
      <w:r w:rsidR="00FE7BB0">
        <w:rPr>
          <w:rFonts w:ascii="Calibri" w:eastAsia="Times New Roman" w:hAnsi="Calibri" w:cs="Calibri"/>
          <w:color w:val="000000"/>
          <w:kern w:val="0"/>
          <w:sz w:val="22"/>
          <w:szCs w:val="22"/>
          <w:lang w:eastAsia="de-DE"/>
          <w14:ligatures w14:val="none"/>
        </w:rPr>
        <w:t>und ähnliches</w:t>
      </w:r>
      <w:r w:rsidR="00FE7BB0" w:rsidRPr="00FE7BB0">
        <w:rPr>
          <w:rFonts w:ascii="Calibri" w:eastAsia="Times New Roman" w:hAnsi="Calibri" w:cs="Calibri"/>
          <w:color w:val="000000"/>
          <w:kern w:val="0"/>
          <w:sz w:val="22"/>
          <w:szCs w:val="22"/>
          <w:lang w:eastAsia="de-DE"/>
          <w14:ligatures w14:val="none"/>
        </w:rPr>
        <w:t xml:space="preserve"> zur Verfügung und kann gemietet werden.</w:t>
      </w:r>
    </w:p>
    <w:p w14:paraId="64DAFFDE" w14:textId="77777777" w:rsidR="00FE7BB0" w:rsidRDefault="00FE7BB0" w:rsidP="00087653">
      <w:pPr>
        <w:jc w:val="both"/>
        <w:rPr>
          <w:rFonts w:ascii="Calibri" w:eastAsia="Times New Roman" w:hAnsi="Calibri" w:cs="Calibri"/>
          <w:color w:val="000000"/>
          <w:kern w:val="0"/>
          <w:sz w:val="22"/>
          <w:szCs w:val="22"/>
          <w:lang w:eastAsia="de-DE"/>
          <w14:ligatures w14:val="none"/>
        </w:rPr>
      </w:pPr>
    </w:p>
    <w:p w14:paraId="3CAED2F9" w14:textId="5B9686FF" w:rsidR="00CF491B" w:rsidRDefault="00CF491B" w:rsidP="00087653">
      <w:pPr>
        <w:jc w:val="both"/>
        <w:rPr>
          <w:rFonts w:ascii="Calibri" w:eastAsia="Times New Roman" w:hAnsi="Calibri" w:cs="Calibri"/>
          <w:b/>
          <w:bCs/>
          <w:color w:val="000000"/>
          <w:kern w:val="0"/>
          <w:sz w:val="22"/>
          <w:szCs w:val="22"/>
          <w:lang w:eastAsia="de-DE"/>
          <w14:ligatures w14:val="none"/>
        </w:rPr>
      </w:pPr>
      <w:r w:rsidRPr="00CF491B">
        <w:rPr>
          <w:rFonts w:ascii="Calibri" w:eastAsia="Times New Roman" w:hAnsi="Calibri" w:cs="Calibri"/>
          <w:b/>
          <w:bCs/>
          <w:color w:val="000000"/>
          <w:kern w:val="0"/>
          <w:sz w:val="22"/>
          <w:szCs w:val="22"/>
          <w:lang w:eastAsia="de-DE"/>
          <w14:ligatures w14:val="none"/>
        </w:rPr>
        <w:t>Ein Stadtteil, der wächst</w:t>
      </w:r>
    </w:p>
    <w:p w14:paraId="77819614" w14:textId="2E0E7BEB" w:rsidR="00997381" w:rsidRPr="00B710C8" w:rsidRDefault="00A82CF5" w:rsidP="00997381">
      <w:pPr>
        <w:jc w:val="both"/>
        <w:rPr>
          <w:rFonts w:ascii="Calibri" w:eastAsia="Times New Roman" w:hAnsi="Calibri" w:cs="Calibri"/>
          <w:b/>
          <w:bCs/>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Derzeit sind rund 30 Prozent der poten</w:t>
      </w:r>
      <w:r w:rsidR="00B710C8">
        <w:rPr>
          <w:rFonts w:ascii="Calibri" w:eastAsia="Times New Roman" w:hAnsi="Calibri" w:cs="Calibri"/>
          <w:color w:val="000000"/>
          <w:kern w:val="0"/>
          <w:sz w:val="22"/>
          <w:szCs w:val="22"/>
          <w:lang w:eastAsia="de-DE"/>
          <w14:ligatures w14:val="none"/>
        </w:rPr>
        <w:t>zi</w:t>
      </w:r>
      <w:r>
        <w:rPr>
          <w:rFonts w:ascii="Calibri" w:eastAsia="Times New Roman" w:hAnsi="Calibri" w:cs="Calibri"/>
          <w:color w:val="000000"/>
          <w:kern w:val="0"/>
          <w:sz w:val="22"/>
          <w:szCs w:val="22"/>
          <w:lang w:eastAsia="de-DE"/>
          <w14:ligatures w14:val="none"/>
        </w:rPr>
        <w:t>ellen Flächen des Stadtentwicklungsgebiets</w:t>
      </w:r>
      <w:r w:rsidR="00B710C8">
        <w:rPr>
          <w:rFonts w:ascii="Calibri" w:eastAsia="Times New Roman" w:hAnsi="Calibri" w:cs="Calibri"/>
          <w:color w:val="000000"/>
          <w:kern w:val="0"/>
          <w:sz w:val="22"/>
          <w:szCs w:val="22"/>
          <w:lang w:eastAsia="de-DE"/>
          <w14:ligatures w14:val="none"/>
        </w:rPr>
        <w:t xml:space="preserve"> Reininghaus</w:t>
      </w:r>
      <w:r>
        <w:rPr>
          <w:rFonts w:ascii="Calibri" w:eastAsia="Times New Roman" w:hAnsi="Calibri" w:cs="Calibri"/>
          <w:color w:val="000000"/>
          <w:kern w:val="0"/>
          <w:sz w:val="22"/>
          <w:szCs w:val="22"/>
          <w:lang w:eastAsia="de-DE"/>
          <w14:ligatures w14:val="none"/>
        </w:rPr>
        <w:t xml:space="preserve"> realisiert</w:t>
      </w:r>
      <w:r w:rsidR="00B710C8">
        <w:rPr>
          <w:rFonts w:ascii="Calibri" w:eastAsia="Times New Roman" w:hAnsi="Calibri" w:cs="Calibri"/>
          <w:color w:val="000000"/>
          <w:kern w:val="0"/>
          <w:sz w:val="22"/>
          <w:szCs w:val="22"/>
          <w:lang w:eastAsia="de-DE"/>
          <w14:ligatures w14:val="none"/>
        </w:rPr>
        <w:t>.</w:t>
      </w:r>
      <w:r>
        <w:rPr>
          <w:rFonts w:ascii="Calibri" w:eastAsia="Times New Roman" w:hAnsi="Calibri" w:cs="Calibri"/>
          <w:color w:val="000000"/>
          <w:kern w:val="0"/>
          <w:sz w:val="22"/>
          <w:szCs w:val="22"/>
          <w:lang w:eastAsia="de-DE"/>
          <w14:ligatures w14:val="none"/>
        </w:rPr>
        <w:t xml:space="preserve"> </w:t>
      </w:r>
      <w:r w:rsidR="00B710C8">
        <w:rPr>
          <w:rFonts w:ascii="Calibri" w:eastAsia="Times New Roman" w:hAnsi="Calibri" w:cs="Calibri"/>
          <w:color w:val="000000"/>
          <w:kern w:val="0"/>
          <w:sz w:val="22"/>
          <w:szCs w:val="22"/>
          <w:lang w:eastAsia="de-DE"/>
          <w14:ligatures w14:val="none"/>
        </w:rPr>
        <w:t>R</w:t>
      </w:r>
      <w:r>
        <w:rPr>
          <w:rFonts w:ascii="Calibri" w:eastAsia="Times New Roman" w:hAnsi="Calibri" w:cs="Calibri"/>
          <w:color w:val="000000"/>
          <w:kern w:val="0"/>
          <w:sz w:val="22"/>
          <w:szCs w:val="22"/>
          <w:lang w:eastAsia="de-DE"/>
          <w14:ligatures w14:val="none"/>
        </w:rPr>
        <w:t xml:space="preserve">und 4.000 </w:t>
      </w:r>
      <w:proofErr w:type="spellStart"/>
      <w:proofErr w:type="gramStart"/>
      <w:r>
        <w:rPr>
          <w:rFonts w:ascii="Calibri" w:eastAsia="Times New Roman" w:hAnsi="Calibri" w:cs="Calibri"/>
          <w:color w:val="000000"/>
          <w:kern w:val="0"/>
          <w:sz w:val="22"/>
          <w:szCs w:val="22"/>
          <w:lang w:eastAsia="de-DE"/>
          <w14:ligatures w14:val="none"/>
        </w:rPr>
        <w:t>Bewohner:innen</w:t>
      </w:r>
      <w:proofErr w:type="spellEnd"/>
      <w:proofErr w:type="gramEnd"/>
      <w:r>
        <w:rPr>
          <w:rFonts w:ascii="Calibri" w:eastAsia="Times New Roman" w:hAnsi="Calibri" w:cs="Calibri"/>
          <w:color w:val="000000"/>
          <w:kern w:val="0"/>
          <w:sz w:val="22"/>
          <w:szCs w:val="22"/>
          <w:lang w:eastAsia="de-DE"/>
          <w14:ligatures w14:val="none"/>
        </w:rPr>
        <w:t xml:space="preserve"> </w:t>
      </w:r>
      <w:r w:rsidR="00B710C8">
        <w:rPr>
          <w:rFonts w:ascii="Calibri" w:eastAsia="Times New Roman" w:hAnsi="Calibri" w:cs="Calibri"/>
          <w:color w:val="000000"/>
          <w:kern w:val="0"/>
          <w:sz w:val="22"/>
          <w:szCs w:val="22"/>
          <w:lang w:eastAsia="de-DE"/>
          <w14:ligatures w14:val="none"/>
        </w:rPr>
        <w:t>leben heute dort.</w:t>
      </w:r>
      <w:r w:rsidR="00973A1F">
        <w:rPr>
          <w:rFonts w:ascii="Calibri" w:eastAsia="Times New Roman" w:hAnsi="Calibri" w:cs="Calibri"/>
          <w:color w:val="000000"/>
          <w:kern w:val="0"/>
          <w:sz w:val="22"/>
          <w:szCs w:val="22"/>
          <w:lang w:eastAsia="de-DE"/>
          <w14:ligatures w14:val="none"/>
        </w:rPr>
        <w:t xml:space="preserve"> (Stand: 1. August 2025).</w:t>
      </w:r>
      <w:r>
        <w:rPr>
          <w:rFonts w:ascii="Calibri" w:eastAsia="Times New Roman" w:hAnsi="Calibri" w:cs="Calibri"/>
          <w:color w:val="000000"/>
          <w:kern w:val="0"/>
          <w:sz w:val="22"/>
          <w:szCs w:val="22"/>
          <w:lang w:eastAsia="de-DE"/>
          <w14:ligatures w14:val="none"/>
        </w:rPr>
        <w:t xml:space="preserve"> </w:t>
      </w:r>
      <w:r w:rsidR="00B710C8" w:rsidRPr="008672DC">
        <w:rPr>
          <w:rFonts w:ascii="Calibri" w:eastAsia="Times New Roman" w:hAnsi="Calibri" w:cs="Calibri"/>
          <w:color w:val="000000"/>
          <w:kern w:val="0"/>
          <w:sz w:val="22"/>
          <w:szCs w:val="22"/>
          <w:lang w:eastAsia="de-DE"/>
          <w14:ligatures w14:val="none"/>
        </w:rPr>
        <w:t xml:space="preserve">Wenn alles fertig ist, können es bis zu 12.000 </w:t>
      </w:r>
      <w:proofErr w:type="spellStart"/>
      <w:proofErr w:type="gramStart"/>
      <w:r w:rsidR="00B710C8" w:rsidRPr="008672DC">
        <w:rPr>
          <w:rFonts w:ascii="Calibri" w:eastAsia="Times New Roman" w:hAnsi="Calibri" w:cs="Calibri"/>
          <w:color w:val="000000"/>
          <w:kern w:val="0"/>
          <w:sz w:val="22"/>
          <w:szCs w:val="22"/>
          <w:lang w:eastAsia="de-DE"/>
          <w14:ligatures w14:val="none"/>
        </w:rPr>
        <w:t>Einwohner:innen</w:t>
      </w:r>
      <w:proofErr w:type="spellEnd"/>
      <w:proofErr w:type="gramEnd"/>
      <w:r w:rsidR="00B710C8" w:rsidRPr="008672DC">
        <w:rPr>
          <w:rFonts w:ascii="Calibri" w:eastAsia="Times New Roman" w:hAnsi="Calibri" w:cs="Calibri"/>
          <w:color w:val="000000"/>
          <w:kern w:val="0"/>
          <w:sz w:val="22"/>
          <w:szCs w:val="22"/>
          <w:lang w:eastAsia="de-DE"/>
          <w14:ligatures w14:val="none"/>
        </w:rPr>
        <w:t xml:space="preserve"> werden.</w:t>
      </w:r>
      <w:r w:rsidR="00B710C8">
        <w:rPr>
          <w:rFonts w:ascii="Calibri" w:eastAsia="Times New Roman" w:hAnsi="Calibri" w:cs="Calibri"/>
          <w:b/>
          <w:bCs/>
          <w:color w:val="000000"/>
          <w:kern w:val="0"/>
          <w:sz w:val="22"/>
          <w:szCs w:val="22"/>
          <w:lang w:eastAsia="de-DE"/>
          <w14:ligatures w14:val="none"/>
        </w:rPr>
        <w:t xml:space="preserve"> </w:t>
      </w:r>
      <w:r w:rsidR="00846EF6">
        <w:rPr>
          <w:rFonts w:ascii="Calibri" w:eastAsia="Times New Roman" w:hAnsi="Calibri" w:cs="Calibri"/>
          <w:color w:val="000000"/>
          <w:kern w:val="0"/>
          <w:sz w:val="22"/>
          <w:szCs w:val="22"/>
          <w:lang w:eastAsia="de-DE"/>
          <w14:ligatures w14:val="none"/>
        </w:rPr>
        <w:t xml:space="preserve">Derzeit sind 2.500 Wohnungen fertiggestellt, 250 befinden sich </w:t>
      </w:r>
      <w:r w:rsidR="001A2703">
        <w:rPr>
          <w:rFonts w:ascii="Calibri" w:eastAsia="Times New Roman" w:hAnsi="Calibri" w:cs="Calibri"/>
          <w:color w:val="000000"/>
          <w:kern w:val="0"/>
          <w:sz w:val="22"/>
          <w:szCs w:val="22"/>
          <w:lang w:eastAsia="de-DE"/>
          <w14:ligatures w14:val="none"/>
        </w:rPr>
        <w:t xml:space="preserve">aktuell </w:t>
      </w:r>
      <w:r w:rsidR="00846EF6">
        <w:rPr>
          <w:rFonts w:ascii="Calibri" w:eastAsia="Times New Roman" w:hAnsi="Calibri" w:cs="Calibri"/>
          <w:color w:val="000000"/>
          <w:kern w:val="0"/>
          <w:sz w:val="22"/>
          <w:szCs w:val="22"/>
          <w:lang w:eastAsia="de-DE"/>
          <w14:ligatures w14:val="none"/>
        </w:rPr>
        <w:t xml:space="preserve">im Bau. </w:t>
      </w:r>
      <w:r w:rsidR="00973A1F">
        <w:rPr>
          <w:rFonts w:ascii="Calibri" w:eastAsia="Times New Roman" w:hAnsi="Calibri" w:cs="Calibri"/>
          <w:color w:val="000000"/>
          <w:kern w:val="0"/>
          <w:sz w:val="22"/>
          <w:szCs w:val="22"/>
          <w:lang w:eastAsia="de-DE"/>
          <w14:ligatures w14:val="none"/>
        </w:rPr>
        <w:t xml:space="preserve">Zahlreiche Unternehmen, vor allem aus der IT-Branche, und </w:t>
      </w:r>
      <w:r w:rsidR="00973A1F">
        <w:rPr>
          <w:rFonts w:ascii="Calibri" w:eastAsia="Times New Roman" w:hAnsi="Calibri" w:cs="Calibri"/>
          <w:color w:val="000000"/>
          <w:kern w:val="0"/>
          <w:sz w:val="22"/>
          <w:szCs w:val="22"/>
          <w:lang w:eastAsia="de-DE"/>
          <w14:ligatures w14:val="none"/>
        </w:rPr>
        <w:lastRenderedPageBreak/>
        <w:t xml:space="preserve">Sozialdienstleister haben sich bereits hier angesiedelt. </w:t>
      </w:r>
      <w:r>
        <w:rPr>
          <w:rFonts w:ascii="Calibri" w:eastAsia="Times New Roman" w:hAnsi="Calibri" w:cs="Calibri"/>
          <w:color w:val="000000"/>
          <w:kern w:val="0"/>
          <w:sz w:val="22"/>
          <w:szCs w:val="22"/>
          <w:lang w:eastAsia="de-DE"/>
          <w14:ligatures w14:val="none"/>
        </w:rPr>
        <w:t>Seit September 2024 sind die beiden Schulen (VS und AHS)</w:t>
      </w:r>
      <w:r w:rsidR="001A2703">
        <w:rPr>
          <w:rFonts w:ascii="Calibri" w:eastAsia="Times New Roman" w:hAnsi="Calibri" w:cs="Calibri"/>
          <w:color w:val="000000"/>
          <w:kern w:val="0"/>
          <w:sz w:val="22"/>
          <w:szCs w:val="22"/>
          <w:lang w:eastAsia="de-DE"/>
          <w14:ligatures w14:val="none"/>
        </w:rPr>
        <w:t xml:space="preserve"> in Reininghaus</w:t>
      </w:r>
      <w:r>
        <w:rPr>
          <w:rFonts w:ascii="Calibri" w:eastAsia="Times New Roman" w:hAnsi="Calibri" w:cs="Calibri"/>
          <w:color w:val="000000"/>
          <w:kern w:val="0"/>
          <w:sz w:val="22"/>
          <w:szCs w:val="22"/>
          <w:lang w:eastAsia="de-DE"/>
          <w14:ligatures w14:val="none"/>
        </w:rPr>
        <w:t xml:space="preserve"> im Betrieb. </w:t>
      </w:r>
      <w:r w:rsidR="00973A1F">
        <w:rPr>
          <w:rFonts w:ascii="Calibri" w:eastAsia="Times New Roman" w:hAnsi="Calibri" w:cs="Calibri"/>
          <w:color w:val="000000"/>
          <w:kern w:val="0"/>
          <w:sz w:val="22"/>
          <w:szCs w:val="22"/>
          <w:lang w:eastAsia="de-DE"/>
          <w14:ligatures w14:val="none"/>
        </w:rPr>
        <w:t xml:space="preserve">Im Stadtentwicklungsgebiet gibt es fünf Standorte mit Kindergarten und Kinderkrippe. </w:t>
      </w:r>
      <w:r w:rsidR="00490935">
        <w:rPr>
          <w:rFonts w:ascii="Calibri" w:eastAsia="Times New Roman" w:hAnsi="Calibri" w:cs="Calibri"/>
          <w:color w:val="000000"/>
          <w:kern w:val="0"/>
          <w:sz w:val="22"/>
          <w:szCs w:val="22"/>
          <w:lang w:eastAsia="de-DE"/>
          <w14:ligatures w14:val="none"/>
        </w:rPr>
        <w:t>Seit 2024</w:t>
      </w:r>
      <w:r w:rsidR="001A2703">
        <w:rPr>
          <w:rFonts w:ascii="Calibri" w:eastAsia="Times New Roman" w:hAnsi="Calibri" w:cs="Calibri"/>
          <w:color w:val="000000"/>
          <w:kern w:val="0"/>
          <w:sz w:val="22"/>
          <w:szCs w:val="22"/>
          <w:lang w:eastAsia="de-DE"/>
          <w14:ligatures w14:val="none"/>
        </w:rPr>
        <w:t xml:space="preserve"> gib</w:t>
      </w:r>
      <w:r w:rsidR="00490935">
        <w:rPr>
          <w:rFonts w:ascii="Calibri" w:eastAsia="Times New Roman" w:hAnsi="Calibri" w:cs="Calibri"/>
          <w:color w:val="000000"/>
          <w:kern w:val="0"/>
          <w:sz w:val="22"/>
          <w:szCs w:val="22"/>
          <w:lang w:eastAsia="de-DE"/>
          <w14:ligatures w14:val="none"/>
        </w:rPr>
        <w:t>t</w:t>
      </w:r>
      <w:r w:rsidR="001A2703">
        <w:rPr>
          <w:rFonts w:ascii="Calibri" w:eastAsia="Times New Roman" w:hAnsi="Calibri" w:cs="Calibri"/>
          <w:color w:val="000000"/>
          <w:kern w:val="0"/>
          <w:sz w:val="22"/>
          <w:szCs w:val="22"/>
          <w:lang w:eastAsia="de-DE"/>
          <w14:ligatures w14:val="none"/>
        </w:rPr>
        <w:t xml:space="preserve"> es</w:t>
      </w:r>
      <w:r w:rsidR="00490935">
        <w:rPr>
          <w:rFonts w:ascii="Calibri" w:eastAsia="Times New Roman" w:hAnsi="Calibri" w:cs="Calibri"/>
          <w:color w:val="000000"/>
          <w:kern w:val="0"/>
          <w:sz w:val="22"/>
          <w:szCs w:val="22"/>
          <w:lang w:eastAsia="de-DE"/>
          <w14:ligatures w14:val="none"/>
        </w:rPr>
        <w:t xml:space="preserve"> das Primärversorgungszentrum für Erwachsene. </w:t>
      </w:r>
      <w:r w:rsidR="001A2703">
        <w:rPr>
          <w:rFonts w:ascii="Calibri" w:eastAsia="Times New Roman" w:hAnsi="Calibri" w:cs="Calibri"/>
          <w:color w:val="000000"/>
          <w:kern w:val="0"/>
          <w:sz w:val="22"/>
          <w:szCs w:val="22"/>
          <w:lang w:eastAsia="de-DE"/>
          <w14:ligatures w14:val="none"/>
        </w:rPr>
        <w:t>Mit</w:t>
      </w:r>
      <w:r w:rsidR="00490935">
        <w:rPr>
          <w:rFonts w:ascii="Calibri" w:eastAsia="Times New Roman" w:hAnsi="Calibri" w:cs="Calibri"/>
          <w:color w:val="000000"/>
          <w:kern w:val="0"/>
          <w:sz w:val="22"/>
          <w:szCs w:val="22"/>
          <w:lang w:eastAsia="de-DE"/>
          <w14:ligatures w14:val="none"/>
        </w:rPr>
        <w:t xml:space="preserve"> Juli 2025 </w:t>
      </w:r>
      <w:r w:rsidR="001A2703">
        <w:rPr>
          <w:rFonts w:ascii="Calibri" w:eastAsia="Times New Roman" w:hAnsi="Calibri" w:cs="Calibri"/>
          <w:color w:val="000000"/>
          <w:kern w:val="0"/>
          <w:sz w:val="22"/>
          <w:szCs w:val="22"/>
          <w:lang w:eastAsia="de-DE"/>
          <w14:ligatures w14:val="none"/>
        </w:rPr>
        <w:t>startete</w:t>
      </w:r>
      <w:r w:rsidR="00490935">
        <w:rPr>
          <w:rFonts w:ascii="Calibri" w:eastAsia="Times New Roman" w:hAnsi="Calibri" w:cs="Calibri"/>
          <w:color w:val="000000"/>
          <w:kern w:val="0"/>
          <w:sz w:val="22"/>
          <w:szCs w:val="22"/>
          <w:lang w:eastAsia="de-DE"/>
          <w14:ligatures w14:val="none"/>
        </w:rPr>
        <w:t xml:space="preserve"> das Primärversorgungszentrum </w:t>
      </w:r>
      <w:r w:rsidR="00490935" w:rsidRPr="001A1AB6">
        <w:rPr>
          <w:rFonts w:ascii="Calibri" w:eastAsia="Times New Roman" w:hAnsi="Calibri" w:cs="Calibri"/>
          <w:i/>
          <w:iCs/>
          <w:color w:val="000000"/>
          <w:kern w:val="0"/>
          <w:sz w:val="22"/>
          <w:szCs w:val="22"/>
          <w:lang w:eastAsia="de-DE"/>
          <w14:ligatures w14:val="none"/>
        </w:rPr>
        <w:t>Mini-Maxi-</w:t>
      </w:r>
      <w:proofErr w:type="spellStart"/>
      <w:r w:rsidR="00490935" w:rsidRPr="001A1AB6">
        <w:rPr>
          <w:rFonts w:ascii="Calibri" w:eastAsia="Times New Roman" w:hAnsi="Calibri" w:cs="Calibri"/>
          <w:i/>
          <w:iCs/>
          <w:color w:val="000000"/>
          <w:kern w:val="0"/>
          <w:sz w:val="22"/>
          <w:szCs w:val="22"/>
          <w:lang w:eastAsia="de-DE"/>
          <w14:ligatures w14:val="none"/>
        </w:rPr>
        <w:t>Med</w:t>
      </w:r>
      <w:proofErr w:type="spellEnd"/>
      <w:r w:rsidR="00490935">
        <w:rPr>
          <w:rFonts w:ascii="Calibri" w:eastAsia="Times New Roman" w:hAnsi="Calibri" w:cs="Calibri"/>
          <w:color w:val="000000"/>
          <w:kern w:val="0"/>
          <w:sz w:val="22"/>
          <w:szCs w:val="22"/>
          <w:lang w:eastAsia="de-DE"/>
          <w14:ligatures w14:val="none"/>
        </w:rPr>
        <w:t xml:space="preserve"> für Kinder, Jugendliche und Familien – das zweite mit diesem Fokus in der Steiermark. </w:t>
      </w:r>
      <w:r w:rsidR="00997381">
        <w:rPr>
          <w:rFonts w:ascii="Calibri" w:eastAsia="Times New Roman" w:hAnsi="Calibri" w:cs="Calibri"/>
          <w:color w:val="000000"/>
          <w:kern w:val="0"/>
          <w:sz w:val="22"/>
          <w:szCs w:val="22"/>
          <w:lang w:eastAsia="de-DE"/>
          <w14:ligatures w14:val="none"/>
        </w:rPr>
        <w:t xml:space="preserve">„Wir freuen uns sehr, dass es uns gelungen ist, </w:t>
      </w:r>
      <w:r w:rsidR="00997381" w:rsidRPr="001A1AB6">
        <w:rPr>
          <w:rFonts w:ascii="Calibri" w:eastAsia="Times New Roman" w:hAnsi="Calibri" w:cs="Calibri"/>
          <w:i/>
          <w:iCs/>
          <w:color w:val="000000"/>
          <w:kern w:val="0"/>
          <w:sz w:val="22"/>
          <w:szCs w:val="22"/>
          <w:lang w:eastAsia="de-DE"/>
          <w14:ligatures w14:val="none"/>
        </w:rPr>
        <w:t>Mini-Maxi-</w:t>
      </w:r>
      <w:proofErr w:type="spellStart"/>
      <w:r w:rsidR="00997381" w:rsidRPr="001A1AB6">
        <w:rPr>
          <w:rFonts w:ascii="Calibri" w:eastAsia="Times New Roman" w:hAnsi="Calibri" w:cs="Calibri"/>
          <w:i/>
          <w:iCs/>
          <w:color w:val="000000"/>
          <w:kern w:val="0"/>
          <w:sz w:val="22"/>
          <w:szCs w:val="22"/>
          <w:lang w:eastAsia="de-DE"/>
          <w14:ligatures w14:val="none"/>
        </w:rPr>
        <w:t>Med</w:t>
      </w:r>
      <w:proofErr w:type="spellEnd"/>
      <w:r w:rsidR="00997381">
        <w:rPr>
          <w:rFonts w:ascii="Calibri" w:eastAsia="Times New Roman" w:hAnsi="Calibri" w:cs="Calibri"/>
          <w:color w:val="000000"/>
          <w:kern w:val="0"/>
          <w:sz w:val="22"/>
          <w:szCs w:val="22"/>
          <w:lang w:eastAsia="de-DE"/>
          <w14:ligatures w14:val="none"/>
        </w:rPr>
        <w:t xml:space="preserve"> </w:t>
      </w:r>
      <w:r w:rsidR="0012319A">
        <w:rPr>
          <w:rFonts w:ascii="Calibri" w:eastAsia="Times New Roman" w:hAnsi="Calibri" w:cs="Calibri"/>
          <w:color w:val="000000"/>
          <w:kern w:val="0"/>
          <w:sz w:val="22"/>
          <w:szCs w:val="22"/>
          <w:lang w:eastAsia="de-DE"/>
          <w14:ligatures w14:val="none"/>
        </w:rPr>
        <w:t xml:space="preserve">für Reininghaus </w:t>
      </w:r>
      <w:r w:rsidR="00997381">
        <w:rPr>
          <w:rFonts w:ascii="Calibri" w:eastAsia="Times New Roman" w:hAnsi="Calibri" w:cs="Calibri"/>
          <w:color w:val="000000"/>
          <w:kern w:val="0"/>
          <w:sz w:val="22"/>
          <w:szCs w:val="22"/>
          <w:lang w:eastAsia="de-DE"/>
          <w14:ligatures w14:val="none"/>
        </w:rPr>
        <w:t>zu gewinnen. D</w:t>
      </w:r>
      <w:r w:rsidR="0012319A">
        <w:rPr>
          <w:rFonts w:ascii="Calibri" w:eastAsia="Times New Roman" w:hAnsi="Calibri" w:cs="Calibri"/>
          <w:color w:val="000000"/>
          <w:kern w:val="0"/>
          <w:sz w:val="22"/>
          <w:szCs w:val="22"/>
          <w:lang w:eastAsia="de-DE"/>
          <w14:ligatures w14:val="none"/>
        </w:rPr>
        <w:t>ieses</w:t>
      </w:r>
      <w:r w:rsidR="00997381">
        <w:rPr>
          <w:rFonts w:ascii="Calibri" w:eastAsia="Times New Roman" w:hAnsi="Calibri" w:cs="Calibri"/>
          <w:color w:val="000000"/>
          <w:kern w:val="0"/>
          <w:sz w:val="22"/>
          <w:szCs w:val="22"/>
          <w:lang w:eastAsia="de-DE"/>
          <w14:ligatures w14:val="none"/>
        </w:rPr>
        <w:t xml:space="preserve"> wird seit dem ersten Tag hervorragend angenommen und erfüllt für unseren Stadtteil eine enorm wichtige Funktion“, </w:t>
      </w:r>
      <w:r w:rsidR="00B710C8">
        <w:rPr>
          <w:rFonts w:ascii="Calibri" w:eastAsia="Times New Roman" w:hAnsi="Calibri" w:cs="Calibri"/>
          <w:color w:val="000000"/>
          <w:kern w:val="0"/>
          <w:sz w:val="22"/>
          <w:szCs w:val="22"/>
          <w:lang w:eastAsia="de-DE"/>
          <w14:ligatures w14:val="none"/>
        </w:rPr>
        <w:t xml:space="preserve">sagt </w:t>
      </w:r>
      <w:r w:rsidR="00997381">
        <w:rPr>
          <w:rFonts w:ascii="Calibri" w:eastAsia="Times New Roman" w:hAnsi="Calibri" w:cs="Calibri"/>
          <w:color w:val="000000"/>
          <w:kern w:val="0"/>
          <w:sz w:val="22"/>
          <w:szCs w:val="22"/>
          <w:lang w:eastAsia="de-DE"/>
          <w14:ligatures w14:val="none"/>
        </w:rPr>
        <w:t xml:space="preserve">DI Birgit </w:t>
      </w:r>
      <w:proofErr w:type="spellStart"/>
      <w:r w:rsidR="00997381">
        <w:rPr>
          <w:rFonts w:ascii="Calibri" w:eastAsia="Times New Roman" w:hAnsi="Calibri" w:cs="Calibri"/>
          <w:color w:val="000000"/>
          <w:kern w:val="0"/>
          <w:sz w:val="22"/>
          <w:szCs w:val="22"/>
          <w:lang w:eastAsia="de-DE"/>
          <w14:ligatures w14:val="none"/>
        </w:rPr>
        <w:t>Leinich</w:t>
      </w:r>
      <w:proofErr w:type="spellEnd"/>
      <w:r w:rsidR="00997381">
        <w:rPr>
          <w:rFonts w:ascii="Calibri" w:eastAsia="Times New Roman" w:hAnsi="Calibri" w:cs="Calibri"/>
          <w:color w:val="000000"/>
          <w:kern w:val="0"/>
          <w:sz w:val="22"/>
          <w:szCs w:val="22"/>
          <w:lang w:eastAsia="de-DE"/>
          <w14:ligatures w14:val="none"/>
        </w:rPr>
        <w:t xml:space="preserve">, Vorstand </w:t>
      </w:r>
      <w:r w:rsidR="00997381" w:rsidRPr="00CC13D1">
        <w:rPr>
          <w:rFonts w:ascii="Calibri" w:eastAsia="Times New Roman" w:hAnsi="Calibri" w:cs="Calibri"/>
          <w:i/>
          <w:iCs/>
          <w:color w:val="000000"/>
          <w:kern w:val="0"/>
          <w:sz w:val="22"/>
          <w:szCs w:val="22"/>
          <w:lang w:eastAsia="de-DE"/>
          <w14:ligatures w14:val="none"/>
        </w:rPr>
        <w:t>Verein Stadtteil Graz Reininghaus</w:t>
      </w:r>
      <w:r w:rsidR="00997381">
        <w:rPr>
          <w:rFonts w:ascii="Calibri" w:eastAsia="Times New Roman" w:hAnsi="Calibri" w:cs="Calibri"/>
          <w:color w:val="000000"/>
          <w:kern w:val="0"/>
          <w:sz w:val="22"/>
          <w:szCs w:val="22"/>
          <w:lang w:eastAsia="de-DE"/>
          <w14:ligatures w14:val="none"/>
        </w:rPr>
        <w:t xml:space="preserve"> und </w:t>
      </w:r>
      <w:r w:rsidR="00997381" w:rsidRPr="00CC13D1">
        <w:rPr>
          <w:rFonts w:ascii="Calibri" w:eastAsia="Times New Roman" w:hAnsi="Calibri" w:cs="Calibri"/>
          <w:i/>
          <w:iCs/>
          <w:color w:val="000000"/>
          <w:kern w:val="0"/>
          <w:sz w:val="22"/>
          <w:szCs w:val="22"/>
          <w:lang w:eastAsia="de-DE"/>
          <w14:ligatures w14:val="none"/>
        </w:rPr>
        <w:t>ÖSW</w:t>
      </w:r>
      <w:r w:rsidR="00997381" w:rsidRPr="00F80A0E">
        <w:rPr>
          <w:rFonts w:ascii="Calibri" w:eastAsia="Times New Roman" w:hAnsi="Calibri" w:cs="Calibri"/>
          <w:color w:val="000000"/>
          <w:kern w:val="0"/>
          <w:sz w:val="22"/>
          <w:szCs w:val="22"/>
          <w:lang w:eastAsia="de-DE"/>
          <w14:ligatures w14:val="none"/>
        </w:rPr>
        <w:t>.</w:t>
      </w:r>
    </w:p>
    <w:p w14:paraId="2153412A" w14:textId="77777777" w:rsidR="00B34527" w:rsidRDefault="00B34527" w:rsidP="00E63F04">
      <w:pPr>
        <w:rPr>
          <w:rFonts w:ascii="Calibri" w:eastAsia="Times New Roman" w:hAnsi="Calibri" w:cs="Calibri"/>
          <w:b/>
          <w:bCs/>
          <w:color w:val="000000"/>
          <w:kern w:val="0"/>
          <w:sz w:val="22"/>
          <w:szCs w:val="22"/>
          <w:lang w:eastAsia="de-DE"/>
          <w14:ligatures w14:val="none"/>
        </w:rPr>
      </w:pPr>
    </w:p>
    <w:p w14:paraId="0EB3CB41" w14:textId="6745DF18" w:rsidR="009D138C" w:rsidRPr="009D138C" w:rsidRDefault="009D138C" w:rsidP="00E63F04">
      <w:pPr>
        <w:rPr>
          <w:rFonts w:ascii="Calibri" w:eastAsia="Times New Roman" w:hAnsi="Calibri" w:cs="Calibri"/>
          <w:b/>
          <w:bCs/>
          <w:color w:val="000000"/>
          <w:kern w:val="0"/>
          <w:sz w:val="22"/>
          <w:szCs w:val="22"/>
          <w:lang w:eastAsia="de-DE"/>
          <w14:ligatures w14:val="none"/>
        </w:rPr>
      </w:pPr>
      <w:r w:rsidRPr="009D138C">
        <w:rPr>
          <w:rFonts w:ascii="Calibri" w:eastAsia="Times New Roman" w:hAnsi="Calibri" w:cs="Calibri"/>
          <w:b/>
          <w:bCs/>
          <w:color w:val="000000"/>
          <w:kern w:val="0"/>
          <w:sz w:val="22"/>
          <w:szCs w:val="22"/>
          <w:lang w:eastAsia="de-DE"/>
          <w14:ligatures w14:val="none"/>
        </w:rPr>
        <w:t>Nachhaltige Wärmeversorgung</w:t>
      </w:r>
    </w:p>
    <w:p w14:paraId="5C78A321" w14:textId="1457084A" w:rsidR="009D138C" w:rsidRPr="009D138C" w:rsidRDefault="009D138C" w:rsidP="009D138C">
      <w:pPr>
        <w:jc w:val="both"/>
        <w:rPr>
          <w:rFonts w:ascii="Calibri" w:eastAsia="Times New Roman" w:hAnsi="Calibri" w:cs="Calibri"/>
          <w:color w:val="000000"/>
          <w:kern w:val="0"/>
          <w:sz w:val="22"/>
          <w:szCs w:val="22"/>
          <w:lang w:eastAsia="de-DE"/>
          <w14:ligatures w14:val="none"/>
        </w:rPr>
      </w:pPr>
      <w:r w:rsidRPr="009D138C">
        <w:rPr>
          <w:rFonts w:ascii="Calibri" w:eastAsia="Times New Roman" w:hAnsi="Calibri" w:cs="Calibri"/>
          <w:color w:val="000000"/>
          <w:kern w:val="0"/>
          <w:sz w:val="22"/>
          <w:szCs w:val="22"/>
          <w:lang w:eastAsia="de-DE"/>
          <w14:ligatures w14:val="none"/>
        </w:rPr>
        <w:t xml:space="preserve">Dazu wird die Abwärme des Stahlwerks </w:t>
      </w:r>
      <w:r w:rsidRPr="00CC13D1">
        <w:rPr>
          <w:rFonts w:ascii="Calibri" w:eastAsia="Times New Roman" w:hAnsi="Calibri" w:cs="Calibri"/>
          <w:i/>
          <w:iCs/>
          <w:color w:val="000000"/>
          <w:kern w:val="0"/>
          <w:sz w:val="22"/>
          <w:szCs w:val="22"/>
          <w:lang w:eastAsia="de-DE"/>
          <w14:ligatures w14:val="none"/>
        </w:rPr>
        <w:t>Marienhütte</w:t>
      </w:r>
      <w:r w:rsidRPr="009D138C">
        <w:rPr>
          <w:rFonts w:ascii="Calibri" w:eastAsia="Times New Roman" w:hAnsi="Calibri" w:cs="Calibri"/>
          <w:color w:val="000000"/>
          <w:kern w:val="0"/>
          <w:sz w:val="22"/>
          <w:szCs w:val="22"/>
          <w:lang w:eastAsia="de-DE"/>
          <w14:ligatures w14:val="none"/>
        </w:rPr>
        <w:t xml:space="preserve"> genutzt und in ein</w:t>
      </w:r>
      <w:r>
        <w:rPr>
          <w:rFonts w:ascii="Calibri" w:eastAsia="Times New Roman" w:hAnsi="Calibri" w:cs="Calibri"/>
          <w:color w:val="000000"/>
          <w:kern w:val="0"/>
          <w:sz w:val="22"/>
          <w:szCs w:val="22"/>
          <w:lang w:eastAsia="de-DE"/>
          <w14:ligatures w14:val="none"/>
        </w:rPr>
        <w:t xml:space="preserve"> </w:t>
      </w:r>
      <w:r w:rsidRPr="009D138C">
        <w:rPr>
          <w:rFonts w:ascii="Calibri" w:eastAsia="Times New Roman" w:hAnsi="Calibri" w:cs="Calibri"/>
          <w:color w:val="000000"/>
          <w:kern w:val="0"/>
          <w:sz w:val="22"/>
          <w:szCs w:val="22"/>
          <w:lang w:eastAsia="de-DE"/>
          <w14:ligatures w14:val="none"/>
        </w:rPr>
        <w:t>Niedertemperatur</w:t>
      </w:r>
      <w:r w:rsidR="00B710C8">
        <w:rPr>
          <w:rFonts w:ascii="Calibri" w:eastAsia="Times New Roman" w:hAnsi="Calibri" w:cs="Calibri"/>
          <w:color w:val="000000"/>
          <w:kern w:val="0"/>
          <w:sz w:val="22"/>
          <w:szCs w:val="22"/>
          <w:lang w:eastAsia="de-DE"/>
          <w14:ligatures w14:val="none"/>
        </w:rPr>
        <w:t>-F</w:t>
      </w:r>
      <w:r w:rsidRPr="009D138C">
        <w:rPr>
          <w:rFonts w:ascii="Calibri" w:eastAsia="Times New Roman" w:hAnsi="Calibri" w:cs="Calibri"/>
          <w:color w:val="000000"/>
          <w:kern w:val="0"/>
          <w:sz w:val="22"/>
          <w:szCs w:val="22"/>
          <w:lang w:eastAsia="de-DE"/>
          <w14:ligatures w14:val="none"/>
        </w:rPr>
        <w:t xml:space="preserve">ernwärmenetz eingespeist. Dieses versorgt den gesamten Stadtteil. Mehrere Projekte wurden hinsichtlich Nachhaltigkeit in verschiedenen Kategorien </w:t>
      </w:r>
      <w:r>
        <w:rPr>
          <w:rFonts w:ascii="Calibri" w:eastAsia="Times New Roman" w:hAnsi="Calibri" w:cs="Calibri"/>
          <w:color w:val="000000"/>
          <w:kern w:val="0"/>
          <w:sz w:val="22"/>
          <w:szCs w:val="22"/>
          <w:lang w:eastAsia="de-DE"/>
          <w14:ligatures w14:val="none"/>
        </w:rPr>
        <w:t>z</w:t>
      </w:r>
      <w:r w:rsidRPr="009D138C">
        <w:rPr>
          <w:rFonts w:ascii="Calibri" w:eastAsia="Times New Roman" w:hAnsi="Calibri" w:cs="Calibri"/>
          <w:color w:val="000000"/>
          <w:kern w:val="0"/>
          <w:sz w:val="22"/>
          <w:szCs w:val="22"/>
          <w:lang w:eastAsia="de-DE"/>
          <w14:ligatures w14:val="none"/>
        </w:rPr>
        <w:t>ertifiziert</w:t>
      </w:r>
      <w:r>
        <w:rPr>
          <w:rFonts w:ascii="Calibri" w:eastAsia="Times New Roman" w:hAnsi="Calibri" w:cs="Calibri"/>
          <w:color w:val="000000"/>
          <w:kern w:val="0"/>
          <w:sz w:val="22"/>
          <w:szCs w:val="22"/>
          <w:lang w:eastAsia="de-DE"/>
          <w14:ligatures w14:val="none"/>
        </w:rPr>
        <w:t>. Mit dem Verkehrs- und Mobilitätskonzept wurde</w:t>
      </w:r>
      <w:r w:rsidR="00D3480F">
        <w:rPr>
          <w:rFonts w:ascii="Calibri" w:eastAsia="Times New Roman" w:hAnsi="Calibri" w:cs="Calibri"/>
          <w:color w:val="000000"/>
          <w:kern w:val="0"/>
          <w:sz w:val="22"/>
          <w:szCs w:val="22"/>
          <w:lang w:eastAsia="de-DE"/>
          <w14:ligatures w14:val="none"/>
        </w:rPr>
        <w:t>n</w:t>
      </w:r>
      <w:r>
        <w:rPr>
          <w:rFonts w:ascii="Calibri" w:eastAsia="Times New Roman" w:hAnsi="Calibri" w:cs="Calibri"/>
          <w:color w:val="000000"/>
          <w:kern w:val="0"/>
          <w:sz w:val="22"/>
          <w:szCs w:val="22"/>
          <w:lang w:eastAsia="de-DE"/>
          <w14:ligatures w14:val="none"/>
        </w:rPr>
        <w:t xml:space="preserve"> die </w:t>
      </w:r>
      <w:r w:rsidR="00D3480F">
        <w:rPr>
          <w:rFonts w:ascii="Calibri" w:eastAsia="Times New Roman" w:hAnsi="Calibri" w:cs="Calibri"/>
          <w:color w:val="000000"/>
          <w:kern w:val="0"/>
          <w:sz w:val="22"/>
          <w:szCs w:val="22"/>
          <w:lang w:eastAsia="de-DE"/>
          <w14:ligatures w14:val="none"/>
        </w:rPr>
        <w:t>V</w:t>
      </w:r>
      <w:r>
        <w:rPr>
          <w:rFonts w:ascii="Calibri" w:eastAsia="Times New Roman" w:hAnsi="Calibri" w:cs="Calibri"/>
          <w:color w:val="000000"/>
          <w:kern w:val="0"/>
          <w:sz w:val="22"/>
          <w:szCs w:val="22"/>
          <w:lang w:eastAsia="de-DE"/>
          <w14:ligatures w14:val="none"/>
        </w:rPr>
        <w:t>oraussetzung</w:t>
      </w:r>
      <w:r w:rsidR="00D3480F">
        <w:rPr>
          <w:rFonts w:ascii="Calibri" w:eastAsia="Times New Roman" w:hAnsi="Calibri" w:cs="Calibri"/>
          <w:color w:val="000000"/>
          <w:kern w:val="0"/>
          <w:sz w:val="22"/>
          <w:szCs w:val="22"/>
          <w:lang w:eastAsia="de-DE"/>
          <w14:ligatures w14:val="none"/>
        </w:rPr>
        <w:t>en</w:t>
      </w:r>
      <w:r>
        <w:rPr>
          <w:rFonts w:ascii="Calibri" w:eastAsia="Times New Roman" w:hAnsi="Calibri" w:cs="Calibri"/>
          <w:color w:val="000000"/>
          <w:kern w:val="0"/>
          <w:sz w:val="22"/>
          <w:szCs w:val="22"/>
          <w:lang w:eastAsia="de-DE"/>
          <w14:ligatures w14:val="none"/>
        </w:rPr>
        <w:t xml:space="preserve"> für </w:t>
      </w:r>
      <w:r w:rsidR="00EE47AF">
        <w:rPr>
          <w:rFonts w:ascii="Calibri" w:eastAsia="Times New Roman" w:hAnsi="Calibri" w:cs="Calibri"/>
          <w:color w:val="000000"/>
          <w:kern w:val="0"/>
          <w:sz w:val="22"/>
          <w:szCs w:val="22"/>
          <w:lang w:eastAsia="de-DE"/>
          <w14:ligatures w14:val="none"/>
        </w:rPr>
        <w:t>zukunftsfähige Mobilität gelegt</w:t>
      </w:r>
      <w:r w:rsidR="00FF7869">
        <w:rPr>
          <w:rFonts w:ascii="Calibri" w:eastAsia="Times New Roman" w:hAnsi="Calibri" w:cs="Calibri"/>
          <w:color w:val="000000"/>
          <w:kern w:val="0"/>
          <w:sz w:val="22"/>
          <w:szCs w:val="22"/>
          <w:lang w:eastAsia="de-DE"/>
          <w14:ligatures w14:val="none"/>
        </w:rPr>
        <w:t xml:space="preserve"> – mit einem Carsharing-Konzept und einem großzügigen Angebot für aktive Mobilität (Fuß- und Radwege)</w:t>
      </w:r>
      <w:r w:rsidR="00EE47AF">
        <w:rPr>
          <w:rFonts w:ascii="Calibri" w:eastAsia="Times New Roman" w:hAnsi="Calibri" w:cs="Calibri"/>
          <w:color w:val="000000"/>
          <w:kern w:val="0"/>
          <w:sz w:val="22"/>
          <w:szCs w:val="22"/>
          <w:lang w:eastAsia="de-DE"/>
          <w14:ligatures w14:val="none"/>
        </w:rPr>
        <w:t xml:space="preserve">. </w:t>
      </w:r>
      <w:r w:rsidR="002B532C">
        <w:rPr>
          <w:rFonts w:ascii="Calibri" w:eastAsia="Times New Roman" w:hAnsi="Calibri" w:cs="Calibri"/>
          <w:color w:val="000000"/>
          <w:kern w:val="0"/>
          <w:sz w:val="22"/>
          <w:szCs w:val="22"/>
          <w:lang w:eastAsia="de-DE"/>
          <w14:ligatures w14:val="none"/>
        </w:rPr>
        <w:t xml:space="preserve">Mit dem Rad ist die Innenstadt in zehn und der Bahnhof in fünf Minuten erreichbar. </w:t>
      </w:r>
    </w:p>
    <w:p w14:paraId="5E1EE1D0" w14:textId="77777777" w:rsidR="009D138C" w:rsidRPr="009D138C" w:rsidRDefault="009D138C" w:rsidP="00E63F04">
      <w:pPr>
        <w:rPr>
          <w:rFonts w:ascii="Calibri" w:eastAsia="Times New Roman" w:hAnsi="Calibri" w:cs="Calibri"/>
          <w:color w:val="000000"/>
          <w:kern w:val="0"/>
          <w:sz w:val="22"/>
          <w:szCs w:val="22"/>
          <w:lang w:eastAsia="de-DE"/>
          <w14:ligatures w14:val="none"/>
        </w:rPr>
      </w:pPr>
    </w:p>
    <w:p w14:paraId="332EBC88" w14:textId="07261B8A" w:rsidR="005A6CC6" w:rsidRDefault="005A6CC6" w:rsidP="00757F66">
      <w:pPr>
        <w:jc w:val="both"/>
        <w:rPr>
          <w:rFonts w:ascii="Calibri" w:eastAsia="Times New Roman" w:hAnsi="Calibri" w:cs="Calibri"/>
          <w:color w:val="000000"/>
          <w:kern w:val="0"/>
          <w:sz w:val="22"/>
          <w:szCs w:val="22"/>
          <w:lang w:eastAsia="de-DE"/>
          <w14:ligatures w14:val="none"/>
        </w:rPr>
      </w:pPr>
      <w:r>
        <w:rPr>
          <w:rFonts w:ascii="Calibri" w:eastAsia="Times New Roman" w:hAnsi="Calibri" w:cs="Calibri"/>
          <w:color w:val="000000"/>
          <w:kern w:val="0"/>
          <w:sz w:val="22"/>
          <w:szCs w:val="22"/>
          <w:lang w:eastAsia="de-DE"/>
          <w14:ligatures w14:val="none"/>
        </w:rPr>
        <w:t>„</w:t>
      </w:r>
      <w:r w:rsidRPr="004F0C9F">
        <w:rPr>
          <w:rFonts w:ascii="Calibri" w:eastAsia="Times New Roman" w:hAnsi="Calibri" w:cs="Calibri"/>
          <w:color w:val="000000"/>
          <w:kern w:val="0"/>
          <w:sz w:val="22"/>
          <w:szCs w:val="22"/>
          <w:lang w:eastAsia="de-DE"/>
          <w14:ligatures w14:val="none"/>
        </w:rPr>
        <w:t>Der Stadtteil wächst</w:t>
      </w:r>
      <w:r w:rsidR="00D3480F">
        <w:rPr>
          <w:rFonts w:ascii="Calibri" w:eastAsia="Times New Roman" w:hAnsi="Calibri" w:cs="Calibri"/>
          <w:color w:val="000000"/>
          <w:kern w:val="0"/>
          <w:sz w:val="22"/>
          <w:szCs w:val="22"/>
          <w:lang w:eastAsia="de-DE"/>
          <w14:ligatures w14:val="none"/>
        </w:rPr>
        <w:t xml:space="preserve"> und</w:t>
      </w:r>
      <w:r w:rsidRPr="004F0C9F">
        <w:rPr>
          <w:rFonts w:ascii="Calibri" w:eastAsia="Times New Roman" w:hAnsi="Calibri" w:cs="Calibri"/>
          <w:color w:val="000000"/>
          <w:kern w:val="0"/>
          <w:sz w:val="22"/>
          <w:szCs w:val="22"/>
          <w:lang w:eastAsia="de-DE"/>
          <w14:ligatures w14:val="none"/>
        </w:rPr>
        <w:t xml:space="preserve"> wird mit jeder und jedem </w:t>
      </w:r>
      <w:proofErr w:type="spellStart"/>
      <w:r w:rsidRPr="004F0C9F">
        <w:rPr>
          <w:rFonts w:ascii="Calibri" w:eastAsia="Times New Roman" w:hAnsi="Calibri" w:cs="Calibri"/>
          <w:color w:val="000000"/>
          <w:kern w:val="0"/>
          <w:sz w:val="22"/>
          <w:szCs w:val="22"/>
          <w:lang w:eastAsia="de-DE"/>
          <w14:ligatures w14:val="none"/>
        </w:rPr>
        <w:t>Bewohner:in</w:t>
      </w:r>
      <w:proofErr w:type="spellEnd"/>
      <w:r w:rsidRPr="004F0C9F">
        <w:rPr>
          <w:rFonts w:ascii="Calibri" w:eastAsia="Times New Roman" w:hAnsi="Calibri" w:cs="Calibri"/>
          <w:color w:val="000000"/>
          <w:kern w:val="0"/>
          <w:sz w:val="22"/>
          <w:szCs w:val="22"/>
          <w:lang w:eastAsia="de-DE"/>
          <w14:ligatures w14:val="none"/>
        </w:rPr>
        <w:t xml:space="preserve"> </w:t>
      </w:r>
      <w:r w:rsidR="00D3480F">
        <w:rPr>
          <w:rFonts w:ascii="Calibri" w:eastAsia="Times New Roman" w:hAnsi="Calibri" w:cs="Calibri"/>
          <w:color w:val="000000"/>
          <w:kern w:val="0"/>
          <w:sz w:val="22"/>
          <w:szCs w:val="22"/>
          <w:lang w:eastAsia="de-DE"/>
          <w14:ligatures w14:val="none"/>
        </w:rPr>
        <w:t xml:space="preserve">sowie jedem neuen </w:t>
      </w:r>
      <w:r w:rsidR="007B4660">
        <w:rPr>
          <w:rFonts w:ascii="Calibri" w:eastAsia="Times New Roman" w:hAnsi="Calibri" w:cs="Calibri"/>
          <w:color w:val="000000"/>
          <w:kern w:val="0"/>
          <w:sz w:val="22"/>
          <w:szCs w:val="22"/>
          <w:lang w:eastAsia="de-DE"/>
          <w14:ligatures w14:val="none"/>
        </w:rPr>
        <w:t>Unternehmen, das sich hier ansiedelt,</w:t>
      </w:r>
      <w:r w:rsidRPr="004F0C9F">
        <w:rPr>
          <w:rFonts w:ascii="Calibri" w:eastAsia="Times New Roman" w:hAnsi="Calibri" w:cs="Calibri"/>
          <w:color w:val="000000"/>
          <w:kern w:val="0"/>
          <w:sz w:val="22"/>
          <w:szCs w:val="22"/>
          <w:lang w:eastAsia="de-DE"/>
          <w14:ligatures w14:val="none"/>
        </w:rPr>
        <w:t xml:space="preserve"> lebendiger.</w:t>
      </w:r>
      <w:r w:rsidRPr="00CA534E">
        <w:rPr>
          <w:rFonts w:ascii="Calibri" w:eastAsia="Times New Roman" w:hAnsi="Calibri" w:cs="Calibri"/>
          <w:color w:val="000000"/>
          <w:kern w:val="0"/>
          <w:sz w:val="22"/>
          <w:szCs w:val="22"/>
          <w:lang w:eastAsia="de-DE"/>
          <w14:ligatures w14:val="none"/>
        </w:rPr>
        <w:t> </w:t>
      </w:r>
      <w:r w:rsidRPr="00F80A0E">
        <w:rPr>
          <w:rFonts w:ascii="Calibri" w:eastAsia="Times New Roman" w:hAnsi="Calibri" w:cs="Calibri"/>
          <w:color w:val="000000"/>
          <w:kern w:val="0"/>
          <w:sz w:val="22"/>
          <w:szCs w:val="22"/>
          <w:lang w:eastAsia="de-DE"/>
          <w14:ligatures w14:val="none"/>
        </w:rPr>
        <w:t>Der Verein ist</w:t>
      </w:r>
      <w:r>
        <w:rPr>
          <w:rFonts w:ascii="Calibri" w:eastAsia="Times New Roman" w:hAnsi="Calibri" w:cs="Calibri"/>
          <w:color w:val="000000"/>
          <w:kern w:val="0"/>
          <w:sz w:val="22"/>
          <w:szCs w:val="22"/>
          <w:lang w:eastAsia="de-DE"/>
          <w14:ligatures w14:val="none"/>
        </w:rPr>
        <w:t xml:space="preserve"> </w:t>
      </w:r>
      <w:r w:rsidRPr="00F80A0E">
        <w:rPr>
          <w:rFonts w:ascii="Calibri" w:eastAsia="Times New Roman" w:hAnsi="Calibri" w:cs="Calibri"/>
          <w:color w:val="000000"/>
          <w:kern w:val="0"/>
          <w:sz w:val="22"/>
          <w:szCs w:val="22"/>
          <w:lang w:eastAsia="de-DE"/>
          <w14:ligatures w14:val="none"/>
        </w:rPr>
        <w:t>so etwas wie die Seele von Reininghaus</w:t>
      </w:r>
      <w:r w:rsidR="00481295">
        <w:rPr>
          <w:rFonts w:ascii="Calibri" w:eastAsia="Times New Roman" w:hAnsi="Calibri" w:cs="Calibri"/>
          <w:color w:val="000000"/>
          <w:kern w:val="0"/>
          <w:sz w:val="22"/>
          <w:szCs w:val="22"/>
          <w:lang w:eastAsia="de-DE"/>
          <w14:ligatures w14:val="none"/>
        </w:rPr>
        <w:t xml:space="preserve"> </w:t>
      </w:r>
      <w:r w:rsidR="00CA534E" w:rsidRPr="00CA534E">
        <w:rPr>
          <w:rFonts w:ascii="Calibri" w:eastAsia="Times New Roman" w:hAnsi="Calibri" w:cs="Calibri"/>
          <w:color w:val="000000"/>
          <w:kern w:val="0"/>
          <w:sz w:val="22"/>
          <w:szCs w:val="22"/>
          <w:lang w:eastAsia="de-DE"/>
          <w14:ligatures w14:val="none"/>
        </w:rPr>
        <w:t>– wir bringen Menschen und Initiativen zusammen und ermöglichen viel.</w:t>
      </w:r>
      <w:r w:rsidR="00CA534E">
        <w:rPr>
          <w:rFonts w:ascii="Calibri" w:eastAsia="Times New Roman" w:hAnsi="Calibri" w:cs="Calibri"/>
          <w:color w:val="000000"/>
          <w:kern w:val="0"/>
          <w:sz w:val="22"/>
          <w:szCs w:val="22"/>
          <w:lang w:eastAsia="de-DE"/>
          <w14:ligatures w14:val="none"/>
        </w:rPr>
        <w:t xml:space="preserve"> I</w:t>
      </w:r>
      <w:r w:rsidR="00757F66">
        <w:rPr>
          <w:rFonts w:ascii="Calibri" w:eastAsia="Times New Roman" w:hAnsi="Calibri" w:cs="Calibri"/>
          <w:color w:val="000000"/>
          <w:kern w:val="0"/>
          <w:sz w:val="22"/>
          <w:szCs w:val="22"/>
          <w:lang w:eastAsia="de-DE"/>
          <w14:ligatures w14:val="none"/>
        </w:rPr>
        <w:t xml:space="preserve">n den letzten </w:t>
      </w:r>
      <w:r w:rsidR="00D3480F">
        <w:rPr>
          <w:rFonts w:ascii="Calibri" w:eastAsia="Times New Roman" w:hAnsi="Calibri" w:cs="Calibri"/>
          <w:color w:val="000000"/>
          <w:kern w:val="0"/>
          <w:sz w:val="22"/>
          <w:szCs w:val="22"/>
          <w:lang w:eastAsia="de-DE"/>
          <w14:ligatures w14:val="none"/>
        </w:rPr>
        <w:t xml:space="preserve">Jahren </w:t>
      </w:r>
      <w:r w:rsidR="00CA534E">
        <w:rPr>
          <w:rFonts w:ascii="Calibri" w:eastAsia="Times New Roman" w:hAnsi="Calibri" w:cs="Calibri"/>
          <w:color w:val="000000"/>
          <w:kern w:val="0"/>
          <w:sz w:val="22"/>
          <w:szCs w:val="22"/>
          <w:lang w:eastAsia="de-DE"/>
          <w14:ligatures w14:val="none"/>
        </w:rPr>
        <w:t xml:space="preserve">ist </w:t>
      </w:r>
      <w:r w:rsidR="0012319A">
        <w:rPr>
          <w:rFonts w:ascii="Calibri" w:eastAsia="Times New Roman" w:hAnsi="Calibri" w:cs="Calibri"/>
          <w:color w:val="000000"/>
          <w:kern w:val="0"/>
          <w:sz w:val="22"/>
          <w:szCs w:val="22"/>
          <w:lang w:eastAsia="de-DE"/>
          <w14:ligatures w14:val="none"/>
        </w:rPr>
        <w:t xml:space="preserve">hier </w:t>
      </w:r>
      <w:r w:rsidR="00757F66">
        <w:rPr>
          <w:rFonts w:ascii="Calibri" w:eastAsia="Times New Roman" w:hAnsi="Calibri" w:cs="Calibri"/>
          <w:color w:val="000000"/>
          <w:kern w:val="0"/>
          <w:sz w:val="22"/>
          <w:szCs w:val="22"/>
          <w:lang w:eastAsia="de-DE"/>
          <w14:ligatures w14:val="none"/>
        </w:rPr>
        <w:t xml:space="preserve">bereits sehr </w:t>
      </w:r>
      <w:r w:rsidR="00D3480F">
        <w:rPr>
          <w:rFonts w:ascii="Calibri" w:eastAsia="Times New Roman" w:hAnsi="Calibri" w:cs="Calibri"/>
          <w:color w:val="000000"/>
          <w:kern w:val="0"/>
          <w:sz w:val="22"/>
          <w:szCs w:val="22"/>
          <w:lang w:eastAsia="de-DE"/>
          <w14:ligatures w14:val="none"/>
        </w:rPr>
        <w:t>viel</w:t>
      </w:r>
      <w:r w:rsidR="00757F66">
        <w:rPr>
          <w:rFonts w:ascii="Calibri" w:eastAsia="Times New Roman" w:hAnsi="Calibri" w:cs="Calibri"/>
          <w:color w:val="000000"/>
          <w:kern w:val="0"/>
          <w:sz w:val="22"/>
          <w:szCs w:val="22"/>
          <w:lang w:eastAsia="de-DE"/>
          <w14:ligatures w14:val="none"/>
        </w:rPr>
        <w:t xml:space="preserve"> gelungen</w:t>
      </w:r>
      <w:r>
        <w:rPr>
          <w:rFonts w:ascii="Calibri" w:eastAsia="Times New Roman" w:hAnsi="Calibri" w:cs="Calibri"/>
          <w:color w:val="000000"/>
          <w:kern w:val="0"/>
          <w:sz w:val="22"/>
          <w:szCs w:val="22"/>
          <w:lang w:eastAsia="de-DE"/>
          <w14:ligatures w14:val="none"/>
        </w:rPr>
        <w:t xml:space="preserve">“, so </w:t>
      </w:r>
      <w:r w:rsidR="000D09B6">
        <w:rPr>
          <w:rFonts w:ascii="Calibri" w:eastAsia="Times New Roman" w:hAnsi="Calibri" w:cs="Calibri"/>
          <w:color w:val="000000"/>
          <w:kern w:val="0"/>
          <w:sz w:val="22"/>
          <w:szCs w:val="22"/>
          <w:lang w:eastAsia="de-DE"/>
          <w14:ligatures w14:val="none"/>
        </w:rPr>
        <w:t xml:space="preserve">Vorständin </w:t>
      </w:r>
      <w:r>
        <w:rPr>
          <w:rFonts w:ascii="Calibri" w:eastAsia="Times New Roman" w:hAnsi="Calibri" w:cs="Calibri"/>
          <w:color w:val="000000"/>
          <w:kern w:val="0"/>
          <w:sz w:val="22"/>
          <w:szCs w:val="22"/>
          <w:lang w:eastAsia="de-DE"/>
          <w14:ligatures w14:val="none"/>
        </w:rPr>
        <w:t xml:space="preserve">DI Birgit </w:t>
      </w:r>
      <w:proofErr w:type="spellStart"/>
      <w:r>
        <w:rPr>
          <w:rFonts w:ascii="Calibri" w:eastAsia="Times New Roman" w:hAnsi="Calibri" w:cs="Calibri"/>
          <w:color w:val="000000"/>
          <w:kern w:val="0"/>
          <w:sz w:val="22"/>
          <w:szCs w:val="22"/>
          <w:lang w:eastAsia="de-DE"/>
          <w14:ligatures w14:val="none"/>
        </w:rPr>
        <w:t>Leinich</w:t>
      </w:r>
      <w:proofErr w:type="spellEnd"/>
      <w:r w:rsidR="00FF7869">
        <w:rPr>
          <w:rFonts w:ascii="Calibri" w:eastAsia="Times New Roman" w:hAnsi="Calibri" w:cs="Calibri"/>
          <w:color w:val="000000"/>
          <w:kern w:val="0"/>
          <w:sz w:val="22"/>
          <w:szCs w:val="22"/>
          <w:lang w:eastAsia="de-DE"/>
          <w14:ligatures w14:val="none"/>
        </w:rPr>
        <w:t xml:space="preserve">, </w:t>
      </w:r>
      <w:r w:rsidR="000D09B6">
        <w:rPr>
          <w:rFonts w:ascii="Calibri" w:eastAsia="Times New Roman" w:hAnsi="Calibri" w:cs="Calibri"/>
          <w:color w:val="000000"/>
          <w:kern w:val="0"/>
          <w:sz w:val="22"/>
          <w:szCs w:val="22"/>
          <w:lang w:eastAsia="de-DE"/>
          <w14:ligatures w14:val="none"/>
        </w:rPr>
        <w:t xml:space="preserve">die selbst in Reininghaus arbeitet. </w:t>
      </w:r>
    </w:p>
    <w:p w14:paraId="59248834" w14:textId="77777777" w:rsidR="00CA534E" w:rsidRDefault="00CA534E" w:rsidP="00757F66">
      <w:pPr>
        <w:jc w:val="both"/>
        <w:rPr>
          <w:rFonts w:ascii="Calibri" w:eastAsia="Times New Roman" w:hAnsi="Calibri" w:cs="Calibri"/>
          <w:color w:val="000000"/>
          <w:kern w:val="0"/>
          <w:sz w:val="22"/>
          <w:szCs w:val="22"/>
          <w:lang w:eastAsia="de-DE"/>
          <w14:ligatures w14:val="none"/>
        </w:rPr>
      </w:pPr>
    </w:p>
    <w:p w14:paraId="4A41DB9E" w14:textId="61C8CEC1" w:rsidR="0012319A" w:rsidRDefault="0012319A" w:rsidP="0012319A">
      <w:pPr>
        <w:jc w:val="both"/>
        <w:rPr>
          <w:rFonts w:ascii="Calibri" w:hAnsi="Calibri" w:cs="Calibri"/>
          <w:color w:val="000000"/>
          <w:sz w:val="22"/>
          <w:szCs w:val="22"/>
        </w:rPr>
      </w:pPr>
      <w:r w:rsidRPr="0012319A">
        <w:rPr>
          <w:rFonts w:ascii="Calibri" w:eastAsia="Times New Roman" w:hAnsi="Calibri" w:cs="Calibri"/>
          <w:sz w:val="22"/>
          <w:szCs w:val="22"/>
        </w:rPr>
        <w:t xml:space="preserve">„Neben </w:t>
      </w:r>
      <w:r>
        <w:rPr>
          <w:rFonts w:ascii="Calibri" w:hAnsi="Calibri" w:cs="Calibri"/>
          <w:sz w:val="22"/>
          <w:szCs w:val="22"/>
        </w:rPr>
        <w:t>der Infrastruktur</w:t>
      </w:r>
      <w:r w:rsidRPr="0012319A">
        <w:rPr>
          <w:rFonts w:ascii="Calibri" w:eastAsia="Times New Roman" w:hAnsi="Calibri" w:cs="Calibri"/>
          <w:sz w:val="22"/>
          <w:szCs w:val="22"/>
        </w:rPr>
        <w:t xml:space="preserve"> und </w:t>
      </w:r>
      <w:r>
        <w:rPr>
          <w:rFonts w:ascii="Calibri" w:hAnsi="Calibri" w:cs="Calibri"/>
          <w:sz w:val="22"/>
          <w:szCs w:val="22"/>
        </w:rPr>
        <w:t>Gemeinschaftsflächen, wie Parks,</w:t>
      </w:r>
      <w:r w:rsidRPr="0012319A">
        <w:rPr>
          <w:rFonts w:ascii="Calibri" w:eastAsia="Times New Roman" w:hAnsi="Calibri" w:cs="Calibri"/>
          <w:sz w:val="22"/>
          <w:szCs w:val="22"/>
        </w:rPr>
        <w:t xml:space="preserve"> investieren wir gezielt in das soziale und kulturelle Miteinander – </w:t>
      </w:r>
      <w:r>
        <w:rPr>
          <w:rFonts w:ascii="Calibri" w:hAnsi="Calibri" w:cs="Calibri"/>
          <w:sz w:val="22"/>
          <w:szCs w:val="22"/>
        </w:rPr>
        <w:t xml:space="preserve">in </w:t>
      </w:r>
      <w:r w:rsidRPr="0012319A">
        <w:rPr>
          <w:rFonts w:ascii="Calibri" w:eastAsia="Times New Roman" w:hAnsi="Calibri" w:cs="Calibri"/>
          <w:sz w:val="22"/>
          <w:szCs w:val="22"/>
        </w:rPr>
        <w:t xml:space="preserve">die ‚Software‘ des Stadtteils. Die erfolgreiche Zusammenarbeit mit </w:t>
      </w:r>
      <w:r w:rsidR="002B532C">
        <w:rPr>
          <w:rFonts w:ascii="Calibri" w:eastAsia="Times New Roman" w:hAnsi="Calibri" w:cs="Calibri"/>
          <w:sz w:val="22"/>
          <w:szCs w:val="22"/>
        </w:rPr>
        <w:t xml:space="preserve">der Stadt Graz, dem </w:t>
      </w:r>
      <w:r w:rsidR="002B532C" w:rsidRPr="002B532C">
        <w:rPr>
          <w:rFonts w:ascii="Calibri" w:eastAsia="Times New Roman" w:hAnsi="Calibri" w:cs="Calibri"/>
          <w:i/>
          <w:iCs/>
          <w:sz w:val="22"/>
          <w:szCs w:val="22"/>
        </w:rPr>
        <w:t xml:space="preserve">Stadtteilmanagement </w:t>
      </w:r>
      <w:r w:rsidR="002B532C">
        <w:rPr>
          <w:rFonts w:ascii="Calibri" w:eastAsia="Times New Roman" w:hAnsi="Calibri" w:cs="Calibri"/>
          <w:sz w:val="22"/>
          <w:szCs w:val="22"/>
        </w:rPr>
        <w:t xml:space="preserve">und weiteren </w:t>
      </w:r>
      <w:proofErr w:type="spellStart"/>
      <w:proofErr w:type="gramStart"/>
      <w:r w:rsidR="002B532C">
        <w:rPr>
          <w:rFonts w:ascii="Calibri" w:eastAsia="Times New Roman" w:hAnsi="Calibri" w:cs="Calibri"/>
          <w:sz w:val="22"/>
          <w:szCs w:val="22"/>
        </w:rPr>
        <w:t>Akteur:innen</w:t>
      </w:r>
      <w:proofErr w:type="spellEnd"/>
      <w:proofErr w:type="gramEnd"/>
      <w:r w:rsidRPr="0012319A">
        <w:rPr>
          <w:rFonts w:ascii="Calibri" w:eastAsia="Times New Roman" w:hAnsi="Calibri" w:cs="Calibri"/>
          <w:sz w:val="22"/>
          <w:szCs w:val="22"/>
        </w:rPr>
        <w:t xml:space="preserve"> hat Reininghaus mit Leben gefüllt und Begegnungsräume </w:t>
      </w:r>
      <w:r w:rsidR="000D09B6">
        <w:rPr>
          <w:rFonts w:ascii="Calibri" w:eastAsia="Times New Roman" w:hAnsi="Calibri" w:cs="Calibri"/>
          <w:sz w:val="22"/>
          <w:szCs w:val="22"/>
        </w:rPr>
        <w:t xml:space="preserve">– nicht zuletzt mit Hilfe von Kultur – </w:t>
      </w:r>
      <w:r w:rsidRPr="0012319A">
        <w:rPr>
          <w:rFonts w:ascii="Calibri" w:eastAsia="Times New Roman" w:hAnsi="Calibri" w:cs="Calibri"/>
          <w:sz w:val="22"/>
          <w:szCs w:val="22"/>
        </w:rPr>
        <w:t>geschaffen“, </w:t>
      </w:r>
      <w:r w:rsidRPr="0012319A">
        <w:rPr>
          <w:rFonts w:ascii="Calibri" w:hAnsi="Calibri" w:cs="Calibri"/>
          <w:color w:val="000000"/>
          <w:sz w:val="22"/>
          <w:szCs w:val="22"/>
        </w:rPr>
        <w:t xml:space="preserve">betont </w:t>
      </w:r>
      <w:r>
        <w:rPr>
          <w:rFonts w:ascii="Calibri" w:hAnsi="Calibri" w:cs="Calibri"/>
          <w:color w:val="000000"/>
          <w:sz w:val="22"/>
          <w:szCs w:val="22"/>
        </w:rPr>
        <w:t xml:space="preserve">Mag. Alexander Daum, </w:t>
      </w:r>
      <w:r>
        <w:rPr>
          <w:rFonts w:ascii="Calibri" w:eastAsia="Times New Roman" w:hAnsi="Calibri" w:cs="Calibri"/>
          <w:color w:val="000000"/>
          <w:kern w:val="0"/>
          <w:sz w:val="22"/>
          <w:szCs w:val="22"/>
          <w:lang w:eastAsia="de-DE"/>
          <w14:ligatures w14:val="none"/>
        </w:rPr>
        <w:t xml:space="preserve">Vorstand </w:t>
      </w:r>
      <w:r w:rsidRPr="00CC13D1">
        <w:rPr>
          <w:rFonts w:ascii="Calibri" w:eastAsia="Times New Roman" w:hAnsi="Calibri" w:cs="Calibri"/>
          <w:i/>
          <w:iCs/>
          <w:color w:val="000000"/>
          <w:kern w:val="0"/>
          <w:sz w:val="22"/>
          <w:szCs w:val="22"/>
          <w:lang w:eastAsia="de-DE"/>
          <w14:ligatures w14:val="none"/>
        </w:rPr>
        <w:t>Verein Stadtteil Graz Reininghaus</w:t>
      </w:r>
      <w:r w:rsidRPr="00CC13D1">
        <w:rPr>
          <w:rFonts w:ascii="Calibri" w:hAnsi="Calibri" w:cs="Calibri"/>
          <w:i/>
          <w:iCs/>
          <w:color w:val="000000"/>
          <w:sz w:val="22"/>
          <w:szCs w:val="22"/>
        </w:rPr>
        <w:t xml:space="preserve"> </w:t>
      </w:r>
      <w:r>
        <w:rPr>
          <w:rFonts w:ascii="Calibri" w:hAnsi="Calibri" w:cs="Calibri"/>
          <w:color w:val="000000"/>
          <w:sz w:val="22"/>
          <w:szCs w:val="22"/>
        </w:rPr>
        <w:t xml:space="preserve">und </w:t>
      </w:r>
      <w:r w:rsidRPr="00CC13D1">
        <w:rPr>
          <w:rFonts w:ascii="Calibri" w:hAnsi="Calibri" w:cs="Calibri"/>
          <w:i/>
          <w:iCs/>
          <w:color w:val="000000"/>
          <w:sz w:val="22"/>
          <w:szCs w:val="22"/>
        </w:rPr>
        <w:t>ENW</w:t>
      </w:r>
      <w:r>
        <w:rPr>
          <w:rFonts w:ascii="Calibri" w:hAnsi="Calibri" w:cs="Calibri"/>
          <w:color w:val="000000"/>
          <w:sz w:val="22"/>
          <w:szCs w:val="22"/>
        </w:rPr>
        <w:t>.</w:t>
      </w:r>
    </w:p>
    <w:p w14:paraId="1B0DE28B" w14:textId="77777777" w:rsidR="0012319A" w:rsidRPr="00C24A01" w:rsidRDefault="0012319A" w:rsidP="00E63F04">
      <w:pPr>
        <w:rPr>
          <w:rFonts w:ascii="Calibri" w:eastAsia="Times New Roman" w:hAnsi="Calibri" w:cs="Calibri"/>
          <w:color w:val="000000"/>
          <w:kern w:val="0"/>
          <w:sz w:val="22"/>
          <w:szCs w:val="22"/>
          <w:lang w:eastAsia="de-DE"/>
          <w14:ligatures w14:val="none"/>
        </w:rPr>
      </w:pPr>
    </w:p>
    <w:p w14:paraId="44F784DF" w14:textId="3A8E7CAB" w:rsidR="004F0C9F" w:rsidRDefault="001D5178" w:rsidP="00CA534E">
      <w:pPr>
        <w:pStyle w:val="p1"/>
        <w:jc w:val="both"/>
        <w:rPr>
          <w:rFonts w:ascii="Calibri" w:hAnsi="Calibri" w:cs="Calibri"/>
          <w:color w:val="000000"/>
          <w:sz w:val="22"/>
          <w:szCs w:val="22"/>
        </w:rPr>
      </w:pPr>
      <w:r>
        <w:rPr>
          <w:rFonts w:ascii="Calibri" w:hAnsi="Calibri" w:cs="Calibri"/>
          <w:color w:val="000000"/>
          <w:sz w:val="22"/>
          <w:szCs w:val="22"/>
        </w:rPr>
        <w:t>„Die Auszeichnung mit dem Maecenas</w:t>
      </w:r>
      <w:r w:rsidR="00CA534E">
        <w:rPr>
          <w:rFonts w:ascii="Calibri" w:hAnsi="Calibri" w:cs="Calibri"/>
          <w:color w:val="000000"/>
          <w:sz w:val="22"/>
          <w:szCs w:val="22"/>
        </w:rPr>
        <w:t>-Preis</w:t>
      </w:r>
      <w:r>
        <w:rPr>
          <w:rFonts w:ascii="Calibri" w:hAnsi="Calibri" w:cs="Calibri"/>
          <w:color w:val="000000"/>
          <w:sz w:val="22"/>
          <w:szCs w:val="22"/>
        </w:rPr>
        <w:t xml:space="preserve"> war eine</w:t>
      </w:r>
      <w:r w:rsidR="00CA534E">
        <w:rPr>
          <w:rFonts w:ascii="Calibri" w:hAnsi="Calibri" w:cs="Calibri"/>
          <w:color w:val="000000"/>
          <w:sz w:val="22"/>
          <w:szCs w:val="22"/>
        </w:rPr>
        <w:t xml:space="preserve"> große</w:t>
      </w:r>
      <w:r>
        <w:rPr>
          <w:rFonts w:ascii="Calibri" w:hAnsi="Calibri" w:cs="Calibri"/>
          <w:color w:val="000000"/>
          <w:sz w:val="22"/>
          <w:szCs w:val="22"/>
        </w:rPr>
        <w:t xml:space="preserve"> Wertschätzung</w:t>
      </w:r>
      <w:r w:rsidR="00CA534E">
        <w:rPr>
          <w:rFonts w:ascii="Calibri" w:hAnsi="Calibri" w:cs="Calibri"/>
          <w:color w:val="000000"/>
          <w:sz w:val="22"/>
          <w:szCs w:val="22"/>
        </w:rPr>
        <w:t xml:space="preserve"> für unsere Arbeit</w:t>
      </w:r>
      <w:r w:rsidR="000D09B6">
        <w:rPr>
          <w:rFonts w:ascii="Calibri" w:hAnsi="Calibri" w:cs="Calibri"/>
          <w:color w:val="000000"/>
          <w:sz w:val="22"/>
          <w:szCs w:val="22"/>
        </w:rPr>
        <w:t xml:space="preserve"> und bestätigt </w:t>
      </w:r>
      <w:r w:rsidR="00D3480F">
        <w:rPr>
          <w:rFonts w:ascii="Calibri" w:hAnsi="Calibri" w:cs="Calibri"/>
          <w:color w:val="000000"/>
          <w:sz w:val="22"/>
          <w:szCs w:val="22"/>
        </w:rPr>
        <w:t>unser</w:t>
      </w:r>
      <w:r w:rsidR="000D09B6">
        <w:rPr>
          <w:rFonts w:ascii="Calibri" w:hAnsi="Calibri" w:cs="Calibri"/>
          <w:color w:val="000000"/>
          <w:sz w:val="22"/>
          <w:szCs w:val="22"/>
        </w:rPr>
        <w:t>en innovativen Weg</w:t>
      </w:r>
      <w:r w:rsidR="00757F66">
        <w:rPr>
          <w:rFonts w:ascii="Calibri" w:hAnsi="Calibri" w:cs="Calibri"/>
          <w:color w:val="000000"/>
          <w:sz w:val="22"/>
          <w:szCs w:val="22"/>
        </w:rPr>
        <w:t xml:space="preserve">. In Reininghaus wird ein </w:t>
      </w:r>
      <w:r w:rsidR="00757F66" w:rsidRPr="00E63F04">
        <w:rPr>
          <w:rFonts w:ascii="Calibri" w:hAnsi="Calibri" w:cs="Calibri"/>
          <w:color w:val="000000"/>
          <w:sz w:val="22"/>
          <w:szCs w:val="22"/>
        </w:rPr>
        <w:t>einzigartiges Konzept rund um modernes, städtisches Leben verwirklicht</w:t>
      </w:r>
      <w:r w:rsidR="000D09B6">
        <w:rPr>
          <w:rFonts w:ascii="Calibri" w:hAnsi="Calibri" w:cs="Calibri"/>
          <w:color w:val="000000"/>
          <w:sz w:val="22"/>
          <w:szCs w:val="22"/>
        </w:rPr>
        <w:t xml:space="preserve">. </w:t>
      </w:r>
      <w:r w:rsidR="00CA534E" w:rsidRPr="00CA534E">
        <w:rPr>
          <w:rFonts w:ascii="Calibri" w:hAnsi="Calibri" w:cs="Calibri"/>
          <w:color w:val="000000"/>
          <w:sz w:val="22"/>
          <w:szCs w:val="22"/>
        </w:rPr>
        <w:t xml:space="preserve">Der Stadtteil hat schon viel zu bieten – deshalb laden wir alle </w:t>
      </w:r>
      <w:proofErr w:type="spellStart"/>
      <w:proofErr w:type="gramStart"/>
      <w:r w:rsidR="00CA534E" w:rsidRPr="00CA534E">
        <w:rPr>
          <w:rFonts w:ascii="Calibri" w:hAnsi="Calibri" w:cs="Calibri"/>
          <w:color w:val="000000"/>
          <w:sz w:val="22"/>
          <w:szCs w:val="22"/>
        </w:rPr>
        <w:t>Grazer:innen</w:t>
      </w:r>
      <w:proofErr w:type="spellEnd"/>
      <w:proofErr w:type="gramEnd"/>
      <w:r w:rsidR="00CA534E" w:rsidRPr="00CA534E">
        <w:rPr>
          <w:rFonts w:ascii="Calibri" w:hAnsi="Calibri" w:cs="Calibri"/>
          <w:color w:val="000000"/>
          <w:sz w:val="22"/>
          <w:szCs w:val="22"/>
        </w:rPr>
        <w:t xml:space="preserve"> und Gäste herzlich ein, Reininghaus zu entdecken und sich überraschen zu lassen</w:t>
      </w:r>
      <w:r w:rsidR="00FE73D8">
        <w:rPr>
          <w:rFonts w:ascii="Calibri" w:hAnsi="Calibri" w:cs="Calibri"/>
          <w:color w:val="000000"/>
          <w:sz w:val="22"/>
          <w:szCs w:val="22"/>
        </w:rPr>
        <w:t xml:space="preserve">“, </w:t>
      </w:r>
      <w:r w:rsidR="00481295">
        <w:rPr>
          <w:rFonts w:ascii="Calibri" w:hAnsi="Calibri" w:cs="Calibri"/>
          <w:color w:val="000000"/>
          <w:sz w:val="22"/>
          <w:szCs w:val="22"/>
        </w:rPr>
        <w:t>ergänzt</w:t>
      </w:r>
      <w:r w:rsidR="00FE73D8">
        <w:rPr>
          <w:rFonts w:ascii="Calibri" w:hAnsi="Calibri" w:cs="Calibri"/>
          <w:color w:val="000000"/>
          <w:sz w:val="22"/>
          <w:szCs w:val="22"/>
        </w:rPr>
        <w:t xml:space="preserve"> Dr. Florian Stadtschreiber, </w:t>
      </w:r>
      <w:r w:rsidR="00FF7869">
        <w:rPr>
          <w:rFonts w:ascii="Calibri" w:hAnsi="Calibri" w:cs="Calibri"/>
          <w:color w:val="000000"/>
          <w:sz w:val="22"/>
          <w:szCs w:val="22"/>
        </w:rPr>
        <w:t>Vorstand</w:t>
      </w:r>
      <w:r w:rsidR="00FE73D8">
        <w:rPr>
          <w:rFonts w:ascii="Calibri" w:hAnsi="Calibri" w:cs="Calibri"/>
          <w:color w:val="000000"/>
          <w:sz w:val="22"/>
          <w:szCs w:val="22"/>
        </w:rPr>
        <w:t xml:space="preserve"> </w:t>
      </w:r>
      <w:r w:rsidR="00FE73D8" w:rsidRPr="00CC13D1">
        <w:rPr>
          <w:rFonts w:ascii="Calibri" w:hAnsi="Calibri" w:cs="Calibri"/>
          <w:i/>
          <w:iCs/>
          <w:color w:val="000000"/>
          <w:sz w:val="22"/>
          <w:szCs w:val="22"/>
        </w:rPr>
        <w:t>Verein Stadtteil Graz Reininghaus</w:t>
      </w:r>
      <w:r w:rsidR="00FE73D8">
        <w:rPr>
          <w:rFonts w:ascii="Calibri" w:hAnsi="Calibri" w:cs="Calibri"/>
          <w:color w:val="000000"/>
          <w:sz w:val="22"/>
          <w:szCs w:val="22"/>
        </w:rPr>
        <w:t xml:space="preserve"> und </w:t>
      </w:r>
      <w:proofErr w:type="gramStart"/>
      <w:r w:rsidR="00FE73D8" w:rsidRPr="00CC13D1">
        <w:rPr>
          <w:rFonts w:ascii="Calibri" w:hAnsi="Calibri" w:cs="Calibri"/>
          <w:i/>
          <w:iCs/>
          <w:color w:val="000000"/>
          <w:sz w:val="22"/>
          <w:szCs w:val="22"/>
        </w:rPr>
        <w:t>ÖWG Wohnbau</w:t>
      </w:r>
      <w:proofErr w:type="gramEnd"/>
      <w:r w:rsidR="00FE73D8">
        <w:rPr>
          <w:rFonts w:ascii="Calibri" w:hAnsi="Calibri" w:cs="Calibri"/>
          <w:color w:val="000000"/>
          <w:sz w:val="22"/>
          <w:szCs w:val="22"/>
        </w:rPr>
        <w:t xml:space="preserve">. </w:t>
      </w:r>
    </w:p>
    <w:p w14:paraId="20C3D192" w14:textId="77777777" w:rsidR="00CA534E" w:rsidRDefault="00CA534E" w:rsidP="00E63F04">
      <w:pPr>
        <w:rPr>
          <w:rFonts w:ascii="Calibri" w:eastAsia="Times New Roman" w:hAnsi="Calibri" w:cs="Calibri"/>
          <w:b/>
          <w:bCs/>
          <w:color w:val="000000"/>
          <w:kern w:val="0"/>
          <w:sz w:val="22"/>
          <w:szCs w:val="22"/>
          <w:lang w:eastAsia="de-DE"/>
          <w14:ligatures w14:val="none"/>
        </w:rPr>
      </w:pPr>
    </w:p>
    <w:p w14:paraId="1E94A87A" w14:textId="0B0F347F" w:rsidR="00FF7869" w:rsidRDefault="00FF7869" w:rsidP="00E63F04">
      <w:pPr>
        <w:rPr>
          <w:rFonts w:ascii="Calibri" w:eastAsia="Times New Roman" w:hAnsi="Calibri" w:cs="Calibri"/>
          <w:color w:val="000000"/>
          <w:kern w:val="0"/>
          <w:sz w:val="20"/>
          <w:szCs w:val="20"/>
          <w:lang w:eastAsia="de-DE"/>
          <w14:ligatures w14:val="none"/>
        </w:rPr>
      </w:pPr>
      <w:proofErr w:type="spellStart"/>
      <w:r>
        <w:rPr>
          <w:rFonts w:ascii="Calibri" w:eastAsia="Times New Roman" w:hAnsi="Calibri" w:cs="Calibri"/>
          <w:color w:val="000000"/>
          <w:kern w:val="0"/>
          <w:sz w:val="20"/>
          <w:szCs w:val="20"/>
          <w:lang w:eastAsia="de-DE"/>
          <w14:ligatures w14:val="none"/>
        </w:rPr>
        <w:t>Fototext</w:t>
      </w:r>
      <w:proofErr w:type="spellEnd"/>
      <w:r>
        <w:rPr>
          <w:rFonts w:ascii="Calibri" w:eastAsia="Times New Roman" w:hAnsi="Calibri" w:cs="Calibri"/>
          <w:color w:val="000000"/>
          <w:kern w:val="0"/>
          <w:sz w:val="20"/>
          <w:szCs w:val="20"/>
          <w:lang w:eastAsia="de-DE"/>
          <w14:ligatures w14:val="none"/>
        </w:rPr>
        <w:t xml:space="preserve"> </w:t>
      </w:r>
      <w:r w:rsidR="007F1876">
        <w:rPr>
          <w:rFonts w:ascii="Calibri" w:eastAsia="Times New Roman" w:hAnsi="Calibri" w:cs="Calibri"/>
          <w:color w:val="000000"/>
          <w:kern w:val="0"/>
          <w:sz w:val="20"/>
          <w:szCs w:val="20"/>
          <w:lang w:eastAsia="de-DE"/>
          <w14:ligatures w14:val="none"/>
        </w:rPr>
        <w:t xml:space="preserve">Team 1 </w:t>
      </w:r>
      <w:r w:rsidR="00B464B3">
        <w:rPr>
          <w:rFonts w:ascii="Calibri" w:eastAsia="Times New Roman" w:hAnsi="Calibri" w:cs="Calibri"/>
          <w:color w:val="000000"/>
          <w:kern w:val="0"/>
          <w:sz w:val="20"/>
          <w:szCs w:val="20"/>
          <w:lang w:eastAsia="de-DE"/>
          <w14:ligatures w14:val="none"/>
        </w:rPr>
        <w:t xml:space="preserve">(v. l. n. r.): </w:t>
      </w:r>
      <w:r w:rsidR="0012319A">
        <w:rPr>
          <w:rFonts w:ascii="Calibri" w:eastAsia="Times New Roman" w:hAnsi="Calibri" w:cs="Calibri"/>
          <w:color w:val="000000"/>
          <w:kern w:val="0"/>
          <w:sz w:val="20"/>
          <w:szCs w:val="20"/>
          <w:lang w:eastAsia="de-DE"/>
          <w14:ligatures w14:val="none"/>
        </w:rPr>
        <w:t>Das Vorstandsteam</w:t>
      </w:r>
      <w:r w:rsidR="00B464B3">
        <w:rPr>
          <w:rFonts w:ascii="Calibri" w:eastAsia="Times New Roman" w:hAnsi="Calibri" w:cs="Calibri"/>
          <w:color w:val="000000"/>
          <w:kern w:val="0"/>
          <w:sz w:val="20"/>
          <w:szCs w:val="20"/>
          <w:lang w:eastAsia="de-DE"/>
          <w14:ligatures w14:val="none"/>
        </w:rPr>
        <w:t xml:space="preserve"> des </w:t>
      </w:r>
      <w:r w:rsidR="00B464B3" w:rsidRPr="00CC13D1">
        <w:rPr>
          <w:rFonts w:ascii="Calibri" w:eastAsia="Times New Roman" w:hAnsi="Calibri" w:cs="Calibri"/>
          <w:i/>
          <w:iCs/>
          <w:color w:val="000000"/>
          <w:kern w:val="0"/>
          <w:sz w:val="20"/>
          <w:szCs w:val="20"/>
          <w:lang w:eastAsia="de-DE"/>
          <w14:ligatures w14:val="none"/>
        </w:rPr>
        <w:t>Vereins Stadtteil Graz Reininghaus</w:t>
      </w:r>
      <w:r w:rsidR="00B464B3">
        <w:rPr>
          <w:rFonts w:ascii="Calibri" w:eastAsia="Times New Roman" w:hAnsi="Calibri" w:cs="Calibri"/>
          <w:color w:val="000000"/>
          <w:kern w:val="0"/>
          <w:sz w:val="20"/>
          <w:szCs w:val="20"/>
          <w:lang w:eastAsia="de-DE"/>
          <w14:ligatures w14:val="none"/>
        </w:rPr>
        <w:t>: Mag. Alexander Daum</w:t>
      </w:r>
      <w:r w:rsidR="007F1876">
        <w:rPr>
          <w:rFonts w:ascii="Calibri" w:eastAsia="Times New Roman" w:hAnsi="Calibri" w:cs="Calibri"/>
          <w:color w:val="000000"/>
          <w:kern w:val="0"/>
          <w:sz w:val="20"/>
          <w:szCs w:val="20"/>
          <w:lang w:eastAsia="de-DE"/>
          <w14:ligatures w14:val="none"/>
        </w:rPr>
        <w:t xml:space="preserve">, </w:t>
      </w:r>
      <w:r w:rsidR="007F1876">
        <w:rPr>
          <w:rFonts w:ascii="Calibri" w:eastAsia="Times New Roman" w:hAnsi="Calibri" w:cs="Calibri"/>
          <w:color w:val="000000"/>
          <w:kern w:val="0"/>
          <w:sz w:val="20"/>
          <w:szCs w:val="20"/>
          <w:lang w:eastAsia="de-DE"/>
          <w14:ligatures w14:val="none"/>
        </w:rPr>
        <w:t xml:space="preserve">DI Birgit </w:t>
      </w:r>
      <w:proofErr w:type="spellStart"/>
      <w:r w:rsidR="007F1876">
        <w:rPr>
          <w:rFonts w:ascii="Calibri" w:eastAsia="Times New Roman" w:hAnsi="Calibri" w:cs="Calibri"/>
          <w:color w:val="000000"/>
          <w:kern w:val="0"/>
          <w:sz w:val="20"/>
          <w:szCs w:val="20"/>
          <w:lang w:eastAsia="de-DE"/>
          <w14:ligatures w14:val="none"/>
        </w:rPr>
        <w:t>Leinich</w:t>
      </w:r>
      <w:proofErr w:type="spellEnd"/>
      <w:r w:rsidR="00B464B3">
        <w:rPr>
          <w:rFonts w:ascii="Calibri" w:eastAsia="Times New Roman" w:hAnsi="Calibri" w:cs="Calibri"/>
          <w:color w:val="000000"/>
          <w:kern w:val="0"/>
          <w:sz w:val="20"/>
          <w:szCs w:val="20"/>
          <w:lang w:eastAsia="de-DE"/>
          <w14:ligatures w14:val="none"/>
        </w:rPr>
        <w:t xml:space="preserve"> und Dr. Florian Stadtschreiber. </w:t>
      </w:r>
    </w:p>
    <w:p w14:paraId="61508B5C" w14:textId="26283070" w:rsidR="007F1876" w:rsidRDefault="007F1876" w:rsidP="00E63F04">
      <w:pPr>
        <w:rPr>
          <w:rFonts w:ascii="Calibri" w:eastAsia="Times New Roman" w:hAnsi="Calibri" w:cs="Calibri"/>
          <w:color w:val="000000"/>
          <w:kern w:val="0"/>
          <w:sz w:val="20"/>
          <w:szCs w:val="20"/>
          <w:lang w:eastAsia="de-DE"/>
          <w14:ligatures w14:val="none"/>
        </w:rPr>
      </w:pPr>
      <w:proofErr w:type="spellStart"/>
      <w:r>
        <w:rPr>
          <w:rFonts w:ascii="Calibri" w:eastAsia="Times New Roman" w:hAnsi="Calibri" w:cs="Calibri"/>
          <w:color w:val="000000"/>
          <w:kern w:val="0"/>
          <w:sz w:val="20"/>
          <w:szCs w:val="20"/>
          <w:lang w:eastAsia="de-DE"/>
          <w14:ligatures w14:val="none"/>
        </w:rPr>
        <w:t>Fototext</w:t>
      </w:r>
      <w:proofErr w:type="spellEnd"/>
      <w:r>
        <w:rPr>
          <w:rFonts w:ascii="Calibri" w:eastAsia="Times New Roman" w:hAnsi="Calibri" w:cs="Calibri"/>
          <w:color w:val="000000"/>
          <w:kern w:val="0"/>
          <w:sz w:val="20"/>
          <w:szCs w:val="20"/>
          <w:lang w:eastAsia="de-DE"/>
          <w14:ligatures w14:val="none"/>
        </w:rPr>
        <w:t xml:space="preserve"> Team </w:t>
      </w:r>
      <w:r>
        <w:rPr>
          <w:rFonts w:ascii="Calibri" w:eastAsia="Times New Roman" w:hAnsi="Calibri" w:cs="Calibri"/>
          <w:color w:val="000000"/>
          <w:kern w:val="0"/>
          <w:sz w:val="20"/>
          <w:szCs w:val="20"/>
          <w:lang w:eastAsia="de-DE"/>
          <w14:ligatures w14:val="none"/>
        </w:rPr>
        <w:t>2</w:t>
      </w:r>
      <w:r>
        <w:rPr>
          <w:rFonts w:ascii="Calibri" w:eastAsia="Times New Roman" w:hAnsi="Calibri" w:cs="Calibri"/>
          <w:color w:val="000000"/>
          <w:kern w:val="0"/>
          <w:sz w:val="20"/>
          <w:szCs w:val="20"/>
          <w:lang w:eastAsia="de-DE"/>
          <w14:ligatures w14:val="none"/>
        </w:rPr>
        <w:t xml:space="preserve"> (v. l. n. r.): Das Vorstandsteam des </w:t>
      </w:r>
      <w:r w:rsidRPr="00CC13D1">
        <w:rPr>
          <w:rFonts w:ascii="Calibri" w:eastAsia="Times New Roman" w:hAnsi="Calibri" w:cs="Calibri"/>
          <w:i/>
          <w:iCs/>
          <w:color w:val="000000"/>
          <w:kern w:val="0"/>
          <w:sz w:val="20"/>
          <w:szCs w:val="20"/>
          <w:lang w:eastAsia="de-DE"/>
          <w14:ligatures w14:val="none"/>
        </w:rPr>
        <w:t>Vereins Stadtteil Graz Reininghaus</w:t>
      </w:r>
      <w:r>
        <w:rPr>
          <w:rFonts w:ascii="Calibri" w:eastAsia="Times New Roman" w:hAnsi="Calibri" w:cs="Calibri"/>
          <w:color w:val="000000"/>
          <w:kern w:val="0"/>
          <w:sz w:val="20"/>
          <w:szCs w:val="20"/>
          <w:lang w:eastAsia="de-DE"/>
          <w14:ligatures w14:val="none"/>
        </w:rPr>
        <w:t>: Dr. Florian Stadtschreiber</w:t>
      </w:r>
      <w:r>
        <w:rPr>
          <w:rFonts w:ascii="Calibri" w:eastAsia="Times New Roman" w:hAnsi="Calibri" w:cs="Calibri"/>
          <w:color w:val="000000"/>
          <w:kern w:val="0"/>
          <w:sz w:val="20"/>
          <w:szCs w:val="20"/>
          <w:lang w:eastAsia="de-DE"/>
          <w14:ligatures w14:val="none"/>
        </w:rPr>
        <w:t xml:space="preserve">, </w:t>
      </w:r>
      <w:r>
        <w:rPr>
          <w:rFonts w:ascii="Calibri" w:eastAsia="Times New Roman" w:hAnsi="Calibri" w:cs="Calibri"/>
          <w:color w:val="000000"/>
          <w:kern w:val="0"/>
          <w:sz w:val="20"/>
          <w:szCs w:val="20"/>
          <w:lang w:eastAsia="de-DE"/>
          <w14:ligatures w14:val="none"/>
        </w:rPr>
        <w:t xml:space="preserve">DI Birgit </w:t>
      </w:r>
      <w:proofErr w:type="spellStart"/>
      <w:r>
        <w:rPr>
          <w:rFonts w:ascii="Calibri" w:eastAsia="Times New Roman" w:hAnsi="Calibri" w:cs="Calibri"/>
          <w:color w:val="000000"/>
          <w:kern w:val="0"/>
          <w:sz w:val="20"/>
          <w:szCs w:val="20"/>
          <w:lang w:eastAsia="de-DE"/>
          <w14:ligatures w14:val="none"/>
        </w:rPr>
        <w:t>Leinich</w:t>
      </w:r>
      <w:proofErr w:type="spellEnd"/>
      <w:r>
        <w:rPr>
          <w:rFonts w:ascii="Calibri" w:eastAsia="Times New Roman" w:hAnsi="Calibri" w:cs="Calibri"/>
          <w:color w:val="000000"/>
          <w:kern w:val="0"/>
          <w:sz w:val="20"/>
          <w:szCs w:val="20"/>
          <w:lang w:eastAsia="de-DE"/>
          <w14:ligatures w14:val="none"/>
        </w:rPr>
        <w:t xml:space="preserve"> und</w:t>
      </w:r>
      <w:r w:rsidRPr="007F1876">
        <w:rPr>
          <w:rFonts w:ascii="Calibri" w:eastAsia="Times New Roman" w:hAnsi="Calibri" w:cs="Calibri"/>
          <w:color w:val="000000"/>
          <w:kern w:val="0"/>
          <w:sz w:val="20"/>
          <w:szCs w:val="20"/>
          <w:lang w:eastAsia="de-DE"/>
          <w14:ligatures w14:val="none"/>
        </w:rPr>
        <w:t xml:space="preserve"> </w:t>
      </w:r>
      <w:r>
        <w:rPr>
          <w:rFonts w:ascii="Calibri" w:eastAsia="Times New Roman" w:hAnsi="Calibri" w:cs="Calibri"/>
          <w:color w:val="000000"/>
          <w:kern w:val="0"/>
          <w:sz w:val="20"/>
          <w:szCs w:val="20"/>
          <w:lang w:eastAsia="de-DE"/>
          <w14:ligatures w14:val="none"/>
        </w:rPr>
        <w:t xml:space="preserve">Mag. Alexander Daum. </w:t>
      </w:r>
    </w:p>
    <w:p w14:paraId="75574817" w14:textId="3B4D5A77" w:rsidR="00FF7869" w:rsidRDefault="00FF7869" w:rsidP="00E63F04">
      <w:pPr>
        <w:rPr>
          <w:rFonts w:ascii="Calibri" w:eastAsia="Times New Roman" w:hAnsi="Calibri" w:cs="Calibri"/>
          <w:color w:val="000000"/>
          <w:kern w:val="0"/>
          <w:sz w:val="20"/>
          <w:szCs w:val="20"/>
          <w:lang w:eastAsia="de-DE"/>
          <w14:ligatures w14:val="none"/>
        </w:rPr>
      </w:pPr>
      <w:proofErr w:type="spellStart"/>
      <w:r w:rsidRPr="007F1876">
        <w:rPr>
          <w:rFonts w:ascii="Calibri" w:eastAsia="Times New Roman" w:hAnsi="Calibri" w:cs="Calibri"/>
          <w:color w:val="000000"/>
          <w:kern w:val="0"/>
          <w:sz w:val="20"/>
          <w:szCs w:val="20"/>
          <w:lang w:eastAsia="de-DE"/>
          <w14:ligatures w14:val="none"/>
        </w:rPr>
        <w:t>Fotocredit</w:t>
      </w:r>
      <w:proofErr w:type="spellEnd"/>
      <w:r w:rsidRPr="007F1876">
        <w:rPr>
          <w:rFonts w:ascii="Calibri" w:eastAsia="Times New Roman" w:hAnsi="Calibri" w:cs="Calibri"/>
          <w:color w:val="000000"/>
          <w:kern w:val="0"/>
          <w:sz w:val="20"/>
          <w:szCs w:val="20"/>
          <w:lang w:eastAsia="de-DE"/>
          <w14:ligatures w14:val="none"/>
        </w:rPr>
        <w:t xml:space="preserve">: </w:t>
      </w:r>
      <w:r w:rsidR="007F1876" w:rsidRPr="007F1876">
        <w:rPr>
          <w:rFonts w:ascii="Calibri" w:hAnsi="Calibri" w:cs="Calibri"/>
          <w:color w:val="212121"/>
          <w:sz w:val="20"/>
          <w:szCs w:val="20"/>
        </w:rPr>
        <w:t>Karoline Just/</w:t>
      </w:r>
      <w:hyperlink r:id="rId7" w:tooltip="http://kreis-bild.com" w:history="1">
        <w:r w:rsidR="007F1876" w:rsidRPr="007F1876">
          <w:rPr>
            <w:rStyle w:val="Hyperlink"/>
            <w:rFonts w:ascii="Calibri" w:hAnsi="Calibri" w:cs="Calibri"/>
            <w:color w:val="0078D4"/>
            <w:sz w:val="20"/>
            <w:szCs w:val="20"/>
          </w:rPr>
          <w:t>kreis-bild.com</w:t>
        </w:r>
      </w:hyperlink>
    </w:p>
    <w:p w14:paraId="6FB7032D" w14:textId="56A7CF4B" w:rsidR="00A82164" w:rsidRDefault="00A82164" w:rsidP="00A82164">
      <w:pPr>
        <w:rPr>
          <w:rFonts w:ascii="Calibri" w:eastAsia="Times New Roman" w:hAnsi="Calibri" w:cs="Calibri"/>
          <w:color w:val="000000"/>
          <w:kern w:val="0"/>
          <w:sz w:val="20"/>
          <w:szCs w:val="20"/>
          <w:lang w:eastAsia="de-DE"/>
          <w14:ligatures w14:val="none"/>
        </w:rPr>
      </w:pPr>
      <w:proofErr w:type="spellStart"/>
      <w:r>
        <w:rPr>
          <w:rFonts w:ascii="Calibri" w:eastAsia="Times New Roman" w:hAnsi="Calibri" w:cs="Calibri"/>
          <w:color w:val="000000"/>
          <w:kern w:val="0"/>
          <w:sz w:val="20"/>
          <w:szCs w:val="20"/>
          <w:lang w:eastAsia="de-DE"/>
          <w14:ligatures w14:val="none"/>
        </w:rPr>
        <w:t>Fototext</w:t>
      </w:r>
      <w:proofErr w:type="spellEnd"/>
      <w:r>
        <w:rPr>
          <w:rFonts w:ascii="Calibri" w:eastAsia="Times New Roman" w:hAnsi="Calibri" w:cs="Calibri"/>
          <w:color w:val="000000"/>
          <w:kern w:val="0"/>
          <w:sz w:val="20"/>
          <w:szCs w:val="20"/>
          <w:lang w:eastAsia="de-DE"/>
          <w14:ligatures w14:val="none"/>
        </w:rPr>
        <w:t xml:space="preserve">: Der neue Stadtteil Reininghaus  </w:t>
      </w:r>
    </w:p>
    <w:p w14:paraId="684177F5" w14:textId="6A91E840" w:rsidR="00A82164" w:rsidRDefault="00A82164" w:rsidP="00A82164">
      <w:pPr>
        <w:rPr>
          <w:rFonts w:ascii="Calibri" w:eastAsia="Times New Roman" w:hAnsi="Calibri" w:cs="Calibri"/>
          <w:color w:val="000000"/>
          <w:kern w:val="0"/>
          <w:sz w:val="20"/>
          <w:szCs w:val="20"/>
          <w:lang w:eastAsia="de-DE"/>
          <w14:ligatures w14:val="none"/>
        </w:rPr>
      </w:pPr>
      <w:proofErr w:type="spellStart"/>
      <w:r>
        <w:rPr>
          <w:rFonts w:ascii="Calibri" w:eastAsia="Times New Roman" w:hAnsi="Calibri" w:cs="Calibri"/>
          <w:color w:val="000000"/>
          <w:kern w:val="0"/>
          <w:sz w:val="20"/>
          <w:szCs w:val="20"/>
          <w:lang w:eastAsia="de-DE"/>
          <w14:ligatures w14:val="none"/>
        </w:rPr>
        <w:t>Fotocredit</w:t>
      </w:r>
      <w:proofErr w:type="spellEnd"/>
      <w:r>
        <w:rPr>
          <w:rFonts w:ascii="Calibri" w:eastAsia="Times New Roman" w:hAnsi="Calibri" w:cs="Calibri"/>
          <w:color w:val="000000"/>
          <w:kern w:val="0"/>
          <w:sz w:val="20"/>
          <w:szCs w:val="20"/>
          <w:lang w:eastAsia="de-DE"/>
          <w14:ligatures w14:val="none"/>
        </w:rPr>
        <w:t xml:space="preserve">: </w:t>
      </w:r>
      <w:r w:rsidRPr="00A82164">
        <w:rPr>
          <w:rFonts w:ascii="Calibri" w:eastAsia="Times New Roman" w:hAnsi="Calibri" w:cs="Calibri"/>
          <w:color w:val="000000"/>
          <w:kern w:val="0"/>
          <w:sz w:val="20"/>
          <w:szCs w:val="20"/>
          <w:lang w:eastAsia="de-DE"/>
          <w14:ligatures w14:val="none"/>
        </w:rPr>
        <w:t xml:space="preserve">Nikola </w:t>
      </w:r>
      <w:proofErr w:type="spellStart"/>
      <w:r w:rsidRPr="00A82164">
        <w:rPr>
          <w:rFonts w:ascii="Calibri" w:eastAsia="Times New Roman" w:hAnsi="Calibri" w:cs="Calibri"/>
          <w:color w:val="000000"/>
          <w:kern w:val="0"/>
          <w:sz w:val="20"/>
          <w:szCs w:val="20"/>
          <w:lang w:eastAsia="de-DE"/>
          <w14:ligatures w14:val="none"/>
        </w:rPr>
        <w:t>Milatovic</w:t>
      </w:r>
      <w:proofErr w:type="spellEnd"/>
    </w:p>
    <w:p w14:paraId="0B79EAA9" w14:textId="77777777" w:rsidR="00727A18" w:rsidRDefault="00727A18" w:rsidP="00E63F04">
      <w:pPr>
        <w:rPr>
          <w:rFonts w:ascii="Calibri" w:eastAsia="Times New Roman" w:hAnsi="Calibri" w:cs="Calibri"/>
          <w:color w:val="000000"/>
          <w:kern w:val="0"/>
          <w:sz w:val="20"/>
          <w:szCs w:val="20"/>
          <w:lang w:eastAsia="de-DE"/>
          <w14:ligatures w14:val="none"/>
        </w:rPr>
      </w:pPr>
    </w:p>
    <w:p w14:paraId="3D7A6BD2" w14:textId="77777777" w:rsidR="00F97BA7" w:rsidRDefault="00727A18" w:rsidP="00F97BA7">
      <w:pPr>
        <w:rPr>
          <w:rFonts w:ascii="Calibri" w:eastAsia="Times New Roman" w:hAnsi="Calibri" w:cs="Calibri"/>
          <w:b/>
          <w:bCs/>
          <w:color w:val="000000"/>
          <w:kern w:val="0"/>
          <w:sz w:val="20"/>
          <w:szCs w:val="20"/>
          <w:lang w:eastAsia="de-DE"/>
          <w14:ligatures w14:val="none"/>
        </w:rPr>
      </w:pPr>
      <w:r w:rsidRPr="00727A18">
        <w:rPr>
          <w:rFonts w:ascii="Calibri" w:eastAsia="Times New Roman" w:hAnsi="Calibri" w:cs="Calibri"/>
          <w:b/>
          <w:bCs/>
          <w:color w:val="000000"/>
          <w:kern w:val="0"/>
          <w:sz w:val="20"/>
          <w:szCs w:val="20"/>
          <w:lang w:eastAsia="de-DE"/>
          <w14:ligatures w14:val="none"/>
        </w:rPr>
        <w:t xml:space="preserve">Über den </w:t>
      </w:r>
      <w:r w:rsidRPr="00CC13D1">
        <w:rPr>
          <w:rFonts w:ascii="Calibri" w:eastAsia="Times New Roman" w:hAnsi="Calibri" w:cs="Calibri"/>
          <w:b/>
          <w:bCs/>
          <w:i/>
          <w:iCs/>
          <w:color w:val="000000"/>
          <w:kern w:val="0"/>
          <w:sz w:val="20"/>
          <w:szCs w:val="20"/>
          <w:lang w:eastAsia="de-DE"/>
          <w14:ligatures w14:val="none"/>
        </w:rPr>
        <w:t>Verein Stadtteil Graz Reininghaus</w:t>
      </w:r>
    </w:p>
    <w:p w14:paraId="5DA5ECEE" w14:textId="6028F3CB" w:rsidR="001A1AB6" w:rsidRDefault="00F97BA7" w:rsidP="006D00EC">
      <w:pPr>
        <w:jc w:val="both"/>
        <w:rPr>
          <w:rFonts w:ascii="Calibri" w:hAnsi="Calibri" w:cs="Calibri"/>
          <w:color w:val="000000"/>
          <w:sz w:val="20"/>
          <w:szCs w:val="20"/>
        </w:rPr>
      </w:pPr>
      <w:r w:rsidRPr="00F97BA7">
        <w:rPr>
          <w:rFonts w:ascii="Calibri" w:hAnsi="Calibri" w:cs="Calibri"/>
          <w:color w:val="000000"/>
          <w:sz w:val="20"/>
          <w:szCs w:val="20"/>
        </w:rPr>
        <w:t>Der gemeinnützige</w:t>
      </w:r>
      <w:r w:rsidRPr="00F97BA7">
        <w:rPr>
          <w:rFonts w:ascii="Calibri" w:eastAsia="Times New Roman" w:hAnsi="Calibri" w:cs="Calibri"/>
          <w:sz w:val="20"/>
          <w:szCs w:val="20"/>
        </w:rPr>
        <w:t> </w:t>
      </w:r>
      <w:r w:rsidRPr="00CC13D1">
        <w:rPr>
          <w:rFonts w:ascii="Calibri" w:eastAsia="Times New Roman" w:hAnsi="Calibri" w:cs="Calibri"/>
          <w:i/>
          <w:iCs/>
          <w:sz w:val="20"/>
          <w:szCs w:val="20"/>
        </w:rPr>
        <w:t>Verein Stadtteil Graz Reininghaus</w:t>
      </w:r>
      <w:r w:rsidRPr="00F97BA7">
        <w:rPr>
          <w:rFonts w:ascii="Calibri" w:eastAsia="Times New Roman" w:hAnsi="Calibri" w:cs="Calibri"/>
          <w:sz w:val="20"/>
          <w:szCs w:val="20"/>
        </w:rPr>
        <w:t> </w:t>
      </w:r>
      <w:r w:rsidRPr="00F97BA7">
        <w:rPr>
          <w:rFonts w:ascii="Calibri" w:hAnsi="Calibri" w:cs="Calibri"/>
          <w:color w:val="000000"/>
          <w:sz w:val="20"/>
          <w:szCs w:val="20"/>
        </w:rPr>
        <w:t xml:space="preserve">wurde im Juni 2023 aus dem Zusammenschluss von 17 </w:t>
      </w:r>
      <w:proofErr w:type="spellStart"/>
      <w:proofErr w:type="gramStart"/>
      <w:r w:rsidRPr="00F97BA7">
        <w:rPr>
          <w:rFonts w:ascii="Calibri" w:hAnsi="Calibri" w:cs="Calibri"/>
          <w:color w:val="000000"/>
          <w:sz w:val="20"/>
          <w:szCs w:val="20"/>
        </w:rPr>
        <w:t>Bauträger:innen</w:t>
      </w:r>
      <w:proofErr w:type="spellEnd"/>
      <w:proofErr w:type="gramEnd"/>
      <w:r w:rsidRPr="00F97BA7">
        <w:rPr>
          <w:rFonts w:ascii="Calibri" w:hAnsi="Calibri" w:cs="Calibri"/>
          <w:color w:val="000000"/>
          <w:sz w:val="20"/>
          <w:szCs w:val="20"/>
        </w:rPr>
        <w:t xml:space="preserve"> gegründet, </w:t>
      </w:r>
      <w:r w:rsidR="006D00EC" w:rsidRPr="006D00EC">
        <w:rPr>
          <w:rFonts w:ascii="Calibri" w:hAnsi="Calibri" w:cs="Calibri"/>
          <w:color w:val="000000"/>
          <w:sz w:val="20"/>
          <w:szCs w:val="20"/>
        </w:rPr>
        <w:t>die gemeinsam mit der Stadt Graz die Vision eines neuen Stadtteils in Reininghaus verwirklichen</w:t>
      </w:r>
      <w:r w:rsidR="006D00EC">
        <w:rPr>
          <w:rFonts w:ascii="Calibri" w:hAnsi="Calibri" w:cs="Calibri"/>
          <w:color w:val="000000"/>
          <w:sz w:val="20"/>
          <w:szCs w:val="20"/>
        </w:rPr>
        <w:t>, mit dem Ziel</w:t>
      </w:r>
      <w:r w:rsidRPr="00F97BA7">
        <w:rPr>
          <w:rFonts w:ascii="Calibri" w:hAnsi="Calibri" w:cs="Calibri"/>
          <w:color w:val="000000"/>
          <w:sz w:val="20"/>
          <w:szCs w:val="20"/>
        </w:rPr>
        <w:t xml:space="preserve">, gemeinsam mit verschiedenen </w:t>
      </w:r>
      <w:proofErr w:type="spellStart"/>
      <w:proofErr w:type="gramStart"/>
      <w:r w:rsidRPr="00F97BA7">
        <w:rPr>
          <w:rFonts w:ascii="Calibri" w:hAnsi="Calibri" w:cs="Calibri"/>
          <w:color w:val="000000"/>
          <w:sz w:val="20"/>
          <w:szCs w:val="20"/>
        </w:rPr>
        <w:t>Akteur:innen</w:t>
      </w:r>
      <w:proofErr w:type="spellEnd"/>
      <w:proofErr w:type="gramEnd"/>
      <w:r w:rsidRPr="00F97BA7">
        <w:rPr>
          <w:rFonts w:ascii="Calibri" w:hAnsi="Calibri" w:cs="Calibri"/>
          <w:color w:val="000000"/>
          <w:sz w:val="20"/>
          <w:szCs w:val="20"/>
        </w:rPr>
        <w:t xml:space="preserve"> vor Ort den Stadtteil aktiv zu gestalten und so einen lebendigen, nutzungsdurchmischten und mitgestalteten Stadtteil zu schaffen. </w:t>
      </w:r>
      <w:r w:rsidR="006D00EC" w:rsidRPr="006D00EC">
        <w:rPr>
          <w:rFonts w:ascii="Calibri" w:hAnsi="Calibri" w:cs="Calibri"/>
          <w:color w:val="000000"/>
          <w:sz w:val="20"/>
          <w:szCs w:val="20"/>
        </w:rPr>
        <w:t>Der Verein befasst sich unter anderem mit Themen wie der Vision Reininghaus, der Belebung der Sockelzonen, Mobilitätsmanagement, Baulogistik, Gemeinschaftseinrichtungen, Marketing und ermöglicht Kultur</w:t>
      </w:r>
      <w:r w:rsidR="006D00EC">
        <w:rPr>
          <w:rFonts w:ascii="Calibri" w:hAnsi="Calibri" w:cs="Calibri"/>
          <w:color w:val="000000"/>
          <w:sz w:val="20"/>
          <w:szCs w:val="20"/>
        </w:rPr>
        <w:t>veranstaltungen</w:t>
      </w:r>
      <w:r w:rsidR="006D00EC" w:rsidRPr="006D00EC">
        <w:rPr>
          <w:rFonts w:ascii="Calibri" w:hAnsi="Calibri" w:cs="Calibri"/>
          <w:color w:val="000000"/>
          <w:sz w:val="20"/>
          <w:szCs w:val="20"/>
        </w:rPr>
        <w:t>.</w:t>
      </w:r>
      <w:r w:rsidR="006D00EC">
        <w:rPr>
          <w:rFonts w:ascii="Calibri" w:hAnsi="Calibri" w:cs="Calibri"/>
          <w:color w:val="000000"/>
          <w:sz w:val="20"/>
          <w:szCs w:val="20"/>
        </w:rPr>
        <w:t xml:space="preserve"> </w:t>
      </w:r>
      <w:r w:rsidRPr="00F97BA7">
        <w:rPr>
          <w:rFonts w:ascii="Calibri" w:hAnsi="Calibri" w:cs="Calibri"/>
          <w:color w:val="000000"/>
          <w:sz w:val="20"/>
          <w:szCs w:val="20"/>
        </w:rPr>
        <w:t xml:space="preserve">Das notwendige Budget wird anteilig von den </w:t>
      </w:r>
      <w:r w:rsidR="00D3480F">
        <w:rPr>
          <w:rFonts w:ascii="Calibri" w:hAnsi="Calibri" w:cs="Calibri"/>
          <w:color w:val="000000"/>
          <w:sz w:val="20"/>
          <w:szCs w:val="20"/>
        </w:rPr>
        <w:t>beteiligten</w:t>
      </w:r>
      <w:r w:rsidRPr="00F97BA7">
        <w:rPr>
          <w:rFonts w:ascii="Calibri" w:hAnsi="Calibri" w:cs="Calibri"/>
          <w:color w:val="000000"/>
          <w:sz w:val="20"/>
          <w:szCs w:val="20"/>
        </w:rPr>
        <w:t xml:space="preserve"> Unternehmen getragen. </w:t>
      </w:r>
      <w:r w:rsidR="006D00EC">
        <w:rPr>
          <w:rFonts w:ascii="Calibri" w:hAnsi="Calibri" w:cs="Calibri"/>
          <w:color w:val="000000"/>
          <w:sz w:val="20"/>
          <w:szCs w:val="20"/>
        </w:rPr>
        <w:t xml:space="preserve">Neben </w:t>
      </w:r>
      <w:r w:rsidRPr="00F97BA7">
        <w:rPr>
          <w:rFonts w:ascii="Calibri" w:hAnsi="Calibri" w:cs="Calibri"/>
          <w:color w:val="000000"/>
          <w:sz w:val="20"/>
          <w:szCs w:val="20"/>
        </w:rPr>
        <w:t xml:space="preserve">den </w:t>
      </w:r>
      <w:proofErr w:type="spellStart"/>
      <w:proofErr w:type="gramStart"/>
      <w:r w:rsidRPr="00F97BA7">
        <w:rPr>
          <w:rFonts w:ascii="Calibri" w:hAnsi="Calibri" w:cs="Calibri"/>
          <w:color w:val="000000"/>
          <w:sz w:val="20"/>
          <w:szCs w:val="20"/>
        </w:rPr>
        <w:t>Bauträger:innen</w:t>
      </w:r>
      <w:proofErr w:type="spellEnd"/>
      <w:proofErr w:type="gramEnd"/>
      <w:r w:rsidR="006D00EC">
        <w:rPr>
          <w:rFonts w:ascii="Calibri" w:hAnsi="Calibri" w:cs="Calibri"/>
          <w:color w:val="000000"/>
          <w:sz w:val="20"/>
          <w:szCs w:val="20"/>
        </w:rPr>
        <w:t xml:space="preserve"> zählen mittlerweile</w:t>
      </w:r>
      <w:r w:rsidRPr="00F97BA7">
        <w:rPr>
          <w:rFonts w:ascii="Calibri" w:hAnsi="Calibri" w:cs="Calibri"/>
          <w:color w:val="000000"/>
          <w:sz w:val="20"/>
          <w:szCs w:val="20"/>
        </w:rPr>
        <w:t xml:space="preserve"> Unternehmen</w:t>
      </w:r>
      <w:r w:rsidR="001A1AB6">
        <w:rPr>
          <w:rFonts w:ascii="Calibri" w:hAnsi="Calibri" w:cs="Calibri"/>
          <w:color w:val="000000"/>
          <w:sz w:val="20"/>
          <w:szCs w:val="20"/>
        </w:rPr>
        <w:t>,</w:t>
      </w:r>
      <w:r w:rsidRPr="00F97BA7">
        <w:rPr>
          <w:rFonts w:ascii="Calibri" w:hAnsi="Calibri" w:cs="Calibri"/>
          <w:color w:val="000000"/>
          <w:sz w:val="20"/>
          <w:szCs w:val="20"/>
        </w:rPr>
        <w:t xml:space="preserve"> soziale Einrichtungen</w:t>
      </w:r>
      <w:r w:rsidR="001A1AB6">
        <w:rPr>
          <w:rFonts w:ascii="Calibri" w:hAnsi="Calibri" w:cs="Calibri"/>
          <w:color w:val="000000"/>
          <w:sz w:val="20"/>
          <w:szCs w:val="20"/>
        </w:rPr>
        <w:t xml:space="preserve"> </w:t>
      </w:r>
      <w:r w:rsidRPr="00F97BA7">
        <w:rPr>
          <w:rFonts w:ascii="Calibri" w:hAnsi="Calibri" w:cs="Calibri"/>
          <w:color w:val="000000"/>
          <w:sz w:val="20"/>
          <w:szCs w:val="20"/>
        </w:rPr>
        <w:t>sowie Institutionen aus</w:t>
      </w:r>
      <w:r w:rsidR="001A1AB6">
        <w:rPr>
          <w:rFonts w:ascii="Calibri" w:hAnsi="Calibri" w:cs="Calibri"/>
          <w:color w:val="000000"/>
          <w:sz w:val="20"/>
          <w:szCs w:val="20"/>
        </w:rPr>
        <w:t xml:space="preserve"> dem</w:t>
      </w:r>
      <w:r w:rsidRPr="00F97BA7">
        <w:rPr>
          <w:rFonts w:ascii="Calibri" w:hAnsi="Calibri" w:cs="Calibri"/>
          <w:color w:val="000000"/>
          <w:sz w:val="20"/>
          <w:szCs w:val="20"/>
        </w:rPr>
        <w:t xml:space="preserve"> Kunst</w:t>
      </w:r>
      <w:r w:rsidR="001A1AB6">
        <w:rPr>
          <w:rFonts w:ascii="Calibri" w:hAnsi="Calibri" w:cs="Calibri"/>
          <w:color w:val="000000"/>
          <w:sz w:val="20"/>
          <w:szCs w:val="20"/>
        </w:rPr>
        <w:t>-</w:t>
      </w:r>
      <w:r w:rsidRPr="00F97BA7">
        <w:rPr>
          <w:rFonts w:ascii="Calibri" w:hAnsi="Calibri" w:cs="Calibri"/>
          <w:color w:val="000000"/>
          <w:sz w:val="20"/>
          <w:szCs w:val="20"/>
        </w:rPr>
        <w:t xml:space="preserve"> und Kulturbereich </w:t>
      </w:r>
      <w:r w:rsidR="006D00EC">
        <w:rPr>
          <w:rFonts w:ascii="Calibri" w:hAnsi="Calibri" w:cs="Calibri"/>
          <w:color w:val="000000"/>
          <w:sz w:val="20"/>
          <w:szCs w:val="20"/>
        </w:rPr>
        <w:t>zu den Mitgliedern</w:t>
      </w:r>
      <w:r w:rsidRPr="00F97BA7">
        <w:rPr>
          <w:rFonts w:ascii="Calibri" w:hAnsi="Calibri" w:cs="Calibri"/>
          <w:color w:val="000000"/>
          <w:sz w:val="20"/>
          <w:szCs w:val="20"/>
        </w:rPr>
        <w:t xml:space="preserve">. </w:t>
      </w:r>
    </w:p>
    <w:p w14:paraId="745FC48B" w14:textId="77ADB281" w:rsidR="00F97BA7" w:rsidRPr="00F97BA7" w:rsidRDefault="006D00EC" w:rsidP="006D00EC">
      <w:pPr>
        <w:jc w:val="both"/>
        <w:rPr>
          <w:rFonts w:ascii="Calibri" w:hAnsi="Calibri" w:cs="Calibri"/>
          <w:color w:val="000000"/>
          <w:sz w:val="20"/>
          <w:szCs w:val="20"/>
        </w:rPr>
      </w:pPr>
      <w:r>
        <w:rPr>
          <w:rFonts w:ascii="Calibri" w:hAnsi="Calibri" w:cs="Calibri"/>
          <w:color w:val="000000"/>
          <w:sz w:val="20"/>
          <w:szCs w:val="20"/>
        </w:rPr>
        <w:t xml:space="preserve">Mehr unter: </w:t>
      </w:r>
      <w:hyperlink r:id="rId8" w:history="1">
        <w:r w:rsidRPr="00067141">
          <w:rPr>
            <w:rStyle w:val="Hyperlink"/>
            <w:rFonts w:ascii="Calibri" w:hAnsi="Calibri" w:cs="Calibri"/>
            <w:sz w:val="20"/>
            <w:szCs w:val="20"/>
          </w:rPr>
          <w:t>https://reininghausgründe.at/verein/</w:t>
        </w:r>
      </w:hyperlink>
      <w:r>
        <w:rPr>
          <w:rFonts w:ascii="Calibri" w:hAnsi="Calibri" w:cs="Calibri"/>
          <w:color w:val="000000"/>
          <w:sz w:val="20"/>
          <w:szCs w:val="20"/>
        </w:rPr>
        <w:t xml:space="preserve"> </w:t>
      </w:r>
    </w:p>
    <w:p w14:paraId="47344C6F" w14:textId="77777777" w:rsidR="00727A18" w:rsidRDefault="00727A18" w:rsidP="00E63F04">
      <w:pPr>
        <w:rPr>
          <w:rFonts w:ascii="Calibri" w:eastAsia="Times New Roman" w:hAnsi="Calibri" w:cs="Calibri"/>
          <w:color w:val="000000"/>
          <w:kern w:val="0"/>
          <w:sz w:val="20"/>
          <w:szCs w:val="20"/>
          <w:lang w:eastAsia="de-DE"/>
          <w14:ligatures w14:val="none"/>
        </w:rPr>
      </w:pPr>
    </w:p>
    <w:p w14:paraId="7E2E4FCE" w14:textId="1A0CEED3" w:rsidR="004A343E" w:rsidRPr="004A343E" w:rsidRDefault="004A343E" w:rsidP="004A343E">
      <w:pPr>
        <w:pStyle w:val="p2"/>
        <w:spacing w:before="0" w:beforeAutospacing="0" w:after="0" w:afterAutospacing="0"/>
        <w:contextualSpacing/>
        <w:rPr>
          <w:rFonts w:ascii="Calibri" w:hAnsi="Calibri" w:cs="Calibri"/>
          <w:color w:val="000000"/>
          <w:sz w:val="22"/>
          <w:szCs w:val="22"/>
        </w:rPr>
      </w:pPr>
      <w:r w:rsidRPr="004A343E">
        <w:rPr>
          <w:rFonts w:ascii="Calibri" w:hAnsi="Calibri" w:cs="Calibri"/>
          <w:b/>
          <w:bCs/>
          <w:color w:val="000000"/>
          <w:sz w:val="22"/>
          <w:szCs w:val="22"/>
        </w:rPr>
        <w:lastRenderedPageBreak/>
        <w:t xml:space="preserve">Pressekontakt </w:t>
      </w:r>
      <w:r w:rsidRPr="004A343E">
        <w:rPr>
          <w:rFonts w:ascii="Calibri" w:hAnsi="Calibri" w:cs="Calibri"/>
          <w:b/>
          <w:bCs/>
          <w:color w:val="000000"/>
          <w:sz w:val="22"/>
          <w:szCs w:val="22"/>
        </w:rPr>
        <w:br/>
      </w:r>
      <w:r w:rsidRPr="004A343E">
        <w:rPr>
          <w:rFonts w:ascii="Calibri" w:hAnsi="Calibri" w:cs="Calibri"/>
          <w:color w:val="000000"/>
          <w:sz w:val="22"/>
          <w:szCs w:val="22"/>
        </w:rPr>
        <w:t>Dr. Alexandra Vasak, Reiter PR</w:t>
      </w:r>
      <w:r w:rsidRPr="004A343E">
        <w:rPr>
          <w:rFonts w:ascii="Calibri" w:hAnsi="Calibri" w:cs="Calibri"/>
          <w:color w:val="000000"/>
          <w:sz w:val="22"/>
          <w:szCs w:val="22"/>
        </w:rPr>
        <w:br/>
        <w:t xml:space="preserve">Praterstraße 1 | </w:t>
      </w:r>
      <w:proofErr w:type="spellStart"/>
      <w:r w:rsidRPr="004A343E">
        <w:rPr>
          <w:rFonts w:ascii="Calibri" w:hAnsi="Calibri" w:cs="Calibri"/>
          <w:color w:val="000000"/>
          <w:sz w:val="22"/>
          <w:szCs w:val="22"/>
        </w:rPr>
        <w:t>weXelerate</w:t>
      </w:r>
      <w:proofErr w:type="spellEnd"/>
      <w:r w:rsidRPr="004A343E">
        <w:rPr>
          <w:rFonts w:ascii="Calibri" w:hAnsi="Calibri" w:cs="Calibri"/>
          <w:color w:val="000000"/>
          <w:sz w:val="22"/>
          <w:szCs w:val="22"/>
        </w:rPr>
        <w:t xml:space="preserve"> Space 12 | 1020 Wien</w:t>
      </w:r>
      <w:r w:rsidRPr="004A343E">
        <w:rPr>
          <w:rFonts w:ascii="Calibri" w:hAnsi="Calibri" w:cs="Calibri"/>
          <w:color w:val="000000"/>
          <w:sz w:val="22"/>
          <w:szCs w:val="22"/>
        </w:rPr>
        <w:br/>
        <w:t>T: +43 699 120 895 59</w:t>
      </w:r>
      <w:r w:rsidRPr="004A343E">
        <w:rPr>
          <w:rFonts w:ascii="Calibri" w:hAnsi="Calibri" w:cs="Calibri"/>
          <w:color w:val="000000"/>
          <w:sz w:val="22"/>
          <w:szCs w:val="22"/>
        </w:rPr>
        <w:br/>
      </w:r>
      <w:hyperlink r:id="rId9" w:history="1">
        <w:r w:rsidRPr="004A343E">
          <w:rPr>
            <w:rFonts w:ascii="Calibri" w:hAnsi="Calibri" w:cs="Calibri"/>
            <w:color w:val="000000"/>
            <w:sz w:val="22"/>
            <w:szCs w:val="22"/>
          </w:rPr>
          <w:t>alexandra.vasak@reiterpr.com</w:t>
        </w:r>
      </w:hyperlink>
      <w:r w:rsidRPr="004A343E">
        <w:rPr>
          <w:rFonts w:ascii="Calibri" w:hAnsi="Calibri" w:cs="Calibri"/>
          <w:color w:val="000000"/>
          <w:sz w:val="22"/>
          <w:szCs w:val="22"/>
        </w:rPr>
        <w:t xml:space="preserve"> </w:t>
      </w:r>
    </w:p>
    <w:p w14:paraId="6DB61AC8" w14:textId="77777777" w:rsidR="004A343E" w:rsidRPr="00FF7869" w:rsidRDefault="004A343E" w:rsidP="00E63F04">
      <w:pPr>
        <w:rPr>
          <w:rFonts w:ascii="Calibri" w:eastAsia="Times New Roman" w:hAnsi="Calibri" w:cs="Calibri"/>
          <w:color w:val="000000"/>
          <w:kern w:val="0"/>
          <w:sz w:val="20"/>
          <w:szCs w:val="20"/>
          <w:lang w:eastAsia="de-DE"/>
          <w14:ligatures w14:val="none"/>
        </w:rPr>
      </w:pPr>
    </w:p>
    <w:p w14:paraId="1CF41699" w14:textId="77777777" w:rsidR="00F73189" w:rsidRPr="00B34527" w:rsidRDefault="00F73189" w:rsidP="00E63F04">
      <w:pPr>
        <w:rPr>
          <w:rFonts w:ascii="Calibri" w:hAnsi="Calibri" w:cs="Calibri"/>
          <w:sz w:val="22"/>
          <w:szCs w:val="22"/>
        </w:rPr>
      </w:pPr>
    </w:p>
    <w:sectPr w:rsidR="00F73189" w:rsidRPr="00B34527" w:rsidSect="00D23B4F">
      <w:headerReference w:type="default" r:id="rId10"/>
      <w:pgSz w:w="11906" w:h="16838"/>
      <w:pgMar w:top="168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DDD1F" w14:textId="77777777" w:rsidR="00A814DE" w:rsidRDefault="00A814DE" w:rsidP="00FF7869">
      <w:r>
        <w:separator/>
      </w:r>
    </w:p>
  </w:endnote>
  <w:endnote w:type="continuationSeparator" w:id="0">
    <w:p w14:paraId="1DC45E33" w14:textId="77777777" w:rsidR="00A814DE" w:rsidRDefault="00A814DE" w:rsidP="00FF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621D" w14:textId="77777777" w:rsidR="00A814DE" w:rsidRDefault="00A814DE" w:rsidP="00FF7869">
      <w:r>
        <w:separator/>
      </w:r>
    </w:p>
  </w:footnote>
  <w:footnote w:type="continuationSeparator" w:id="0">
    <w:p w14:paraId="1DC50E39" w14:textId="77777777" w:rsidR="00A814DE" w:rsidRDefault="00A814DE" w:rsidP="00FF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97A0" w14:textId="526265E0" w:rsidR="00FF7869" w:rsidRDefault="00FF7869">
    <w:pPr>
      <w:pStyle w:val="Kopfzeile"/>
    </w:pPr>
    <w:r>
      <w:rPr>
        <w:noProof/>
      </w:rPr>
      <w:drawing>
        <wp:inline distT="0" distB="0" distL="0" distR="0" wp14:anchorId="23EB2BBA" wp14:editId="357B9C99">
          <wp:extent cx="858709" cy="503695"/>
          <wp:effectExtent l="0" t="0" r="5080" b="4445"/>
          <wp:docPr id="235298018" name="Grafik 1" descr="Ein Bild, das Schrift, Text, Grafiken, Typograf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98018" name="Grafik 1" descr="Ein Bild, das Schrift, Text, Grafiken, Typografie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886689" cy="520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E4579"/>
    <w:multiLevelType w:val="hybridMultilevel"/>
    <w:tmpl w:val="44189FE6"/>
    <w:lvl w:ilvl="0" w:tplc="DFAA0A2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144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27"/>
    <w:rsid w:val="00081209"/>
    <w:rsid w:val="00087653"/>
    <w:rsid w:val="000D09B6"/>
    <w:rsid w:val="00113664"/>
    <w:rsid w:val="0012319A"/>
    <w:rsid w:val="00156553"/>
    <w:rsid w:val="001A1AB6"/>
    <w:rsid w:val="001A2703"/>
    <w:rsid w:val="001D5178"/>
    <w:rsid w:val="00263A22"/>
    <w:rsid w:val="002B532C"/>
    <w:rsid w:val="00300FAC"/>
    <w:rsid w:val="0035687F"/>
    <w:rsid w:val="00380122"/>
    <w:rsid w:val="00481295"/>
    <w:rsid w:val="004906AC"/>
    <w:rsid w:val="00490935"/>
    <w:rsid w:val="004A343E"/>
    <w:rsid w:val="004D0116"/>
    <w:rsid w:val="004F0C9F"/>
    <w:rsid w:val="00546274"/>
    <w:rsid w:val="00561640"/>
    <w:rsid w:val="00575208"/>
    <w:rsid w:val="005823B3"/>
    <w:rsid w:val="005A6CC6"/>
    <w:rsid w:val="00690112"/>
    <w:rsid w:val="006A5ECB"/>
    <w:rsid w:val="006D00EC"/>
    <w:rsid w:val="0070014C"/>
    <w:rsid w:val="00727A18"/>
    <w:rsid w:val="00756BC4"/>
    <w:rsid w:val="00757F66"/>
    <w:rsid w:val="00794C2A"/>
    <w:rsid w:val="007B4660"/>
    <w:rsid w:val="007E27EE"/>
    <w:rsid w:val="007F1876"/>
    <w:rsid w:val="00820970"/>
    <w:rsid w:val="00833C3D"/>
    <w:rsid w:val="00846EF6"/>
    <w:rsid w:val="00860402"/>
    <w:rsid w:val="009242FF"/>
    <w:rsid w:val="00973A1F"/>
    <w:rsid w:val="00997381"/>
    <w:rsid w:val="009B6EF4"/>
    <w:rsid w:val="009D138C"/>
    <w:rsid w:val="009E1C23"/>
    <w:rsid w:val="00A13318"/>
    <w:rsid w:val="00A80138"/>
    <w:rsid w:val="00A814DE"/>
    <w:rsid w:val="00A82164"/>
    <w:rsid w:val="00A8216C"/>
    <w:rsid w:val="00A82CF5"/>
    <w:rsid w:val="00AB3924"/>
    <w:rsid w:val="00B322AD"/>
    <w:rsid w:val="00B34527"/>
    <w:rsid w:val="00B464B3"/>
    <w:rsid w:val="00B710C8"/>
    <w:rsid w:val="00BB02B1"/>
    <w:rsid w:val="00C24A01"/>
    <w:rsid w:val="00C66276"/>
    <w:rsid w:val="00CA2D2B"/>
    <w:rsid w:val="00CA534E"/>
    <w:rsid w:val="00CC13D1"/>
    <w:rsid w:val="00CF41AB"/>
    <w:rsid w:val="00CF491B"/>
    <w:rsid w:val="00D15A08"/>
    <w:rsid w:val="00D23B4F"/>
    <w:rsid w:val="00D3480F"/>
    <w:rsid w:val="00DB32DB"/>
    <w:rsid w:val="00DB429D"/>
    <w:rsid w:val="00DD3828"/>
    <w:rsid w:val="00DE7C98"/>
    <w:rsid w:val="00E62E51"/>
    <w:rsid w:val="00E63F04"/>
    <w:rsid w:val="00E90767"/>
    <w:rsid w:val="00E96A5E"/>
    <w:rsid w:val="00EA7528"/>
    <w:rsid w:val="00EE47AF"/>
    <w:rsid w:val="00F5318B"/>
    <w:rsid w:val="00F73189"/>
    <w:rsid w:val="00F80A0E"/>
    <w:rsid w:val="00F97BA7"/>
    <w:rsid w:val="00FC496E"/>
    <w:rsid w:val="00FE73D8"/>
    <w:rsid w:val="00FE7BB0"/>
    <w:rsid w:val="00FF78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8E1A"/>
  <w15:chartTrackingRefBased/>
  <w15:docId w15:val="{46FF5CD4-10B0-FD4B-AD95-B6FCAB83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10C8"/>
  </w:style>
  <w:style w:type="paragraph" w:styleId="berschrift1">
    <w:name w:val="heading 1"/>
    <w:basedOn w:val="Standard"/>
    <w:next w:val="Standard"/>
    <w:link w:val="berschrift1Zchn"/>
    <w:uiPriority w:val="9"/>
    <w:qFormat/>
    <w:rsid w:val="00B34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34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345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45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45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452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52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52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52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45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345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345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45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45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45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5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5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527"/>
    <w:rPr>
      <w:rFonts w:eastAsiaTheme="majorEastAsia" w:cstheme="majorBidi"/>
      <w:color w:val="272727" w:themeColor="text1" w:themeTint="D8"/>
    </w:rPr>
  </w:style>
  <w:style w:type="paragraph" w:styleId="Titel">
    <w:name w:val="Title"/>
    <w:basedOn w:val="Standard"/>
    <w:next w:val="Standard"/>
    <w:link w:val="TitelZchn"/>
    <w:uiPriority w:val="10"/>
    <w:qFormat/>
    <w:rsid w:val="00B3452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45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452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45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452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34527"/>
    <w:rPr>
      <w:i/>
      <w:iCs/>
      <w:color w:val="404040" w:themeColor="text1" w:themeTint="BF"/>
    </w:rPr>
  </w:style>
  <w:style w:type="paragraph" w:styleId="Listenabsatz">
    <w:name w:val="List Paragraph"/>
    <w:basedOn w:val="Standard"/>
    <w:uiPriority w:val="34"/>
    <w:qFormat/>
    <w:rsid w:val="00B34527"/>
    <w:pPr>
      <w:ind w:left="720"/>
      <w:contextualSpacing/>
    </w:pPr>
  </w:style>
  <w:style w:type="character" w:styleId="IntensiveHervorhebung">
    <w:name w:val="Intense Emphasis"/>
    <w:basedOn w:val="Absatz-Standardschriftart"/>
    <w:uiPriority w:val="21"/>
    <w:qFormat/>
    <w:rsid w:val="00B34527"/>
    <w:rPr>
      <w:i/>
      <w:iCs/>
      <w:color w:val="0F4761" w:themeColor="accent1" w:themeShade="BF"/>
    </w:rPr>
  </w:style>
  <w:style w:type="paragraph" w:styleId="IntensivesZitat">
    <w:name w:val="Intense Quote"/>
    <w:basedOn w:val="Standard"/>
    <w:next w:val="Standard"/>
    <w:link w:val="IntensivesZitatZchn"/>
    <w:uiPriority w:val="30"/>
    <w:qFormat/>
    <w:rsid w:val="00B34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4527"/>
    <w:rPr>
      <w:i/>
      <w:iCs/>
      <w:color w:val="0F4761" w:themeColor="accent1" w:themeShade="BF"/>
    </w:rPr>
  </w:style>
  <w:style w:type="character" w:styleId="IntensiverVerweis">
    <w:name w:val="Intense Reference"/>
    <w:basedOn w:val="Absatz-Standardschriftart"/>
    <w:uiPriority w:val="32"/>
    <w:qFormat/>
    <w:rsid w:val="00B34527"/>
    <w:rPr>
      <w:b/>
      <w:bCs/>
      <w:smallCaps/>
      <w:color w:val="0F4761" w:themeColor="accent1" w:themeShade="BF"/>
      <w:spacing w:val="5"/>
    </w:rPr>
  </w:style>
  <w:style w:type="paragraph" w:styleId="StandardWeb">
    <w:name w:val="Normal (Web)"/>
    <w:basedOn w:val="Standard"/>
    <w:uiPriority w:val="99"/>
    <w:semiHidden/>
    <w:unhideWhenUsed/>
    <w:rsid w:val="00B34527"/>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B34527"/>
    <w:rPr>
      <w:b/>
      <w:bCs/>
    </w:rPr>
  </w:style>
  <w:style w:type="character" w:customStyle="1" w:styleId="apple-converted-space">
    <w:name w:val="apple-converted-space"/>
    <w:basedOn w:val="Absatz-Standardschriftart"/>
    <w:rsid w:val="00B34527"/>
  </w:style>
  <w:style w:type="character" w:customStyle="1" w:styleId="ms-1">
    <w:name w:val="ms-1"/>
    <w:basedOn w:val="Absatz-Standardschriftart"/>
    <w:rsid w:val="00B34527"/>
  </w:style>
  <w:style w:type="character" w:customStyle="1" w:styleId="max-w-15ch">
    <w:name w:val="max-w-[15ch]"/>
    <w:basedOn w:val="Absatz-Standardschriftart"/>
    <w:rsid w:val="00B34527"/>
  </w:style>
  <w:style w:type="character" w:customStyle="1" w:styleId="-me-1">
    <w:name w:val="-me-1"/>
    <w:basedOn w:val="Absatz-Standardschriftart"/>
    <w:rsid w:val="00B34527"/>
  </w:style>
  <w:style w:type="character" w:styleId="Hervorhebung">
    <w:name w:val="Emphasis"/>
    <w:basedOn w:val="Absatz-Standardschriftart"/>
    <w:uiPriority w:val="20"/>
    <w:qFormat/>
    <w:rsid w:val="00B34527"/>
    <w:rPr>
      <w:i/>
      <w:iCs/>
    </w:rPr>
  </w:style>
  <w:style w:type="paragraph" w:customStyle="1" w:styleId="p1">
    <w:name w:val="p1"/>
    <w:basedOn w:val="Standard"/>
    <w:rsid w:val="00F80A0E"/>
    <w:rPr>
      <w:rFonts w:ascii="Helvetica" w:eastAsia="Times New Roman" w:hAnsi="Helvetica" w:cs="Times New Roman"/>
      <w:color w:val="555A67"/>
      <w:kern w:val="0"/>
      <w:sz w:val="10"/>
      <w:szCs w:val="10"/>
      <w:lang w:eastAsia="de-DE"/>
      <w14:ligatures w14:val="none"/>
    </w:rPr>
  </w:style>
  <w:style w:type="paragraph" w:styleId="Kopfzeile">
    <w:name w:val="header"/>
    <w:basedOn w:val="Standard"/>
    <w:link w:val="KopfzeileZchn"/>
    <w:uiPriority w:val="99"/>
    <w:unhideWhenUsed/>
    <w:rsid w:val="00FF7869"/>
    <w:pPr>
      <w:tabs>
        <w:tab w:val="center" w:pos="4536"/>
        <w:tab w:val="right" w:pos="9072"/>
      </w:tabs>
    </w:pPr>
  </w:style>
  <w:style w:type="character" w:customStyle="1" w:styleId="KopfzeileZchn">
    <w:name w:val="Kopfzeile Zchn"/>
    <w:basedOn w:val="Absatz-Standardschriftart"/>
    <w:link w:val="Kopfzeile"/>
    <w:uiPriority w:val="99"/>
    <w:rsid w:val="00FF7869"/>
  </w:style>
  <w:style w:type="paragraph" w:styleId="Fuzeile">
    <w:name w:val="footer"/>
    <w:basedOn w:val="Standard"/>
    <w:link w:val="FuzeileZchn"/>
    <w:uiPriority w:val="99"/>
    <w:unhideWhenUsed/>
    <w:rsid w:val="00FF7869"/>
    <w:pPr>
      <w:tabs>
        <w:tab w:val="center" w:pos="4536"/>
        <w:tab w:val="right" w:pos="9072"/>
      </w:tabs>
    </w:pPr>
  </w:style>
  <w:style w:type="character" w:customStyle="1" w:styleId="FuzeileZchn">
    <w:name w:val="Fußzeile Zchn"/>
    <w:basedOn w:val="Absatz-Standardschriftart"/>
    <w:link w:val="Fuzeile"/>
    <w:uiPriority w:val="99"/>
    <w:rsid w:val="00FF7869"/>
  </w:style>
  <w:style w:type="paragraph" w:customStyle="1" w:styleId="p2">
    <w:name w:val="p2"/>
    <w:basedOn w:val="Standard"/>
    <w:rsid w:val="004A343E"/>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D00EC"/>
    <w:rPr>
      <w:color w:val="467886" w:themeColor="hyperlink"/>
      <w:u w:val="single"/>
    </w:rPr>
  </w:style>
  <w:style w:type="character" w:styleId="NichtaufgelsteErwhnung">
    <w:name w:val="Unresolved Mention"/>
    <w:basedOn w:val="Absatz-Standardschriftart"/>
    <w:uiPriority w:val="99"/>
    <w:semiHidden/>
    <w:unhideWhenUsed/>
    <w:rsid w:val="006D0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ininghausgr&#252;nde.at/verein/" TargetMode="External"/><Relationship Id="rId3" Type="http://schemas.openxmlformats.org/officeDocument/2006/relationships/settings" Target="settings.xml"/><Relationship Id="rId7" Type="http://schemas.openxmlformats.org/officeDocument/2006/relationships/hyperlink" Target="http://kreis-bil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andra.vasak@reiterp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1644</Words>
  <Characters>10358</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17</cp:revision>
  <dcterms:created xsi:type="dcterms:W3CDTF">2025-10-06T10:09:00Z</dcterms:created>
  <dcterms:modified xsi:type="dcterms:W3CDTF">2025-10-15T07:06:00Z</dcterms:modified>
</cp:coreProperties>
</file>