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F8995" w14:textId="5215D341" w:rsidR="002633D5" w:rsidRDefault="002633D5" w:rsidP="009D6884"/>
    <w:p w14:paraId="2A5647D2" w14:textId="77777777" w:rsidR="00904688" w:rsidRDefault="00904688" w:rsidP="009D6884">
      <w:pPr>
        <w:rPr>
          <w:b/>
          <w:bCs/>
        </w:rPr>
      </w:pPr>
    </w:p>
    <w:p w14:paraId="15CE22ED" w14:textId="77777777" w:rsidR="002633D5" w:rsidRPr="00C366B8" w:rsidRDefault="002633D5" w:rsidP="009D6884">
      <w:pPr>
        <w:rPr>
          <w:rFonts w:asciiTheme="majorHAnsi" w:hAnsiTheme="majorHAnsi" w:cstheme="majorHAnsi"/>
          <w:b/>
          <w:bCs/>
          <w:color w:val="000000" w:themeColor="text1"/>
          <w:sz w:val="28"/>
          <w:szCs w:val="28"/>
        </w:rPr>
      </w:pPr>
      <w:r w:rsidRPr="00C366B8">
        <w:rPr>
          <w:rFonts w:asciiTheme="majorHAnsi" w:hAnsiTheme="majorHAnsi" w:cstheme="majorHAnsi"/>
          <w:b/>
          <w:bCs/>
          <w:color w:val="000000" w:themeColor="text1"/>
          <w:sz w:val="28"/>
          <w:szCs w:val="28"/>
        </w:rPr>
        <w:t>Medieninformation</w:t>
      </w:r>
    </w:p>
    <w:p w14:paraId="4EED9030" w14:textId="37603E76" w:rsidR="00DD080B" w:rsidRDefault="00DD080B" w:rsidP="009D6884">
      <w:pPr>
        <w:rPr>
          <w:rFonts w:asciiTheme="majorHAnsi" w:hAnsiTheme="majorHAnsi" w:cstheme="majorHAnsi"/>
          <w:b/>
          <w:bCs/>
          <w:color w:val="000000" w:themeColor="text1"/>
          <w:sz w:val="28"/>
          <w:szCs w:val="28"/>
        </w:rPr>
      </w:pPr>
    </w:p>
    <w:p w14:paraId="12B0BA6B" w14:textId="50BA8759" w:rsidR="00FE14EA" w:rsidRPr="00FE14EA" w:rsidRDefault="00FE14EA" w:rsidP="00FE14EA">
      <w:pPr>
        <w:spacing w:before="240" w:after="40"/>
        <w:rPr>
          <w:rFonts w:asciiTheme="majorHAnsi" w:hAnsiTheme="majorHAnsi" w:cstheme="majorHAnsi"/>
          <w:b/>
          <w:bCs/>
          <w:color w:val="000000" w:themeColor="text1"/>
          <w:sz w:val="28"/>
          <w:szCs w:val="28"/>
        </w:rPr>
      </w:pPr>
      <w:r w:rsidRPr="00FE14EA">
        <w:rPr>
          <w:rFonts w:asciiTheme="majorHAnsi" w:hAnsiTheme="majorHAnsi" w:cstheme="majorHAnsi"/>
          <w:b/>
          <w:bCs/>
          <w:color w:val="000000" w:themeColor="text1"/>
          <w:sz w:val="28"/>
          <w:szCs w:val="28"/>
        </w:rPr>
        <w:t>Digitale Transformation fordert rasches und innovatives Handeln</w:t>
      </w:r>
      <w:r>
        <w:rPr>
          <w:rFonts w:asciiTheme="majorHAnsi" w:hAnsiTheme="majorHAnsi" w:cstheme="majorHAnsi"/>
          <w:b/>
          <w:bCs/>
          <w:color w:val="000000" w:themeColor="text1"/>
          <w:sz w:val="28"/>
          <w:szCs w:val="28"/>
        </w:rPr>
        <w:t>:</w:t>
      </w:r>
      <w:r w:rsidRPr="00FE14EA">
        <w:rPr>
          <w:rFonts w:asciiTheme="majorHAnsi" w:hAnsiTheme="majorHAnsi" w:cstheme="majorHAnsi"/>
          <w:b/>
          <w:bCs/>
          <w:color w:val="000000" w:themeColor="text1"/>
          <w:sz w:val="28"/>
          <w:szCs w:val="28"/>
        </w:rPr>
        <w:t xml:space="preserve"> </w:t>
      </w:r>
      <w:r>
        <w:rPr>
          <w:rFonts w:asciiTheme="majorHAnsi" w:hAnsiTheme="majorHAnsi" w:cstheme="majorHAnsi"/>
          <w:b/>
          <w:bCs/>
          <w:color w:val="000000" w:themeColor="text1"/>
          <w:sz w:val="28"/>
          <w:szCs w:val="28"/>
        </w:rPr>
        <w:t>S</w:t>
      </w:r>
      <w:r w:rsidRPr="00FE14EA">
        <w:rPr>
          <w:rFonts w:asciiTheme="majorHAnsi" w:hAnsiTheme="majorHAnsi" w:cstheme="majorHAnsi"/>
          <w:b/>
          <w:bCs/>
          <w:color w:val="000000" w:themeColor="text1"/>
          <w:sz w:val="28"/>
          <w:szCs w:val="28"/>
        </w:rPr>
        <w:t>o funktioniert der internationale Marketing-Mix für den Handel</w:t>
      </w:r>
    </w:p>
    <w:p w14:paraId="3F614C16" w14:textId="77777777" w:rsidR="00FE14EA" w:rsidRDefault="00FE14EA" w:rsidP="009D6884">
      <w:pPr>
        <w:jc w:val="both"/>
        <w:rPr>
          <w:rFonts w:asciiTheme="majorHAnsi" w:hAnsiTheme="majorHAnsi" w:cstheme="majorHAnsi"/>
          <w:b/>
          <w:bCs/>
          <w:color w:val="000000" w:themeColor="text1"/>
          <w:sz w:val="22"/>
          <w:szCs w:val="22"/>
          <w:shd w:val="clear" w:color="auto" w:fill="FFFFFF"/>
        </w:rPr>
      </w:pPr>
    </w:p>
    <w:p w14:paraId="700FA6E8" w14:textId="77777777" w:rsidR="00FE14EA" w:rsidRDefault="00FE14EA" w:rsidP="009D6884">
      <w:pPr>
        <w:jc w:val="both"/>
        <w:rPr>
          <w:rFonts w:asciiTheme="majorHAnsi" w:hAnsiTheme="majorHAnsi" w:cstheme="majorHAnsi"/>
          <w:b/>
          <w:bCs/>
          <w:color w:val="000000" w:themeColor="text1"/>
          <w:sz w:val="22"/>
          <w:szCs w:val="22"/>
          <w:shd w:val="clear" w:color="auto" w:fill="FFFFFF"/>
        </w:rPr>
      </w:pPr>
    </w:p>
    <w:p w14:paraId="1BDE8126" w14:textId="0FFA0144" w:rsidR="005E2060" w:rsidRDefault="00671CC4" w:rsidP="009D6884">
      <w:pPr>
        <w:jc w:val="both"/>
        <w:rPr>
          <w:rFonts w:asciiTheme="majorHAnsi" w:hAnsiTheme="majorHAnsi" w:cstheme="majorHAnsi"/>
          <w:b/>
          <w:bCs/>
          <w:color w:val="000000" w:themeColor="text1"/>
          <w:sz w:val="22"/>
          <w:szCs w:val="22"/>
          <w:shd w:val="clear" w:color="auto" w:fill="FFFFFF"/>
        </w:rPr>
      </w:pPr>
      <w:r w:rsidRPr="00132DC0">
        <w:rPr>
          <w:rFonts w:asciiTheme="majorHAnsi" w:hAnsiTheme="majorHAnsi" w:cstheme="majorHAnsi"/>
          <w:b/>
          <w:bCs/>
          <w:color w:val="000000" w:themeColor="text1"/>
          <w:sz w:val="22"/>
          <w:szCs w:val="22"/>
          <w:shd w:val="clear" w:color="auto" w:fill="FFFFFF"/>
        </w:rPr>
        <w:t xml:space="preserve">Als </w:t>
      </w:r>
      <w:r w:rsidR="009D6884">
        <w:rPr>
          <w:rFonts w:asciiTheme="majorHAnsi" w:hAnsiTheme="majorHAnsi" w:cstheme="majorHAnsi"/>
          <w:b/>
          <w:bCs/>
          <w:color w:val="000000" w:themeColor="text1"/>
          <w:sz w:val="22"/>
          <w:szCs w:val="22"/>
          <w:shd w:val="clear" w:color="auto" w:fill="FFFFFF"/>
        </w:rPr>
        <w:t xml:space="preserve">Handelsunternehmen </w:t>
      </w:r>
      <w:r w:rsidR="00132DC0">
        <w:rPr>
          <w:rFonts w:asciiTheme="majorHAnsi" w:hAnsiTheme="majorHAnsi" w:cstheme="majorHAnsi"/>
          <w:b/>
          <w:bCs/>
          <w:color w:val="000000" w:themeColor="text1"/>
          <w:sz w:val="22"/>
          <w:szCs w:val="22"/>
          <w:shd w:val="clear" w:color="auto" w:fill="FFFFFF"/>
        </w:rPr>
        <w:t xml:space="preserve">oder </w:t>
      </w:r>
      <w:r w:rsidR="009D6884">
        <w:rPr>
          <w:rFonts w:asciiTheme="majorHAnsi" w:hAnsiTheme="majorHAnsi" w:cstheme="majorHAnsi"/>
          <w:b/>
          <w:bCs/>
          <w:color w:val="000000" w:themeColor="text1"/>
          <w:sz w:val="22"/>
          <w:szCs w:val="22"/>
          <w:shd w:val="clear" w:color="auto" w:fill="FFFFFF"/>
        </w:rPr>
        <w:t xml:space="preserve">Markenhersteller </w:t>
      </w:r>
      <w:r w:rsidRPr="00132DC0">
        <w:rPr>
          <w:rFonts w:asciiTheme="majorHAnsi" w:hAnsiTheme="majorHAnsi" w:cstheme="majorHAnsi"/>
          <w:b/>
          <w:bCs/>
          <w:color w:val="000000" w:themeColor="text1"/>
          <w:sz w:val="22"/>
          <w:szCs w:val="22"/>
          <w:shd w:val="clear" w:color="auto" w:fill="FFFFFF"/>
        </w:rPr>
        <w:t xml:space="preserve">ist es eine große Herausforderung, sich in der komplexen Welt des digitalen Handelsmarketings zurechtzufinden. Internationale Agilität und ein Gespür für den richtigen lokalen </w:t>
      </w:r>
      <w:sdt>
        <w:sdtPr>
          <w:rPr>
            <w:rFonts w:asciiTheme="majorHAnsi" w:hAnsiTheme="majorHAnsi" w:cstheme="majorHAnsi"/>
            <w:b/>
            <w:bCs/>
            <w:color w:val="000000" w:themeColor="text1"/>
            <w:sz w:val="22"/>
            <w:szCs w:val="22"/>
            <w:shd w:val="clear" w:color="auto" w:fill="FFFFFF"/>
          </w:rPr>
          <w:tag w:val="goog_rdk_0"/>
          <w:id w:val="1535543833"/>
          <w:placeholder>
            <w:docPart w:val="B084F9E56EF3F24C860D7E29702259FD"/>
          </w:placeholder>
        </w:sdtPr>
        <w:sdtContent/>
      </w:sdt>
      <w:r w:rsidRPr="00132DC0">
        <w:rPr>
          <w:rFonts w:asciiTheme="majorHAnsi" w:hAnsiTheme="majorHAnsi" w:cstheme="majorHAnsi"/>
          <w:b/>
          <w:bCs/>
          <w:color w:val="000000" w:themeColor="text1"/>
          <w:sz w:val="22"/>
          <w:szCs w:val="22"/>
          <w:shd w:val="clear" w:color="auto" w:fill="FFFFFF"/>
        </w:rPr>
        <w:t xml:space="preserve">Media-Mix sind unerlässlich, um in unterschiedlichen Märkten erfolgreich zu sein. Die </w:t>
      </w:r>
      <w:proofErr w:type="spellStart"/>
      <w:r w:rsidRPr="00132DC0">
        <w:rPr>
          <w:rFonts w:asciiTheme="majorHAnsi" w:hAnsiTheme="majorHAnsi" w:cstheme="majorHAnsi"/>
          <w:b/>
          <w:bCs/>
          <w:color w:val="000000" w:themeColor="text1"/>
          <w:sz w:val="22"/>
          <w:szCs w:val="22"/>
          <w:shd w:val="clear" w:color="auto" w:fill="FFFFFF"/>
        </w:rPr>
        <w:t>Offerista</w:t>
      </w:r>
      <w:proofErr w:type="spellEnd"/>
      <w:r w:rsidRPr="00132DC0">
        <w:rPr>
          <w:rFonts w:asciiTheme="majorHAnsi" w:hAnsiTheme="majorHAnsi" w:cstheme="majorHAnsi"/>
          <w:b/>
          <w:bCs/>
          <w:color w:val="000000" w:themeColor="text1"/>
          <w:sz w:val="22"/>
          <w:szCs w:val="22"/>
          <w:shd w:val="clear" w:color="auto" w:fill="FFFFFF"/>
        </w:rPr>
        <w:t xml:space="preserve"> Group</w:t>
      </w:r>
      <w:r w:rsidR="00132DC0" w:rsidRPr="00B8291D">
        <w:rPr>
          <w:rFonts w:asciiTheme="majorHAnsi" w:hAnsiTheme="majorHAnsi" w:cstheme="majorHAnsi"/>
          <w:b/>
          <w:bCs/>
          <w:color w:val="000000" w:themeColor="text1"/>
          <w:sz w:val="22"/>
          <w:szCs w:val="22"/>
          <w:shd w:val="clear" w:color="auto" w:fill="FFFFFF"/>
        </w:rPr>
        <w:t xml:space="preserve"> </w:t>
      </w:r>
      <w:r w:rsidRPr="00132DC0">
        <w:rPr>
          <w:rFonts w:asciiTheme="majorHAnsi" w:hAnsiTheme="majorHAnsi" w:cstheme="majorHAnsi"/>
          <w:b/>
          <w:bCs/>
          <w:color w:val="000000" w:themeColor="text1"/>
          <w:sz w:val="22"/>
          <w:szCs w:val="22"/>
          <w:shd w:val="clear" w:color="auto" w:fill="FFFFFF"/>
        </w:rPr>
        <w:t xml:space="preserve">bietet ihren Kunden </w:t>
      </w:r>
      <w:r w:rsidR="00E31036">
        <w:rPr>
          <w:rFonts w:asciiTheme="majorHAnsi" w:hAnsiTheme="majorHAnsi" w:cstheme="majorHAnsi"/>
          <w:b/>
          <w:bCs/>
          <w:color w:val="000000" w:themeColor="text1"/>
          <w:sz w:val="22"/>
          <w:szCs w:val="22"/>
          <w:shd w:val="clear" w:color="auto" w:fill="FFFFFF"/>
        </w:rPr>
        <w:t>l</w:t>
      </w:r>
      <w:r w:rsidRPr="00132DC0">
        <w:rPr>
          <w:rFonts w:asciiTheme="majorHAnsi" w:hAnsiTheme="majorHAnsi" w:cstheme="majorHAnsi"/>
          <w:b/>
          <w:bCs/>
          <w:color w:val="000000" w:themeColor="text1"/>
          <w:sz w:val="22"/>
          <w:szCs w:val="22"/>
          <w:shd w:val="clear" w:color="auto" w:fill="FFFFFF"/>
        </w:rPr>
        <w:t xml:space="preserve">änderübergreifende Expertise und maßgeschneiderte digitale Lösungen, die auf die spezifischen Bedürfnisse der Zielgruppe zugeschnitten sind. </w:t>
      </w:r>
      <w:r w:rsidR="00B8291D" w:rsidRPr="00B8291D">
        <w:rPr>
          <w:rFonts w:asciiTheme="majorHAnsi" w:hAnsiTheme="majorHAnsi" w:cstheme="majorHAnsi"/>
          <w:b/>
          <w:bCs/>
          <w:color w:val="000000" w:themeColor="text1"/>
          <w:sz w:val="22"/>
          <w:szCs w:val="22"/>
          <w:shd w:val="clear" w:color="auto" w:fill="FFFFFF"/>
        </w:rPr>
        <w:t xml:space="preserve">Oliver Olschewski </w:t>
      </w:r>
      <w:r w:rsidR="00132DC0">
        <w:rPr>
          <w:rFonts w:asciiTheme="majorHAnsi" w:hAnsiTheme="majorHAnsi" w:cstheme="majorHAnsi"/>
          <w:b/>
          <w:bCs/>
          <w:color w:val="000000" w:themeColor="text1"/>
          <w:sz w:val="22"/>
          <w:szCs w:val="22"/>
          <w:shd w:val="clear" w:color="auto" w:fill="FFFFFF"/>
        </w:rPr>
        <w:t xml:space="preserve">ist sowohl </w:t>
      </w:r>
      <w:r w:rsidR="00B8291D" w:rsidRPr="00B8291D">
        <w:rPr>
          <w:rFonts w:asciiTheme="majorHAnsi" w:hAnsiTheme="majorHAnsi" w:cstheme="majorHAnsi"/>
          <w:b/>
          <w:bCs/>
          <w:color w:val="000000" w:themeColor="text1"/>
          <w:sz w:val="22"/>
          <w:szCs w:val="22"/>
          <w:shd w:val="clear" w:color="auto" w:fill="FFFFFF"/>
        </w:rPr>
        <w:t xml:space="preserve">CEO der </w:t>
      </w:r>
      <w:proofErr w:type="spellStart"/>
      <w:r w:rsidR="00B8291D" w:rsidRPr="00B8291D">
        <w:rPr>
          <w:rFonts w:asciiTheme="majorHAnsi" w:hAnsiTheme="majorHAnsi" w:cstheme="majorHAnsi"/>
          <w:b/>
          <w:bCs/>
          <w:color w:val="000000" w:themeColor="text1"/>
          <w:sz w:val="22"/>
          <w:szCs w:val="22"/>
          <w:shd w:val="clear" w:color="auto" w:fill="FFFFFF"/>
        </w:rPr>
        <w:t>Offerista</w:t>
      </w:r>
      <w:proofErr w:type="spellEnd"/>
      <w:r w:rsidR="00B8291D" w:rsidRPr="00B8291D">
        <w:rPr>
          <w:rFonts w:asciiTheme="majorHAnsi" w:hAnsiTheme="majorHAnsi" w:cstheme="majorHAnsi"/>
          <w:b/>
          <w:bCs/>
          <w:color w:val="000000" w:themeColor="text1"/>
          <w:sz w:val="22"/>
          <w:szCs w:val="22"/>
          <w:shd w:val="clear" w:color="auto" w:fill="FFFFFF"/>
        </w:rPr>
        <w:t xml:space="preserve"> Group Austria</w:t>
      </w:r>
      <w:r w:rsidR="00132DC0">
        <w:rPr>
          <w:rFonts w:asciiTheme="majorHAnsi" w:hAnsiTheme="majorHAnsi" w:cstheme="majorHAnsi"/>
          <w:b/>
          <w:bCs/>
          <w:color w:val="000000" w:themeColor="text1"/>
          <w:sz w:val="22"/>
          <w:szCs w:val="22"/>
          <w:shd w:val="clear" w:color="auto" w:fill="FFFFFF"/>
        </w:rPr>
        <w:t xml:space="preserve"> als auch</w:t>
      </w:r>
      <w:r>
        <w:rPr>
          <w:rFonts w:asciiTheme="majorHAnsi" w:hAnsiTheme="majorHAnsi" w:cstheme="majorHAnsi"/>
          <w:b/>
          <w:bCs/>
          <w:color w:val="000000" w:themeColor="text1"/>
          <w:sz w:val="22"/>
          <w:szCs w:val="22"/>
          <w:shd w:val="clear" w:color="auto" w:fill="FFFFFF"/>
        </w:rPr>
        <w:t xml:space="preserve"> der </w:t>
      </w:r>
      <w:proofErr w:type="spellStart"/>
      <w:r>
        <w:rPr>
          <w:rFonts w:asciiTheme="majorHAnsi" w:hAnsiTheme="majorHAnsi" w:cstheme="majorHAnsi"/>
          <w:b/>
          <w:bCs/>
          <w:color w:val="000000" w:themeColor="text1"/>
          <w:sz w:val="22"/>
          <w:szCs w:val="22"/>
          <w:shd w:val="clear" w:color="auto" w:fill="FFFFFF"/>
        </w:rPr>
        <w:t>Offerista</w:t>
      </w:r>
      <w:proofErr w:type="spellEnd"/>
      <w:r>
        <w:rPr>
          <w:rFonts w:asciiTheme="majorHAnsi" w:hAnsiTheme="majorHAnsi" w:cstheme="majorHAnsi"/>
          <w:b/>
          <w:bCs/>
          <w:color w:val="000000" w:themeColor="text1"/>
          <w:sz w:val="22"/>
          <w:szCs w:val="22"/>
          <w:shd w:val="clear" w:color="auto" w:fill="FFFFFF"/>
        </w:rPr>
        <w:t xml:space="preserve"> Group </w:t>
      </w:r>
      <w:proofErr w:type="spellStart"/>
      <w:r w:rsidRPr="00671CC4">
        <w:rPr>
          <w:rFonts w:asciiTheme="majorHAnsi" w:hAnsiTheme="majorHAnsi" w:cstheme="majorHAnsi"/>
          <w:b/>
          <w:bCs/>
          <w:color w:val="000000" w:themeColor="text1"/>
          <w:sz w:val="22"/>
          <w:szCs w:val="22"/>
          <w:shd w:val="clear" w:color="auto" w:fill="FFFFFF"/>
        </w:rPr>
        <w:t>Poland</w:t>
      </w:r>
      <w:proofErr w:type="spellEnd"/>
      <w:r w:rsidRPr="00671CC4">
        <w:rPr>
          <w:rFonts w:asciiTheme="majorHAnsi" w:hAnsiTheme="majorHAnsi" w:cstheme="majorHAnsi"/>
          <w:b/>
          <w:bCs/>
          <w:color w:val="000000" w:themeColor="text1"/>
          <w:sz w:val="22"/>
          <w:szCs w:val="22"/>
          <w:shd w:val="clear" w:color="auto" w:fill="FFFFFF"/>
        </w:rPr>
        <w:t xml:space="preserve">, </w:t>
      </w:r>
      <w:proofErr w:type="spellStart"/>
      <w:r w:rsidRPr="00671CC4">
        <w:rPr>
          <w:rFonts w:asciiTheme="majorHAnsi" w:hAnsiTheme="majorHAnsi" w:cstheme="majorHAnsi"/>
          <w:b/>
          <w:bCs/>
          <w:color w:val="000000" w:themeColor="text1"/>
          <w:sz w:val="22"/>
          <w:szCs w:val="22"/>
          <w:shd w:val="clear" w:color="auto" w:fill="FFFFFF"/>
        </w:rPr>
        <w:t>Hungary</w:t>
      </w:r>
      <w:proofErr w:type="spellEnd"/>
      <w:r w:rsidRPr="00671CC4">
        <w:rPr>
          <w:rFonts w:asciiTheme="majorHAnsi" w:hAnsiTheme="majorHAnsi" w:cstheme="majorHAnsi"/>
          <w:b/>
          <w:bCs/>
          <w:color w:val="000000" w:themeColor="text1"/>
          <w:sz w:val="22"/>
          <w:szCs w:val="22"/>
          <w:shd w:val="clear" w:color="auto" w:fill="FFFFFF"/>
        </w:rPr>
        <w:t>, Romania</w:t>
      </w:r>
      <w:r w:rsidR="00132DC0">
        <w:rPr>
          <w:rFonts w:asciiTheme="majorHAnsi" w:hAnsiTheme="majorHAnsi" w:cstheme="majorHAnsi"/>
          <w:b/>
          <w:bCs/>
          <w:color w:val="000000" w:themeColor="text1"/>
          <w:sz w:val="22"/>
          <w:szCs w:val="22"/>
          <w:shd w:val="clear" w:color="auto" w:fill="FFFFFF"/>
        </w:rPr>
        <w:t xml:space="preserve"> sowie</w:t>
      </w:r>
      <w:r w:rsidRPr="00671CC4">
        <w:rPr>
          <w:rFonts w:asciiTheme="majorHAnsi" w:hAnsiTheme="majorHAnsi" w:cstheme="majorHAnsi"/>
          <w:b/>
          <w:bCs/>
          <w:color w:val="000000" w:themeColor="text1"/>
          <w:sz w:val="22"/>
          <w:szCs w:val="22"/>
          <w:shd w:val="clear" w:color="auto" w:fill="FFFFFF"/>
        </w:rPr>
        <w:t xml:space="preserve"> </w:t>
      </w:r>
      <w:proofErr w:type="spellStart"/>
      <w:r w:rsidRPr="00671CC4">
        <w:rPr>
          <w:rFonts w:asciiTheme="majorHAnsi" w:hAnsiTheme="majorHAnsi" w:cstheme="majorHAnsi"/>
          <w:b/>
          <w:bCs/>
          <w:color w:val="000000" w:themeColor="text1"/>
          <w:sz w:val="22"/>
          <w:szCs w:val="22"/>
          <w:shd w:val="clear" w:color="auto" w:fill="FFFFFF"/>
        </w:rPr>
        <w:t>Bulgari</w:t>
      </w:r>
      <w:r>
        <w:rPr>
          <w:rFonts w:asciiTheme="majorHAnsi" w:hAnsiTheme="majorHAnsi" w:cstheme="majorHAnsi"/>
          <w:b/>
          <w:bCs/>
          <w:color w:val="000000" w:themeColor="text1"/>
          <w:sz w:val="22"/>
          <w:szCs w:val="22"/>
          <w:shd w:val="clear" w:color="auto" w:fill="FFFFFF"/>
        </w:rPr>
        <w:t>a</w:t>
      </w:r>
      <w:proofErr w:type="spellEnd"/>
      <w:r>
        <w:rPr>
          <w:rFonts w:asciiTheme="majorHAnsi" w:hAnsiTheme="majorHAnsi" w:cstheme="majorHAnsi"/>
          <w:b/>
          <w:bCs/>
          <w:color w:val="000000" w:themeColor="text1"/>
          <w:sz w:val="22"/>
          <w:szCs w:val="22"/>
          <w:shd w:val="clear" w:color="auto" w:fill="FFFFFF"/>
        </w:rPr>
        <w:t xml:space="preserve"> </w:t>
      </w:r>
      <w:r w:rsidR="00132DC0">
        <w:rPr>
          <w:rFonts w:asciiTheme="majorHAnsi" w:hAnsiTheme="majorHAnsi" w:cstheme="majorHAnsi"/>
          <w:b/>
          <w:bCs/>
          <w:color w:val="000000" w:themeColor="text1"/>
          <w:sz w:val="22"/>
          <w:szCs w:val="22"/>
          <w:shd w:val="clear" w:color="auto" w:fill="FFFFFF"/>
        </w:rPr>
        <w:t xml:space="preserve">und </w:t>
      </w:r>
      <w:r>
        <w:rPr>
          <w:rFonts w:asciiTheme="majorHAnsi" w:hAnsiTheme="majorHAnsi" w:cstheme="majorHAnsi"/>
          <w:b/>
          <w:bCs/>
          <w:color w:val="000000" w:themeColor="text1"/>
          <w:sz w:val="22"/>
          <w:szCs w:val="22"/>
          <w:shd w:val="clear" w:color="auto" w:fill="FFFFFF"/>
        </w:rPr>
        <w:t xml:space="preserve">gibt im Folgenden </w:t>
      </w:r>
      <w:r w:rsidRPr="00671CC4">
        <w:rPr>
          <w:rFonts w:asciiTheme="majorHAnsi" w:hAnsiTheme="majorHAnsi" w:cstheme="majorHAnsi"/>
          <w:b/>
          <w:bCs/>
          <w:color w:val="000000" w:themeColor="text1"/>
          <w:sz w:val="22"/>
          <w:szCs w:val="22"/>
          <w:shd w:val="clear" w:color="auto" w:fill="FFFFFF"/>
        </w:rPr>
        <w:t xml:space="preserve">einen </w:t>
      </w:r>
      <w:r w:rsidR="005E2060" w:rsidRPr="00671CC4">
        <w:rPr>
          <w:rFonts w:asciiTheme="majorHAnsi" w:hAnsiTheme="majorHAnsi" w:cstheme="majorHAnsi"/>
          <w:b/>
          <w:bCs/>
          <w:color w:val="000000" w:themeColor="text1"/>
          <w:sz w:val="22"/>
          <w:szCs w:val="22"/>
          <w:shd w:val="clear" w:color="auto" w:fill="FFFFFF"/>
        </w:rPr>
        <w:t xml:space="preserve">Einblick, wie Unternehmen </w:t>
      </w:r>
      <w:r w:rsidR="00E31036">
        <w:rPr>
          <w:rFonts w:asciiTheme="majorHAnsi" w:hAnsiTheme="majorHAnsi" w:cstheme="majorHAnsi"/>
          <w:b/>
          <w:bCs/>
          <w:color w:val="000000" w:themeColor="text1"/>
          <w:sz w:val="22"/>
          <w:szCs w:val="22"/>
          <w:shd w:val="clear" w:color="auto" w:fill="FFFFFF"/>
        </w:rPr>
        <w:t>davon</w:t>
      </w:r>
      <w:r w:rsidR="005E2060" w:rsidRPr="00671CC4">
        <w:rPr>
          <w:rFonts w:asciiTheme="majorHAnsi" w:hAnsiTheme="majorHAnsi" w:cstheme="majorHAnsi"/>
          <w:b/>
          <w:bCs/>
          <w:color w:val="000000" w:themeColor="text1"/>
          <w:sz w:val="22"/>
          <w:szCs w:val="22"/>
          <w:shd w:val="clear" w:color="auto" w:fill="FFFFFF"/>
        </w:rPr>
        <w:t xml:space="preserve"> profitieren können</w:t>
      </w:r>
      <w:r w:rsidR="00E31036">
        <w:rPr>
          <w:rFonts w:asciiTheme="majorHAnsi" w:hAnsiTheme="majorHAnsi" w:cstheme="majorHAnsi"/>
          <w:b/>
          <w:bCs/>
          <w:color w:val="000000" w:themeColor="text1"/>
          <w:sz w:val="22"/>
          <w:szCs w:val="22"/>
          <w:shd w:val="clear" w:color="auto" w:fill="FFFFFF"/>
        </w:rPr>
        <w:t xml:space="preserve"> und wie der internationale Marketing-Mix funktionieren kann</w:t>
      </w:r>
      <w:r w:rsidR="005E2060" w:rsidRPr="00671CC4">
        <w:rPr>
          <w:rFonts w:asciiTheme="majorHAnsi" w:hAnsiTheme="majorHAnsi" w:cstheme="majorHAnsi"/>
          <w:b/>
          <w:bCs/>
          <w:color w:val="000000" w:themeColor="text1"/>
          <w:sz w:val="22"/>
          <w:szCs w:val="22"/>
          <w:shd w:val="clear" w:color="auto" w:fill="FFFFFF"/>
        </w:rPr>
        <w:t>.</w:t>
      </w:r>
    </w:p>
    <w:p w14:paraId="18271DC6" w14:textId="77777777" w:rsidR="009D6884" w:rsidRPr="00132DC0" w:rsidRDefault="009D6884" w:rsidP="009D6884">
      <w:pPr>
        <w:jc w:val="both"/>
        <w:rPr>
          <w:rFonts w:asciiTheme="majorHAnsi" w:hAnsiTheme="majorHAnsi" w:cstheme="majorHAnsi"/>
          <w:b/>
          <w:bCs/>
          <w:color w:val="000000" w:themeColor="text1"/>
          <w:sz w:val="22"/>
          <w:szCs w:val="22"/>
          <w:shd w:val="clear" w:color="auto" w:fill="FFFFFF"/>
        </w:rPr>
      </w:pPr>
    </w:p>
    <w:p w14:paraId="420D4D85" w14:textId="598EC126" w:rsidR="005E2060" w:rsidRPr="005E2060" w:rsidRDefault="00671CC4" w:rsidP="009D6884">
      <w:pPr>
        <w:jc w:val="both"/>
        <w:rPr>
          <w:rFonts w:asciiTheme="majorHAnsi" w:hAnsiTheme="majorHAnsi" w:cstheme="majorHAnsi"/>
          <w:color w:val="000000" w:themeColor="text1"/>
          <w:sz w:val="22"/>
          <w:szCs w:val="22"/>
          <w:shd w:val="clear" w:color="auto" w:fill="FFFFFF"/>
        </w:rPr>
      </w:pPr>
      <w:r w:rsidRPr="00B8291D">
        <w:rPr>
          <w:rFonts w:asciiTheme="majorHAnsi" w:hAnsiTheme="majorHAnsi" w:cstheme="majorHAnsi"/>
          <w:color w:val="000000" w:themeColor="text1"/>
          <w:sz w:val="22"/>
          <w:szCs w:val="22"/>
          <w:shd w:val="clear" w:color="auto" w:fill="FFFFFF"/>
        </w:rPr>
        <w:t xml:space="preserve">Wien, </w:t>
      </w:r>
      <w:r w:rsidR="007459E0">
        <w:rPr>
          <w:rFonts w:asciiTheme="majorHAnsi" w:hAnsiTheme="majorHAnsi" w:cstheme="majorHAnsi"/>
          <w:color w:val="000000" w:themeColor="text1"/>
          <w:sz w:val="22"/>
          <w:szCs w:val="22"/>
          <w:shd w:val="clear" w:color="auto" w:fill="FFFFFF"/>
        </w:rPr>
        <w:t>5</w:t>
      </w:r>
      <w:r>
        <w:rPr>
          <w:rFonts w:asciiTheme="majorHAnsi" w:hAnsiTheme="majorHAnsi" w:cstheme="majorHAnsi"/>
          <w:color w:val="000000" w:themeColor="text1"/>
          <w:sz w:val="22"/>
          <w:szCs w:val="22"/>
          <w:shd w:val="clear" w:color="auto" w:fill="FFFFFF"/>
        </w:rPr>
        <w:t>. April</w:t>
      </w:r>
      <w:r w:rsidRPr="00B8291D">
        <w:rPr>
          <w:rFonts w:asciiTheme="majorHAnsi" w:hAnsiTheme="majorHAnsi" w:cstheme="majorHAnsi"/>
          <w:color w:val="000000" w:themeColor="text1"/>
          <w:sz w:val="22"/>
          <w:szCs w:val="22"/>
          <w:shd w:val="clear" w:color="auto" w:fill="FFFFFF"/>
        </w:rPr>
        <w:t xml:space="preserve"> 2023.</w:t>
      </w:r>
      <w:r w:rsidRPr="00B8291D">
        <w:rPr>
          <w:rFonts w:asciiTheme="majorHAnsi" w:hAnsiTheme="majorHAnsi" w:cstheme="majorHAnsi"/>
          <w:b/>
          <w:bCs/>
          <w:color w:val="000000" w:themeColor="text1"/>
          <w:sz w:val="22"/>
          <w:szCs w:val="22"/>
          <w:shd w:val="clear" w:color="auto" w:fill="FFFFFF"/>
        </w:rPr>
        <w:t xml:space="preserve"> </w:t>
      </w:r>
      <w:r w:rsidR="005E2060" w:rsidRPr="005E2060">
        <w:rPr>
          <w:rFonts w:asciiTheme="majorHAnsi" w:hAnsiTheme="majorHAnsi" w:cstheme="majorHAnsi"/>
          <w:color w:val="000000" w:themeColor="text1"/>
          <w:sz w:val="22"/>
          <w:szCs w:val="22"/>
          <w:shd w:val="clear" w:color="auto" w:fill="FFFFFF"/>
        </w:rPr>
        <w:t xml:space="preserve">Von Wien über Budapest bis hin nach Sofia – Oliver Olschewski verantwortet als CEO sowohl Österreich als auch die CEE-Länder. Seit 2014 ist er Geschäftsführer in Österreich und konzentriert sich seit 2022 durch die </w:t>
      </w:r>
      <w:hyperlink r:id="rId7" w:history="1">
        <w:r w:rsidR="005E2060" w:rsidRPr="007459E0">
          <w:rPr>
            <w:rStyle w:val="Hyperlink"/>
            <w:rFonts w:asciiTheme="majorHAnsi" w:hAnsiTheme="majorHAnsi" w:cstheme="majorHAnsi"/>
            <w:color w:val="4472C4" w:themeColor="accent1"/>
            <w:sz w:val="22"/>
            <w:szCs w:val="22"/>
            <w:shd w:val="clear" w:color="auto" w:fill="FFFFFF"/>
          </w:rPr>
          <w:t>Ausweitung seiner Verantwortung auf die CEE-Länder</w:t>
        </w:r>
      </w:hyperlink>
      <w:r w:rsidR="005E2060" w:rsidRPr="007459E0">
        <w:rPr>
          <w:rFonts w:asciiTheme="majorHAnsi" w:hAnsiTheme="majorHAnsi" w:cstheme="majorHAnsi"/>
          <w:color w:val="4472C4" w:themeColor="accent1"/>
          <w:sz w:val="22"/>
          <w:szCs w:val="22"/>
          <w:shd w:val="clear" w:color="auto" w:fill="FFFFFF"/>
        </w:rPr>
        <w:t xml:space="preserve"> </w:t>
      </w:r>
      <w:r w:rsidR="005E2060" w:rsidRPr="005E2060">
        <w:rPr>
          <w:rFonts w:asciiTheme="majorHAnsi" w:hAnsiTheme="majorHAnsi" w:cstheme="majorHAnsi"/>
          <w:color w:val="000000" w:themeColor="text1"/>
          <w:sz w:val="22"/>
          <w:szCs w:val="22"/>
          <w:shd w:val="clear" w:color="auto" w:fill="FFFFFF"/>
        </w:rPr>
        <w:t xml:space="preserve">primär auf die weitere Internationalisierung der </w:t>
      </w:r>
      <w:proofErr w:type="spellStart"/>
      <w:r w:rsidR="005E2060" w:rsidRPr="005E2060">
        <w:rPr>
          <w:rFonts w:asciiTheme="majorHAnsi" w:hAnsiTheme="majorHAnsi" w:cstheme="majorHAnsi"/>
          <w:color w:val="000000" w:themeColor="text1"/>
          <w:sz w:val="22"/>
          <w:szCs w:val="22"/>
          <w:shd w:val="clear" w:color="auto" w:fill="FFFFFF"/>
        </w:rPr>
        <w:t>Offerista</w:t>
      </w:r>
      <w:proofErr w:type="spellEnd"/>
      <w:r w:rsidR="005E2060" w:rsidRPr="005E2060">
        <w:rPr>
          <w:rFonts w:asciiTheme="majorHAnsi" w:hAnsiTheme="majorHAnsi" w:cstheme="majorHAnsi"/>
          <w:color w:val="000000" w:themeColor="text1"/>
          <w:sz w:val="22"/>
          <w:szCs w:val="22"/>
          <w:shd w:val="clear" w:color="auto" w:fill="FFFFFF"/>
        </w:rPr>
        <w:t xml:space="preserve"> Group, Europas größtem Spezialisten für digitales Handelsmarketing.</w:t>
      </w:r>
    </w:p>
    <w:p w14:paraId="3EBC63D0" w14:textId="77777777" w:rsidR="009D6884" w:rsidRDefault="009D6884" w:rsidP="009D6884">
      <w:pPr>
        <w:jc w:val="both"/>
        <w:rPr>
          <w:rFonts w:asciiTheme="majorHAnsi" w:hAnsiTheme="majorHAnsi" w:cstheme="majorHAnsi"/>
          <w:color w:val="000000" w:themeColor="text1"/>
          <w:sz w:val="22"/>
          <w:szCs w:val="22"/>
          <w:shd w:val="clear" w:color="auto" w:fill="FFFFFF"/>
        </w:rPr>
      </w:pPr>
    </w:p>
    <w:p w14:paraId="6474B77E" w14:textId="2FADEF26" w:rsidR="00132DC0" w:rsidRPr="00132DC0" w:rsidRDefault="00132DC0" w:rsidP="009D6884">
      <w:pPr>
        <w:jc w:val="both"/>
        <w:rPr>
          <w:rFonts w:asciiTheme="majorHAnsi" w:hAnsiTheme="majorHAnsi" w:cstheme="majorHAnsi"/>
          <w:color w:val="000000" w:themeColor="text1"/>
          <w:sz w:val="22"/>
          <w:szCs w:val="22"/>
          <w:shd w:val="clear" w:color="auto" w:fill="FFFFFF"/>
        </w:rPr>
      </w:pPr>
      <w:r w:rsidRPr="00132DC0">
        <w:rPr>
          <w:rFonts w:asciiTheme="majorHAnsi" w:hAnsiTheme="majorHAnsi" w:cstheme="majorHAnsi"/>
          <w:color w:val="000000" w:themeColor="text1"/>
          <w:sz w:val="22"/>
          <w:szCs w:val="22"/>
          <w:shd w:val="clear" w:color="auto" w:fill="FFFFFF"/>
        </w:rPr>
        <w:t xml:space="preserve">Einzelhandelsunternehmen, die international tätig sind und in neue Märkte expandieren wollen, haben es schwer, in der komplexen Welt der digitalen Werbung mitzuhalten, wenn sie nicht über das entsprechende Fachwissen und die Kenntnis der europäischen </w:t>
      </w:r>
      <w:r>
        <w:rPr>
          <w:rFonts w:asciiTheme="majorHAnsi" w:hAnsiTheme="majorHAnsi" w:cstheme="majorHAnsi"/>
          <w:color w:val="000000" w:themeColor="text1"/>
          <w:sz w:val="22"/>
          <w:szCs w:val="22"/>
          <w:shd w:val="clear" w:color="auto" w:fill="FFFFFF"/>
        </w:rPr>
        <w:t>Kommunikations- und Medienl</w:t>
      </w:r>
      <w:r w:rsidRPr="00132DC0">
        <w:rPr>
          <w:rFonts w:asciiTheme="majorHAnsi" w:hAnsiTheme="majorHAnsi" w:cstheme="majorHAnsi"/>
          <w:color w:val="000000" w:themeColor="text1"/>
          <w:sz w:val="22"/>
          <w:szCs w:val="22"/>
          <w:shd w:val="clear" w:color="auto" w:fill="FFFFFF"/>
        </w:rPr>
        <w:t>andschaft verfügen. Herausforderungen wie Sprachbarrieren, Währungsunterschiede, unterschiedliche Verbrauchereinstellungen, nicht standardisierte KPIs und spezifische Werbevorschriften stellen erhebliche Hindernisse für expandierende Marken und Hersteller dar.</w:t>
      </w:r>
    </w:p>
    <w:p w14:paraId="38B037E2" w14:textId="77777777" w:rsidR="009D6884" w:rsidRDefault="009D6884" w:rsidP="009D6884">
      <w:pPr>
        <w:jc w:val="both"/>
        <w:rPr>
          <w:rFonts w:asciiTheme="majorHAnsi" w:hAnsiTheme="majorHAnsi" w:cstheme="majorHAnsi"/>
          <w:b/>
          <w:bCs/>
          <w:color w:val="000000" w:themeColor="text1"/>
          <w:sz w:val="22"/>
          <w:szCs w:val="22"/>
          <w:shd w:val="clear" w:color="auto" w:fill="FFFFFF"/>
        </w:rPr>
      </w:pPr>
    </w:p>
    <w:p w14:paraId="63128FBE" w14:textId="1B8BB8F0" w:rsidR="009D6884" w:rsidRDefault="00132DC0" w:rsidP="009D6884">
      <w:pPr>
        <w:jc w:val="both"/>
        <w:rPr>
          <w:rFonts w:asciiTheme="majorHAnsi" w:hAnsiTheme="majorHAnsi" w:cstheme="majorHAnsi"/>
          <w:b/>
          <w:bCs/>
          <w:color w:val="000000" w:themeColor="text1"/>
          <w:sz w:val="22"/>
          <w:szCs w:val="22"/>
          <w:shd w:val="clear" w:color="auto" w:fill="FFFFFF"/>
        </w:rPr>
      </w:pPr>
      <w:r w:rsidRPr="009D6884">
        <w:rPr>
          <w:rFonts w:asciiTheme="majorHAnsi" w:hAnsiTheme="majorHAnsi" w:cstheme="majorHAnsi"/>
          <w:b/>
          <w:bCs/>
          <w:color w:val="000000" w:themeColor="text1"/>
          <w:sz w:val="22"/>
          <w:szCs w:val="22"/>
          <w:shd w:val="clear" w:color="auto" w:fill="FFFFFF"/>
        </w:rPr>
        <w:t>Angebote nur übersetzen – reicht nicht</w:t>
      </w:r>
    </w:p>
    <w:p w14:paraId="4392C403" w14:textId="433BAAC1" w:rsidR="00132DC0" w:rsidRDefault="009D6884" w:rsidP="009D6884">
      <w:pPr>
        <w:jc w:val="both"/>
        <w:rPr>
          <w:rFonts w:asciiTheme="majorHAnsi" w:hAnsiTheme="majorHAnsi" w:cstheme="majorHAnsi"/>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w:t>
      </w:r>
      <w:r w:rsidR="00132DC0" w:rsidRPr="00132DC0">
        <w:rPr>
          <w:rFonts w:asciiTheme="majorHAnsi" w:hAnsiTheme="majorHAnsi" w:cstheme="majorHAnsi"/>
          <w:color w:val="000000" w:themeColor="text1"/>
          <w:sz w:val="22"/>
          <w:szCs w:val="22"/>
          <w:shd w:val="clear" w:color="auto" w:fill="FFFFFF"/>
        </w:rPr>
        <w:t>Seine Angebote einfach auf Englisch zu übersetzen und online zu stellen, um neue Kunden in Mittel- und Osteuropa zu finden, funktioniert nicht</w:t>
      </w:r>
      <w:r>
        <w:rPr>
          <w:rFonts w:asciiTheme="majorHAnsi" w:hAnsiTheme="majorHAnsi" w:cstheme="majorHAnsi"/>
          <w:color w:val="000000" w:themeColor="text1"/>
          <w:sz w:val="22"/>
          <w:szCs w:val="22"/>
          <w:shd w:val="clear" w:color="auto" w:fill="FFFFFF"/>
        </w:rPr>
        <w:t>“, so Olschewski</w:t>
      </w:r>
      <w:r w:rsidR="00132DC0" w:rsidRPr="00132DC0">
        <w:rPr>
          <w:rFonts w:asciiTheme="majorHAnsi" w:hAnsiTheme="majorHAnsi" w:cstheme="majorHAnsi"/>
          <w:color w:val="000000" w:themeColor="text1"/>
          <w:sz w:val="22"/>
          <w:szCs w:val="22"/>
          <w:shd w:val="clear" w:color="auto" w:fill="FFFFFF"/>
        </w:rPr>
        <w:t>. Zudem erschweren die geringere Kaufkraft und unterschiedlichen Kaufinteressen in Rumänien, Ungarn oder Bulgarien eine pan-europäische Media-Mix-Planung für den Handel.</w:t>
      </w:r>
    </w:p>
    <w:p w14:paraId="0AAC02DE" w14:textId="77777777" w:rsidR="009D6884" w:rsidRPr="009D6884" w:rsidRDefault="009D6884" w:rsidP="009D6884">
      <w:pPr>
        <w:jc w:val="both"/>
        <w:rPr>
          <w:rFonts w:asciiTheme="majorHAnsi" w:hAnsiTheme="majorHAnsi" w:cstheme="majorHAnsi"/>
          <w:b/>
          <w:bCs/>
          <w:color w:val="000000" w:themeColor="text1"/>
          <w:sz w:val="22"/>
          <w:szCs w:val="22"/>
          <w:shd w:val="clear" w:color="auto" w:fill="FFFFFF"/>
        </w:rPr>
      </w:pPr>
    </w:p>
    <w:p w14:paraId="70767C6E" w14:textId="20631125" w:rsidR="00132DC0" w:rsidRPr="00132DC0" w:rsidRDefault="00132DC0" w:rsidP="009D6884">
      <w:pPr>
        <w:jc w:val="both"/>
        <w:rPr>
          <w:rFonts w:asciiTheme="majorHAnsi" w:hAnsiTheme="majorHAnsi" w:cstheme="majorHAnsi"/>
          <w:color w:val="000000" w:themeColor="text1"/>
          <w:sz w:val="22"/>
          <w:szCs w:val="22"/>
          <w:shd w:val="clear" w:color="auto" w:fill="FFFFFF"/>
        </w:rPr>
      </w:pPr>
      <w:r w:rsidRPr="00132DC0">
        <w:rPr>
          <w:rFonts w:asciiTheme="majorHAnsi" w:hAnsiTheme="majorHAnsi" w:cstheme="majorHAnsi"/>
          <w:color w:val="000000" w:themeColor="text1"/>
          <w:sz w:val="22"/>
          <w:szCs w:val="22"/>
          <w:shd w:val="clear" w:color="auto" w:fill="FFFFFF"/>
        </w:rPr>
        <w:t>Für internationale Kunden genau diese Problemstellungen zu lösen, das ist die Aufgabe von Oliver Olschewski</w:t>
      </w:r>
      <w:r w:rsidR="009D6884">
        <w:rPr>
          <w:rFonts w:asciiTheme="majorHAnsi" w:hAnsiTheme="majorHAnsi" w:cstheme="majorHAnsi"/>
          <w:color w:val="000000" w:themeColor="text1"/>
          <w:sz w:val="22"/>
          <w:szCs w:val="22"/>
          <w:shd w:val="clear" w:color="auto" w:fill="FFFFFF"/>
        </w:rPr>
        <w:t>, der</w:t>
      </w:r>
      <w:r w:rsidR="00FE14EA">
        <w:rPr>
          <w:rFonts w:asciiTheme="majorHAnsi" w:hAnsiTheme="majorHAnsi" w:cstheme="majorHAnsi"/>
          <w:color w:val="000000" w:themeColor="text1"/>
          <w:sz w:val="22"/>
          <w:szCs w:val="22"/>
          <w:shd w:val="clear" w:color="auto" w:fill="FFFFFF"/>
        </w:rPr>
        <w:t xml:space="preserve"> </w:t>
      </w:r>
      <w:r w:rsidR="00A249C4">
        <w:rPr>
          <w:rFonts w:asciiTheme="majorHAnsi" w:hAnsiTheme="majorHAnsi" w:cstheme="majorHAnsi"/>
          <w:color w:val="000000" w:themeColor="text1"/>
          <w:sz w:val="22"/>
          <w:szCs w:val="22"/>
          <w:shd w:val="clear" w:color="auto" w:fill="FFFFFF"/>
        </w:rPr>
        <w:t xml:space="preserve">seinen Sitz </w:t>
      </w:r>
      <w:r w:rsidR="00FE14EA">
        <w:rPr>
          <w:rFonts w:asciiTheme="majorHAnsi" w:hAnsiTheme="majorHAnsi" w:cstheme="majorHAnsi"/>
          <w:color w:val="000000" w:themeColor="text1"/>
          <w:sz w:val="22"/>
          <w:szCs w:val="22"/>
          <w:shd w:val="clear" w:color="auto" w:fill="FFFFFF"/>
        </w:rPr>
        <w:t xml:space="preserve">am Wiener Standort </w:t>
      </w:r>
      <w:r w:rsidR="00A249C4">
        <w:rPr>
          <w:rFonts w:asciiTheme="majorHAnsi" w:hAnsiTheme="majorHAnsi" w:cstheme="majorHAnsi"/>
          <w:color w:val="000000" w:themeColor="text1"/>
          <w:sz w:val="22"/>
          <w:szCs w:val="22"/>
          <w:shd w:val="clear" w:color="auto" w:fill="FFFFFF"/>
        </w:rPr>
        <w:t>hat</w:t>
      </w:r>
      <w:r w:rsidR="009D6884">
        <w:rPr>
          <w:rFonts w:asciiTheme="majorHAnsi" w:hAnsiTheme="majorHAnsi" w:cstheme="majorHAnsi"/>
          <w:color w:val="000000" w:themeColor="text1"/>
          <w:sz w:val="22"/>
          <w:szCs w:val="22"/>
          <w:shd w:val="clear" w:color="auto" w:fill="FFFFFF"/>
        </w:rPr>
        <w:t xml:space="preserve">, aber oft in Osteuropa unterwegs ist. Er </w:t>
      </w:r>
      <w:r w:rsidRPr="00132DC0">
        <w:rPr>
          <w:rFonts w:asciiTheme="majorHAnsi" w:hAnsiTheme="majorHAnsi" w:cstheme="majorHAnsi"/>
          <w:color w:val="000000" w:themeColor="text1"/>
          <w:sz w:val="22"/>
          <w:szCs w:val="22"/>
          <w:shd w:val="clear" w:color="auto" w:fill="FFFFFF"/>
        </w:rPr>
        <w:t>garantiert den zielgruppengerechten Informations- und Kommunikationsfluss innerhalb des Unternehmens an allen Standorten, damit Kampagnen für Handelsunternehmen in 17 unterschiedlichen Ländern erfolgreich umsetzbar sind.  </w:t>
      </w:r>
    </w:p>
    <w:p w14:paraId="48449B45" w14:textId="77777777" w:rsidR="009D6884" w:rsidRPr="009D6884" w:rsidRDefault="009D6884" w:rsidP="009D6884">
      <w:pPr>
        <w:rPr>
          <w:rFonts w:asciiTheme="majorHAnsi" w:hAnsiTheme="majorHAnsi" w:cstheme="majorHAnsi"/>
          <w:b/>
          <w:bCs/>
          <w:color w:val="000000" w:themeColor="text1"/>
          <w:sz w:val="22"/>
          <w:szCs w:val="22"/>
          <w:shd w:val="clear" w:color="auto" w:fill="FFFFFF"/>
        </w:rPr>
      </w:pPr>
    </w:p>
    <w:p w14:paraId="2D6F2105" w14:textId="0B057EB6" w:rsidR="009D6884" w:rsidRPr="009D6884" w:rsidRDefault="00132DC0" w:rsidP="009D6884">
      <w:pPr>
        <w:rPr>
          <w:rFonts w:asciiTheme="majorHAnsi" w:hAnsiTheme="majorHAnsi" w:cstheme="majorHAnsi"/>
          <w:b/>
          <w:bCs/>
          <w:color w:val="000000" w:themeColor="text1"/>
          <w:sz w:val="22"/>
          <w:szCs w:val="22"/>
          <w:shd w:val="clear" w:color="auto" w:fill="FFFFFF"/>
        </w:rPr>
      </w:pPr>
      <w:r w:rsidRPr="009D6884">
        <w:rPr>
          <w:rFonts w:asciiTheme="majorHAnsi" w:hAnsiTheme="majorHAnsi" w:cstheme="majorHAnsi"/>
          <w:b/>
          <w:bCs/>
          <w:color w:val="000000" w:themeColor="text1"/>
          <w:sz w:val="22"/>
          <w:szCs w:val="22"/>
          <w:shd w:val="clear" w:color="auto" w:fill="FFFFFF"/>
        </w:rPr>
        <w:t>Alles aus einer Hand reduziert Komplexität</w:t>
      </w:r>
    </w:p>
    <w:p w14:paraId="1F20AC74" w14:textId="03F6C84F" w:rsidR="00132DC0" w:rsidRDefault="00132DC0" w:rsidP="009D6884">
      <w:pPr>
        <w:jc w:val="both"/>
        <w:rPr>
          <w:rFonts w:asciiTheme="majorHAnsi" w:hAnsiTheme="majorHAnsi" w:cstheme="majorHAnsi"/>
          <w:color w:val="000000" w:themeColor="text1"/>
          <w:sz w:val="22"/>
          <w:szCs w:val="22"/>
          <w:shd w:val="clear" w:color="auto" w:fill="FFFFFF"/>
        </w:rPr>
      </w:pPr>
      <w:r w:rsidRPr="00132DC0">
        <w:rPr>
          <w:rFonts w:asciiTheme="majorHAnsi" w:hAnsiTheme="majorHAnsi" w:cstheme="majorHAnsi"/>
          <w:color w:val="000000" w:themeColor="text1"/>
          <w:sz w:val="22"/>
          <w:szCs w:val="22"/>
          <w:shd w:val="clear" w:color="auto" w:fill="FFFFFF"/>
        </w:rPr>
        <w:t xml:space="preserve">Um Handelsunternehmen und Markenherstellern länderübergreifend digitale Lösungen anbieten zu können, braucht </w:t>
      </w:r>
      <w:sdt>
        <w:sdtPr>
          <w:rPr>
            <w:rFonts w:asciiTheme="majorHAnsi" w:hAnsiTheme="majorHAnsi" w:cstheme="majorHAnsi"/>
            <w:color w:val="000000" w:themeColor="text1"/>
            <w:sz w:val="22"/>
            <w:szCs w:val="22"/>
            <w:shd w:val="clear" w:color="auto" w:fill="FFFFFF"/>
          </w:rPr>
          <w:tag w:val="goog_rdk_5"/>
          <w:id w:val="158588114"/>
          <w:placeholder>
            <w:docPart w:val="79131D28D247F341959CFFFCE16FBEC2"/>
          </w:placeholder>
        </w:sdtPr>
        <w:sdtContent/>
      </w:sdt>
      <w:r w:rsidRPr="00132DC0">
        <w:rPr>
          <w:rFonts w:asciiTheme="majorHAnsi" w:hAnsiTheme="majorHAnsi" w:cstheme="majorHAnsi"/>
          <w:color w:val="000000" w:themeColor="text1"/>
          <w:sz w:val="22"/>
          <w:szCs w:val="22"/>
          <w:shd w:val="clear" w:color="auto" w:fill="FFFFFF"/>
        </w:rPr>
        <w:t xml:space="preserve">es lokale </w:t>
      </w:r>
      <w:proofErr w:type="spellStart"/>
      <w:proofErr w:type="gramStart"/>
      <w:r w:rsidRPr="00132DC0">
        <w:rPr>
          <w:rFonts w:asciiTheme="majorHAnsi" w:hAnsiTheme="majorHAnsi" w:cstheme="majorHAnsi"/>
          <w:color w:val="000000" w:themeColor="text1"/>
          <w:sz w:val="22"/>
          <w:szCs w:val="22"/>
          <w:shd w:val="clear" w:color="auto" w:fill="FFFFFF"/>
        </w:rPr>
        <w:t>Expert:innen</w:t>
      </w:r>
      <w:proofErr w:type="spellEnd"/>
      <w:proofErr w:type="gramEnd"/>
      <w:r w:rsidRPr="00132DC0">
        <w:rPr>
          <w:rFonts w:asciiTheme="majorHAnsi" w:hAnsiTheme="majorHAnsi" w:cstheme="majorHAnsi"/>
          <w:color w:val="000000" w:themeColor="text1"/>
          <w:sz w:val="22"/>
          <w:szCs w:val="22"/>
          <w:shd w:val="clear" w:color="auto" w:fill="FFFFFF"/>
        </w:rPr>
        <w:t>, viel Knowhow und Servicequalität. Die passenden Strukturen dafür hat Olschewski geschaffen und ist stetig auf der Suche nach neuen, international skalierbaren Marketingmaßnahmen für das Handelsmarketing auf europaweiter Basis. </w:t>
      </w:r>
    </w:p>
    <w:p w14:paraId="0821FA66" w14:textId="77777777" w:rsidR="009D6884" w:rsidRPr="00132DC0" w:rsidRDefault="009D6884" w:rsidP="009D6884">
      <w:pPr>
        <w:jc w:val="both"/>
        <w:rPr>
          <w:rFonts w:asciiTheme="majorHAnsi" w:hAnsiTheme="majorHAnsi" w:cstheme="majorHAnsi"/>
          <w:color w:val="000000" w:themeColor="text1"/>
          <w:sz w:val="22"/>
          <w:szCs w:val="22"/>
          <w:shd w:val="clear" w:color="auto" w:fill="FFFFFF"/>
        </w:rPr>
      </w:pPr>
    </w:p>
    <w:p w14:paraId="4384A3D3" w14:textId="77777777" w:rsidR="00132DC0" w:rsidRDefault="00132DC0" w:rsidP="009D6884">
      <w:pPr>
        <w:jc w:val="both"/>
        <w:rPr>
          <w:rFonts w:asciiTheme="majorHAnsi" w:hAnsiTheme="majorHAnsi" w:cstheme="majorHAnsi"/>
          <w:color w:val="000000" w:themeColor="text1"/>
          <w:sz w:val="22"/>
          <w:szCs w:val="22"/>
          <w:shd w:val="clear" w:color="auto" w:fill="FFFFFF"/>
        </w:rPr>
      </w:pPr>
      <w:r w:rsidRPr="009D6884">
        <w:rPr>
          <w:rFonts w:asciiTheme="majorHAnsi" w:hAnsiTheme="majorHAnsi" w:cstheme="majorHAnsi"/>
          <w:color w:val="000000" w:themeColor="text1"/>
          <w:sz w:val="22"/>
          <w:szCs w:val="22"/>
          <w:shd w:val="clear" w:color="auto" w:fill="FFFFFF"/>
        </w:rPr>
        <w:t xml:space="preserve">„Wir begleiten kanalübergreifend mehr als 1.600 internationale Handels- und Herstellermarken und realisieren mit effektiven Cross-Channel-Lösungen deren standortbasiertes Angebots- und Filialmarketing – und das in über 17 Ländern gleichzeitig. Durch unser Netzwerk mit über 1.400 Plattformen verfügt die </w:t>
      </w:r>
      <w:proofErr w:type="spellStart"/>
      <w:r w:rsidRPr="009D6884">
        <w:rPr>
          <w:rFonts w:asciiTheme="majorHAnsi" w:hAnsiTheme="majorHAnsi" w:cstheme="majorHAnsi"/>
          <w:color w:val="000000" w:themeColor="text1"/>
          <w:sz w:val="22"/>
          <w:szCs w:val="22"/>
          <w:shd w:val="clear" w:color="auto" w:fill="FFFFFF"/>
        </w:rPr>
        <w:t>Offerista</w:t>
      </w:r>
      <w:proofErr w:type="spellEnd"/>
      <w:r w:rsidRPr="009D6884">
        <w:rPr>
          <w:rFonts w:asciiTheme="majorHAnsi" w:hAnsiTheme="majorHAnsi" w:cstheme="majorHAnsi"/>
          <w:color w:val="000000" w:themeColor="text1"/>
          <w:sz w:val="22"/>
          <w:szCs w:val="22"/>
          <w:shd w:val="clear" w:color="auto" w:fill="FFFFFF"/>
        </w:rPr>
        <w:t xml:space="preserve"> Group bereits heute über eine marktführende Reichweite und diese Marktführerschaft in Europa </w:t>
      </w:r>
      <w:r w:rsidRPr="009D6884">
        <w:rPr>
          <w:rFonts w:asciiTheme="majorHAnsi" w:hAnsiTheme="majorHAnsi" w:cstheme="majorHAnsi"/>
          <w:color w:val="000000" w:themeColor="text1"/>
          <w:sz w:val="22"/>
          <w:szCs w:val="22"/>
          <w:shd w:val="clear" w:color="auto" w:fill="FFFFFF"/>
        </w:rPr>
        <w:lastRenderedPageBreak/>
        <w:t xml:space="preserve">soll noch wesentlich gestärkt und weiter ausgebaut werden“, so Olschewski. Warum expandiert die </w:t>
      </w:r>
      <w:proofErr w:type="spellStart"/>
      <w:r w:rsidRPr="009D6884">
        <w:rPr>
          <w:rFonts w:asciiTheme="majorHAnsi" w:hAnsiTheme="majorHAnsi" w:cstheme="majorHAnsi"/>
          <w:color w:val="000000" w:themeColor="text1"/>
          <w:sz w:val="22"/>
          <w:szCs w:val="22"/>
          <w:shd w:val="clear" w:color="auto" w:fill="FFFFFF"/>
        </w:rPr>
        <w:t>Offerista</w:t>
      </w:r>
      <w:proofErr w:type="spellEnd"/>
      <w:r w:rsidRPr="009D6884">
        <w:rPr>
          <w:rFonts w:asciiTheme="majorHAnsi" w:hAnsiTheme="majorHAnsi" w:cstheme="majorHAnsi"/>
          <w:color w:val="000000" w:themeColor="text1"/>
          <w:sz w:val="22"/>
          <w:szCs w:val="22"/>
          <w:shd w:val="clear" w:color="auto" w:fill="FFFFFF"/>
        </w:rPr>
        <w:t xml:space="preserve"> Group nicht in noch mehr Länder? Olschewski geht es um den Fokus: „Zu viele Dinge gleichzeitig zu starten, würde diesen verlieren. 2023 ist Polen sicherlich einer der Hauptmärkte, aber auch der kontinuierliche Aufbau in Ungarn.“ </w:t>
      </w:r>
    </w:p>
    <w:p w14:paraId="04EE157C" w14:textId="77777777" w:rsidR="009D6884" w:rsidRPr="009D6884" w:rsidRDefault="009D6884" w:rsidP="009D6884">
      <w:pPr>
        <w:jc w:val="both"/>
        <w:rPr>
          <w:rFonts w:asciiTheme="majorHAnsi" w:hAnsiTheme="majorHAnsi" w:cstheme="majorHAnsi"/>
          <w:color w:val="000000" w:themeColor="text1"/>
          <w:sz w:val="22"/>
          <w:szCs w:val="22"/>
          <w:shd w:val="clear" w:color="auto" w:fill="FFFFFF"/>
        </w:rPr>
      </w:pPr>
    </w:p>
    <w:p w14:paraId="528DACA5" w14:textId="77777777" w:rsidR="00132DC0" w:rsidRDefault="00132DC0" w:rsidP="009D6884">
      <w:pPr>
        <w:jc w:val="both"/>
        <w:rPr>
          <w:rFonts w:asciiTheme="majorHAnsi" w:hAnsiTheme="majorHAnsi" w:cstheme="majorHAnsi"/>
          <w:color w:val="000000" w:themeColor="text1"/>
          <w:sz w:val="22"/>
          <w:szCs w:val="22"/>
          <w:shd w:val="clear" w:color="auto" w:fill="FFFFFF"/>
        </w:rPr>
      </w:pPr>
      <w:r w:rsidRPr="009D6884">
        <w:rPr>
          <w:rFonts w:asciiTheme="majorHAnsi" w:hAnsiTheme="majorHAnsi" w:cstheme="majorHAnsi"/>
          <w:color w:val="000000" w:themeColor="text1"/>
          <w:sz w:val="22"/>
          <w:szCs w:val="22"/>
          <w:shd w:val="clear" w:color="auto" w:fill="FFFFFF"/>
        </w:rPr>
        <w:t xml:space="preserve">Die </w:t>
      </w:r>
      <w:proofErr w:type="spellStart"/>
      <w:r w:rsidRPr="009D6884">
        <w:rPr>
          <w:rFonts w:asciiTheme="majorHAnsi" w:hAnsiTheme="majorHAnsi" w:cstheme="majorHAnsi"/>
          <w:color w:val="000000" w:themeColor="text1"/>
          <w:sz w:val="22"/>
          <w:szCs w:val="22"/>
          <w:shd w:val="clear" w:color="auto" w:fill="FFFFFF"/>
        </w:rPr>
        <w:t>Offerista</w:t>
      </w:r>
      <w:proofErr w:type="spellEnd"/>
      <w:r w:rsidRPr="009D6884">
        <w:rPr>
          <w:rFonts w:asciiTheme="majorHAnsi" w:hAnsiTheme="majorHAnsi" w:cstheme="majorHAnsi"/>
          <w:color w:val="000000" w:themeColor="text1"/>
          <w:sz w:val="22"/>
          <w:szCs w:val="22"/>
          <w:shd w:val="clear" w:color="auto" w:fill="FFFFFF"/>
        </w:rPr>
        <w:t xml:space="preserve"> Group ist Teil der MEDIA Central Group, zu der auch das klassische Printgeschäft und Werbewirksamkeitsmessungen gehören. Als Verbund arbeitet das Unternehmen an einer organischen und anorganischen Wachstumsstrategie, um noch bessere 360-Grad-Services für seine Kunden zu bieten. Eine Neuorientierung und stetige Verbesserung sind dabei zentrale Elemente der Unternehmensphilosophie.</w:t>
      </w:r>
    </w:p>
    <w:p w14:paraId="6B1BDA26" w14:textId="77777777" w:rsidR="009D6884" w:rsidRPr="009D6884" w:rsidRDefault="009D6884" w:rsidP="009D6884">
      <w:pPr>
        <w:rPr>
          <w:rFonts w:asciiTheme="majorHAnsi" w:hAnsiTheme="majorHAnsi" w:cstheme="majorHAnsi"/>
          <w:color w:val="000000" w:themeColor="text1"/>
          <w:sz w:val="22"/>
          <w:szCs w:val="22"/>
          <w:shd w:val="clear" w:color="auto" w:fill="FFFFFF"/>
        </w:rPr>
      </w:pPr>
    </w:p>
    <w:p w14:paraId="20250B5D" w14:textId="77777777" w:rsidR="00132DC0" w:rsidRPr="009D6884" w:rsidRDefault="00132DC0" w:rsidP="009D6884">
      <w:pPr>
        <w:rPr>
          <w:rFonts w:asciiTheme="majorHAnsi" w:hAnsiTheme="majorHAnsi" w:cstheme="majorHAnsi"/>
          <w:b/>
          <w:bCs/>
          <w:color w:val="000000" w:themeColor="text1"/>
          <w:sz w:val="22"/>
          <w:szCs w:val="22"/>
          <w:shd w:val="clear" w:color="auto" w:fill="FFFFFF"/>
        </w:rPr>
      </w:pPr>
      <w:r w:rsidRPr="009D6884">
        <w:rPr>
          <w:rFonts w:asciiTheme="majorHAnsi" w:hAnsiTheme="majorHAnsi" w:cstheme="majorHAnsi"/>
          <w:b/>
          <w:bCs/>
          <w:color w:val="000000" w:themeColor="text1"/>
          <w:sz w:val="22"/>
          <w:szCs w:val="22"/>
          <w:shd w:val="clear" w:color="auto" w:fill="FFFFFF"/>
        </w:rPr>
        <w:t>Für international agierende Händler ist die relevante Marketing-Welt sehr zerklüftet</w:t>
      </w:r>
    </w:p>
    <w:p w14:paraId="4831A4F5" w14:textId="77777777" w:rsidR="00132DC0" w:rsidRDefault="00132DC0" w:rsidP="009D6884">
      <w:pPr>
        <w:jc w:val="both"/>
        <w:rPr>
          <w:rFonts w:asciiTheme="majorHAnsi" w:hAnsiTheme="majorHAnsi" w:cstheme="majorHAnsi"/>
          <w:color w:val="000000" w:themeColor="text1"/>
          <w:sz w:val="22"/>
          <w:szCs w:val="22"/>
          <w:shd w:val="clear" w:color="auto" w:fill="FFFFFF"/>
        </w:rPr>
      </w:pPr>
      <w:r w:rsidRPr="009D6884">
        <w:rPr>
          <w:rFonts w:asciiTheme="majorHAnsi" w:hAnsiTheme="majorHAnsi" w:cstheme="majorHAnsi"/>
          <w:color w:val="000000" w:themeColor="text1"/>
          <w:sz w:val="22"/>
          <w:szCs w:val="22"/>
          <w:shd w:val="clear" w:color="auto" w:fill="FFFFFF"/>
        </w:rPr>
        <w:t xml:space="preserve">Neben den beschriebenen Herausforderungen finden sich für global tätige und digital werbende Marketers jenseits der Landesgrenze unterschiedlichste Messgrößen ohne vergleichbare Standards. Die Schwierigkeit entsteht bereits bei der Buchung und multipliziert sich bei der Messung der Werbewirkung einzelner Kanäle sowie deren Optimierung. „Wir haben es uns zur Aufgabe gemacht, unsere Kunden von dieser Last zu befreien. Von der Erstellung von Werbematerialien über die Beratung bei der Implementierung und Optimierung bis hin zur Erstellung </w:t>
      </w:r>
      <w:sdt>
        <w:sdtPr>
          <w:rPr>
            <w:rFonts w:asciiTheme="majorHAnsi" w:hAnsiTheme="majorHAnsi" w:cstheme="majorHAnsi"/>
            <w:color w:val="000000" w:themeColor="text1"/>
            <w:sz w:val="22"/>
            <w:szCs w:val="22"/>
            <w:shd w:val="clear" w:color="auto" w:fill="FFFFFF"/>
          </w:rPr>
          <w:tag w:val="goog_rdk_7"/>
          <w:id w:val="2060160776"/>
          <w:placeholder>
            <w:docPart w:val="79131D28D247F341959CFFFCE16FBEC2"/>
          </w:placeholder>
        </w:sdtPr>
        <w:sdtContent/>
      </w:sdt>
      <w:r w:rsidRPr="009D6884">
        <w:rPr>
          <w:rFonts w:asciiTheme="majorHAnsi" w:hAnsiTheme="majorHAnsi" w:cstheme="majorHAnsi"/>
          <w:color w:val="000000" w:themeColor="text1"/>
          <w:sz w:val="22"/>
          <w:szCs w:val="22"/>
          <w:shd w:val="clear" w:color="auto" w:fill="FFFFFF"/>
        </w:rPr>
        <w:t>einheitlicher Berichte bieten wir eine All-in-</w:t>
      </w:r>
      <w:proofErr w:type="spellStart"/>
      <w:r w:rsidRPr="009D6884">
        <w:rPr>
          <w:rFonts w:asciiTheme="majorHAnsi" w:hAnsiTheme="majorHAnsi" w:cstheme="majorHAnsi"/>
          <w:color w:val="000000" w:themeColor="text1"/>
          <w:sz w:val="22"/>
          <w:szCs w:val="22"/>
          <w:shd w:val="clear" w:color="auto" w:fill="FFFFFF"/>
        </w:rPr>
        <w:t>One</w:t>
      </w:r>
      <w:proofErr w:type="spellEnd"/>
      <w:r w:rsidRPr="009D6884">
        <w:rPr>
          <w:rFonts w:asciiTheme="majorHAnsi" w:hAnsiTheme="majorHAnsi" w:cstheme="majorHAnsi"/>
          <w:color w:val="000000" w:themeColor="text1"/>
          <w:sz w:val="22"/>
          <w:szCs w:val="22"/>
          <w:shd w:val="clear" w:color="auto" w:fill="FFFFFF"/>
        </w:rPr>
        <w:t>-Lösung“, so Olschewski.</w:t>
      </w:r>
    </w:p>
    <w:p w14:paraId="5CC60FE4" w14:textId="77777777" w:rsidR="005C47AA" w:rsidRPr="009D6884" w:rsidRDefault="005C47AA" w:rsidP="009D6884">
      <w:pPr>
        <w:jc w:val="both"/>
        <w:rPr>
          <w:rFonts w:asciiTheme="majorHAnsi" w:hAnsiTheme="majorHAnsi" w:cstheme="majorHAnsi"/>
          <w:color w:val="000000" w:themeColor="text1"/>
          <w:sz w:val="22"/>
          <w:szCs w:val="22"/>
          <w:shd w:val="clear" w:color="auto" w:fill="FFFFFF"/>
        </w:rPr>
      </w:pPr>
    </w:p>
    <w:p w14:paraId="3392315B" w14:textId="77777777" w:rsidR="00132DC0" w:rsidRPr="009D6884" w:rsidRDefault="00132DC0" w:rsidP="009D6884">
      <w:pPr>
        <w:jc w:val="both"/>
        <w:rPr>
          <w:rFonts w:asciiTheme="majorHAnsi" w:hAnsiTheme="majorHAnsi" w:cstheme="majorHAnsi"/>
          <w:color w:val="000000" w:themeColor="text1"/>
          <w:sz w:val="22"/>
          <w:szCs w:val="22"/>
          <w:shd w:val="clear" w:color="auto" w:fill="FFFFFF"/>
        </w:rPr>
      </w:pPr>
      <w:r w:rsidRPr="009D6884">
        <w:rPr>
          <w:rFonts w:asciiTheme="majorHAnsi" w:hAnsiTheme="majorHAnsi" w:cstheme="majorHAnsi"/>
          <w:color w:val="000000" w:themeColor="text1"/>
          <w:sz w:val="22"/>
          <w:szCs w:val="22"/>
          <w:shd w:val="clear" w:color="auto" w:fill="FFFFFF"/>
        </w:rPr>
        <w:t>„Digitale Transformation fordert rasches und innovatives Handeln. Wir können mit unserem digitalen Angebotsportfolio länderspezifisch und grenzenlos Werbung ganz gezielt lokal aussteuern und personalisieren“, so Olschewski weiter. „Dabei ist jeder Kunde in jedem Land anders und daher ist immer eine individuelle Betrachtung und Abwägung notwendig. Exakt darauf sind wir spezialisiert.“</w:t>
      </w:r>
    </w:p>
    <w:p w14:paraId="395EB629" w14:textId="77777777" w:rsidR="005C47AA" w:rsidRDefault="005C47AA" w:rsidP="009D6884">
      <w:pPr>
        <w:jc w:val="both"/>
        <w:rPr>
          <w:rFonts w:asciiTheme="majorHAnsi" w:hAnsiTheme="majorHAnsi" w:cstheme="majorHAnsi"/>
          <w:color w:val="000000" w:themeColor="text1"/>
          <w:sz w:val="22"/>
          <w:szCs w:val="22"/>
          <w:shd w:val="clear" w:color="auto" w:fill="FFFFFF"/>
        </w:rPr>
      </w:pPr>
    </w:p>
    <w:p w14:paraId="0A7C4E8C" w14:textId="355C84C8" w:rsidR="00132DC0" w:rsidRPr="005C47AA" w:rsidRDefault="00132DC0" w:rsidP="009D6884">
      <w:pPr>
        <w:jc w:val="both"/>
        <w:rPr>
          <w:rFonts w:asciiTheme="majorHAnsi" w:hAnsiTheme="majorHAnsi" w:cstheme="majorHAnsi"/>
          <w:b/>
          <w:bCs/>
          <w:color w:val="000000" w:themeColor="text1"/>
          <w:sz w:val="22"/>
          <w:szCs w:val="22"/>
          <w:shd w:val="clear" w:color="auto" w:fill="FFFFFF"/>
        </w:rPr>
      </w:pPr>
      <w:r w:rsidRPr="005C47AA">
        <w:rPr>
          <w:rFonts w:asciiTheme="majorHAnsi" w:hAnsiTheme="majorHAnsi" w:cstheme="majorHAnsi"/>
          <w:b/>
          <w:bCs/>
          <w:color w:val="000000" w:themeColor="text1"/>
          <w:sz w:val="22"/>
          <w:szCs w:val="22"/>
          <w:shd w:val="clear" w:color="auto" w:fill="FFFFFF"/>
        </w:rPr>
        <w:t>Case Studies belegen Erfolg</w:t>
      </w:r>
    </w:p>
    <w:p w14:paraId="2BC66CF4" w14:textId="77777777" w:rsidR="005C47AA" w:rsidRDefault="00132DC0" w:rsidP="009D6884">
      <w:pPr>
        <w:jc w:val="both"/>
        <w:rPr>
          <w:rFonts w:asciiTheme="majorHAnsi" w:hAnsiTheme="majorHAnsi" w:cstheme="majorHAnsi"/>
          <w:color w:val="000000" w:themeColor="text1"/>
          <w:sz w:val="22"/>
          <w:szCs w:val="22"/>
          <w:shd w:val="clear" w:color="auto" w:fill="FFFFFF"/>
        </w:rPr>
      </w:pPr>
      <w:r w:rsidRPr="009D6884">
        <w:rPr>
          <w:rFonts w:asciiTheme="majorHAnsi" w:hAnsiTheme="majorHAnsi" w:cstheme="majorHAnsi"/>
          <w:color w:val="000000" w:themeColor="text1"/>
          <w:sz w:val="22"/>
          <w:szCs w:val="22"/>
          <w:shd w:val="clear" w:color="auto" w:fill="FFFFFF"/>
        </w:rPr>
        <w:t xml:space="preserve">„Dass wir ein quantifizierbares Mehr an Sichtbarkeit, Reichweite und neuen Zielgruppen auf dem internationalen Parkett erreichen, belegen wir gerne beispielsweise mit zwei Case Studies von </w:t>
      </w:r>
      <w:hyperlink r:id="rId8" w:history="1">
        <w:r w:rsidRPr="005C47AA">
          <w:rPr>
            <w:rFonts w:asciiTheme="majorHAnsi" w:hAnsiTheme="majorHAnsi" w:cstheme="majorHAnsi"/>
            <w:color w:val="4472C4" w:themeColor="accent1"/>
            <w:u w:val="single"/>
            <w:shd w:val="clear" w:color="auto" w:fill="FFFFFF"/>
          </w:rPr>
          <w:t>LIDL</w:t>
        </w:r>
      </w:hyperlink>
      <w:r w:rsidRPr="005C47AA">
        <w:rPr>
          <w:rFonts w:asciiTheme="majorHAnsi" w:hAnsiTheme="majorHAnsi" w:cstheme="majorHAnsi"/>
          <w:color w:val="4472C4" w:themeColor="accent1"/>
          <w:sz w:val="22"/>
          <w:szCs w:val="22"/>
          <w:u w:val="single"/>
          <w:shd w:val="clear" w:color="auto" w:fill="FFFFFF"/>
        </w:rPr>
        <w:t xml:space="preserve"> </w:t>
      </w:r>
      <w:r w:rsidRPr="009D6884">
        <w:rPr>
          <w:rFonts w:asciiTheme="majorHAnsi" w:hAnsiTheme="majorHAnsi" w:cstheme="majorHAnsi"/>
          <w:color w:val="000000" w:themeColor="text1"/>
          <w:sz w:val="22"/>
          <w:szCs w:val="22"/>
          <w:shd w:val="clear" w:color="auto" w:fill="FFFFFF"/>
        </w:rPr>
        <w:t xml:space="preserve">(„über 63% Steigerung der Sessions im Prospekt“) und </w:t>
      </w:r>
      <w:hyperlink r:id="rId9" w:history="1">
        <w:r w:rsidRPr="005C47AA">
          <w:rPr>
            <w:rFonts w:asciiTheme="majorHAnsi" w:hAnsiTheme="majorHAnsi" w:cstheme="majorHAnsi"/>
            <w:color w:val="4472C4" w:themeColor="accent1"/>
            <w:u w:val="single"/>
            <w:shd w:val="clear" w:color="auto" w:fill="FFFFFF"/>
          </w:rPr>
          <w:t>KiK</w:t>
        </w:r>
      </w:hyperlink>
      <w:r w:rsidRPr="005C47AA">
        <w:rPr>
          <w:rFonts w:asciiTheme="majorHAnsi" w:hAnsiTheme="majorHAnsi" w:cstheme="majorHAnsi"/>
          <w:color w:val="4472C4" w:themeColor="accent1"/>
          <w:sz w:val="22"/>
          <w:szCs w:val="22"/>
          <w:u w:val="single"/>
          <w:shd w:val="clear" w:color="auto" w:fill="FFFFFF"/>
        </w:rPr>
        <w:t xml:space="preserve"> </w:t>
      </w:r>
      <w:r w:rsidRPr="009D6884">
        <w:rPr>
          <w:rFonts w:asciiTheme="majorHAnsi" w:hAnsiTheme="majorHAnsi" w:cstheme="majorHAnsi"/>
          <w:color w:val="000000" w:themeColor="text1"/>
          <w:sz w:val="22"/>
          <w:szCs w:val="22"/>
          <w:shd w:val="clear" w:color="auto" w:fill="FFFFFF"/>
        </w:rPr>
        <w:t>(„Besucherquote auf bis zu 19 Prozent“) und freuen uns über das Feedback der Kunden</w:t>
      </w:r>
      <w:r w:rsidR="005C47AA">
        <w:rPr>
          <w:rFonts w:asciiTheme="majorHAnsi" w:hAnsiTheme="majorHAnsi" w:cstheme="majorHAnsi"/>
          <w:color w:val="000000" w:themeColor="text1"/>
          <w:sz w:val="22"/>
          <w:szCs w:val="22"/>
          <w:shd w:val="clear" w:color="auto" w:fill="FFFFFF"/>
        </w:rPr>
        <w:t xml:space="preserve">, wie „wir konnten unsere Aufwände minimieren“ als auch „das transparente Reporting bot uns jederzeit Einblick in die Performance.“ </w:t>
      </w:r>
    </w:p>
    <w:p w14:paraId="29A105AF" w14:textId="6D5688AE" w:rsidR="00132DC0" w:rsidRDefault="005C47AA" w:rsidP="009D6884">
      <w:pPr>
        <w:jc w:val="both"/>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 xml:space="preserve">„So konnten wir zeigen, dass wir mit smarten und grenzenlosen Lösungen mehr als </w:t>
      </w:r>
      <w:r w:rsidR="00132DC0" w:rsidRPr="009D6884">
        <w:rPr>
          <w:rFonts w:asciiTheme="majorHAnsi" w:hAnsiTheme="majorHAnsi" w:cstheme="majorHAnsi"/>
          <w:color w:val="000000" w:themeColor="text1"/>
          <w:sz w:val="22"/>
          <w:szCs w:val="22"/>
          <w:shd w:val="clear" w:color="auto" w:fill="FFFFFF"/>
        </w:rPr>
        <w:t xml:space="preserve">125 Millionen </w:t>
      </w:r>
      <w:proofErr w:type="spellStart"/>
      <w:proofErr w:type="gramStart"/>
      <w:r w:rsidR="00132DC0" w:rsidRPr="009D6884">
        <w:rPr>
          <w:rFonts w:asciiTheme="majorHAnsi" w:hAnsiTheme="majorHAnsi" w:cstheme="majorHAnsi"/>
          <w:color w:val="000000" w:themeColor="text1"/>
          <w:sz w:val="22"/>
          <w:szCs w:val="22"/>
          <w:shd w:val="clear" w:color="auto" w:fill="FFFFFF"/>
        </w:rPr>
        <w:t>Konsument:innen</w:t>
      </w:r>
      <w:proofErr w:type="spellEnd"/>
      <w:proofErr w:type="gramEnd"/>
      <w:r w:rsidR="00132DC0" w:rsidRPr="009D6884">
        <w:rPr>
          <w:rFonts w:asciiTheme="majorHAnsi" w:hAnsiTheme="majorHAnsi" w:cstheme="majorHAnsi"/>
          <w:color w:val="000000" w:themeColor="text1"/>
          <w:sz w:val="22"/>
          <w:szCs w:val="22"/>
          <w:shd w:val="clear" w:color="auto" w:fill="FFFFFF"/>
        </w:rPr>
        <w:t xml:space="preserve"> auch mit wöchentlich wechselnden Angeboten europaweit erreichen</w:t>
      </w:r>
      <w:r>
        <w:rPr>
          <w:rFonts w:asciiTheme="majorHAnsi" w:hAnsiTheme="majorHAnsi" w:cstheme="majorHAnsi"/>
          <w:color w:val="000000" w:themeColor="text1"/>
          <w:sz w:val="22"/>
          <w:szCs w:val="22"/>
          <w:shd w:val="clear" w:color="auto" w:fill="FFFFFF"/>
        </w:rPr>
        <w:t>“</w:t>
      </w:r>
      <w:r w:rsidR="00132DC0" w:rsidRPr="009D6884">
        <w:rPr>
          <w:rFonts w:asciiTheme="majorHAnsi" w:hAnsiTheme="majorHAnsi" w:cstheme="majorHAnsi"/>
          <w:color w:val="000000" w:themeColor="text1"/>
          <w:sz w:val="22"/>
          <w:szCs w:val="22"/>
          <w:shd w:val="clear" w:color="auto" w:fill="FFFFFF"/>
        </w:rPr>
        <w:t xml:space="preserve">, </w:t>
      </w:r>
      <w:r>
        <w:rPr>
          <w:rFonts w:asciiTheme="majorHAnsi" w:hAnsiTheme="majorHAnsi" w:cstheme="majorHAnsi"/>
          <w:color w:val="000000" w:themeColor="text1"/>
          <w:sz w:val="22"/>
          <w:szCs w:val="22"/>
          <w:shd w:val="clear" w:color="auto" w:fill="FFFFFF"/>
        </w:rPr>
        <w:t>so</w:t>
      </w:r>
      <w:r w:rsidR="00132DC0" w:rsidRPr="009D6884">
        <w:rPr>
          <w:rFonts w:asciiTheme="majorHAnsi" w:hAnsiTheme="majorHAnsi" w:cstheme="majorHAnsi"/>
          <w:color w:val="000000" w:themeColor="text1"/>
          <w:sz w:val="22"/>
          <w:szCs w:val="22"/>
          <w:shd w:val="clear" w:color="auto" w:fill="FFFFFF"/>
        </w:rPr>
        <w:t xml:space="preserve"> Olschewski.</w:t>
      </w:r>
    </w:p>
    <w:p w14:paraId="6752C563" w14:textId="77777777" w:rsidR="007459E0" w:rsidRDefault="007459E0" w:rsidP="009D6884">
      <w:pPr>
        <w:jc w:val="both"/>
        <w:rPr>
          <w:rFonts w:asciiTheme="majorHAnsi" w:hAnsiTheme="majorHAnsi" w:cstheme="majorHAnsi"/>
          <w:color w:val="000000" w:themeColor="text1"/>
          <w:sz w:val="22"/>
          <w:szCs w:val="22"/>
          <w:shd w:val="clear" w:color="auto" w:fill="FFFFFF"/>
        </w:rPr>
      </w:pPr>
    </w:p>
    <w:p w14:paraId="479EE521" w14:textId="0745F077" w:rsidR="007459E0" w:rsidRPr="007459E0" w:rsidRDefault="007459E0" w:rsidP="009D6884">
      <w:pPr>
        <w:jc w:val="both"/>
        <w:rPr>
          <w:rFonts w:asciiTheme="majorHAnsi" w:hAnsiTheme="majorHAnsi" w:cstheme="majorHAnsi"/>
          <w:color w:val="4472C4" w:themeColor="accent1"/>
          <w:sz w:val="22"/>
          <w:szCs w:val="22"/>
          <w:shd w:val="clear" w:color="auto" w:fill="FFFFFF"/>
        </w:rPr>
      </w:pPr>
      <w:r>
        <w:rPr>
          <w:rFonts w:asciiTheme="majorHAnsi" w:hAnsiTheme="majorHAnsi" w:cstheme="majorHAnsi"/>
          <w:color w:val="000000" w:themeColor="text1"/>
          <w:sz w:val="22"/>
          <w:szCs w:val="22"/>
          <w:shd w:val="clear" w:color="auto" w:fill="FFFFFF"/>
        </w:rPr>
        <w:t xml:space="preserve">Die Pressemeldung gibt es auch online: </w:t>
      </w:r>
      <w:hyperlink r:id="rId10" w:history="1">
        <w:r w:rsidRPr="007459E0">
          <w:rPr>
            <w:rStyle w:val="Hyperlink"/>
            <w:rFonts w:asciiTheme="majorHAnsi" w:hAnsiTheme="majorHAnsi" w:cstheme="majorHAnsi"/>
            <w:color w:val="4472C4" w:themeColor="accent1"/>
            <w:sz w:val="22"/>
            <w:szCs w:val="22"/>
            <w:shd w:val="clear" w:color="auto" w:fill="FFFFFF"/>
          </w:rPr>
          <w:t>https://www.offerista.com/at/presse/digitale-loesungen-fuer-europaweites-handelsmarketing?utm_source=pr_oliver_international</w:t>
        </w:r>
      </w:hyperlink>
      <w:r w:rsidRPr="007459E0">
        <w:rPr>
          <w:rFonts w:asciiTheme="majorHAnsi" w:hAnsiTheme="majorHAnsi" w:cstheme="majorHAnsi"/>
          <w:color w:val="4472C4" w:themeColor="accent1"/>
          <w:sz w:val="22"/>
          <w:szCs w:val="22"/>
          <w:shd w:val="clear" w:color="auto" w:fill="FFFFFF"/>
        </w:rPr>
        <w:t xml:space="preserve"> </w:t>
      </w:r>
    </w:p>
    <w:p w14:paraId="09AE18EE" w14:textId="7AB11BED" w:rsidR="00ED3856" w:rsidRDefault="00ED3856" w:rsidP="009D6884">
      <w:pPr>
        <w:pStyle w:val="StandardWeb"/>
        <w:shd w:val="clear" w:color="auto" w:fill="FFFFFF"/>
        <w:spacing w:before="0" w:beforeAutospacing="0" w:after="0" w:afterAutospacing="0"/>
        <w:rPr>
          <w:rFonts w:asciiTheme="majorHAnsi" w:hAnsiTheme="majorHAnsi" w:cstheme="majorHAnsi"/>
          <w:color w:val="000000" w:themeColor="text1"/>
          <w:sz w:val="22"/>
          <w:szCs w:val="22"/>
          <w:shd w:val="clear" w:color="auto" w:fill="FFFFFF"/>
        </w:rPr>
      </w:pPr>
    </w:p>
    <w:p w14:paraId="25C47E2E" w14:textId="7A87F33A" w:rsidR="00C47046" w:rsidRPr="00A06A1E" w:rsidRDefault="002633D5" w:rsidP="009D6884">
      <w:pPr>
        <w:pStyle w:val="StandardWeb"/>
        <w:shd w:val="clear" w:color="auto" w:fill="FFFFFF"/>
        <w:spacing w:before="0" w:beforeAutospacing="0" w:after="0" w:afterAutospacing="0"/>
        <w:rPr>
          <w:rFonts w:asciiTheme="majorHAnsi" w:hAnsiTheme="majorHAnsi" w:cstheme="majorHAnsi"/>
          <w:color w:val="000000" w:themeColor="text1"/>
          <w:sz w:val="20"/>
          <w:szCs w:val="20"/>
          <w:lang w:val="en-US"/>
        </w:rPr>
      </w:pPr>
      <w:r w:rsidRPr="00B231B5">
        <w:rPr>
          <w:rFonts w:asciiTheme="majorHAnsi" w:eastAsiaTheme="minorHAnsi" w:hAnsiTheme="majorHAnsi" w:cstheme="majorHAnsi"/>
          <w:b/>
          <w:bCs/>
          <w:color w:val="000000" w:themeColor="text1"/>
          <w:sz w:val="22"/>
          <w:szCs w:val="22"/>
          <w:lang w:eastAsia="en-US"/>
        </w:rPr>
        <w:t xml:space="preserve">Bildmaterial: </w:t>
      </w:r>
      <w:r w:rsidR="00E77F39">
        <w:rPr>
          <w:rFonts w:asciiTheme="majorHAnsi" w:hAnsiTheme="majorHAnsi" w:cstheme="majorHAnsi"/>
          <w:color w:val="000000" w:themeColor="text1"/>
          <w:sz w:val="20"/>
          <w:szCs w:val="20"/>
        </w:rPr>
        <w:t>Oliver Olschewski</w:t>
      </w:r>
      <w:r w:rsidR="00A06A1E">
        <w:rPr>
          <w:rFonts w:asciiTheme="majorHAnsi" w:hAnsiTheme="majorHAnsi" w:cstheme="majorHAnsi"/>
          <w:color w:val="000000" w:themeColor="text1"/>
          <w:sz w:val="20"/>
          <w:szCs w:val="20"/>
        </w:rPr>
        <w:t>,</w:t>
      </w:r>
      <w:r w:rsidR="00E77F39">
        <w:rPr>
          <w:rFonts w:asciiTheme="majorHAnsi" w:hAnsiTheme="majorHAnsi" w:cstheme="majorHAnsi"/>
          <w:color w:val="000000" w:themeColor="text1"/>
          <w:sz w:val="20"/>
          <w:szCs w:val="20"/>
        </w:rPr>
        <w:t xml:space="preserve"> Geschäftsführer</w:t>
      </w:r>
      <w:r w:rsidR="00C47046">
        <w:rPr>
          <w:rFonts w:asciiTheme="majorHAnsi" w:hAnsiTheme="majorHAnsi" w:cstheme="majorHAnsi"/>
          <w:color w:val="000000" w:themeColor="text1"/>
          <w:sz w:val="20"/>
          <w:szCs w:val="20"/>
        </w:rPr>
        <w:t xml:space="preserve"> der </w:t>
      </w:r>
      <w:proofErr w:type="spellStart"/>
      <w:r w:rsidR="00C47046">
        <w:rPr>
          <w:rFonts w:asciiTheme="majorHAnsi" w:hAnsiTheme="majorHAnsi" w:cstheme="majorHAnsi"/>
          <w:color w:val="000000" w:themeColor="text1"/>
          <w:sz w:val="20"/>
          <w:szCs w:val="20"/>
        </w:rPr>
        <w:t>Offerista</w:t>
      </w:r>
      <w:proofErr w:type="spellEnd"/>
      <w:r w:rsidR="00C47046">
        <w:rPr>
          <w:rFonts w:asciiTheme="majorHAnsi" w:hAnsiTheme="majorHAnsi" w:cstheme="majorHAnsi"/>
          <w:color w:val="000000" w:themeColor="text1"/>
          <w:sz w:val="20"/>
          <w:szCs w:val="20"/>
        </w:rPr>
        <w:t xml:space="preserve"> Group</w:t>
      </w:r>
      <w:r w:rsidR="00E77F39">
        <w:rPr>
          <w:rFonts w:asciiTheme="majorHAnsi" w:hAnsiTheme="majorHAnsi" w:cstheme="majorHAnsi"/>
          <w:color w:val="000000" w:themeColor="text1"/>
          <w:sz w:val="20"/>
          <w:szCs w:val="20"/>
        </w:rPr>
        <w:t xml:space="preserve"> Austria</w:t>
      </w:r>
      <w:r w:rsidR="00132DC0">
        <w:rPr>
          <w:rFonts w:asciiTheme="majorHAnsi" w:hAnsiTheme="majorHAnsi" w:cstheme="majorHAnsi"/>
          <w:color w:val="000000" w:themeColor="text1"/>
          <w:sz w:val="20"/>
          <w:szCs w:val="20"/>
        </w:rPr>
        <w:t xml:space="preserve"> un</w:t>
      </w:r>
      <w:r w:rsidR="00760EFA">
        <w:rPr>
          <w:rFonts w:asciiTheme="majorHAnsi" w:hAnsiTheme="majorHAnsi" w:cstheme="majorHAnsi"/>
          <w:color w:val="000000" w:themeColor="text1"/>
          <w:sz w:val="20"/>
          <w:szCs w:val="20"/>
        </w:rPr>
        <w:t>d</w:t>
      </w:r>
      <w:r w:rsidR="00132DC0">
        <w:rPr>
          <w:rFonts w:asciiTheme="majorHAnsi" w:hAnsiTheme="majorHAnsi" w:cstheme="majorHAnsi"/>
          <w:color w:val="000000" w:themeColor="text1"/>
          <w:sz w:val="20"/>
          <w:szCs w:val="20"/>
        </w:rPr>
        <w:t xml:space="preserve"> der CEE-Länder</w:t>
      </w:r>
    </w:p>
    <w:p w14:paraId="7E296D8B" w14:textId="15155EBD" w:rsidR="00C47046" w:rsidRDefault="00C47046" w:rsidP="009D6884">
      <w:pPr>
        <w:pStyle w:val="StandardWeb"/>
        <w:shd w:val="clear" w:color="auto" w:fill="FFFFFF"/>
        <w:spacing w:before="0" w:beforeAutospacing="0" w:after="0" w:afterAutospacing="0"/>
        <w:rPr>
          <w:rFonts w:asciiTheme="majorHAnsi" w:hAnsiTheme="majorHAnsi" w:cstheme="majorHAnsi"/>
          <w:color w:val="000000" w:themeColor="text1"/>
          <w:sz w:val="20"/>
          <w:szCs w:val="20"/>
          <w:lang w:val="en-US"/>
        </w:rPr>
      </w:pPr>
      <w:proofErr w:type="spellStart"/>
      <w:r>
        <w:rPr>
          <w:rFonts w:asciiTheme="majorHAnsi" w:hAnsiTheme="majorHAnsi" w:cstheme="majorHAnsi"/>
          <w:color w:val="000000" w:themeColor="text1"/>
          <w:sz w:val="20"/>
          <w:szCs w:val="20"/>
          <w:lang w:val="en-US"/>
        </w:rPr>
        <w:t>Fotonachweis</w:t>
      </w:r>
      <w:proofErr w:type="spellEnd"/>
      <w:r>
        <w:rPr>
          <w:rFonts w:asciiTheme="majorHAnsi" w:hAnsiTheme="majorHAnsi" w:cstheme="majorHAnsi"/>
          <w:color w:val="000000" w:themeColor="text1"/>
          <w:sz w:val="20"/>
          <w:szCs w:val="20"/>
          <w:lang w:val="en-US"/>
        </w:rPr>
        <w:t>: ©</w:t>
      </w:r>
      <w:r w:rsidR="00E77F39">
        <w:rPr>
          <w:rFonts w:asciiTheme="majorHAnsi" w:hAnsiTheme="majorHAnsi" w:cstheme="majorHAnsi"/>
          <w:color w:val="000000" w:themeColor="text1"/>
          <w:sz w:val="20"/>
          <w:szCs w:val="20"/>
          <w:lang w:val="en-US"/>
        </w:rPr>
        <w:t xml:space="preserve"> Natalie Paloma,</w:t>
      </w:r>
      <w:r>
        <w:rPr>
          <w:rFonts w:asciiTheme="majorHAnsi" w:hAnsiTheme="majorHAnsi" w:cstheme="majorHAnsi"/>
          <w:color w:val="000000" w:themeColor="text1"/>
          <w:sz w:val="20"/>
          <w:szCs w:val="20"/>
          <w:lang w:val="en-US"/>
        </w:rPr>
        <w:t xml:space="preserve"> </w:t>
      </w:r>
      <w:proofErr w:type="spellStart"/>
      <w:r>
        <w:rPr>
          <w:rFonts w:asciiTheme="majorHAnsi" w:hAnsiTheme="majorHAnsi" w:cstheme="majorHAnsi"/>
          <w:color w:val="000000" w:themeColor="text1"/>
          <w:sz w:val="20"/>
          <w:szCs w:val="20"/>
          <w:lang w:val="en-US"/>
        </w:rPr>
        <w:t>Offerista</w:t>
      </w:r>
      <w:proofErr w:type="spellEnd"/>
      <w:r>
        <w:rPr>
          <w:rFonts w:asciiTheme="majorHAnsi" w:hAnsiTheme="majorHAnsi" w:cstheme="majorHAnsi"/>
          <w:color w:val="000000" w:themeColor="text1"/>
          <w:sz w:val="20"/>
          <w:szCs w:val="20"/>
          <w:lang w:val="en-US"/>
        </w:rPr>
        <w:t xml:space="preserve"> Group</w:t>
      </w:r>
      <w:r w:rsidR="00E77F39">
        <w:rPr>
          <w:rFonts w:asciiTheme="majorHAnsi" w:hAnsiTheme="majorHAnsi" w:cstheme="majorHAnsi"/>
          <w:color w:val="000000" w:themeColor="text1"/>
          <w:sz w:val="20"/>
          <w:szCs w:val="20"/>
          <w:lang w:val="en-US"/>
        </w:rPr>
        <w:t xml:space="preserve"> Austria</w:t>
      </w:r>
    </w:p>
    <w:p w14:paraId="6189A1B1" w14:textId="77777777" w:rsidR="00ED3856" w:rsidRPr="002633D5" w:rsidRDefault="00ED3856" w:rsidP="009D6884">
      <w:pPr>
        <w:widowControl w:val="0"/>
        <w:shd w:val="clear" w:color="auto" w:fill="FFFFFF"/>
        <w:rPr>
          <w:rFonts w:asciiTheme="majorHAnsi" w:hAnsiTheme="majorHAnsi" w:cstheme="majorHAnsi"/>
          <w:color w:val="000000" w:themeColor="text1"/>
          <w:sz w:val="20"/>
          <w:szCs w:val="20"/>
          <w:lang w:val="en-US"/>
        </w:rPr>
      </w:pPr>
    </w:p>
    <w:p w14:paraId="75B6901A" w14:textId="77777777" w:rsidR="00ED1220" w:rsidRPr="00B231B5" w:rsidRDefault="00ED1220" w:rsidP="009D6884">
      <w:pPr>
        <w:jc w:val="both"/>
        <w:rPr>
          <w:rFonts w:asciiTheme="majorHAnsi" w:hAnsiTheme="majorHAnsi" w:cstheme="majorHAnsi"/>
          <w:b/>
          <w:bCs/>
          <w:color w:val="000000" w:themeColor="text1"/>
          <w:sz w:val="20"/>
          <w:szCs w:val="20"/>
        </w:rPr>
      </w:pPr>
      <w:r w:rsidRPr="00B231B5">
        <w:rPr>
          <w:rFonts w:asciiTheme="majorHAnsi" w:hAnsiTheme="majorHAnsi" w:cstheme="majorHAnsi"/>
          <w:b/>
          <w:bCs/>
          <w:color w:val="000000" w:themeColor="text1"/>
          <w:sz w:val="20"/>
          <w:szCs w:val="20"/>
        </w:rPr>
        <w:t xml:space="preserve">Über </w:t>
      </w:r>
      <w:proofErr w:type="spellStart"/>
      <w:r w:rsidRPr="00B231B5">
        <w:rPr>
          <w:rFonts w:asciiTheme="majorHAnsi" w:hAnsiTheme="majorHAnsi" w:cstheme="majorHAnsi"/>
          <w:b/>
          <w:bCs/>
          <w:color w:val="000000" w:themeColor="text1"/>
          <w:sz w:val="20"/>
          <w:szCs w:val="20"/>
        </w:rPr>
        <w:t>Offerista</w:t>
      </w:r>
      <w:proofErr w:type="spellEnd"/>
      <w:r w:rsidRPr="00B231B5">
        <w:rPr>
          <w:rFonts w:asciiTheme="majorHAnsi" w:hAnsiTheme="majorHAnsi" w:cstheme="majorHAnsi"/>
          <w:b/>
          <w:bCs/>
          <w:color w:val="000000" w:themeColor="text1"/>
          <w:sz w:val="20"/>
          <w:szCs w:val="20"/>
        </w:rPr>
        <w:t xml:space="preserve"> Group Austria</w:t>
      </w:r>
    </w:p>
    <w:p w14:paraId="77C33725" w14:textId="77777777" w:rsidR="00ED1220" w:rsidRPr="007459E0" w:rsidRDefault="00ED1220" w:rsidP="009D6884">
      <w:pPr>
        <w:jc w:val="both"/>
        <w:rPr>
          <w:rFonts w:asciiTheme="majorHAnsi" w:hAnsiTheme="majorHAnsi" w:cstheme="majorHAnsi"/>
          <w:color w:val="4472C4" w:themeColor="accent1"/>
          <w:sz w:val="20"/>
          <w:szCs w:val="20"/>
        </w:rPr>
      </w:pPr>
      <w:proofErr w:type="spellStart"/>
      <w:r w:rsidRPr="00B231B5">
        <w:rPr>
          <w:rFonts w:asciiTheme="majorHAnsi" w:hAnsiTheme="majorHAnsi" w:cstheme="majorHAnsi"/>
          <w:color w:val="000000" w:themeColor="text1"/>
          <w:sz w:val="20"/>
          <w:szCs w:val="20"/>
        </w:rPr>
        <w:t>Offerista</w:t>
      </w:r>
      <w:proofErr w:type="spellEnd"/>
      <w:r w:rsidRPr="00B231B5">
        <w:rPr>
          <w:rFonts w:asciiTheme="majorHAnsi" w:hAnsiTheme="majorHAnsi" w:cstheme="majorHAnsi"/>
          <w:color w:val="000000" w:themeColor="text1"/>
          <w:sz w:val="20"/>
          <w:szCs w:val="20"/>
        </w:rPr>
        <w:t xml:space="preserve"> Group Austria 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w:t>
      </w:r>
      <w:proofErr w:type="spellStart"/>
      <w:proofErr w:type="gramStart"/>
      <w:r w:rsidRPr="00B231B5">
        <w:rPr>
          <w:rFonts w:asciiTheme="majorHAnsi" w:hAnsiTheme="majorHAnsi" w:cstheme="majorHAnsi"/>
          <w:color w:val="000000" w:themeColor="text1"/>
          <w:sz w:val="20"/>
          <w:szCs w:val="20"/>
        </w:rPr>
        <w:t>Kund:innen</w:t>
      </w:r>
      <w:proofErr w:type="spellEnd"/>
      <w:proofErr w:type="gramEnd"/>
      <w:r w:rsidRPr="00B231B5">
        <w:rPr>
          <w:rFonts w:asciiTheme="majorHAnsi" w:hAnsiTheme="majorHAnsi" w:cstheme="majorHAnsi"/>
          <w:color w:val="000000" w:themeColor="text1"/>
          <w:sz w:val="20"/>
          <w:szCs w:val="20"/>
        </w:rPr>
        <w:t xml:space="preserve"> allumfassende Lösungen für ihren Online-Auftritt zu bieten. Im Jahr 2018 wurde wogibtswas.at zu 100 Prozent von der </w:t>
      </w:r>
      <w:proofErr w:type="spellStart"/>
      <w:r w:rsidRPr="00B231B5">
        <w:rPr>
          <w:rFonts w:asciiTheme="majorHAnsi" w:hAnsiTheme="majorHAnsi" w:cstheme="majorHAnsi"/>
          <w:color w:val="000000" w:themeColor="text1"/>
          <w:sz w:val="20"/>
          <w:szCs w:val="20"/>
        </w:rPr>
        <w:t>Offerista</w:t>
      </w:r>
      <w:proofErr w:type="spellEnd"/>
      <w:r w:rsidRPr="00B231B5">
        <w:rPr>
          <w:rFonts w:asciiTheme="majorHAnsi" w:hAnsiTheme="majorHAnsi" w:cstheme="majorHAnsi"/>
          <w:color w:val="000000" w:themeColor="text1"/>
          <w:sz w:val="20"/>
          <w:szCs w:val="20"/>
        </w:rPr>
        <w:t xml:space="preserve"> Group übernommen. Im August 2020 erfolgte die Namensumbenennung in </w:t>
      </w:r>
      <w:proofErr w:type="spellStart"/>
      <w:r w:rsidRPr="00B231B5">
        <w:rPr>
          <w:rFonts w:asciiTheme="majorHAnsi" w:hAnsiTheme="majorHAnsi" w:cstheme="majorHAnsi"/>
          <w:color w:val="000000" w:themeColor="text1"/>
          <w:sz w:val="20"/>
          <w:szCs w:val="20"/>
        </w:rPr>
        <w:t>Offerista</w:t>
      </w:r>
      <w:proofErr w:type="spellEnd"/>
      <w:r w:rsidRPr="00B231B5">
        <w:rPr>
          <w:rFonts w:asciiTheme="majorHAnsi" w:hAnsiTheme="majorHAnsi" w:cstheme="majorHAnsi"/>
          <w:color w:val="000000" w:themeColor="text1"/>
          <w:sz w:val="20"/>
          <w:szCs w:val="20"/>
        </w:rPr>
        <w:t xml:space="preserve"> Group Austria. wogibtswas.at blieb als eigene Marke für das B2C-Portal bestehen. Mehr unter </w:t>
      </w:r>
      <w:hyperlink r:id="rId11" w:history="1">
        <w:r w:rsidRPr="007459E0">
          <w:rPr>
            <w:rFonts w:asciiTheme="majorHAnsi" w:hAnsiTheme="majorHAnsi" w:cstheme="majorHAnsi"/>
            <w:color w:val="4472C4" w:themeColor="accent1"/>
            <w:sz w:val="20"/>
            <w:szCs w:val="20"/>
          </w:rPr>
          <w:t>www.offerista.com/at</w:t>
        </w:r>
      </w:hyperlink>
    </w:p>
    <w:p w14:paraId="17277078" w14:textId="552343A0" w:rsidR="00ED1220" w:rsidRPr="00B231B5" w:rsidRDefault="00ED1220" w:rsidP="009D6884">
      <w:pPr>
        <w:jc w:val="both"/>
        <w:rPr>
          <w:rFonts w:asciiTheme="majorHAnsi" w:hAnsiTheme="majorHAnsi" w:cstheme="majorHAnsi"/>
          <w:b/>
          <w:bCs/>
          <w:color w:val="000000" w:themeColor="text1"/>
          <w:sz w:val="20"/>
          <w:szCs w:val="20"/>
        </w:rPr>
      </w:pPr>
      <w:r w:rsidRPr="00B231B5">
        <w:rPr>
          <w:rFonts w:asciiTheme="majorHAnsi" w:hAnsiTheme="majorHAnsi" w:cstheme="majorHAnsi"/>
        </w:rPr>
        <w:br/>
      </w:r>
      <w:r w:rsidRPr="00B231B5">
        <w:rPr>
          <w:rFonts w:asciiTheme="majorHAnsi" w:hAnsiTheme="majorHAnsi" w:cstheme="majorHAnsi"/>
          <w:b/>
          <w:bCs/>
          <w:color w:val="000000" w:themeColor="text1"/>
          <w:sz w:val="20"/>
          <w:szCs w:val="20"/>
        </w:rPr>
        <w:t>Über die </w:t>
      </w:r>
      <w:proofErr w:type="spellStart"/>
      <w:r w:rsidRPr="00B231B5">
        <w:rPr>
          <w:rFonts w:asciiTheme="majorHAnsi" w:hAnsiTheme="majorHAnsi" w:cstheme="majorHAnsi"/>
          <w:b/>
          <w:bCs/>
          <w:color w:val="000000" w:themeColor="text1"/>
          <w:sz w:val="20"/>
          <w:szCs w:val="20"/>
        </w:rPr>
        <w:t>Offerista</w:t>
      </w:r>
      <w:proofErr w:type="spellEnd"/>
      <w:r w:rsidRPr="00B231B5">
        <w:rPr>
          <w:rFonts w:asciiTheme="majorHAnsi" w:hAnsiTheme="majorHAnsi" w:cstheme="majorHAnsi"/>
          <w:b/>
          <w:bCs/>
          <w:color w:val="000000" w:themeColor="text1"/>
          <w:sz w:val="20"/>
          <w:szCs w:val="20"/>
        </w:rPr>
        <w:t xml:space="preserve"> Group</w:t>
      </w:r>
    </w:p>
    <w:p w14:paraId="5F125FF8" w14:textId="77777777" w:rsidR="00ED1220" w:rsidRPr="00B231B5" w:rsidRDefault="00ED1220" w:rsidP="009D6884">
      <w:pPr>
        <w:jc w:val="both"/>
        <w:rPr>
          <w:rFonts w:asciiTheme="majorHAnsi" w:hAnsiTheme="majorHAnsi" w:cstheme="majorHAnsi"/>
          <w:color w:val="000000" w:themeColor="text1"/>
          <w:sz w:val="20"/>
          <w:szCs w:val="20"/>
        </w:rPr>
      </w:pPr>
      <w:r w:rsidRPr="00B231B5">
        <w:rPr>
          <w:rFonts w:asciiTheme="majorHAnsi" w:hAnsiTheme="majorHAnsi" w:cstheme="majorHAnsi"/>
          <w:color w:val="000000" w:themeColor="text1"/>
          <w:sz w:val="20"/>
          <w:szCs w:val="20"/>
        </w:rPr>
        <w:t xml:space="preserve">Die </w:t>
      </w:r>
      <w:hyperlink r:id="rId12" w:history="1">
        <w:proofErr w:type="spellStart"/>
        <w:r w:rsidRPr="007459E0">
          <w:rPr>
            <w:rFonts w:asciiTheme="majorHAnsi" w:hAnsiTheme="majorHAnsi" w:cstheme="majorHAnsi"/>
            <w:color w:val="4472C4" w:themeColor="accent1"/>
            <w:sz w:val="20"/>
            <w:szCs w:val="20"/>
          </w:rPr>
          <w:t>Offerista</w:t>
        </w:r>
        <w:proofErr w:type="spellEnd"/>
        <w:r w:rsidRPr="007459E0">
          <w:rPr>
            <w:rFonts w:asciiTheme="majorHAnsi" w:hAnsiTheme="majorHAnsi" w:cstheme="majorHAnsi"/>
            <w:color w:val="4472C4" w:themeColor="accent1"/>
            <w:sz w:val="20"/>
            <w:szCs w:val="20"/>
          </w:rPr>
          <w:t xml:space="preserve"> Group</w:t>
        </w:r>
      </w:hyperlink>
      <w:r w:rsidRPr="00B231B5">
        <w:rPr>
          <w:rFonts w:asciiTheme="majorHAnsi" w:hAnsiTheme="majorHAnsi" w:cstheme="majorHAnsi"/>
          <w:color w:val="000000" w:themeColor="text1"/>
          <w:sz w:val="20"/>
          <w:szCs w:val="20"/>
        </w:rPr>
        <w:t xml:space="preserve"> ist Europas größtes Netzwerk für digitales Handelsmarketing und bietet länderübergreifend digitale Lösungen für Handelsunternehmen und Markenhersteller. Standortbasiertes Angebots- und Filialmarketing wird mit effektiven Cross-Channel-Lösungen umgesetzt. So können Händler und Marken gezielt ihre Zielgruppen aktivieren und binden – und das in über 16 Ländern. Dafür setzt </w:t>
      </w:r>
      <w:proofErr w:type="spellStart"/>
      <w:r w:rsidRPr="00B231B5">
        <w:rPr>
          <w:rFonts w:asciiTheme="majorHAnsi" w:hAnsiTheme="majorHAnsi" w:cstheme="majorHAnsi"/>
          <w:color w:val="000000" w:themeColor="text1"/>
          <w:sz w:val="20"/>
          <w:szCs w:val="20"/>
        </w:rPr>
        <w:t>Offerista</w:t>
      </w:r>
      <w:proofErr w:type="spellEnd"/>
      <w:r w:rsidRPr="00B231B5">
        <w:rPr>
          <w:rFonts w:asciiTheme="majorHAnsi" w:hAnsiTheme="majorHAnsi" w:cstheme="majorHAnsi"/>
          <w:color w:val="000000" w:themeColor="text1"/>
          <w:sz w:val="20"/>
          <w:szCs w:val="20"/>
        </w:rPr>
        <w:t xml:space="preserve"> auf eine kanalübergreifende dynamische Angebotskommunikation in internationalen nativen Premium-Umfeldern, wie Microsoft Bing oder der </w:t>
      </w:r>
      <w:r w:rsidRPr="00B231B5">
        <w:rPr>
          <w:rFonts w:asciiTheme="majorHAnsi" w:hAnsiTheme="majorHAnsi" w:cstheme="majorHAnsi"/>
          <w:color w:val="000000" w:themeColor="text1"/>
          <w:sz w:val="20"/>
          <w:szCs w:val="20"/>
        </w:rPr>
        <w:lastRenderedPageBreak/>
        <w:t xml:space="preserve">bring! Einkaufsliste, sowie auf reichweitenstarke Werbe- und </w:t>
      </w:r>
      <w:proofErr w:type="spellStart"/>
      <w:r w:rsidRPr="00B231B5">
        <w:rPr>
          <w:rFonts w:asciiTheme="majorHAnsi" w:hAnsiTheme="majorHAnsi" w:cstheme="majorHAnsi"/>
          <w:color w:val="000000" w:themeColor="text1"/>
          <w:sz w:val="20"/>
          <w:szCs w:val="20"/>
        </w:rPr>
        <w:t>Social</w:t>
      </w:r>
      <w:proofErr w:type="spellEnd"/>
      <w:r w:rsidRPr="00B231B5">
        <w:rPr>
          <w:rFonts w:asciiTheme="majorHAnsi" w:hAnsiTheme="majorHAnsi" w:cstheme="majorHAnsi"/>
          <w:color w:val="000000" w:themeColor="text1"/>
          <w:sz w:val="20"/>
          <w:szCs w:val="20"/>
        </w:rPr>
        <w:t xml:space="preserve"> Media Kanäle, wie z.B.  </w:t>
      </w:r>
      <w:proofErr w:type="spellStart"/>
      <w:r w:rsidRPr="00B231B5">
        <w:rPr>
          <w:rFonts w:asciiTheme="majorHAnsi" w:hAnsiTheme="majorHAnsi" w:cstheme="majorHAnsi"/>
          <w:color w:val="000000" w:themeColor="text1"/>
          <w:sz w:val="20"/>
          <w:szCs w:val="20"/>
        </w:rPr>
        <w:t>TikTok</w:t>
      </w:r>
      <w:proofErr w:type="spellEnd"/>
      <w:r w:rsidRPr="00B231B5">
        <w:rPr>
          <w:rFonts w:asciiTheme="majorHAnsi" w:hAnsiTheme="majorHAnsi" w:cstheme="majorHAnsi"/>
          <w:color w:val="000000" w:themeColor="text1"/>
          <w:sz w:val="20"/>
          <w:szCs w:val="20"/>
        </w:rPr>
        <w:t>, Pinterest oder Instagram. </w:t>
      </w:r>
    </w:p>
    <w:p w14:paraId="5EF885A8" w14:textId="77777777" w:rsidR="00ED1220" w:rsidRPr="00B231B5" w:rsidRDefault="00ED1220" w:rsidP="009D6884">
      <w:pPr>
        <w:rPr>
          <w:rFonts w:asciiTheme="majorHAnsi" w:hAnsiTheme="majorHAnsi" w:cstheme="majorHAnsi"/>
          <w:color w:val="000000" w:themeColor="text1"/>
          <w:sz w:val="20"/>
          <w:szCs w:val="20"/>
        </w:rPr>
      </w:pPr>
    </w:p>
    <w:p w14:paraId="7F2C72B1" w14:textId="2B8159EC" w:rsidR="00ED1220" w:rsidRPr="00B231B5" w:rsidRDefault="00ED1220" w:rsidP="009D6884">
      <w:pPr>
        <w:jc w:val="both"/>
        <w:rPr>
          <w:rFonts w:asciiTheme="majorHAnsi" w:hAnsiTheme="majorHAnsi" w:cstheme="majorHAnsi"/>
          <w:color w:val="000000" w:themeColor="text1"/>
          <w:sz w:val="20"/>
          <w:szCs w:val="20"/>
        </w:rPr>
      </w:pPr>
      <w:r w:rsidRPr="00B231B5">
        <w:rPr>
          <w:rFonts w:asciiTheme="majorHAnsi" w:hAnsiTheme="majorHAnsi" w:cstheme="majorHAnsi"/>
          <w:color w:val="000000" w:themeColor="text1"/>
          <w:sz w:val="20"/>
          <w:szCs w:val="20"/>
        </w:rPr>
        <w:t>Das über 1</w:t>
      </w:r>
      <w:r w:rsidR="00AB044C">
        <w:rPr>
          <w:rFonts w:asciiTheme="majorHAnsi" w:hAnsiTheme="majorHAnsi" w:cstheme="majorHAnsi"/>
          <w:color w:val="000000" w:themeColor="text1"/>
          <w:sz w:val="20"/>
          <w:szCs w:val="20"/>
        </w:rPr>
        <w:t>5</w:t>
      </w:r>
      <w:r w:rsidRPr="00B231B5">
        <w:rPr>
          <w:rFonts w:asciiTheme="majorHAnsi" w:hAnsiTheme="majorHAnsi" w:cstheme="majorHAnsi"/>
          <w:color w:val="000000" w:themeColor="text1"/>
          <w:sz w:val="20"/>
          <w:szCs w:val="20"/>
        </w:rPr>
        <w:t xml:space="preserve">0-köpfige Team begleitet kanalübergreifend mehr als 1.600 internationale Handels- und Herstellermarken entlang der Customer Journey. Zusätzlich zum Hauptsitz in Berlin ist </w:t>
      </w:r>
      <w:proofErr w:type="spellStart"/>
      <w:r w:rsidRPr="00B231B5">
        <w:rPr>
          <w:rFonts w:asciiTheme="majorHAnsi" w:hAnsiTheme="majorHAnsi" w:cstheme="majorHAnsi"/>
          <w:color w:val="000000" w:themeColor="text1"/>
          <w:sz w:val="20"/>
          <w:szCs w:val="20"/>
        </w:rPr>
        <w:t>Offerista</w:t>
      </w:r>
      <w:proofErr w:type="spellEnd"/>
      <w:r w:rsidRPr="00B231B5">
        <w:rPr>
          <w:rFonts w:asciiTheme="majorHAnsi" w:hAnsiTheme="majorHAnsi" w:cstheme="majorHAnsi"/>
          <w:color w:val="000000" w:themeColor="text1"/>
          <w:sz w:val="20"/>
          <w:szCs w:val="20"/>
        </w:rPr>
        <w:t xml:space="preserve"> in Dresden, Essen, Wien, Sofia, Warschau, Budapest und Bukarest vertreten. Geschäftsführer sind Tobias Bräuer und Benjamin Thym. Seit 2021 ist die </w:t>
      </w:r>
      <w:proofErr w:type="spellStart"/>
      <w:r w:rsidRPr="00B231B5">
        <w:rPr>
          <w:rFonts w:asciiTheme="majorHAnsi" w:hAnsiTheme="majorHAnsi" w:cstheme="majorHAnsi"/>
          <w:color w:val="000000" w:themeColor="text1"/>
          <w:sz w:val="20"/>
          <w:szCs w:val="20"/>
        </w:rPr>
        <w:t>Offerista</w:t>
      </w:r>
      <w:proofErr w:type="spellEnd"/>
      <w:r w:rsidRPr="00B231B5">
        <w:rPr>
          <w:rFonts w:asciiTheme="majorHAnsi" w:hAnsiTheme="majorHAnsi" w:cstheme="majorHAnsi"/>
          <w:color w:val="000000" w:themeColor="text1"/>
          <w:sz w:val="20"/>
          <w:szCs w:val="20"/>
        </w:rPr>
        <w:t xml:space="preserve"> Group Teil der MEDIA Central Unternehmensgruppe mit Hauptsitz in Mönchengladbach, die heute circa 400 </w:t>
      </w:r>
      <w:proofErr w:type="spellStart"/>
      <w:proofErr w:type="gramStart"/>
      <w:r w:rsidRPr="00B231B5">
        <w:rPr>
          <w:rFonts w:asciiTheme="majorHAnsi" w:hAnsiTheme="majorHAnsi" w:cstheme="majorHAnsi"/>
          <w:color w:val="000000" w:themeColor="text1"/>
          <w:sz w:val="20"/>
          <w:szCs w:val="20"/>
        </w:rPr>
        <w:t>Mitarbeiter:innen</w:t>
      </w:r>
      <w:proofErr w:type="spellEnd"/>
      <w:proofErr w:type="gramEnd"/>
      <w:r w:rsidRPr="00B231B5">
        <w:rPr>
          <w:rFonts w:asciiTheme="majorHAnsi" w:hAnsiTheme="majorHAnsi" w:cstheme="majorHAnsi"/>
          <w:color w:val="000000" w:themeColor="text1"/>
          <w:sz w:val="20"/>
          <w:szCs w:val="20"/>
        </w:rPr>
        <w:t xml:space="preserve"> beschäftigt.</w:t>
      </w:r>
    </w:p>
    <w:p w14:paraId="6738E962" w14:textId="77777777" w:rsidR="00ED1220" w:rsidRPr="00B231B5" w:rsidRDefault="00ED1220" w:rsidP="009D6884">
      <w:pPr>
        <w:jc w:val="both"/>
        <w:rPr>
          <w:rFonts w:asciiTheme="majorHAnsi" w:hAnsiTheme="majorHAnsi" w:cstheme="majorHAnsi"/>
          <w:color w:val="000000" w:themeColor="text1"/>
          <w:sz w:val="20"/>
          <w:szCs w:val="20"/>
        </w:rPr>
      </w:pPr>
    </w:p>
    <w:p w14:paraId="0D5E42D3" w14:textId="77777777" w:rsidR="00ED1220" w:rsidRPr="00B231B5" w:rsidRDefault="00ED1220" w:rsidP="009D6884">
      <w:pPr>
        <w:pStyle w:val="StandardWeb"/>
        <w:spacing w:before="0" w:beforeAutospacing="0" w:after="0" w:afterAutospacing="0"/>
        <w:rPr>
          <w:rFonts w:asciiTheme="majorHAnsi" w:eastAsiaTheme="minorHAnsi" w:hAnsiTheme="majorHAnsi" w:cstheme="majorHAnsi"/>
          <w:b/>
          <w:bCs/>
          <w:color w:val="000000" w:themeColor="text1"/>
          <w:sz w:val="20"/>
          <w:szCs w:val="20"/>
          <w:lang w:eastAsia="en-US"/>
        </w:rPr>
      </w:pPr>
      <w:r w:rsidRPr="00B231B5">
        <w:rPr>
          <w:rFonts w:asciiTheme="majorHAnsi" w:eastAsiaTheme="minorHAnsi" w:hAnsiTheme="majorHAnsi" w:cstheme="majorHAnsi"/>
          <w:b/>
          <w:bCs/>
          <w:color w:val="000000" w:themeColor="text1"/>
          <w:sz w:val="20"/>
          <w:szCs w:val="20"/>
          <w:lang w:eastAsia="en-US"/>
        </w:rPr>
        <w:t xml:space="preserve">Pressekontakt </w:t>
      </w:r>
      <w:proofErr w:type="spellStart"/>
      <w:r w:rsidRPr="00B231B5">
        <w:rPr>
          <w:rFonts w:asciiTheme="majorHAnsi" w:eastAsiaTheme="minorHAnsi" w:hAnsiTheme="majorHAnsi" w:cstheme="majorHAnsi"/>
          <w:b/>
          <w:bCs/>
          <w:color w:val="000000" w:themeColor="text1"/>
          <w:sz w:val="20"/>
          <w:szCs w:val="20"/>
          <w:lang w:eastAsia="en-US"/>
        </w:rPr>
        <w:t>Offerista</w:t>
      </w:r>
      <w:proofErr w:type="spellEnd"/>
      <w:r w:rsidRPr="00B231B5">
        <w:rPr>
          <w:rFonts w:asciiTheme="majorHAnsi" w:eastAsiaTheme="minorHAnsi" w:hAnsiTheme="majorHAnsi" w:cstheme="majorHAnsi"/>
          <w:b/>
          <w:bCs/>
          <w:color w:val="000000" w:themeColor="text1"/>
          <w:sz w:val="20"/>
          <w:szCs w:val="20"/>
          <w:lang w:eastAsia="en-US"/>
        </w:rPr>
        <w:t xml:space="preserve"> Group Austria </w:t>
      </w:r>
    </w:p>
    <w:p w14:paraId="7436538B" w14:textId="77777777" w:rsidR="00ED1220" w:rsidRPr="007459E0" w:rsidRDefault="00ED1220" w:rsidP="009D6884">
      <w:pPr>
        <w:pStyle w:val="StandardWeb"/>
        <w:spacing w:before="0" w:beforeAutospacing="0" w:after="0" w:afterAutospacing="0"/>
        <w:rPr>
          <w:rFonts w:asciiTheme="majorHAnsi" w:eastAsiaTheme="minorHAnsi" w:hAnsiTheme="majorHAnsi" w:cstheme="majorHAnsi"/>
          <w:color w:val="4472C4" w:themeColor="accent1"/>
          <w:sz w:val="20"/>
          <w:szCs w:val="20"/>
          <w:lang w:eastAsia="en-US"/>
        </w:rPr>
      </w:pPr>
      <w:r w:rsidRPr="00B231B5">
        <w:rPr>
          <w:rFonts w:asciiTheme="majorHAnsi" w:eastAsiaTheme="minorHAnsi" w:hAnsiTheme="majorHAnsi" w:cstheme="majorHAnsi"/>
          <w:color w:val="000000" w:themeColor="text1"/>
          <w:sz w:val="20"/>
          <w:szCs w:val="20"/>
          <w:lang w:eastAsia="en-US"/>
        </w:rPr>
        <w:t xml:space="preserve">Dr. Alexandra </w:t>
      </w:r>
      <w:proofErr w:type="spellStart"/>
      <w:r w:rsidRPr="00B231B5">
        <w:rPr>
          <w:rFonts w:asciiTheme="majorHAnsi" w:eastAsiaTheme="minorHAnsi" w:hAnsiTheme="majorHAnsi" w:cstheme="majorHAnsi"/>
          <w:color w:val="000000" w:themeColor="text1"/>
          <w:sz w:val="20"/>
          <w:szCs w:val="20"/>
          <w:lang w:eastAsia="en-US"/>
        </w:rPr>
        <w:t>Vasak</w:t>
      </w:r>
      <w:proofErr w:type="spellEnd"/>
      <w:r w:rsidRPr="00B231B5">
        <w:rPr>
          <w:rFonts w:asciiTheme="majorHAnsi" w:eastAsiaTheme="minorHAnsi" w:hAnsiTheme="majorHAnsi" w:cstheme="majorHAnsi"/>
          <w:color w:val="000000" w:themeColor="text1"/>
          <w:sz w:val="20"/>
          <w:szCs w:val="20"/>
          <w:lang w:eastAsia="en-US"/>
        </w:rPr>
        <w:t>, Reiter PR</w:t>
      </w:r>
      <w:r w:rsidRPr="00B231B5">
        <w:rPr>
          <w:rFonts w:asciiTheme="majorHAnsi" w:eastAsiaTheme="minorHAnsi" w:hAnsiTheme="majorHAnsi" w:cstheme="majorHAnsi"/>
          <w:color w:val="000000" w:themeColor="text1"/>
          <w:sz w:val="20"/>
          <w:szCs w:val="20"/>
          <w:lang w:eastAsia="en-US"/>
        </w:rPr>
        <w:br/>
        <w:t xml:space="preserve">Praterstraße 1 | </w:t>
      </w:r>
      <w:proofErr w:type="spellStart"/>
      <w:r w:rsidRPr="00B231B5">
        <w:rPr>
          <w:rFonts w:asciiTheme="majorHAnsi" w:eastAsiaTheme="minorHAnsi" w:hAnsiTheme="majorHAnsi" w:cstheme="majorHAnsi"/>
          <w:color w:val="000000" w:themeColor="text1"/>
          <w:sz w:val="20"/>
          <w:szCs w:val="20"/>
          <w:lang w:eastAsia="en-US"/>
        </w:rPr>
        <w:t>weXelerate</w:t>
      </w:r>
      <w:proofErr w:type="spellEnd"/>
      <w:r w:rsidRPr="00B231B5">
        <w:rPr>
          <w:rFonts w:asciiTheme="majorHAnsi" w:eastAsiaTheme="minorHAnsi" w:hAnsiTheme="majorHAnsi" w:cstheme="majorHAnsi"/>
          <w:color w:val="000000" w:themeColor="text1"/>
          <w:sz w:val="20"/>
          <w:szCs w:val="20"/>
          <w:lang w:eastAsia="en-US"/>
        </w:rPr>
        <w:t xml:space="preserve"> Space 12 | 1020 Wien</w:t>
      </w:r>
      <w:r w:rsidRPr="00B231B5">
        <w:rPr>
          <w:rFonts w:asciiTheme="majorHAnsi" w:eastAsiaTheme="minorHAnsi" w:hAnsiTheme="majorHAnsi" w:cstheme="majorHAnsi"/>
          <w:color w:val="000000" w:themeColor="text1"/>
          <w:sz w:val="20"/>
          <w:szCs w:val="20"/>
          <w:lang w:eastAsia="en-US"/>
        </w:rPr>
        <w:br/>
        <w:t>T: +43 699 120 895 59</w:t>
      </w:r>
      <w:r w:rsidRPr="00B231B5">
        <w:rPr>
          <w:rFonts w:asciiTheme="majorHAnsi" w:eastAsiaTheme="minorHAnsi" w:hAnsiTheme="majorHAnsi" w:cstheme="majorHAnsi"/>
          <w:color w:val="000000" w:themeColor="text1"/>
          <w:sz w:val="20"/>
          <w:szCs w:val="20"/>
          <w:lang w:eastAsia="en-US"/>
        </w:rPr>
        <w:br/>
      </w:r>
      <w:hyperlink r:id="rId13" w:history="1">
        <w:r w:rsidRPr="007459E0">
          <w:rPr>
            <w:rFonts w:asciiTheme="majorHAnsi" w:eastAsiaTheme="minorHAnsi" w:hAnsiTheme="majorHAnsi" w:cstheme="majorHAnsi"/>
            <w:color w:val="4472C4" w:themeColor="accent1"/>
            <w:sz w:val="20"/>
            <w:szCs w:val="20"/>
            <w:lang w:eastAsia="en-US"/>
          </w:rPr>
          <w:t>alexandra.vasak@reiterpr.com</w:t>
        </w:r>
      </w:hyperlink>
    </w:p>
    <w:p w14:paraId="5770030D" w14:textId="77777777" w:rsidR="004B2963" w:rsidRDefault="004B2963" w:rsidP="009D6884"/>
    <w:sectPr w:rsidR="004B2963" w:rsidSect="004D2791">
      <w:headerReference w:type="default" r:id="rId14"/>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CD568" w14:textId="77777777" w:rsidR="00AB3454" w:rsidRDefault="00AB3454" w:rsidP="002633D5">
      <w:r>
        <w:separator/>
      </w:r>
    </w:p>
  </w:endnote>
  <w:endnote w:type="continuationSeparator" w:id="0">
    <w:p w14:paraId="08B53DC5" w14:textId="77777777" w:rsidR="00AB3454" w:rsidRDefault="00AB3454" w:rsidP="0026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A7000" w14:textId="77777777" w:rsidR="00AB3454" w:rsidRDefault="00AB3454" w:rsidP="002633D5">
      <w:r>
        <w:separator/>
      </w:r>
    </w:p>
  </w:footnote>
  <w:footnote w:type="continuationSeparator" w:id="0">
    <w:p w14:paraId="0E186E65" w14:textId="77777777" w:rsidR="00AB3454" w:rsidRDefault="00AB3454" w:rsidP="00263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87A1" w14:textId="2486BEE1" w:rsidR="002633D5" w:rsidRDefault="002633D5" w:rsidP="002633D5">
    <w:pPr>
      <w:pStyle w:val="Kopfzeile"/>
      <w:jc w:val="right"/>
    </w:pPr>
    <w:r>
      <w:rPr>
        <w:noProof/>
      </w:rPr>
      <w:drawing>
        <wp:inline distT="0" distB="0" distL="0" distR="0" wp14:anchorId="605584EB" wp14:editId="4BD91AA4">
          <wp:extent cx="1732528" cy="441161"/>
          <wp:effectExtent l="0" t="0" r="0" b="381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02983" cy="4591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16D0"/>
    <w:multiLevelType w:val="multilevel"/>
    <w:tmpl w:val="C5FCD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BC5E01"/>
    <w:multiLevelType w:val="multilevel"/>
    <w:tmpl w:val="4A7CF5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D91721"/>
    <w:multiLevelType w:val="multilevel"/>
    <w:tmpl w:val="150A62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6A6567"/>
    <w:multiLevelType w:val="hybridMultilevel"/>
    <w:tmpl w:val="D6066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5C7060"/>
    <w:multiLevelType w:val="multilevel"/>
    <w:tmpl w:val="E654C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E261A7"/>
    <w:multiLevelType w:val="multilevel"/>
    <w:tmpl w:val="2E38A7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9972BA"/>
    <w:multiLevelType w:val="multilevel"/>
    <w:tmpl w:val="26B4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BA5B31"/>
    <w:multiLevelType w:val="multilevel"/>
    <w:tmpl w:val="41CEE4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39462B"/>
    <w:multiLevelType w:val="multilevel"/>
    <w:tmpl w:val="5C5C89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71003E"/>
    <w:multiLevelType w:val="multilevel"/>
    <w:tmpl w:val="F82AF340"/>
    <w:lvl w:ilvl="0">
      <w:start w:val="1"/>
      <w:numFmt w:val="bullet"/>
      <w:lvlText w:val="●"/>
      <w:lvlJc w:val="left"/>
      <w:pPr>
        <w:ind w:left="2160" w:hanging="34"/>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7A196DB4"/>
    <w:multiLevelType w:val="multilevel"/>
    <w:tmpl w:val="B91035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E72EBE"/>
    <w:multiLevelType w:val="hybridMultilevel"/>
    <w:tmpl w:val="EA9E73B6"/>
    <w:lvl w:ilvl="0" w:tplc="F02C81DA">
      <w:start w:val="2"/>
      <w:numFmt w:val="decimal"/>
      <w:lvlText w:val="%1."/>
      <w:lvlJc w:val="left"/>
      <w:pPr>
        <w:ind w:left="720" w:hanging="360"/>
      </w:pPr>
      <w:rPr>
        <w:rFonts w:ascii="Arial" w:hAnsi="Arial" w:cs="Arial"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75514698">
    <w:abstractNumId w:val="9"/>
  </w:num>
  <w:num w:numId="2" w16cid:durableId="1156649819">
    <w:abstractNumId w:val="6"/>
  </w:num>
  <w:num w:numId="3" w16cid:durableId="1838575504">
    <w:abstractNumId w:val="3"/>
  </w:num>
  <w:num w:numId="4" w16cid:durableId="1291941022">
    <w:abstractNumId w:val="0"/>
  </w:num>
  <w:num w:numId="5" w16cid:durableId="1659458441">
    <w:abstractNumId w:val="4"/>
  </w:num>
  <w:num w:numId="6" w16cid:durableId="1062603635">
    <w:abstractNumId w:val="2"/>
    <w:lvlOverride w:ilvl="0">
      <w:lvl w:ilvl="0">
        <w:numFmt w:val="decimal"/>
        <w:lvlText w:val="%1."/>
        <w:lvlJc w:val="left"/>
      </w:lvl>
    </w:lvlOverride>
  </w:num>
  <w:num w:numId="7" w16cid:durableId="1583877092">
    <w:abstractNumId w:val="10"/>
    <w:lvlOverride w:ilvl="0">
      <w:lvl w:ilvl="0">
        <w:numFmt w:val="decimal"/>
        <w:lvlText w:val="%1."/>
        <w:lvlJc w:val="left"/>
      </w:lvl>
    </w:lvlOverride>
  </w:num>
  <w:num w:numId="8" w16cid:durableId="408961830">
    <w:abstractNumId w:val="8"/>
    <w:lvlOverride w:ilvl="0">
      <w:lvl w:ilvl="0">
        <w:numFmt w:val="decimal"/>
        <w:lvlText w:val="%1."/>
        <w:lvlJc w:val="left"/>
      </w:lvl>
    </w:lvlOverride>
  </w:num>
  <w:num w:numId="9" w16cid:durableId="1405375914">
    <w:abstractNumId w:val="1"/>
    <w:lvlOverride w:ilvl="0">
      <w:lvl w:ilvl="0">
        <w:numFmt w:val="decimal"/>
        <w:lvlText w:val="%1."/>
        <w:lvlJc w:val="left"/>
      </w:lvl>
    </w:lvlOverride>
  </w:num>
  <w:num w:numId="10" w16cid:durableId="1366950893">
    <w:abstractNumId w:val="5"/>
    <w:lvlOverride w:ilvl="0">
      <w:lvl w:ilvl="0">
        <w:numFmt w:val="decimal"/>
        <w:lvlText w:val="%1."/>
        <w:lvlJc w:val="left"/>
      </w:lvl>
    </w:lvlOverride>
  </w:num>
  <w:num w:numId="11" w16cid:durableId="56049909">
    <w:abstractNumId w:val="7"/>
    <w:lvlOverride w:ilvl="0">
      <w:lvl w:ilvl="0">
        <w:numFmt w:val="decimal"/>
        <w:lvlText w:val="%1."/>
        <w:lvlJc w:val="left"/>
      </w:lvl>
    </w:lvlOverride>
  </w:num>
  <w:num w:numId="12" w16cid:durableId="6625832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63"/>
    <w:rsid w:val="00000FE1"/>
    <w:rsid w:val="00054DC8"/>
    <w:rsid w:val="00073ECF"/>
    <w:rsid w:val="000B4692"/>
    <w:rsid w:val="00132DC0"/>
    <w:rsid w:val="00163F8D"/>
    <w:rsid w:val="00185BCD"/>
    <w:rsid w:val="001A4531"/>
    <w:rsid w:val="001C3D1C"/>
    <w:rsid w:val="001D531A"/>
    <w:rsid w:val="001D6D56"/>
    <w:rsid w:val="001E7727"/>
    <w:rsid w:val="00223FE1"/>
    <w:rsid w:val="002633D5"/>
    <w:rsid w:val="00291EFC"/>
    <w:rsid w:val="00294796"/>
    <w:rsid w:val="002A3874"/>
    <w:rsid w:val="002C2A8C"/>
    <w:rsid w:val="002E030D"/>
    <w:rsid w:val="00305A53"/>
    <w:rsid w:val="00310BE1"/>
    <w:rsid w:val="0031269B"/>
    <w:rsid w:val="00314259"/>
    <w:rsid w:val="00325FB5"/>
    <w:rsid w:val="00332DE2"/>
    <w:rsid w:val="00350BA1"/>
    <w:rsid w:val="00353508"/>
    <w:rsid w:val="00375F5A"/>
    <w:rsid w:val="003C75FE"/>
    <w:rsid w:val="003D0CCA"/>
    <w:rsid w:val="003D1F0C"/>
    <w:rsid w:val="003D7C27"/>
    <w:rsid w:val="003F1818"/>
    <w:rsid w:val="004061E1"/>
    <w:rsid w:val="00423150"/>
    <w:rsid w:val="0045162D"/>
    <w:rsid w:val="0046200F"/>
    <w:rsid w:val="004837C0"/>
    <w:rsid w:val="00497838"/>
    <w:rsid w:val="004B2963"/>
    <w:rsid w:val="004C199C"/>
    <w:rsid w:val="004D2791"/>
    <w:rsid w:val="005001A4"/>
    <w:rsid w:val="00501B6C"/>
    <w:rsid w:val="00524CE7"/>
    <w:rsid w:val="005317E1"/>
    <w:rsid w:val="00545C39"/>
    <w:rsid w:val="00571F0B"/>
    <w:rsid w:val="0059084A"/>
    <w:rsid w:val="00593598"/>
    <w:rsid w:val="005C47AA"/>
    <w:rsid w:val="005E2060"/>
    <w:rsid w:val="005E65F8"/>
    <w:rsid w:val="006314C0"/>
    <w:rsid w:val="006363CF"/>
    <w:rsid w:val="00644D2E"/>
    <w:rsid w:val="00666159"/>
    <w:rsid w:val="00671CC4"/>
    <w:rsid w:val="0069455D"/>
    <w:rsid w:val="006B0F87"/>
    <w:rsid w:val="00720BAB"/>
    <w:rsid w:val="007415DA"/>
    <w:rsid w:val="007459E0"/>
    <w:rsid w:val="00760EFA"/>
    <w:rsid w:val="00796B5B"/>
    <w:rsid w:val="007A398E"/>
    <w:rsid w:val="007D1979"/>
    <w:rsid w:val="00806709"/>
    <w:rsid w:val="00821E2F"/>
    <w:rsid w:val="008611F2"/>
    <w:rsid w:val="00890522"/>
    <w:rsid w:val="008A5E61"/>
    <w:rsid w:val="008B45FE"/>
    <w:rsid w:val="008B4AC8"/>
    <w:rsid w:val="008B7D8A"/>
    <w:rsid w:val="00904688"/>
    <w:rsid w:val="009238DB"/>
    <w:rsid w:val="0094502C"/>
    <w:rsid w:val="009A1DE3"/>
    <w:rsid w:val="009B0DC2"/>
    <w:rsid w:val="009C4257"/>
    <w:rsid w:val="009D6884"/>
    <w:rsid w:val="009F379D"/>
    <w:rsid w:val="00A06A1E"/>
    <w:rsid w:val="00A249C4"/>
    <w:rsid w:val="00A6187B"/>
    <w:rsid w:val="00A67BCF"/>
    <w:rsid w:val="00AB044C"/>
    <w:rsid w:val="00AB3454"/>
    <w:rsid w:val="00B3531C"/>
    <w:rsid w:val="00B35BF4"/>
    <w:rsid w:val="00B45F77"/>
    <w:rsid w:val="00B47122"/>
    <w:rsid w:val="00B479FA"/>
    <w:rsid w:val="00B8291D"/>
    <w:rsid w:val="00B927EC"/>
    <w:rsid w:val="00BA3710"/>
    <w:rsid w:val="00BA74A9"/>
    <w:rsid w:val="00BB5D79"/>
    <w:rsid w:val="00BD6EC7"/>
    <w:rsid w:val="00BF4FED"/>
    <w:rsid w:val="00C04C9C"/>
    <w:rsid w:val="00C1172D"/>
    <w:rsid w:val="00C11A1B"/>
    <w:rsid w:val="00C34165"/>
    <w:rsid w:val="00C4080F"/>
    <w:rsid w:val="00C47046"/>
    <w:rsid w:val="00C51E58"/>
    <w:rsid w:val="00C61FDE"/>
    <w:rsid w:val="00C6230D"/>
    <w:rsid w:val="00C816AD"/>
    <w:rsid w:val="00C87D40"/>
    <w:rsid w:val="00CA15A3"/>
    <w:rsid w:val="00D22298"/>
    <w:rsid w:val="00D325ED"/>
    <w:rsid w:val="00D35655"/>
    <w:rsid w:val="00D4426D"/>
    <w:rsid w:val="00D6206F"/>
    <w:rsid w:val="00D71EDA"/>
    <w:rsid w:val="00DA7F7A"/>
    <w:rsid w:val="00DD080B"/>
    <w:rsid w:val="00E31036"/>
    <w:rsid w:val="00E341F6"/>
    <w:rsid w:val="00E355AE"/>
    <w:rsid w:val="00E40843"/>
    <w:rsid w:val="00E67750"/>
    <w:rsid w:val="00E73929"/>
    <w:rsid w:val="00E74459"/>
    <w:rsid w:val="00E77F39"/>
    <w:rsid w:val="00E85467"/>
    <w:rsid w:val="00EB0279"/>
    <w:rsid w:val="00ED1220"/>
    <w:rsid w:val="00ED3856"/>
    <w:rsid w:val="00ED4666"/>
    <w:rsid w:val="00EE2E12"/>
    <w:rsid w:val="00EF7DE9"/>
    <w:rsid w:val="00F55E46"/>
    <w:rsid w:val="00F87518"/>
    <w:rsid w:val="00FA6F3F"/>
    <w:rsid w:val="00FC5BFF"/>
    <w:rsid w:val="00FC7635"/>
    <w:rsid w:val="00FC7A6B"/>
    <w:rsid w:val="00FE14E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2125"/>
  <w15:chartTrackingRefBased/>
  <w15:docId w15:val="{6B755746-E0B4-C44F-B24D-6F5D2674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030D"/>
    <w:rPr>
      <w:rFonts w:ascii="Times New Roman" w:eastAsia="Times New Roman" w:hAnsi="Times New Roman" w:cs="Times New Roman"/>
      <w:lang w:eastAsia="de-DE"/>
    </w:rPr>
  </w:style>
  <w:style w:type="paragraph" w:styleId="berschrift2">
    <w:name w:val="heading 2"/>
    <w:basedOn w:val="Standard"/>
    <w:link w:val="berschrift2Zchn"/>
    <w:uiPriority w:val="9"/>
    <w:qFormat/>
    <w:rsid w:val="00350BA1"/>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4B2963"/>
  </w:style>
  <w:style w:type="character" w:styleId="Hyperlink">
    <w:name w:val="Hyperlink"/>
    <w:basedOn w:val="Absatz-Standardschriftart"/>
    <w:uiPriority w:val="99"/>
    <w:unhideWhenUsed/>
    <w:rsid w:val="002633D5"/>
    <w:rPr>
      <w:color w:val="0000FF"/>
      <w:u w:val="single"/>
    </w:rPr>
  </w:style>
  <w:style w:type="paragraph" w:styleId="StandardWeb">
    <w:name w:val="Normal (Web)"/>
    <w:basedOn w:val="Standard"/>
    <w:uiPriority w:val="99"/>
    <w:unhideWhenUsed/>
    <w:rsid w:val="002633D5"/>
    <w:pPr>
      <w:spacing w:before="100" w:beforeAutospacing="1" w:after="100" w:afterAutospacing="1"/>
    </w:pPr>
  </w:style>
  <w:style w:type="paragraph" w:styleId="Funotentext">
    <w:name w:val="footnote text"/>
    <w:basedOn w:val="Standard"/>
    <w:link w:val="FunotentextZchn"/>
    <w:uiPriority w:val="99"/>
    <w:semiHidden/>
    <w:unhideWhenUsed/>
    <w:rsid w:val="002633D5"/>
    <w:rPr>
      <w:sz w:val="20"/>
      <w:szCs w:val="20"/>
    </w:rPr>
  </w:style>
  <w:style w:type="character" w:customStyle="1" w:styleId="FunotentextZchn">
    <w:name w:val="Fußnotentext Zchn"/>
    <w:basedOn w:val="Absatz-Standardschriftart"/>
    <w:link w:val="Funotentext"/>
    <w:uiPriority w:val="99"/>
    <w:semiHidden/>
    <w:rsid w:val="002633D5"/>
    <w:rPr>
      <w:sz w:val="20"/>
      <w:szCs w:val="20"/>
    </w:rPr>
  </w:style>
  <w:style w:type="character" w:styleId="Funotenzeichen">
    <w:name w:val="footnote reference"/>
    <w:basedOn w:val="Absatz-Standardschriftart"/>
    <w:uiPriority w:val="99"/>
    <w:semiHidden/>
    <w:unhideWhenUsed/>
    <w:rsid w:val="002633D5"/>
    <w:rPr>
      <w:vertAlign w:val="superscript"/>
    </w:rPr>
  </w:style>
  <w:style w:type="paragraph" w:styleId="Kopfzeile">
    <w:name w:val="header"/>
    <w:basedOn w:val="Standard"/>
    <w:link w:val="KopfzeileZchn"/>
    <w:uiPriority w:val="99"/>
    <w:unhideWhenUsed/>
    <w:rsid w:val="002633D5"/>
    <w:pPr>
      <w:tabs>
        <w:tab w:val="center" w:pos="4536"/>
        <w:tab w:val="right" w:pos="9072"/>
      </w:tabs>
    </w:pPr>
  </w:style>
  <w:style w:type="character" w:customStyle="1" w:styleId="KopfzeileZchn">
    <w:name w:val="Kopfzeile Zchn"/>
    <w:basedOn w:val="Absatz-Standardschriftart"/>
    <w:link w:val="Kopfzeile"/>
    <w:uiPriority w:val="99"/>
    <w:rsid w:val="002633D5"/>
  </w:style>
  <w:style w:type="paragraph" w:styleId="Fuzeile">
    <w:name w:val="footer"/>
    <w:basedOn w:val="Standard"/>
    <w:link w:val="FuzeileZchn"/>
    <w:uiPriority w:val="99"/>
    <w:unhideWhenUsed/>
    <w:rsid w:val="002633D5"/>
    <w:pPr>
      <w:tabs>
        <w:tab w:val="center" w:pos="4536"/>
        <w:tab w:val="right" w:pos="9072"/>
      </w:tabs>
    </w:pPr>
  </w:style>
  <w:style w:type="character" w:customStyle="1" w:styleId="FuzeileZchn">
    <w:name w:val="Fußzeile Zchn"/>
    <w:basedOn w:val="Absatz-Standardschriftart"/>
    <w:link w:val="Fuzeile"/>
    <w:uiPriority w:val="99"/>
    <w:rsid w:val="002633D5"/>
  </w:style>
  <w:style w:type="character" w:customStyle="1" w:styleId="berschrift2Zchn">
    <w:name w:val="Überschrift 2 Zchn"/>
    <w:basedOn w:val="Absatz-Standardschriftart"/>
    <w:link w:val="berschrift2"/>
    <w:uiPriority w:val="9"/>
    <w:rsid w:val="00350BA1"/>
    <w:rPr>
      <w:rFonts w:ascii="Times New Roman" w:eastAsia="Times New Roman" w:hAnsi="Times New Roman" w:cs="Times New Roman"/>
      <w:b/>
      <w:bCs/>
      <w:sz w:val="36"/>
      <w:szCs w:val="36"/>
      <w:lang w:eastAsia="de-DE"/>
    </w:rPr>
  </w:style>
  <w:style w:type="character" w:styleId="NichtaufgelsteErwhnung">
    <w:name w:val="Unresolved Mention"/>
    <w:basedOn w:val="Absatz-Standardschriftart"/>
    <w:uiPriority w:val="99"/>
    <w:semiHidden/>
    <w:unhideWhenUsed/>
    <w:rsid w:val="00073ECF"/>
    <w:rPr>
      <w:color w:val="605E5C"/>
      <w:shd w:val="clear" w:color="auto" w:fill="E1DFDD"/>
    </w:rPr>
  </w:style>
  <w:style w:type="character" w:styleId="Hervorhebung">
    <w:name w:val="Emphasis"/>
    <w:basedOn w:val="Absatz-Standardschriftart"/>
    <w:uiPriority w:val="20"/>
    <w:qFormat/>
    <w:rsid w:val="00A6187B"/>
    <w:rPr>
      <w:i/>
      <w:iCs/>
    </w:rPr>
  </w:style>
  <w:style w:type="character" w:styleId="BesuchterLink">
    <w:name w:val="FollowedHyperlink"/>
    <w:basedOn w:val="Absatz-Standardschriftart"/>
    <w:uiPriority w:val="99"/>
    <w:semiHidden/>
    <w:unhideWhenUsed/>
    <w:rsid w:val="005317E1"/>
    <w:rPr>
      <w:color w:val="954F72" w:themeColor="followedHyperlink"/>
      <w:u w:val="single"/>
    </w:rPr>
  </w:style>
  <w:style w:type="character" w:styleId="Fett">
    <w:name w:val="Strong"/>
    <w:basedOn w:val="Absatz-Standardschriftart"/>
    <w:uiPriority w:val="22"/>
    <w:qFormat/>
    <w:rsid w:val="001E7727"/>
    <w:rPr>
      <w:b/>
      <w:bCs/>
    </w:rPr>
  </w:style>
  <w:style w:type="paragraph" w:styleId="Listenabsatz">
    <w:name w:val="List Paragraph"/>
    <w:basedOn w:val="Standard"/>
    <w:uiPriority w:val="34"/>
    <w:qFormat/>
    <w:rsid w:val="001E7727"/>
    <w:pPr>
      <w:ind w:left="720"/>
      <w:contextualSpacing/>
    </w:pPr>
  </w:style>
  <w:style w:type="character" w:customStyle="1" w:styleId="apple-tab-span">
    <w:name w:val="apple-tab-span"/>
    <w:basedOn w:val="Absatz-Standardschriftart"/>
    <w:rsid w:val="00B82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97792">
      <w:bodyDiv w:val="1"/>
      <w:marLeft w:val="0"/>
      <w:marRight w:val="0"/>
      <w:marTop w:val="0"/>
      <w:marBottom w:val="0"/>
      <w:divBdr>
        <w:top w:val="none" w:sz="0" w:space="0" w:color="auto"/>
        <w:left w:val="none" w:sz="0" w:space="0" w:color="auto"/>
        <w:bottom w:val="none" w:sz="0" w:space="0" w:color="auto"/>
        <w:right w:val="none" w:sz="0" w:space="0" w:color="auto"/>
      </w:divBdr>
    </w:div>
    <w:div w:id="280771255">
      <w:bodyDiv w:val="1"/>
      <w:marLeft w:val="0"/>
      <w:marRight w:val="0"/>
      <w:marTop w:val="0"/>
      <w:marBottom w:val="0"/>
      <w:divBdr>
        <w:top w:val="none" w:sz="0" w:space="0" w:color="auto"/>
        <w:left w:val="none" w:sz="0" w:space="0" w:color="auto"/>
        <w:bottom w:val="none" w:sz="0" w:space="0" w:color="auto"/>
        <w:right w:val="none" w:sz="0" w:space="0" w:color="auto"/>
      </w:divBdr>
    </w:div>
    <w:div w:id="441344912">
      <w:bodyDiv w:val="1"/>
      <w:marLeft w:val="0"/>
      <w:marRight w:val="0"/>
      <w:marTop w:val="0"/>
      <w:marBottom w:val="0"/>
      <w:divBdr>
        <w:top w:val="none" w:sz="0" w:space="0" w:color="auto"/>
        <w:left w:val="none" w:sz="0" w:space="0" w:color="auto"/>
        <w:bottom w:val="none" w:sz="0" w:space="0" w:color="auto"/>
        <w:right w:val="none" w:sz="0" w:space="0" w:color="auto"/>
      </w:divBdr>
      <w:divsChild>
        <w:div w:id="471287573">
          <w:marLeft w:val="0"/>
          <w:marRight w:val="0"/>
          <w:marTop w:val="0"/>
          <w:marBottom w:val="0"/>
          <w:divBdr>
            <w:top w:val="none" w:sz="0" w:space="0" w:color="auto"/>
            <w:left w:val="none" w:sz="0" w:space="0" w:color="auto"/>
            <w:bottom w:val="none" w:sz="0" w:space="0" w:color="auto"/>
            <w:right w:val="none" w:sz="0" w:space="0" w:color="auto"/>
          </w:divBdr>
          <w:divsChild>
            <w:div w:id="1751074061">
              <w:marLeft w:val="0"/>
              <w:marRight w:val="0"/>
              <w:marTop w:val="0"/>
              <w:marBottom w:val="0"/>
              <w:divBdr>
                <w:top w:val="none" w:sz="0" w:space="0" w:color="auto"/>
                <w:left w:val="none" w:sz="0" w:space="0" w:color="auto"/>
                <w:bottom w:val="none" w:sz="0" w:space="0" w:color="auto"/>
                <w:right w:val="none" w:sz="0" w:space="0" w:color="auto"/>
              </w:divBdr>
              <w:divsChild>
                <w:div w:id="694382449">
                  <w:marLeft w:val="0"/>
                  <w:marRight w:val="0"/>
                  <w:marTop w:val="0"/>
                  <w:marBottom w:val="0"/>
                  <w:divBdr>
                    <w:top w:val="none" w:sz="0" w:space="0" w:color="auto"/>
                    <w:left w:val="none" w:sz="0" w:space="0" w:color="auto"/>
                    <w:bottom w:val="none" w:sz="0" w:space="0" w:color="auto"/>
                    <w:right w:val="none" w:sz="0" w:space="0" w:color="auto"/>
                  </w:divBdr>
                  <w:divsChild>
                    <w:div w:id="190991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22593">
      <w:bodyDiv w:val="1"/>
      <w:marLeft w:val="0"/>
      <w:marRight w:val="0"/>
      <w:marTop w:val="0"/>
      <w:marBottom w:val="0"/>
      <w:divBdr>
        <w:top w:val="none" w:sz="0" w:space="0" w:color="auto"/>
        <w:left w:val="none" w:sz="0" w:space="0" w:color="auto"/>
        <w:bottom w:val="none" w:sz="0" w:space="0" w:color="auto"/>
        <w:right w:val="none" w:sz="0" w:space="0" w:color="auto"/>
      </w:divBdr>
    </w:div>
    <w:div w:id="805046825">
      <w:bodyDiv w:val="1"/>
      <w:marLeft w:val="0"/>
      <w:marRight w:val="0"/>
      <w:marTop w:val="0"/>
      <w:marBottom w:val="0"/>
      <w:divBdr>
        <w:top w:val="none" w:sz="0" w:space="0" w:color="auto"/>
        <w:left w:val="none" w:sz="0" w:space="0" w:color="auto"/>
        <w:bottom w:val="none" w:sz="0" w:space="0" w:color="auto"/>
        <w:right w:val="none" w:sz="0" w:space="0" w:color="auto"/>
      </w:divBdr>
    </w:div>
    <w:div w:id="821311769">
      <w:bodyDiv w:val="1"/>
      <w:marLeft w:val="0"/>
      <w:marRight w:val="0"/>
      <w:marTop w:val="0"/>
      <w:marBottom w:val="0"/>
      <w:divBdr>
        <w:top w:val="none" w:sz="0" w:space="0" w:color="auto"/>
        <w:left w:val="none" w:sz="0" w:space="0" w:color="auto"/>
        <w:bottom w:val="none" w:sz="0" w:space="0" w:color="auto"/>
        <w:right w:val="none" w:sz="0" w:space="0" w:color="auto"/>
      </w:divBdr>
    </w:div>
    <w:div w:id="1014766468">
      <w:bodyDiv w:val="1"/>
      <w:marLeft w:val="0"/>
      <w:marRight w:val="0"/>
      <w:marTop w:val="0"/>
      <w:marBottom w:val="0"/>
      <w:divBdr>
        <w:top w:val="none" w:sz="0" w:space="0" w:color="auto"/>
        <w:left w:val="none" w:sz="0" w:space="0" w:color="auto"/>
        <w:bottom w:val="none" w:sz="0" w:space="0" w:color="auto"/>
        <w:right w:val="none" w:sz="0" w:space="0" w:color="auto"/>
      </w:divBdr>
      <w:divsChild>
        <w:div w:id="1059865023">
          <w:marLeft w:val="0"/>
          <w:marRight w:val="0"/>
          <w:marTop w:val="0"/>
          <w:marBottom w:val="0"/>
          <w:divBdr>
            <w:top w:val="none" w:sz="0" w:space="0" w:color="auto"/>
            <w:left w:val="none" w:sz="0" w:space="0" w:color="auto"/>
            <w:bottom w:val="none" w:sz="0" w:space="0" w:color="auto"/>
            <w:right w:val="none" w:sz="0" w:space="0" w:color="auto"/>
          </w:divBdr>
        </w:div>
        <w:div w:id="1452868983">
          <w:marLeft w:val="0"/>
          <w:marRight w:val="0"/>
          <w:marTop w:val="0"/>
          <w:marBottom w:val="0"/>
          <w:divBdr>
            <w:top w:val="none" w:sz="0" w:space="0" w:color="auto"/>
            <w:left w:val="none" w:sz="0" w:space="0" w:color="auto"/>
            <w:bottom w:val="none" w:sz="0" w:space="0" w:color="auto"/>
            <w:right w:val="none" w:sz="0" w:space="0" w:color="auto"/>
          </w:divBdr>
        </w:div>
      </w:divsChild>
    </w:div>
    <w:div w:id="1450707676">
      <w:bodyDiv w:val="1"/>
      <w:marLeft w:val="0"/>
      <w:marRight w:val="0"/>
      <w:marTop w:val="0"/>
      <w:marBottom w:val="0"/>
      <w:divBdr>
        <w:top w:val="none" w:sz="0" w:space="0" w:color="auto"/>
        <w:left w:val="none" w:sz="0" w:space="0" w:color="auto"/>
        <w:bottom w:val="none" w:sz="0" w:space="0" w:color="auto"/>
        <w:right w:val="none" w:sz="0" w:space="0" w:color="auto"/>
      </w:divBdr>
    </w:div>
    <w:div w:id="1680233897">
      <w:bodyDiv w:val="1"/>
      <w:marLeft w:val="0"/>
      <w:marRight w:val="0"/>
      <w:marTop w:val="0"/>
      <w:marBottom w:val="0"/>
      <w:divBdr>
        <w:top w:val="none" w:sz="0" w:space="0" w:color="auto"/>
        <w:left w:val="none" w:sz="0" w:space="0" w:color="auto"/>
        <w:bottom w:val="none" w:sz="0" w:space="0" w:color="auto"/>
        <w:right w:val="none" w:sz="0" w:space="0" w:color="auto"/>
      </w:divBdr>
    </w:div>
    <w:div w:id="1911886240">
      <w:bodyDiv w:val="1"/>
      <w:marLeft w:val="0"/>
      <w:marRight w:val="0"/>
      <w:marTop w:val="0"/>
      <w:marBottom w:val="0"/>
      <w:divBdr>
        <w:top w:val="none" w:sz="0" w:space="0" w:color="auto"/>
        <w:left w:val="none" w:sz="0" w:space="0" w:color="auto"/>
        <w:bottom w:val="none" w:sz="0" w:space="0" w:color="auto"/>
        <w:right w:val="none" w:sz="0" w:space="0" w:color="auto"/>
      </w:divBdr>
    </w:div>
    <w:div w:id="2029863283">
      <w:bodyDiv w:val="1"/>
      <w:marLeft w:val="0"/>
      <w:marRight w:val="0"/>
      <w:marTop w:val="0"/>
      <w:marBottom w:val="0"/>
      <w:divBdr>
        <w:top w:val="none" w:sz="0" w:space="0" w:color="auto"/>
        <w:left w:val="none" w:sz="0" w:space="0" w:color="auto"/>
        <w:bottom w:val="none" w:sz="0" w:space="0" w:color="auto"/>
        <w:right w:val="none" w:sz="0" w:space="0" w:color="auto"/>
      </w:divBdr>
      <w:divsChild>
        <w:div w:id="1577935428">
          <w:marLeft w:val="0"/>
          <w:marRight w:val="0"/>
          <w:marTop w:val="0"/>
          <w:marBottom w:val="0"/>
          <w:divBdr>
            <w:top w:val="none" w:sz="0" w:space="0" w:color="auto"/>
            <w:left w:val="none" w:sz="0" w:space="0" w:color="auto"/>
            <w:bottom w:val="none" w:sz="0" w:space="0" w:color="auto"/>
            <w:right w:val="none" w:sz="0" w:space="0" w:color="auto"/>
          </w:divBdr>
          <w:divsChild>
            <w:div w:id="795293936">
              <w:marLeft w:val="0"/>
              <w:marRight w:val="0"/>
              <w:marTop w:val="0"/>
              <w:marBottom w:val="0"/>
              <w:divBdr>
                <w:top w:val="none" w:sz="0" w:space="0" w:color="auto"/>
                <w:left w:val="none" w:sz="0" w:space="0" w:color="auto"/>
                <w:bottom w:val="none" w:sz="0" w:space="0" w:color="auto"/>
                <w:right w:val="none" w:sz="0" w:space="0" w:color="auto"/>
              </w:divBdr>
              <w:divsChild>
                <w:div w:id="643505288">
                  <w:marLeft w:val="0"/>
                  <w:marRight w:val="0"/>
                  <w:marTop w:val="0"/>
                  <w:marBottom w:val="0"/>
                  <w:divBdr>
                    <w:top w:val="none" w:sz="0" w:space="0" w:color="auto"/>
                    <w:left w:val="none" w:sz="0" w:space="0" w:color="auto"/>
                    <w:bottom w:val="none" w:sz="0" w:space="0" w:color="auto"/>
                    <w:right w:val="none" w:sz="0" w:space="0" w:color="auto"/>
                  </w:divBdr>
                  <w:divsChild>
                    <w:div w:id="18396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97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erista.com/casestudy-lidl-bg/" TargetMode="External"/><Relationship Id="rId13" Type="http://schemas.openxmlformats.org/officeDocument/2006/relationships/hyperlink" Target="mailto:alexandra.vasak@reiterpr.com" TargetMode="External"/><Relationship Id="rId3" Type="http://schemas.openxmlformats.org/officeDocument/2006/relationships/settings" Target="settings.xml"/><Relationship Id="rId7" Type="http://schemas.openxmlformats.org/officeDocument/2006/relationships/hyperlink" Target="https://www.offerista.com/at/oliver-olschweski-wird-ceo-der-offerista-group-der-cee-laender/" TargetMode="External"/><Relationship Id="rId12" Type="http://schemas.openxmlformats.org/officeDocument/2006/relationships/hyperlink" Target="http://www.offerista.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fferista.com/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fferista.com/at/presse/digitale-loesungen-fuer-europaweites-handelsmarketing?utm_source=pr_oliver_international" TargetMode="External"/><Relationship Id="rId4" Type="http://schemas.openxmlformats.org/officeDocument/2006/relationships/webSettings" Target="webSettings.xml"/><Relationship Id="rId9" Type="http://schemas.openxmlformats.org/officeDocument/2006/relationships/hyperlink" Target="https://www.offerista.com/casestudy-ki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84F9E56EF3F24C860D7E29702259FD"/>
        <w:category>
          <w:name w:val="Allgemein"/>
          <w:gallery w:val="placeholder"/>
        </w:category>
        <w:types>
          <w:type w:val="bbPlcHdr"/>
        </w:types>
        <w:behaviors>
          <w:behavior w:val="content"/>
        </w:behaviors>
        <w:guid w:val="{9317BDB0-8426-8C49-989E-DDA0593142E6}"/>
      </w:docPartPr>
      <w:docPartBody>
        <w:p w:rsidR="0002282C" w:rsidRDefault="0002282C"/>
      </w:docPartBody>
    </w:docPart>
    <w:docPart>
      <w:docPartPr>
        <w:name w:val="79131D28D247F341959CFFFCE16FBEC2"/>
        <w:category>
          <w:name w:val="Allgemein"/>
          <w:gallery w:val="placeholder"/>
        </w:category>
        <w:types>
          <w:type w:val="bbPlcHdr"/>
        </w:types>
        <w:behaviors>
          <w:behavior w:val="content"/>
        </w:behaviors>
        <w:guid w:val="{B13F90FB-94C3-5349-B6BB-08FC9AF3A4B7}"/>
      </w:docPartPr>
      <w:docPartBody>
        <w:p w:rsidR="0002282C" w:rsidRDefault="000228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6D"/>
    <w:rsid w:val="0002282C"/>
    <w:rsid w:val="000F6716"/>
    <w:rsid w:val="006D3540"/>
    <w:rsid w:val="00E87B6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1215</Words>
  <Characters>7657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11</cp:revision>
  <dcterms:created xsi:type="dcterms:W3CDTF">2023-01-25T15:42:00Z</dcterms:created>
  <dcterms:modified xsi:type="dcterms:W3CDTF">2023-04-04T14:08:00Z</dcterms:modified>
  <cp:category/>
</cp:coreProperties>
</file>